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98C" w:rsidRDefault="004B6A43" w:rsidP="004B6A43">
      <w:pPr>
        <w:jc w:val="center"/>
        <w:rPr>
          <w:rFonts w:ascii="Times New Roman" w:hAnsi="Times New Roman"/>
          <w:b/>
          <w:bCs/>
          <w:sz w:val="28"/>
          <w:szCs w:val="28"/>
          <w:lang w:val="kk-KZ"/>
        </w:rPr>
      </w:pPr>
      <w:r w:rsidRPr="00AB1612">
        <w:rPr>
          <w:rFonts w:ascii="Times New Roman" w:hAnsi="Times New Roman"/>
          <w:b/>
          <w:bCs/>
          <w:sz w:val="28"/>
          <w:szCs w:val="28"/>
          <w:lang w:val="kk-KZ"/>
        </w:rPr>
        <w:t>«</w:t>
      </w:r>
      <w:r w:rsidR="00146C19">
        <w:rPr>
          <w:rFonts w:ascii="Times New Roman" w:hAnsi="Times New Roman"/>
          <w:b/>
          <w:bCs/>
          <w:sz w:val="28"/>
          <w:szCs w:val="28"/>
          <w:lang w:val="kk-KZ"/>
        </w:rPr>
        <w:t>Вагонсервис</w:t>
      </w:r>
      <w:r w:rsidRPr="00AB1612">
        <w:rPr>
          <w:rFonts w:ascii="Times New Roman" w:hAnsi="Times New Roman"/>
          <w:b/>
          <w:bCs/>
          <w:sz w:val="28"/>
          <w:szCs w:val="28"/>
          <w:lang w:val="kk-KZ"/>
        </w:rPr>
        <w:t>»</w:t>
      </w:r>
      <w:r>
        <w:rPr>
          <w:rFonts w:ascii="Times New Roman" w:hAnsi="Times New Roman"/>
          <w:b/>
          <w:bCs/>
          <w:sz w:val="28"/>
          <w:szCs w:val="28"/>
          <w:lang w:val="kk-KZ"/>
        </w:rPr>
        <w:t xml:space="preserve"> </w:t>
      </w:r>
      <w:r w:rsidRPr="00AB1612">
        <w:rPr>
          <w:rFonts w:ascii="Times New Roman" w:hAnsi="Times New Roman"/>
          <w:b/>
          <w:bCs/>
          <w:sz w:val="28"/>
          <w:szCs w:val="28"/>
          <w:lang w:val="kk-KZ"/>
        </w:rPr>
        <w:t>акционерлік</w:t>
      </w:r>
      <w:r>
        <w:rPr>
          <w:rFonts w:ascii="Times New Roman" w:hAnsi="Times New Roman"/>
          <w:b/>
          <w:bCs/>
          <w:sz w:val="28"/>
          <w:szCs w:val="28"/>
          <w:lang w:val="kk-KZ"/>
        </w:rPr>
        <w:t xml:space="preserve"> </w:t>
      </w:r>
      <w:r w:rsidRPr="00AB1612">
        <w:rPr>
          <w:rFonts w:ascii="Times New Roman" w:hAnsi="Times New Roman"/>
          <w:b/>
          <w:bCs/>
          <w:sz w:val="28"/>
          <w:szCs w:val="28"/>
          <w:lang w:val="kk-KZ"/>
        </w:rPr>
        <w:t xml:space="preserve">қоғамы мен </w:t>
      </w:r>
    </w:p>
    <w:p w:rsidR="00146C19" w:rsidRDefault="004B6A43" w:rsidP="004B6A43">
      <w:pPr>
        <w:jc w:val="center"/>
        <w:rPr>
          <w:rFonts w:ascii="Times New Roman" w:hAnsi="Times New Roman"/>
          <w:b/>
          <w:bCs/>
          <w:sz w:val="28"/>
          <w:szCs w:val="28"/>
          <w:lang w:val="kk-KZ"/>
        </w:rPr>
      </w:pPr>
      <w:r w:rsidRPr="00AB1612">
        <w:rPr>
          <w:rFonts w:ascii="Times New Roman" w:hAnsi="Times New Roman"/>
          <w:b/>
          <w:bCs/>
          <w:sz w:val="28"/>
          <w:szCs w:val="28"/>
          <w:lang w:val="kk-KZ"/>
        </w:rPr>
        <w:t>о</w:t>
      </w:r>
      <w:r>
        <w:rPr>
          <w:rFonts w:ascii="Times New Roman" w:hAnsi="Times New Roman"/>
          <w:b/>
          <w:bCs/>
          <w:sz w:val="28"/>
          <w:szCs w:val="28"/>
          <w:lang w:val="kk-KZ"/>
        </w:rPr>
        <w:t>ның еңбек ұжымы арасындағы 2018-</w:t>
      </w:r>
      <w:r w:rsidRPr="00AB1612">
        <w:rPr>
          <w:rFonts w:ascii="Times New Roman" w:hAnsi="Times New Roman"/>
          <w:b/>
          <w:bCs/>
          <w:sz w:val="28"/>
          <w:szCs w:val="28"/>
          <w:lang w:val="kk-KZ"/>
        </w:rPr>
        <w:t>2020 жылдарға арналған</w:t>
      </w:r>
    </w:p>
    <w:p w:rsidR="004B6A43" w:rsidRPr="004D6BDC" w:rsidRDefault="004B6A43" w:rsidP="004B6A43">
      <w:pPr>
        <w:jc w:val="center"/>
        <w:rPr>
          <w:rFonts w:ascii="Times New Roman" w:hAnsi="Times New Roman"/>
          <w:b/>
          <w:bCs/>
          <w:sz w:val="28"/>
          <w:szCs w:val="28"/>
          <w:lang w:val="kk-KZ"/>
        </w:rPr>
      </w:pPr>
      <w:r w:rsidRPr="00AB1612">
        <w:rPr>
          <w:rFonts w:ascii="Times New Roman" w:hAnsi="Times New Roman"/>
          <w:b/>
          <w:bCs/>
          <w:sz w:val="28"/>
          <w:szCs w:val="28"/>
          <w:lang w:val="kk-KZ"/>
        </w:rPr>
        <w:t xml:space="preserve"> ұжымдық шарт </w:t>
      </w:r>
    </w:p>
    <w:p w:rsidR="004B6A43" w:rsidRPr="00C107C8" w:rsidRDefault="004B6A43" w:rsidP="004B6A43">
      <w:pPr>
        <w:pStyle w:val="a4"/>
        <w:rPr>
          <w:rFonts w:ascii="Times New Roman" w:hAnsi="Times New Roman"/>
          <w:szCs w:val="28"/>
          <w:lang w:val="kk-KZ"/>
        </w:rPr>
      </w:pPr>
    </w:p>
    <w:p w:rsidR="004B6A43" w:rsidRPr="00C107C8" w:rsidRDefault="004B6A43" w:rsidP="004B6A43">
      <w:pPr>
        <w:ind w:firstLine="851"/>
        <w:jc w:val="center"/>
        <w:rPr>
          <w:rFonts w:ascii="Times New Roman" w:hAnsi="Times New Roman"/>
          <w:b/>
          <w:sz w:val="28"/>
          <w:szCs w:val="28"/>
          <w:lang w:val="kk-KZ"/>
        </w:rPr>
      </w:pPr>
      <w:r w:rsidRPr="00C107C8">
        <w:rPr>
          <w:rFonts w:ascii="Times New Roman" w:hAnsi="Times New Roman"/>
          <w:b/>
          <w:sz w:val="28"/>
          <w:szCs w:val="28"/>
          <w:lang w:val="kk-KZ"/>
        </w:rPr>
        <w:t>I бөлім. Жалпы ұғымдар</w:t>
      </w:r>
    </w:p>
    <w:p w:rsidR="004B6A43" w:rsidRPr="00C107C8" w:rsidRDefault="004B6A43" w:rsidP="004B6A43">
      <w:pPr>
        <w:ind w:firstLine="851"/>
        <w:jc w:val="center"/>
        <w:rPr>
          <w:rFonts w:ascii="Times New Roman" w:hAnsi="Times New Roman"/>
          <w:b/>
          <w:sz w:val="28"/>
          <w:szCs w:val="28"/>
          <w:lang w:val="kk-KZ"/>
        </w:rPr>
      </w:pPr>
    </w:p>
    <w:p w:rsidR="004B6A43" w:rsidRPr="00C107C8" w:rsidRDefault="004B6A43" w:rsidP="004B6A43">
      <w:pPr>
        <w:ind w:firstLine="708"/>
        <w:jc w:val="both"/>
        <w:rPr>
          <w:rFonts w:ascii="Times New Roman" w:hAnsi="Times New Roman"/>
          <w:sz w:val="28"/>
          <w:szCs w:val="28"/>
          <w:lang w:val="kk-KZ"/>
        </w:rPr>
      </w:pPr>
      <w:r w:rsidRPr="00C107C8">
        <w:rPr>
          <w:rFonts w:ascii="Times New Roman" w:hAnsi="Times New Roman"/>
          <w:b/>
          <w:sz w:val="28"/>
          <w:szCs w:val="28"/>
          <w:lang w:val="kk-KZ"/>
        </w:rPr>
        <w:t xml:space="preserve">Ұжымдық шарт </w:t>
      </w:r>
      <w:r w:rsidRPr="00C107C8">
        <w:rPr>
          <w:rFonts w:ascii="Times New Roman" w:hAnsi="Times New Roman"/>
          <w:sz w:val="28"/>
          <w:szCs w:val="28"/>
          <w:lang w:val="kk-KZ"/>
        </w:rPr>
        <w:t>– қызметкерлердің өкілі ретінде қызметкерлер мен жұмыс беруші арасында жасалатын, ұйымдағы әлеуметтік-еңбек қатынастарын реттейтін, жазбаша келісім нысанындағы құқықтық акт;</w:t>
      </w:r>
    </w:p>
    <w:p w:rsidR="004B6A43" w:rsidRPr="00C107C8" w:rsidRDefault="004B6A43" w:rsidP="004B6A43">
      <w:pPr>
        <w:ind w:firstLine="708"/>
        <w:jc w:val="both"/>
        <w:rPr>
          <w:rFonts w:ascii="Times New Roman" w:hAnsi="Times New Roman"/>
          <w:sz w:val="28"/>
          <w:szCs w:val="28"/>
          <w:lang w:val="kk-KZ"/>
        </w:rPr>
      </w:pPr>
      <w:r w:rsidRPr="00C107C8">
        <w:rPr>
          <w:rFonts w:ascii="Times New Roman" w:hAnsi="Times New Roman"/>
          <w:b/>
          <w:sz w:val="28"/>
          <w:szCs w:val="28"/>
          <w:lang w:val="kk-KZ"/>
        </w:rPr>
        <w:t xml:space="preserve">Жұмыс беруші, Қоғам </w:t>
      </w:r>
      <w:r w:rsidRPr="00C107C8">
        <w:rPr>
          <w:rFonts w:ascii="Times New Roman" w:hAnsi="Times New Roman"/>
          <w:sz w:val="28"/>
          <w:szCs w:val="28"/>
          <w:lang w:val="kk-KZ"/>
        </w:rPr>
        <w:t>– «</w:t>
      </w:r>
      <w:r w:rsidR="00146C19" w:rsidRPr="00C107C8">
        <w:rPr>
          <w:rFonts w:ascii="Times New Roman" w:hAnsi="Times New Roman"/>
          <w:sz w:val="28"/>
          <w:szCs w:val="28"/>
          <w:lang w:val="kk-KZ"/>
        </w:rPr>
        <w:t>Вагонсервис</w:t>
      </w:r>
      <w:r w:rsidRPr="00C107C8">
        <w:rPr>
          <w:rFonts w:ascii="Times New Roman" w:hAnsi="Times New Roman"/>
          <w:sz w:val="28"/>
          <w:szCs w:val="28"/>
          <w:lang w:val="kk-KZ"/>
        </w:rPr>
        <w:t>» акционерлік қоғамы;</w:t>
      </w:r>
    </w:p>
    <w:p w:rsidR="004B6A43" w:rsidRPr="00C107C8" w:rsidRDefault="004B6A43" w:rsidP="004B6A43">
      <w:pPr>
        <w:ind w:firstLine="708"/>
        <w:jc w:val="both"/>
        <w:rPr>
          <w:rFonts w:ascii="Times New Roman" w:hAnsi="Times New Roman"/>
          <w:sz w:val="28"/>
          <w:szCs w:val="28"/>
          <w:lang w:val="kk-KZ"/>
        </w:rPr>
      </w:pPr>
      <w:r w:rsidRPr="00C107C8">
        <w:rPr>
          <w:rFonts w:ascii="Times New Roman" w:hAnsi="Times New Roman"/>
          <w:b/>
          <w:sz w:val="28"/>
          <w:szCs w:val="28"/>
          <w:lang w:val="kk-KZ"/>
        </w:rPr>
        <w:t xml:space="preserve">Қызметкерлердің өкілі, Кәсіподақ </w:t>
      </w:r>
      <w:r w:rsidRPr="00C107C8">
        <w:rPr>
          <w:rFonts w:ascii="Times New Roman" w:hAnsi="Times New Roman"/>
          <w:sz w:val="28"/>
          <w:szCs w:val="28"/>
          <w:lang w:val="kk-KZ"/>
        </w:rPr>
        <w:t>–</w:t>
      </w:r>
      <w:r w:rsidRPr="00C107C8">
        <w:rPr>
          <w:rFonts w:ascii="Times New Roman" w:hAnsi="Times New Roman"/>
          <w:b/>
          <w:sz w:val="28"/>
          <w:szCs w:val="28"/>
          <w:lang w:val="kk-KZ"/>
        </w:rPr>
        <w:t xml:space="preserve"> </w:t>
      </w:r>
      <w:r w:rsidRPr="00C107C8">
        <w:rPr>
          <w:rFonts w:ascii="Times New Roman" w:hAnsi="Times New Roman"/>
          <w:sz w:val="28"/>
          <w:szCs w:val="28"/>
          <w:lang w:val="kk-KZ"/>
        </w:rPr>
        <w:t>«Қазақстандық салалық темір жол, автомобиль, әуе және су көлігі қызметкерлерінің кәсіби одағы» қоғамдық бірлестігі;</w:t>
      </w:r>
    </w:p>
    <w:p w:rsidR="004B6A43" w:rsidRPr="00C107C8" w:rsidRDefault="004B6A43" w:rsidP="004B6A43">
      <w:pPr>
        <w:ind w:firstLine="708"/>
        <w:jc w:val="both"/>
        <w:rPr>
          <w:rFonts w:ascii="Times New Roman" w:hAnsi="Times New Roman"/>
          <w:sz w:val="28"/>
          <w:szCs w:val="28"/>
          <w:lang w:val="kk-KZ"/>
        </w:rPr>
      </w:pPr>
      <w:r w:rsidRPr="00C107C8">
        <w:rPr>
          <w:rFonts w:ascii="Times New Roman" w:hAnsi="Times New Roman"/>
          <w:b/>
          <w:sz w:val="28"/>
          <w:szCs w:val="28"/>
          <w:lang w:val="kk-KZ"/>
        </w:rPr>
        <w:t xml:space="preserve">Қызметкерлер </w:t>
      </w:r>
      <w:r w:rsidRPr="00C107C8">
        <w:rPr>
          <w:rFonts w:ascii="Times New Roman" w:hAnsi="Times New Roman"/>
          <w:sz w:val="28"/>
          <w:szCs w:val="28"/>
          <w:lang w:val="kk-KZ"/>
        </w:rPr>
        <w:t>–</w:t>
      </w:r>
      <w:r w:rsidRPr="00C107C8">
        <w:rPr>
          <w:rFonts w:ascii="Times New Roman" w:hAnsi="Times New Roman"/>
          <w:b/>
          <w:sz w:val="28"/>
          <w:szCs w:val="28"/>
          <w:lang w:val="kk-KZ"/>
        </w:rPr>
        <w:t xml:space="preserve"> </w:t>
      </w:r>
      <w:r w:rsidRPr="00C107C8">
        <w:rPr>
          <w:rFonts w:ascii="Times New Roman" w:hAnsi="Times New Roman"/>
          <w:sz w:val="28"/>
          <w:szCs w:val="28"/>
          <w:lang w:val="kk-KZ"/>
        </w:rPr>
        <w:t>жұмыс берушімен еңбек қатынасында тұрған және еңбек шарты бойынша тікелей жұмыс істейтін жеке тұлғалар;</w:t>
      </w:r>
    </w:p>
    <w:p w:rsidR="004B6A43" w:rsidRPr="00C107C8" w:rsidRDefault="004B6A43" w:rsidP="004B6A43">
      <w:pPr>
        <w:ind w:firstLine="708"/>
        <w:jc w:val="both"/>
        <w:rPr>
          <w:rFonts w:ascii="Times New Roman" w:hAnsi="Times New Roman"/>
          <w:sz w:val="28"/>
          <w:szCs w:val="28"/>
          <w:lang w:val="kk-KZ"/>
        </w:rPr>
      </w:pPr>
      <w:r w:rsidRPr="00C107C8">
        <w:rPr>
          <w:rFonts w:ascii="Times New Roman" w:hAnsi="Times New Roman"/>
          <w:b/>
          <w:sz w:val="28"/>
          <w:szCs w:val="28"/>
          <w:lang w:val="kk-KZ"/>
        </w:rPr>
        <w:t xml:space="preserve">Зейнеткерлер </w:t>
      </w:r>
      <w:r w:rsidRPr="00C107C8">
        <w:rPr>
          <w:rFonts w:ascii="Times New Roman" w:hAnsi="Times New Roman"/>
          <w:sz w:val="28"/>
          <w:szCs w:val="28"/>
          <w:lang w:val="kk-KZ"/>
        </w:rPr>
        <w:t>–</w:t>
      </w:r>
      <w:r w:rsidRPr="00C107C8">
        <w:rPr>
          <w:rFonts w:ascii="Times New Roman" w:hAnsi="Times New Roman"/>
          <w:b/>
          <w:sz w:val="28"/>
          <w:szCs w:val="28"/>
          <w:lang w:val="kk-KZ"/>
        </w:rPr>
        <w:t xml:space="preserve"> </w:t>
      </w:r>
      <w:r w:rsidRPr="00C107C8">
        <w:rPr>
          <w:rFonts w:ascii="Times New Roman" w:hAnsi="Times New Roman"/>
          <w:sz w:val="28"/>
          <w:szCs w:val="28"/>
          <w:lang w:val="kk-KZ"/>
        </w:rPr>
        <w:t>Қоғам филиалдарында есепте тұрған және қазіргі уақытта Қоғамда жұмыс істемейтін зейнеткерлер;</w:t>
      </w:r>
    </w:p>
    <w:p w:rsidR="004B6A43" w:rsidRPr="00C107C8" w:rsidRDefault="004B6A43" w:rsidP="004B6A43">
      <w:pPr>
        <w:ind w:firstLine="708"/>
        <w:jc w:val="both"/>
        <w:rPr>
          <w:rFonts w:ascii="Times New Roman" w:hAnsi="Times New Roman"/>
          <w:sz w:val="28"/>
          <w:szCs w:val="28"/>
          <w:lang w:val="kk-KZ"/>
        </w:rPr>
      </w:pPr>
      <w:r w:rsidRPr="00C107C8">
        <w:rPr>
          <w:rFonts w:ascii="Times New Roman" w:hAnsi="Times New Roman"/>
          <w:b/>
          <w:sz w:val="28"/>
          <w:szCs w:val="28"/>
          <w:lang w:val="kk-KZ"/>
        </w:rPr>
        <w:t xml:space="preserve">Балалар </w:t>
      </w:r>
      <w:r w:rsidRPr="00C107C8">
        <w:rPr>
          <w:rFonts w:ascii="Times New Roman" w:hAnsi="Times New Roman"/>
          <w:sz w:val="28"/>
          <w:szCs w:val="28"/>
          <w:lang w:val="kk-KZ"/>
        </w:rPr>
        <w:t>–</w:t>
      </w:r>
      <w:r w:rsidRPr="00C107C8">
        <w:rPr>
          <w:rFonts w:ascii="Times New Roman" w:hAnsi="Times New Roman"/>
          <w:b/>
          <w:sz w:val="28"/>
          <w:szCs w:val="28"/>
          <w:lang w:val="kk-KZ"/>
        </w:rPr>
        <w:t xml:space="preserve"> </w:t>
      </w:r>
      <w:r w:rsidRPr="00C107C8">
        <w:rPr>
          <w:rFonts w:ascii="Times New Roman" w:hAnsi="Times New Roman"/>
          <w:sz w:val="28"/>
          <w:szCs w:val="28"/>
          <w:lang w:val="kk-KZ"/>
        </w:rPr>
        <w:t>Қоғам қызметкерлерінің балалары;</w:t>
      </w:r>
    </w:p>
    <w:p w:rsidR="004B6A43" w:rsidRPr="00C107C8" w:rsidRDefault="004B6A43" w:rsidP="004B6A43">
      <w:pPr>
        <w:ind w:firstLine="708"/>
        <w:jc w:val="both"/>
        <w:rPr>
          <w:rFonts w:ascii="Times New Roman" w:hAnsi="Times New Roman"/>
          <w:sz w:val="28"/>
          <w:szCs w:val="28"/>
          <w:lang w:val="kk-KZ"/>
        </w:rPr>
      </w:pPr>
      <w:r w:rsidRPr="00C107C8">
        <w:rPr>
          <w:rFonts w:ascii="Times New Roman" w:hAnsi="Times New Roman"/>
          <w:b/>
          <w:sz w:val="28"/>
          <w:szCs w:val="28"/>
          <w:lang w:val="kk-KZ"/>
        </w:rPr>
        <w:t xml:space="preserve">Балаларын жалғыз тәрбиелеп отырған қызметкерлер </w:t>
      </w:r>
      <w:r w:rsidRPr="00C107C8">
        <w:rPr>
          <w:rFonts w:ascii="Times New Roman" w:hAnsi="Times New Roman"/>
          <w:sz w:val="28"/>
          <w:szCs w:val="28"/>
          <w:lang w:val="kk-KZ"/>
        </w:rPr>
        <w:t>– баланы/балаларды жалғыз тәрбиелеуші тұлғалар (некеге тұрмаған әйел/ер, ажырасқан әйел/ер, жесір/тұл, қорғаншы);</w:t>
      </w:r>
    </w:p>
    <w:p w:rsidR="004B6A43" w:rsidRPr="00C107C8" w:rsidRDefault="004B6A43" w:rsidP="004B6A43">
      <w:pPr>
        <w:ind w:firstLine="708"/>
        <w:jc w:val="both"/>
        <w:rPr>
          <w:rFonts w:ascii="Times New Roman" w:hAnsi="Times New Roman"/>
          <w:sz w:val="28"/>
          <w:szCs w:val="28"/>
          <w:lang w:val="kk-KZ"/>
        </w:rPr>
      </w:pPr>
      <w:r w:rsidRPr="00C107C8">
        <w:rPr>
          <w:rFonts w:ascii="Times New Roman" w:hAnsi="Times New Roman"/>
          <w:b/>
          <w:sz w:val="28"/>
          <w:szCs w:val="28"/>
          <w:lang w:val="kk-KZ"/>
        </w:rPr>
        <w:t xml:space="preserve">Қарауындағы адамдар </w:t>
      </w:r>
      <w:r w:rsidRPr="00C107C8">
        <w:rPr>
          <w:rFonts w:ascii="Times New Roman" w:hAnsi="Times New Roman"/>
          <w:sz w:val="28"/>
          <w:szCs w:val="28"/>
          <w:lang w:val="kk-KZ"/>
        </w:rPr>
        <w:t>– Қоғам қызметкерлерінің еңбекке жарамсыз туысқандары (қызметкердің 18 жасқа дейінгі кәмелетке толмаған балалары, бала кезінен І және ІІ топтағы мүгедек немесе І топтағы мүгедек деп танылған кәмелетке толған, үйленбеген балалары, 18 жасқа дейінгі мүгедек баласы, 3 жасқа дейін бала күтімі бойынша демалыста отырған күйеуі/әйелі, еңбекке қабілетсіз ата-аналары, жеңілдікке құқығы бар, қызметкермен бірге тұратын және оның қарауындағы немесе қамқорлығындағы тұлға);</w:t>
      </w:r>
    </w:p>
    <w:p w:rsidR="004B6A43" w:rsidRPr="00C107C8" w:rsidRDefault="004B6A43" w:rsidP="004B6A43">
      <w:pPr>
        <w:ind w:firstLine="708"/>
        <w:jc w:val="both"/>
        <w:rPr>
          <w:rFonts w:ascii="Times New Roman" w:hAnsi="Times New Roman"/>
          <w:sz w:val="28"/>
          <w:szCs w:val="28"/>
          <w:lang w:val="kk-KZ"/>
        </w:rPr>
      </w:pPr>
      <w:r w:rsidRPr="00C107C8">
        <w:rPr>
          <w:rFonts w:ascii="Times New Roman" w:hAnsi="Times New Roman"/>
          <w:b/>
          <w:sz w:val="28"/>
          <w:szCs w:val="28"/>
          <w:lang w:val="kk-KZ"/>
        </w:rPr>
        <w:t xml:space="preserve">Әлеуметтік пакет </w:t>
      </w:r>
      <w:r w:rsidRPr="00C107C8">
        <w:rPr>
          <w:rFonts w:ascii="Times New Roman" w:hAnsi="Times New Roman"/>
          <w:sz w:val="28"/>
          <w:szCs w:val="28"/>
          <w:lang w:val="kk-KZ"/>
        </w:rPr>
        <w:t>– Қоғам тарапынан қызметкерлер мен зейнеткерлерді ынталандыру, жұмыста қалдыру, еңбек тиімділігін арттыру, сондай-ақ оларды әлеуметтік-экономикалық тұрғыдан қорғау мақсатында ұсынылатын кепілдіктер, жеңілдіктер мен өтемақылар;</w:t>
      </w:r>
    </w:p>
    <w:p w:rsidR="004B6A43" w:rsidRPr="00C107C8" w:rsidRDefault="004B6A43" w:rsidP="004B6A43">
      <w:pPr>
        <w:ind w:firstLine="708"/>
        <w:jc w:val="both"/>
        <w:rPr>
          <w:rFonts w:ascii="Times New Roman" w:hAnsi="Times New Roman"/>
          <w:sz w:val="28"/>
          <w:szCs w:val="28"/>
          <w:lang w:val="kk-KZ"/>
        </w:rPr>
      </w:pPr>
      <w:r w:rsidRPr="00C107C8">
        <w:rPr>
          <w:rFonts w:ascii="Times New Roman" w:hAnsi="Times New Roman"/>
          <w:b/>
          <w:sz w:val="28"/>
          <w:szCs w:val="28"/>
          <w:lang w:val="kk-KZ"/>
        </w:rPr>
        <w:t xml:space="preserve">Транзит </w:t>
      </w:r>
      <w:r w:rsidRPr="00C107C8">
        <w:rPr>
          <w:rFonts w:ascii="Times New Roman" w:hAnsi="Times New Roman"/>
          <w:sz w:val="28"/>
          <w:szCs w:val="28"/>
          <w:lang w:val="kk-KZ"/>
        </w:rPr>
        <w:t>– бұл жолаушыларды бір пункттен екінші пунктке аралық пункттер арқылы тасымалдау;</w:t>
      </w:r>
    </w:p>
    <w:p w:rsidR="004B6A43" w:rsidRDefault="004B6A43" w:rsidP="003A0C2F">
      <w:pPr>
        <w:ind w:firstLine="708"/>
        <w:jc w:val="both"/>
        <w:rPr>
          <w:rFonts w:ascii="Times New Roman" w:hAnsi="Times New Roman"/>
          <w:sz w:val="28"/>
          <w:szCs w:val="28"/>
          <w:lang w:val="kk-KZ"/>
        </w:rPr>
      </w:pPr>
      <w:r w:rsidRPr="00C107C8">
        <w:rPr>
          <w:rFonts w:ascii="Times New Roman" w:hAnsi="Times New Roman"/>
          <w:b/>
          <w:sz w:val="28"/>
          <w:szCs w:val="28"/>
          <w:lang w:val="kk-KZ"/>
        </w:rPr>
        <w:t xml:space="preserve">Арнайы (автокөлік) құрал </w:t>
      </w:r>
      <w:r w:rsidRPr="00C107C8">
        <w:rPr>
          <w:rFonts w:ascii="Times New Roman" w:hAnsi="Times New Roman"/>
          <w:sz w:val="28"/>
          <w:szCs w:val="28"/>
          <w:lang w:val="kk-KZ"/>
        </w:rPr>
        <w:t>– мүмкіндігі шектеулі азаматтардың (мүгедектердің) функционалды кемістігіне қарай бейімделген автомобиль (автомашина).</w:t>
      </w:r>
    </w:p>
    <w:p w:rsidR="003A0C2F" w:rsidRPr="00C107C8" w:rsidRDefault="003A0C2F" w:rsidP="003A0C2F">
      <w:pPr>
        <w:ind w:firstLine="708"/>
        <w:jc w:val="both"/>
        <w:rPr>
          <w:rFonts w:ascii="Times New Roman" w:hAnsi="Times New Roman"/>
          <w:b/>
          <w:sz w:val="28"/>
          <w:szCs w:val="28"/>
          <w:lang w:val="kk-KZ"/>
        </w:rPr>
      </w:pPr>
    </w:p>
    <w:p w:rsidR="004B6A43" w:rsidRPr="00C107C8" w:rsidRDefault="004B6A43" w:rsidP="004B6A43">
      <w:pPr>
        <w:ind w:firstLine="851"/>
        <w:jc w:val="center"/>
        <w:rPr>
          <w:rFonts w:ascii="Times New Roman" w:hAnsi="Times New Roman"/>
          <w:b/>
          <w:sz w:val="28"/>
          <w:szCs w:val="28"/>
          <w:lang w:val="kk-KZ"/>
        </w:rPr>
      </w:pPr>
      <w:r w:rsidRPr="00C107C8">
        <w:rPr>
          <w:rFonts w:ascii="Times New Roman" w:hAnsi="Times New Roman"/>
          <w:b/>
          <w:sz w:val="28"/>
          <w:szCs w:val="28"/>
          <w:lang w:val="kk-KZ"/>
        </w:rPr>
        <w:t>II бөлім. Жалпы ережелер</w:t>
      </w:r>
    </w:p>
    <w:p w:rsidR="004B6A43" w:rsidRPr="00C107C8" w:rsidRDefault="004B6A43" w:rsidP="004B6A43">
      <w:pPr>
        <w:ind w:firstLine="851"/>
        <w:jc w:val="center"/>
        <w:rPr>
          <w:rFonts w:ascii="Times New Roman" w:hAnsi="Times New Roman"/>
          <w:b/>
          <w:sz w:val="28"/>
          <w:szCs w:val="28"/>
          <w:lang w:val="kk-KZ"/>
        </w:rPr>
      </w:pPr>
    </w:p>
    <w:p w:rsidR="004B6A43" w:rsidRPr="00C107C8" w:rsidRDefault="004B6A43" w:rsidP="004B6A43">
      <w:pPr>
        <w:tabs>
          <w:tab w:val="left" w:pos="1134"/>
        </w:tabs>
        <w:ind w:firstLine="709"/>
        <w:jc w:val="both"/>
        <w:rPr>
          <w:rFonts w:ascii="Times New Roman" w:hAnsi="Times New Roman"/>
          <w:sz w:val="28"/>
          <w:szCs w:val="28"/>
          <w:lang w:val="kk-KZ"/>
        </w:rPr>
      </w:pPr>
      <w:r w:rsidRPr="00C107C8">
        <w:rPr>
          <w:rFonts w:ascii="Times New Roman" w:hAnsi="Times New Roman"/>
          <w:sz w:val="28"/>
          <w:szCs w:val="28"/>
          <w:lang w:val="kk-KZ"/>
        </w:rPr>
        <w:t>1.  Бірге тараптар деп аталатын «</w:t>
      </w:r>
      <w:r w:rsidR="00146C19" w:rsidRPr="00C107C8">
        <w:rPr>
          <w:rFonts w:ascii="Times New Roman" w:hAnsi="Times New Roman"/>
          <w:sz w:val="28"/>
          <w:szCs w:val="28"/>
          <w:lang w:val="kk-KZ"/>
        </w:rPr>
        <w:t>Вагонсервис</w:t>
      </w:r>
      <w:r w:rsidRPr="00C107C8">
        <w:rPr>
          <w:rFonts w:ascii="Times New Roman" w:hAnsi="Times New Roman"/>
          <w:sz w:val="28"/>
          <w:szCs w:val="28"/>
          <w:lang w:val="kk-KZ"/>
        </w:rPr>
        <w:t>» акционерлік қоғамы атынан «</w:t>
      </w:r>
      <w:r w:rsidR="00146C19" w:rsidRPr="00C107C8">
        <w:rPr>
          <w:rFonts w:ascii="Times New Roman" w:hAnsi="Times New Roman"/>
          <w:sz w:val="28"/>
          <w:szCs w:val="28"/>
          <w:lang w:val="kk-KZ"/>
        </w:rPr>
        <w:t>Вагонсервис</w:t>
      </w:r>
      <w:r w:rsidRPr="00C107C8">
        <w:rPr>
          <w:rFonts w:ascii="Times New Roman" w:hAnsi="Times New Roman"/>
          <w:sz w:val="28"/>
          <w:szCs w:val="28"/>
          <w:lang w:val="kk-KZ"/>
        </w:rPr>
        <w:t>» акционерлік қоғамының президенті (бұдан әрі – Жұмыс беруші) және «</w:t>
      </w:r>
      <w:r w:rsidR="00146C19" w:rsidRPr="00C107C8">
        <w:rPr>
          <w:rFonts w:ascii="Times New Roman" w:hAnsi="Times New Roman"/>
          <w:sz w:val="28"/>
          <w:szCs w:val="28"/>
          <w:lang w:val="kk-KZ"/>
        </w:rPr>
        <w:t>Вагонсервис</w:t>
      </w:r>
      <w:r w:rsidRPr="00C107C8">
        <w:rPr>
          <w:rFonts w:ascii="Times New Roman" w:hAnsi="Times New Roman"/>
          <w:sz w:val="28"/>
          <w:szCs w:val="28"/>
          <w:lang w:val="kk-KZ"/>
        </w:rPr>
        <w:t xml:space="preserve">» акционерлік қоғамы қызметкерлерінің өкілі – </w:t>
      </w:r>
      <w:r w:rsidRPr="00C107C8">
        <w:rPr>
          <w:rFonts w:ascii="Times New Roman" w:hAnsi="Times New Roman"/>
          <w:sz w:val="28"/>
          <w:szCs w:val="28"/>
          <w:lang w:val="kk-KZ"/>
        </w:rPr>
        <w:lastRenderedPageBreak/>
        <w:t>«Қазақстандық салалық темір жол, автомобиль, әуе және су көлігі қызметкерлерінің кәсіби одағы» қоғамдық бірлестігі (бұдан әрі – Кәсіподақ) атынан Кәсіподақ төрағасы төмендегілер туралы осы ұжымдық шартты жасасты.</w:t>
      </w:r>
    </w:p>
    <w:p w:rsidR="004B6A43" w:rsidRPr="00C107C8" w:rsidRDefault="004B6A43" w:rsidP="004B6A43">
      <w:pPr>
        <w:tabs>
          <w:tab w:val="left" w:pos="1134"/>
        </w:tabs>
        <w:ind w:firstLine="709"/>
        <w:jc w:val="both"/>
        <w:rPr>
          <w:rFonts w:ascii="Times New Roman" w:hAnsi="Times New Roman"/>
          <w:sz w:val="28"/>
          <w:szCs w:val="28"/>
          <w:lang w:val="kk-KZ"/>
        </w:rPr>
      </w:pPr>
      <w:r w:rsidRPr="00C107C8">
        <w:rPr>
          <w:rFonts w:ascii="Times New Roman" w:hAnsi="Times New Roman"/>
          <w:sz w:val="28"/>
          <w:szCs w:val="28"/>
          <w:lang w:val="kk-KZ"/>
        </w:rPr>
        <w:t>2.  «</w:t>
      </w:r>
      <w:r w:rsidR="00146C19" w:rsidRPr="00C107C8">
        <w:rPr>
          <w:rFonts w:ascii="Times New Roman" w:hAnsi="Times New Roman"/>
          <w:sz w:val="28"/>
          <w:szCs w:val="28"/>
          <w:lang w:val="kk-KZ"/>
        </w:rPr>
        <w:t>Вагонсервис</w:t>
      </w:r>
      <w:r w:rsidRPr="00C107C8">
        <w:rPr>
          <w:rFonts w:ascii="Times New Roman" w:hAnsi="Times New Roman"/>
          <w:sz w:val="28"/>
          <w:szCs w:val="28"/>
          <w:lang w:val="kk-KZ"/>
        </w:rPr>
        <w:t>» акционерлік қоғамы мен оның еңбек ұжымы арасындағы ұжымдық шарт (бұдан әрі – шарт) Қазақстан Республикасы Еңбек кодексінің (бұдан әрі – Еңбек кодексі), «Кәсіптік одақтар туралы» Қазақстан Республикасы Заңының, өзге де нормативтік құқықтық актілердің, сондай-ақ 2018-2020 жылдарға арналған әлеуметтік-экономикалық мәселелер жөніндегі салалық келісімнің негізінде жасалды.</w:t>
      </w:r>
    </w:p>
    <w:p w:rsidR="004B6A43" w:rsidRPr="00C107C8" w:rsidRDefault="004B6A43" w:rsidP="004B6A43">
      <w:pPr>
        <w:tabs>
          <w:tab w:val="left" w:pos="1134"/>
        </w:tabs>
        <w:ind w:firstLine="709"/>
        <w:jc w:val="both"/>
        <w:rPr>
          <w:rFonts w:ascii="Times New Roman" w:hAnsi="Times New Roman"/>
          <w:sz w:val="28"/>
          <w:szCs w:val="28"/>
          <w:lang w:val="kk-KZ"/>
        </w:rPr>
      </w:pPr>
      <w:r w:rsidRPr="00C107C8">
        <w:rPr>
          <w:rFonts w:ascii="Times New Roman" w:hAnsi="Times New Roman"/>
          <w:sz w:val="28"/>
          <w:szCs w:val="28"/>
          <w:lang w:val="kk-KZ"/>
        </w:rPr>
        <w:t>3.  Шарт әлеуметтік-еңбек қатынастарын реттейтін құқықтық акт болып табылады және ол тараптардың тең құқығы мен мүддесін сыйлау қағидасы негізінде жасалды, «</w:t>
      </w:r>
      <w:r w:rsidR="00146C19" w:rsidRPr="00C107C8">
        <w:rPr>
          <w:rFonts w:ascii="Times New Roman" w:hAnsi="Times New Roman"/>
          <w:sz w:val="28"/>
          <w:szCs w:val="28"/>
          <w:lang w:val="kk-KZ"/>
        </w:rPr>
        <w:t>Вагонсервис</w:t>
      </w:r>
      <w:r w:rsidRPr="00C107C8">
        <w:rPr>
          <w:rFonts w:ascii="Times New Roman" w:hAnsi="Times New Roman"/>
          <w:sz w:val="28"/>
          <w:szCs w:val="28"/>
          <w:lang w:val="kk-KZ"/>
        </w:rPr>
        <w:t>» акционерлік қоғамының (бұдан әрі – Қоғам) жұмыс тиімділігін қамтамасыз етуге бағытталған.</w:t>
      </w:r>
    </w:p>
    <w:p w:rsidR="004B6A43" w:rsidRPr="00C107C8" w:rsidRDefault="004B6A43" w:rsidP="004B6A43">
      <w:pPr>
        <w:tabs>
          <w:tab w:val="left" w:pos="1134"/>
        </w:tabs>
        <w:ind w:firstLine="709"/>
        <w:jc w:val="both"/>
        <w:rPr>
          <w:rFonts w:ascii="Times New Roman" w:hAnsi="Times New Roman"/>
          <w:sz w:val="28"/>
          <w:szCs w:val="28"/>
          <w:lang w:val="kk-KZ"/>
        </w:rPr>
      </w:pPr>
      <w:r w:rsidRPr="00C107C8">
        <w:rPr>
          <w:rFonts w:ascii="Times New Roman" w:hAnsi="Times New Roman"/>
          <w:sz w:val="28"/>
          <w:szCs w:val="28"/>
          <w:lang w:val="kk-KZ"/>
        </w:rPr>
        <w:t>4. Шарт 2018-2020 жылдарға жасалды және 2018 жылғы</w:t>
      </w:r>
      <w:r w:rsidRPr="00C107C8">
        <w:rPr>
          <w:rFonts w:ascii="Times New Roman" w:hAnsi="Times New Roman"/>
          <w:sz w:val="28"/>
          <w:szCs w:val="28"/>
          <w:lang w:val="kk-KZ"/>
        </w:rPr>
        <w:br/>
        <w:t>1 қаңтардан бастап күшіне енеді.</w:t>
      </w:r>
    </w:p>
    <w:p w:rsidR="004B6A43" w:rsidRPr="00C107C8" w:rsidRDefault="004B6A43" w:rsidP="004B6A43">
      <w:pPr>
        <w:tabs>
          <w:tab w:val="left" w:pos="1134"/>
        </w:tabs>
        <w:ind w:firstLine="709"/>
        <w:jc w:val="both"/>
        <w:rPr>
          <w:rFonts w:ascii="Times New Roman" w:hAnsi="Times New Roman"/>
          <w:sz w:val="28"/>
          <w:szCs w:val="28"/>
          <w:lang w:val="kk-KZ"/>
        </w:rPr>
      </w:pPr>
      <w:r w:rsidRPr="00C107C8">
        <w:rPr>
          <w:rFonts w:ascii="Times New Roman" w:hAnsi="Times New Roman"/>
          <w:sz w:val="28"/>
          <w:szCs w:val="28"/>
          <w:lang w:val="kk-KZ"/>
        </w:rPr>
        <w:t>5.  Шарттың күші жұмыс берушіге және аттарынан шарт жасалған Қоғам қызметкерлеріне және олардың қатарына жазбаша өтініштері негізінде қосылған қызметкерлерге, босатылған, сайланбалы және штаттағы кәсіподақ қызметкерлеріне қатысты. Қатарға қосылу тәртібі шарттың 1-қосымшасында қарастырылған.</w:t>
      </w:r>
    </w:p>
    <w:p w:rsidR="004B6A43" w:rsidRPr="00C107C8" w:rsidRDefault="004B6A43" w:rsidP="004B6A43">
      <w:pPr>
        <w:tabs>
          <w:tab w:val="left" w:pos="1134"/>
        </w:tabs>
        <w:ind w:firstLine="709"/>
        <w:jc w:val="both"/>
        <w:rPr>
          <w:rFonts w:ascii="Times New Roman" w:hAnsi="Times New Roman"/>
          <w:sz w:val="28"/>
          <w:szCs w:val="28"/>
          <w:lang w:val="kk-KZ"/>
        </w:rPr>
      </w:pPr>
      <w:r w:rsidRPr="00C107C8">
        <w:rPr>
          <w:rFonts w:ascii="Times New Roman" w:hAnsi="Times New Roman"/>
          <w:sz w:val="28"/>
          <w:szCs w:val="28"/>
          <w:lang w:val="kk-KZ"/>
        </w:rPr>
        <w:t>Шартта Қоғам филиалдарында есепте тұрған зейнеткерлер, сондай-ақ «Құрметті теміржолшы» белгісімен марапатталған зейнеткерлер үшін жеке әлеуметтік пакет қарастырылады.</w:t>
      </w:r>
    </w:p>
    <w:p w:rsidR="004B6A43" w:rsidRPr="00C107C8" w:rsidRDefault="004B6A43" w:rsidP="004B6A43">
      <w:pPr>
        <w:tabs>
          <w:tab w:val="left" w:pos="1134"/>
        </w:tabs>
        <w:ind w:firstLine="709"/>
        <w:jc w:val="both"/>
        <w:rPr>
          <w:rFonts w:ascii="Times New Roman" w:hAnsi="Times New Roman"/>
          <w:sz w:val="28"/>
          <w:szCs w:val="28"/>
          <w:lang w:val="kk-KZ"/>
        </w:rPr>
      </w:pPr>
      <w:r w:rsidRPr="00C107C8">
        <w:rPr>
          <w:rFonts w:ascii="Times New Roman" w:hAnsi="Times New Roman"/>
          <w:sz w:val="28"/>
          <w:szCs w:val="28"/>
          <w:lang w:val="kk-KZ"/>
        </w:rPr>
        <w:t xml:space="preserve">6.  </w:t>
      </w:r>
      <w:r w:rsidRPr="00C107C8">
        <w:rPr>
          <w:rFonts w:ascii="Times New Roman" w:eastAsia="Times New Roman" w:hAnsi="Times New Roman"/>
          <w:sz w:val="28"/>
          <w:szCs w:val="28"/>
          <w:lang w:val="kk-KZ" w:eastAsia="ru-RU"/>
        </w:rPr>
        <w:t xml:space="preserve">Осы шарттың </w:t>
      </w:r>
      <w:r w:rsidR="00DD298C" w:rsidRPr="00C107C8">
        <w:rPr>
          <w:rFonts w:ascii="Times New Roman" w:eastAsia="Times New Roman" w:hAnsi="Times New Roman"/>
          <w:sz w:val="28"/>
          <w:szCs w:val="28"/>
          <w:lang w:val="kk-KZ" w:eastAsia="ru-RU"/>
        </w:rPr>
        <w:t xml:space="preserve">III,  </w:t>
      </w:r>
      <w:r w:rsidRPr="00C107C8">
        <w:rPr>
          <w:rFonts w:ascii="Times New Roman" w:eastAsia="Times New Roman" w:hAnsi="Times New Roman"/>
          <w:sz w:val="28"/>
          <w:szCs w:val="28"/>
          <w:lang w:val="kk-KZ" w:eastAsia="ru-RU"/>
        </w:rPr>
        <w:t xml:space="preserve">(ІV бөлімнің 10-тармағының 7) тармақшасынан басқа) </w:t>
      </w:r>
      <w:r w:rsidR="00DD298C" w:rsidRPr="00C107C8">
        <w:rPr>
          <w:rFonts w:ascii="Times New Roman" w:eastAsia="Times New Roman" w:hAnsi="Times New Roman"/>
          <w:sz w:val="28"/>
          <w:szCs w:val="28"/>
          <w:lang w:val="kk-KZ" w:eastAsia="ru-RU"/>
        </w:rPr>
        <w:t xml:space="preserve">ІV, </w:t>
      </w:r>
      <w:r w:rsidRPr="00C107C8">
        <w:rPr>
          <w:rFonts w:ascii="Times New Roman" w:eastAsia="Times New Roman" w:hAnsi="Times New Roman"/>
          <w:sz w:val="28"/>
          <w:szCs w:val="28"/>
          <w:lang w:val="kk-KZ" w:eastAsia="ru-RU"/>
        </w:rPr>
        <w:t>(V бөлімнің 11-тармағының 17), 18) тармақшаларынан басқа) V, (VІ бөлімнің 12-тармағының 9)</w:t>
      </w:r>
      <w:r w:rsidR="003D796F" w:rsidRPr="00C107C8">
        <w:rPr>
          <w:rFonts w:ascii="Times New Roman" w:eastAsia="Times New Roman" w:hAnsi="Times New Roman"/>
          <w:sz w:val="28"/>
          <w:szCs w:val="28"/>
          <w:lang w:val="kk-KZ" w:eastAsia="ru-RU"/>
        </w:rPr>
        <w:t xml:space="preserve"> </w:t>
      </w:r>
      <w:r w:rsidRPr="00C107C8">
        <w:rPr>
          <w:rFonts w:ascii="Times New Roman" w:eastAsia="Times New Roman" w:hAnsi="Times New Roman"/>
          <w:sz w:val="28"/>
          <w:szCs w:val="28"/>
          <w:lang w:val="kk-KZ" w:eastAsia="ru-RU"/>
        </w:rPr>
        <w:t>-</w:t>
      </w:r>
      <w:r w:rsidR="00DD298C" w:rsidRPr="00C107C8">
        <w:rPr>
          <w:rFonts w:ascii="Times New Roman" w:eastAsia="Times New Roman" w:hAnsi="Times New Roman"/>
          <w:sz w:val="28"/>
          <w:szCs w:val="28"/>
          <w:lang w:val="kk-KZ" w:eastAsia="ru-RU"/>
        </w:rPr>
        <w:t xml:space="preserve"> </w:t>
      </w:r>
      <w:r w:rsidRPr="00C107C8">
        <w:rPr>
          <w:rFonts w:ascii="Times New Roman" w:eastAsia="Times New Roman" w:hAnsi="Times New Roman"/>
          <w:sz w:val="28"/>
          <w:szCs w:val="28"/>
          <w:lang w:val="kk-KZ" w:eastAsia="ru-RU"/>
        </w:rPr>
        <w:t>21) тармақшаларынан басқа) VІ, (</w:t>
      </w:r>
      <w:r w:rsidR="00146C19" w:rsidRPr="00C107C8">
        <w:rPr>
          <w:rFonts w:ascii="Times New Roman" w:eastAsia="Times New Roman" w:hAnsi="Times New Roman"/>
          <w:sz w:val="28"/>
          <w:szCs w:val="28"/>
          <w:lang w:val="kk-KZ" w:eastAsia="ru-RU"/>
        </w:rPr>
        <w:t xml:space="preserve">VІІ бөлімнің                13-тармағының 4), </w:t>
      </w:r>
      <w:r w:rsidR="00D173AA">
        <w:rPr>
          <w:rFonts w:ascii="Times New Roman" w:eastAsia="Times New Roman" w:hAnsi="Times New Roman"/>
          <w:sz w:val="28"/>
          <w:szCs w:val="28"/>
          <w:lang w:val="kk-KZ" w:eastAsia="ru-RU"/>
        </w:rPr>
        <w:t xml:space="preserve">17), </w:t>
      </w:r>
      <w:r w:rsidR="00146C19" w:rsidRPr="00C107C8">
        <w:rPr>
          <w:rFonts w:ascii="Times New Roman" w:eastAsia="Times New Roman" w:hAnsi="Times New Roman"/>
          <w:sz w:val="28"/>
          <w:szCs w:val="28"/>
          <w:lang w:val="kk-KZ" w:eastAsia="ru-RU"/>
        </w:rPr>
        <w:t>19</w:t>
      </w:r>
      <w:r w:rsidRPr="00C107C8">
        <w:rPr>
          <w:rFonts w:ascii="Times New Roman" w:eastAsia="Times New Roman" w:hAnsi="Times New Roman"/>
          <w:sz w:val="28"/>
          <w:szCs w:val="28"/>
          <w:lang w:val="kk-KZ" w:eastAsia="ru-RU"/>
        </w:rPr>
        <w:t>)</w:t>
      </w:r>
      <w:r w:rsidR="003D796F" w:rsidRPr="00C107C8">
        <w:rPr>
          <w:rFonts w:ascii="Times New Roman" w:eastAsia="Times New Roman" w:hAnsi="Times New Roman"/>
          <w:sz w:val="28"/>
          <w:szCs w:val="28"/>
          <w:lang w:val="kk-KZ" w:eastAsia="ru-RU"/>
        </w:rPr>
        <w:t xml:space="preserve"> </w:t>
      </w:r>
      <w:r w:rsidRPr="00C107C8">
        <w:rPr>
          <w:rFonts w:ascii="Times New Roman" w:eastAsia="Times New Roman" w:hAnsi="Times New Roman"/>
          <w:sz w:val="28"/>
          <w:szCs w:val="28"/>
          <w:lang w:val="kk-KZ" w:eastAsia="ru-RU"/>
        </w:rPr>
        <w:t>-</w:t>
      </w:r>
      <w:r w:rsidR="003D796F" w:rsidRPr="00C107C8">
        <w:rPr>
          <w:rFonts w:ascii="Times New Roman" w:eastAsia="Times New Roman" w:hAnsi="Times New Roman"/>
          <w:sz w:val="28"/>
          <w:szCs w:val="28"/>
          <w:lang w:val="kk-KZ" w:eastAsia="ru-RU"/>
        </w:rPr>
        <w:t xml:space="preserve"> </w:t>
      </w:r>
      <w:r w:rsidRPr="00C107C8">
        <w:rPr>
          <w:rFonts w:ascii="Times New Roman" w:eastAsia="Times New Roman" w:hAnsi="Times New Roman"/>
          <w:sz w:val="28"/>
          <w:szCs w:val="28"/>
          <w:lang w:val="kk-KZ" w:eastAsia="ru-RU"/>
        </w:rPr>
        <w:t>3</w:t>
      </w:r>
      <w:r w:rsidR="00146C19" w:rsidRPr="00C107C8">
        <w:rPr>
          <w:rFonts w:ascii="Times New Roman" w:eastAsia="Times New Roman" w:hAnsi="Times New Roman"/>
          <w:sz w:val="28"/>
          <w:szCs w:val="28"/>
          <w:lang w:val="kk-KZ" w:eastAsia="ru-RU"/>
        </w:rPr>
        <w:t>0</w:t>
      </w:r>
      <w:r w:rsidRPr="00C107C8">
        <w:rPr>
          <w:rFonts w:ascii="Times New Roman" w:eastAsia="Times New Roman" w:hAnsi="Times New Roman"/>
          <w:sz w:val="28"/>
          <w:szCs w:val="28"/>
          <w:lang w:val="kk-KZ" w:eastAsia="ru-RU"/>
        </w:rPr>
        <w:t>) тармақшаларынан басқа) VІІ бөлімдері Қоғамның орталық аппаратының қызметкерлеріне қатысы жоқ.</w:t>
      </w:r>
    </w:p>
    <w:p w:rsidR="004B6A43" w:rsidRPr="00C107C8" w:rsidRDefault="004B6A43" w:rsidP="004B6A43">
      <w:pPr>
        <w:tabs>
          <w:tab w:val="left" w:pos="1134"/>
        </w:tabs>
        <w:ind w:firstLine="709"/>
        <w:jc w:val="both"/>
        <w:rPr>
          <w:rFonts w:ascii="Times New Roman" w:hAnsi="Times New Roman"/>
          <w:sz w:val="28"/>
          <w:szCs w:val="28"/>
          <w:lang w:val="kk-KZ"/>
        </w:rPr>
      </w:pPr>
      <w:r w:rsidRPr="00C107C8">
        <w:rPr>
          <w:rFonts w:ascii="Times New Roman" w:hAnsi="Times New Roman"/>
          <w:sz w:val="28"/>
          <w:szCs w:val="28"/>
          <w:lang w:val="kk-KZ"/>
        </w:rPr>
        <w:t>7.  Тараптар шарттың ережелерін басшылыққа алуға және орындауға міндетті болып табылады. Тараптардың ешқайсысы да шарттың кез келген тармағын бір жақты тәртіпте өзгертуге немесе күшін уақытша тоқтатуға құқығы жоқ.</w:t>
      </w:r>
    </w:p>
    <w:p w:rsidR="004B6A43" w:rsidRPr="00C107C8" w:rsidRDefault="004B6A43" w:rsidP="004B6A43">
      <w:pPr>
        <w:tabs>
          <w:tab w:val="left" w:pos="1134"/>
        </w:tabs>
        <w:ind w:firstLine="709"/>
        <w:jc w:val="both"/>
        <w:rPr>
          <w:rFonts w:ascii="Times New Roman" w:hAnsi="Times New Roman"/>
          <w:sz w:val="28"/>
          <w:szCs w:val="28"/>
          <w:lang w:val="kk-KZ"/>
        </w:rPr>
      </w:pPr>
      <w:r w:rsidRPr="00C107C8">
        <w:rPr>
          <w:rFonts w:ascii="Times New Roman" w:hAnsi="Times New Roman"/>
          <w:sz w:val="28"/>
          <w:szCs w:val="28"/>
          <w:lang w:val="kk-KZ"/>
        </w:rPr>
        <w:t>Шартқа өзгерістер мен толықтырулар тараптардың ортақ келісімі бойынша енгізіледі. Тараптардың біреуінің келіссөз жүргізу туралы талап қоюы екінші тарапқа міндетті болып табылады. Шартқа енгізілетін барлық толықтырулар мен өзгерістерді жұмыс беруші және Кәсіподақ өкілдерінің арасынан құрылған комиссия қарайды және ол қосымша келісім арқылы ресімделіп, оған тараптар қол қояды, сондай-ақ ол шартпен бірдей заңдық күшке ие және шарттың ажырамас бөлігі болып табылады.</w:t>
      </w:r>
    </w:p>
    <w:p w:rsidR="004B6A43" w:rsidRPr="00C107C8" w:rsidRDefault="004B6A43" w:rsidP="004B6A43">
      <w:pPr>
        <w:tabs>
          <w:tab w:val="left" w:pos="1134"/>
        </w:tabs>
        <w:ind w:firstLine="709"/>
        <w:jc w:val="both"/>
        <w:rPr>
          <w:rFonts w:ascii="Times New Roman" w:hAnsi="Times New Roman"/>
          <w:sz w:val="28"/>
          <w:szCs w:val="28"/>
          <w:lang w:val="kk-KZ"/>
        </w:rPr>
      </w:pPr>
      <w:r w:rsidRPr="00C107C8">
        <w:rPr>
          <w:rFonts w:ascii="Times New Roman" w:hAnsi="Times New Roman"/>
          <w:sz w:val="28"/>
          <w:szCs w:val="28"/>
          <w:lang w:val="kk-KZ"/>
        </w:rPr>
        <w:t>Шарт ережелеріне түсіндірме тараптардың өзара келісімі бойынша беріледі.</w:t>
      </w:r>
    </w:p>
    <w:p w:rsidR="004B6A43" w:rsidRPr="00C107C8" w:rsidRDefault="004B6A43" w:rsidP="004B6A43">
      <w:pPr>
        <w:tabs>
          <w:tab w:val="left" w:pos="1134"/>
        </w:tabs>
        <w:ind w:firstLine="709"/>
        <w:jc w:val="both"/>
        <w:rPr>
          <w:rFonts w:ascii="Times New Roman" w:hAnsi="Times New Roman"/>
          <w:sz w:val="28"/>
          <w:szCs w:val="28"/>
          <w:lang w:val="kk-KZ"/>
        </w:rPr>
      </w:pPr>
      <w:r w:rsidRPr="00C107C8">
        <w:rPr>
          <w:rFonts w:ascii="Times New Roman" w:hAnsi="Times New Roman"/>
          <w:sz w:val="28"/>
          <w:szCs w:val="28"/>
          <w:lang w:val="kk-KZ"/>
        </w:rPr>
        <w:t>8.  Қоғам қайта құрылатын кезде шарт өз күшін сақтайды.</w:t>
      </w:r>
    </w:p>
    <w:p w:rsidR="004B6A43" w:rsidRPr="00C107C8" w:rsidRDefault="004B6A43" w:rsidP="004B6A43">
      <w:pPr>
        <w:pStyle w:val="a3"/>
        <w:ind w:firstLine="851"/>
        <w:jc w:val="center"/>
        <w:rPr>
          <w:rFonts w:ascii="Times New Roman" w:hAnsi="Times New Roman"/>
          <w:b/>
          <w:sz w:val="28"/>
          <w:szCs w:val="28"/>
          <w:lang w:val="kk-KZ"/>
        </w:rPr>
      </w:pPr>
    </w:p>
    <w:p w:rsidR="004B6A43" w:rsidRPr="00C107C8" w:rsidRDefault="004B6A43" w:rsidP="00146C19">
      <w:pPr>
        <w:jc w:val="center"/>
        <w:rPr>
          <w:rFonts w:ascii="Times New Roman" w:hAnsi="Times New Roman"/>
          <w:b/>
          <w:bCs/>
          <w:sz w:val="28"/>
          <w:szCs w:val="28"/>
          <w:lang w:val="kk-KZ"/>
        </w:rPr>
      </w:pPr>
      <w:r w:rsidRPr="00C107C8">
        <w:rPr>
          <w:rFonts w:ascii="Times New Roman" w:hAnsi="Times New Roman"/>
          <w:b/>
          <w:sz w:val="28"/>
          <w:szCs w:val="28"/>
          <w:lang w:val="kk-KZ"/>
        </w:rPr>
        <w:t xml:space="preserve">III </w:t>
      </w:r>
      <w:r w:rsidRPr="00C107C8">
        <w:rPr>
          <w:rFonts w:ascii="Times New Roman" w:hAnsi="Times New Roman"/>
          <w:b/>
          <w:bCs/>
          <w:sz w:val="28"/>
          <w:szCs w:val="28"/>
          <w:lang w:val="kk-KZ"/>
        </w:rPr>
        <w:t>бөлім. Еңбекті ұйымдастыру және нормалау,</w:t>
      </w:r>
    </w:p>
    <w:p w:rsidR="004B6A43" w:rsidRPr="00C107C8" w:rsidRDefault="004B6A43" w:rsidP="00146C19">
      <w:pPr>
        <w:pStyle w:val="a3"/>
        <w:ind w:firstLine="851"/>
        <w:jc w:val="center"/>
        <w:rPr>
          <w:rFonts w:ascii="Times New Roman" w:hAnsi="Times New Roman"/>
          <w:b/>
          <w:bCs/>
          <w:sz w:val="28"/>
          <w:szCs w:val="28"/>
          <w:lang w:val="kk-KZ"/>
        </w:rPr>
      </w:pPr>
      <w:r w:rsidRPr="00C107C8">
        <w:rPr>
          <w:rFonts w:ascii="Times New Roman" w:hAnsi="Times New Roman"/>
          <w:b/>
          <w:bCs/>
          <w:sz w:val="28"/>
          <w:szCs w:val="28"/>
          <w:lang w:val="kk-KZ"/>
        </w:rPr>
        <w:t>жалақы, қосымша ақылар мен үстемақылар</w:t>
      </w:r>
    </w:p>
    <w:p w:rsidR="004B6A43" w:rsidRPr="00C107C8" w:rsidRDefault="004B6A43" w:rsidP="00146C19">
      <w:pPr>
        <w:tabs>
          <w:tab w:val="left" w:pos="1134"/>
        </w:tabs>
        <w:jc w:val="center"/>
        <w:rPr>
          <w:rFonts w:ascii="Times New Roman" w:hAnsi="Times New Roman"/>
          <w:b/>
          <w:sz w:val="28"/>
          <w:szCs w:val="28"/>
          <w:lang w:val="kk-KZ"/>
        </w:rPr>
      </w:pPr>
    </w:p>
    <w:p w:rsidR="004B6A43" w:rsidRPr="00C107C8" w:rsidRDefault="004B6A43" w:rsidP="004B6A43">
      <w:pPr>
        <w:tabs>
          <w:tab w:val="left" w:pos="1134"/>
        </w:tabs>
        <w:ind w:firstLine="709"/>
        <w:jc w:val="both"/>
        <w:rPr>
          <w:rFonts w:ascii="Times New Roman" w:hAnsi="Times New Roman"/>
          <w:sz w:val="28"/>
          <w:szCs w:val="28"/>
          <w:lang w:val="kk-KZ"/>
        </w:rPr>
      </w:pPr>
      <w:r w:rsidRPr="00C107C8">
        <w:rPr>
          <w:rFonts w:ascii="Times New Roman" w:hAnsi="Times New Roman"/>
          <w:sz w:val="28"/>
          <w:szCs w:val="28"/>
          <w:lang w:val="kk-KZ"/>
        </w:rPr>
        <w:t>9.  Жұмыс беруші:</w:t>
      </w:r>
    </w:p>
    <w:p w:rsidR="004B6A43" w:rsidRPr="00C107C8" w:rsidRDefault="004B6A43" w:rsidP="004B6A43">
      <w:pPr>
        <w:tabs>
          <w:tab w:val="left" w:pos="1134"/>
        </w:tabs>
        <w:ind w:firstLine="709"/>
        <w:jc w:val="both"/>
        <w:rPr>
          <w:rFonts w:ascii="Times New Roman" w:hAnsi="Times New Roman"/>
          <w:snapToGrid w:val="0"/>
          <w:sz w:val="28"/>
          <w:szCs w:val="28"/>
          <w:lang w:val="kk-KZ"/>
        </w:rPr>
      </w:pPr>
      <w:r w:rsidRPr="00C107C8">
        <w:rPr>
          <w:rFonts w:ascii="Times New Roman" w:hAnsi="Times New Roman"/>
          <w:sz w:val="28"/>
          <w:szCs w:val="28"/>
          <w:lang w:val="kk-KZ"/>
        </w:rPr>
        <w:t xml:space="preserve">1)  </w:t>
      </w:r>
      <w:r w:rsidRPr="00C107C8">
        <w:rPr>
          <w:rFonts w:ascii="Times New Roman" w:hAnsi="Times New Roman"/>
          <w:snapToGrid w:val="0"/>
          <w:sz w:val="28"/>
          <w:szCs w:val="28"/>
          <w:lang w:val="kk-KZ"/>
        </w:rPr>
        <w:t>бірінші разрядты қызметкердің айлық тарифтік мөлшерлемесінің ең төменгі мөлшерін Қазақстан Республикасының тиісті қаржылық жылға арналған республикалық бюджет туралы заңында белгіленген айлық жалақының ең төменгі мөлшерінен төмен болмайтын мөлшерде белгілеуге,</w:t>
      </w:r>
    </w:p>
    <w:p w:rsidR="004B6A43" w:rsidRPr="00C107C8" w:rsidRDefault="004B6A43" w:rsidP="004B6A43">
      <w:pPr>
        <w:tabs>
          <w:tab w:val="left" w:pos="1134"/>
        </w:tabs>
        <w:ind w:firstLine="709"/>
        <w:jc w:val="both"/>
        <w:rPr>
          <w:rFonts w:ascii="Times New Roman" w:hAnsi="Times New Roman"/>
          <w:snapToGrid w:val="0"/>
          <w:sz w:val="28"/>
          <w:szCs w:val="28"/>
          <w:lang w:val="kk-KZ"/>
        </w:rPr>
      </w:pPr>
      <w:r w:rsidRPr="00C107C8">
        <w:rPr>
          <w:rFonts w:ascii="Times New Roman" w:hAnsi="Times New Roman"/>
          <w:snapToGrid w:val="0"/>
          <w:sz w:val="28"/>
          <w:szCs w:val="28"/>
          <w:lang w:val="kk-KZ"/>
        </w:rPr>
        <w:t>жұмысшының айлық тарифтік мөлшерлемесін Қоғам филиалдарының жұмысшыларына еңбекақы төлеуге арналған тарифтік торға сәйкес қызметкерге берілген біліктілік разрядының тарифтік (разрядаралық) коэффициентіне тиісті тарифтік тордағы 1-разрядты жұмысшының айлық тарифтік мөлшерлемесін көбейту арқылы анықтауға,</w:t>
      </w:r>
    </w:p>
    <w:p w:rsidR="004B6A43" w:rsidRPr="00C107C8" w:rsidRDefault="004B6A43" w:rsidP="004B6A43">
      <w:pPr>
        <w:tabs>
          <w:tab w:val="left" w:pos="1134"/>
        </w:tabs>
        <w:ind w:firstLine="709"/>
        <w:jc w:val="both"/>
        <w:rPr>
          <w:rFonts w:ascii="Times New Roman" w:hAnsi="Times New Roman"/>
          <w:color w:val="000000"/>
          <w:sz w:val="28"/>
          <w:szCs w:val="28"/>
          <w:lang w:val="kk-KZ"/>
        </w:rPr>
      </w:pPr>
      <w:r w:rsidRPr="00C107C8">
        <w:rPr>
          <w:rFonts w:ascii="Times New Roman" w:hAnsi="Times New Roman"/>
          <w:sz w:val="28"/>
          <w:szCs w:val="28"/>
          <w:lang w:val="kk-KZ"/>
        </w:rPr>
        <w:t xml:space="preserve">негізгі еңбекақының үлесі бір жолғы ынталандыру төлемақыларын есептемегенде, қызметкер жалақысының 75 пайызынан кем болмайтын мөлшерде болуын қамтамасыз етуге, </w:t>
      </w:r>
      <w:r w:rsidRPr="00C107C8">
        <w:rPr>
          <w:rFonts w:ascii="Times New Roman" w:hAnsi="Times New Roman"/>
          <w:color w:val="000000"/>
          <w:sz w:val="28"/>
          <w:szCs w:val="28"/>
          <w:lang w:val="kk-KZ"/>
        </w:rPr>
        <w:t>Қоғам қызметкерлеріне еңбекақы төлеуге берілетін ең аз кепілдіктер ретінде еңбекақы төлеуге арналған тарифтік тордың негізінде белгіленген тарифтік ставкалар мен жалақыларды қолдануға,</w:t>
      </w:r>
    </w:p>
    <w:p w:rsidR="004B6A43" w:rsidRPr="00C107C8" w:rsidRDefault="004B6A43" w:rsidP="004B6A43">
      <w:pPr>
        <w:tabs>
          <w:tab w:val="left" w:pos="1134"/>
        </w:tabs>
        <w:ind w:firstLine="709"/>
        <w:jc w:val="both"/>
        <w:rPr>
          <w:rFonts w:ascii="Times New Roman" w:hAnsi="Times New Roman"/>
          <w:sz w:val="28"/>
          <w:szCs w:val="28"/>
          <w:lang w:val="kk-KZ"/>
        </w:rPr>
      </w:pPr>
      <w:r w:rsidRPr="00C107C8">
        <w:rPr>
          <w:rFonts w:ascii="Times New Roman" w:hAnsi="Times New Roman"/>
          <w:color w:val="000000"/>
          <w:sz w:val="28"/>
          <w:szCs w:val="28"/>
          <w:lang w:val="kk-KZ"/>
        </w:rPr>
        <w:t xml:space="preserve">2) тиісті </w:t>
      </w:r>
      <w:r w:rsidRPr="00C107C8">
        <w:rPr>
          <w:rFonts w:ascii="Times New Roman" w:hAnsi="Times New Roman"/>
          <w:sz w:val="28"/>
          <w:szCs w:val="28"/>
          <w:lang w:val="kk-KZ"/>
        </w:rPr>
        <w:t>мамандығы және еңбек өтілі жоқ қызметкерге тиісті кәсіпті игеру кезінде ол жұмысқа қабылданып отырған кәсіпке, егер бұл кәсіпке орналасу үшін арнайы оқу талап етілмесе, ең төменгі разряд белгілеуге,</w:t>
      </w:r>
    </w:p>
    <w:p w:rsidR="004B6A43" w:rsidRPr="00C107C8" w:rsidRDefault="004B6A43" w:rsidP="004B6A43">
      <w:pPr>
        <w:tabs>
          <w:tab w:val="left" w:pos="1134"/>
        </w:tabs>
        <w:ind w:firstLine="709"/>
        <w:jc w:val="both"/>
        <w:rPr>
          <w:rFonts w:ascii="Times New Roman" w:hAnsi="Times New Roman"/>
          <w:sz w:val="28"/>
          <w:szCs w:val="28"/>
          <w:lang w:val="kk-KZ"/>
        </w:rPr>
      </w:pPr>
      <w:r w:rsidRPr="00C107C8">
        <w:rPr>
          <w:rFonts w:ascii="Times New Roman" w:hAnsi="Times New Roman"/>
          <w:sz w:val="28"/>
          <w:szCs w:val="28"/>
          <w:lang w:val="kk-KZ"/>
        </w:rPr>
        <w:t>3)  еңбек шарттарына қарай өндіріс объектілерін аттестациялау нәтижесі бойынша ауыр жұмыстармен, еңбек жағдайы зиянды және (немесе) қауіпті жұмыстармен айналысатын қызметкерлердің тарифтік мөлшерлемелеріне (лауазымдық жалақыларына) осы шарттың 2-қосымшасына сәйкес қосымша ақы тағайындауға,</w:t>
      </w:r>
    </w:p>
    <w:p w:rsidR="004B6A43" w:rsidRPr="00C107C8" w:rsidRDefault="004B6A43" w:rsidP="004B6A43">
      <w:pPr>
        <w:tabs>
          <w:tab w:val="left" w:pos="1134"/>
        </w:tabs>
        <w:ind w:firstLine="709"/>
        <w:jc w:val="both"/>
        <w:rPr>
          <w:rFonts w:ascii="Times New Roman" w:hAnsi="Times New Roman"/>
          <w:sz w:val="28"/>
          <w:szCs w:val="28"/>
          <w:lang w:val="kk-KZ"/>
        </w:rPr>
      </w:pPr>
      <w:r w:rsidRPr="00C107C8">
        <w:rPr>
          <w:rFonts w:ascii="Times New Roman" w:hAnsi="Times New Roman"/>
          <w:sz w:val="28"/>
          <w:szCs w:val="28"/>
          <w:lang w:val="kk-KZ"/>
        </w:rPr>
        <w:t>4) қайта құрылуына немесе экономикалық, технологиялық жағдайлардың, еңбекті ұйымдастыру жағдайларының өзгеруіне және (немесе) жұмыс көлемінің қысқаруына байланысты өзгерістер болған жағдайда еңбек нормаларындағы өзгерістерге қатысы бар қызметкерлерге ол туралы өзгерістер енгізілгенге дейін, кем дегенде, бір ай бұрын хабарлауға,</w:t>
      </w:r>
    </w:p>
    <w:p w:rsidR="004B6A43" w:rsidRPr="00C107C8" w:rsidRDefault="004B6A43" w:rsidP="004B6A43">
      <w:pPr>
        <w:tabs>
          <w:tab w:val="left" w:pos="1134"/>
        </w:tabs>
        <w:ind w:firstLine="709"/>
        <w:jc w:val="both"/>
        <w:rPr>
          <w:rFonts w:ascii="Times New Roman" w:hAnsi="Times New Roman"/>
          <w:sz w:val="28"/>
          <w:szCs w:val="28"/>
          <w:lang w:val="kk-KZ"/>
        </w:rPr>
      </w:pPr>
      <w:r w:rsidRPr="00C107C8">
        <w:rPr>
          <w:rFonts w:ascii="Times New Roman" w:hAnsi="Times New Roman"/>
          <w:sz w:val="28"/>
          <w:szCs w:val="28"/>
          <w:lang w:val="kk-KZ"/>
        </w:rPr>
        <w:t>5) жұмыс берушінің актілерін қызметкерлердің өкілдерімен келісе отырып немесе олардың пікірін ескере отырып осы шарттың 3-қосымшасына сәйкес қабылдауға,</w:t>
      </w:r>
    </w:p>
    <w:p w:rsidR="004B6A43" w:rsidRPr="00C107C8" w:rsidRDefault="004B6A43" w:rsidP="004B6A43">
      <w:pPr>
        <w:tabs>
          <w:tab w:val="left" w:pos="1134"/>
        </w:tabs>
        <w:ind w:firstLine="709"/>
        <w:jc w:val="both"/>
        <w:rPr>
          <w:rFonts w:ascii="Times New Roman" w:hAnsi="Times New Roman"/>
          <w:sz w:val="28"/>
          <w:szCs w:val="28"/>
          <w:lang w:val="kk-KZ"/>
        </w:rPr>
      </w:pPr>
      <w:r w:rsidRPr="00C107C8">
        <w:rPr>
          <w:rFonts w:ascii="Times New Roman" w:hAnsi="Times New Roman"/>
          <w:sz w:val="28"/>
          <w:szCs w:val="28"/>
          <w:lang w:val="kk-KZ"/>
        </w:rPr>
        <w:t>6)  тарифтік мөлшерлемелердің (лауазымдық жалақылардың) көлемін ұлғайту/азайту туралы шешімді Еңбек кодексінің талаптарын сақтай отырып және Қоғамның қаржылық-экономикалық мүмкіндігіне қарай қабылдауға,</w:t>
      </w:r>
    </w:p>
    <w:p w:rsidR="004B6A43" w:rsidRPr="00C107C8" w:rsidRDefault="004B6A43" w:rsidP="004B6A43">
      <w:pPr>
        <w:tabs>
          <w:tab w:val="left" w:pos="1134"/>
        </w:tabs>
        <w:ind w:firstLine="709"/>
        <w:jc w:val="both"/>
        <w:rPr>
          <w:rFonts w:ascii="Times New Roman" w:hAnsi="Times New Roman"/>
          <w:sz w:val="28"/>
          <w:szCs w:val="28"/>
          <w:lang w:val="kk-KZ"/>
        </w:rPr>
      </w:pPr>
      <w:r w:rsidRPr="00C107C8">
        <w:rPr>
          <w:rFonts w:ascii="Times New Roman" w:hAnsi="Times New Roman"/>
          <w:sz w:val="28"/>
          <w:szCs w:val="28"/>
          <w:lang w:val="kk-KZ"/>
        </w:rPr>
        <w:t xml:space="preserve">7)  Қоғам қызметкерлеріне еңбекақының есепті айдан кейінгі айдың </w:t>
      </w:r>
      <w:r w:rsidR="00C107C8" w:rsidRPr="00C107C8">
        <w:rPr>
          <w:rFonts w:ascii="Times New Roman" w:hAnsi="Times New Roman"/>
          <w:sz w:val="28"/>
          <w:szCs w:val="28"/>
          <w:lang w:val="kk-KZ"/>
        </w:rPr>
        <w:t xml:space="preserve">                 </w:t>
      </w:r>
      <w:r w:rsidRPr="00C107C8">
        <w:rPr>
          <w:rFonts w:ascii="Times New Roman" w:hAnsi="Times New Roman"/>
          <w:sz w:val="28"/>
          <w:szCs w:val="28"/>
          <w:lang w:val="kk-KZ"/>
        </w:rPr>
        <w:t>10-ына дейін төленуін қамтамасыз етуге міндет алады.</w:t>
      </w:r>
    </w:p>
    <w:p w:rsidR="004B6A43" w:rsidRPr="00C107C8" w:rsidRDefault="004B6A43" w:rsidP="004B6A43">
      <w:pPr>
        <w:tabs>
          <w:tab w:val="left" w:pos="1134"/>
        </w:tabs>
        <w:ind w:firstLine="709"/>
        <w:jc w:val="both"/>
        <w:rPr>
          <w:rFonts w:ascii="Times New Roman" w:hAnsi="Times New Roman"/>
          <w:sz w:val="28"/>
          <w:szCs w:val="28"/>
          <w:lang w:val="kk-KZ"/>
        </w:rPr>
      </w:pPr>
      <w:r w:rsidRPr="00C107C8">
        <w:rPr>
          <w:rFonts w:ascii="Times New Roman" w:hAnsi="Times New Roman"/>
          <w:sz w:val="28"/>
          <w:szCs w:val="28"/>
          <w:lang w:val="kk-KZ"/>
        </w:rPr>
        <w:t>Еңбек шарты тоқтаған кезде қызметкерге тиесілі барлық сомаларды еңбек шарты тоқтағаннан кейін үш жұмыс күнінен кешіктірмей төлеуге,</w:t>
      </w:r>
    </w:p>
    <w:p w:rsidR="004B6A43" w:rsidRPr="00C107C8" w:rsidRDefault="004B6A43" w:rsidP="004B6A43">
      <w:pPr>
        <w:tabs>
          <w:tab w:val="left" w:pos="1134"/>
        </w:tabs>
        <w:ind w:firstLine="709"/>
        <w:jc w:val="both"/>
        <w:rPr>
          <w:rFonts w:ascii="Times New Roman" w:hAnsi="Times New Roman"/>
          <w:sz w:val="28"/>
          <w:szCs w:val="28"/>
          <w:lang w:val="kk-KZ"/>
        </w:rPr>
      </w:pPr>
      <w:r w:rsidRPr="00C107C8">
        <w:rPr>
          <w:rFonts w:ascii="Times New Roman" w:hAnsi="Times New Roman"/>
          <w:sz w:val="28"/>
          <w:szCs w:val="28"/>
          <w:lang w:val="kk-KZ"/>
        </w:rPr>
        <w:lastRenderedPageBreak/>
        <w:t>8) міндетті зейнетақы жарналарының дер кезінде аударылуын қамтамасыз етуге,</w:t>
      </w:r>
    </w:p>
    <w:p w:rsidR="004B6A43" w:rsidRPr="00C107C8" w:rsidRDefault="004B6A43" w:rsidP="004B6A43">
      <w:pPr>
        <w:tabs>
          <w:tab w:val="left" w:pos="1134"/>
        </w:tabs>
        <w:ind w:firstLine="709"/>
        <w:jc w:val="both"/>
        <w:rPr>
          <w:rFonts w:ascii="Times New Roman" w:hAnsi="Times New Roman"/>
          <w:sz w:val="28"/>
          <w:szCs w:val="28"/>
          <w:lang w:val="kk-KZ"/>
        </w:rPr>
      </w:pPr>
      <w:r w:rsidRPr="00C107C8">
        <w:rPr>
          <w:rFonts w:ascii="Times New Roman" w:hAnsi="Times New Roman"/>
          <w:sz w:val="28"/>
          <w:szCs w:val="28"/>
          <w:lang w:val="kk-KZ"/>
        </w:rPr>
        <w:t>9)  қызметкерлердің еңбекақысын есептеу кезінде экологиялық апатты аймақта тұрғаны үшін қосымша ақы тағайындауға (осы шарттың 4-қосымшасы) міндет алады.</w:t>
      </w:r>
    </w:p>
    <w:p w:rsidR="004B6A43" w:rsidRPr="00C107C8" w:rsidRDefault="004B6A43" w:rsidP="004B6A43">
      <w:pPr>
        <w:tabs>
          <w:tab w:val="left" w:pos="1134"/>
        </w:tabs>
        <w:ind w:firstLine="709"/>
        <w:jc w:val="both"/>
        <w:rPr>
          <w:rFonts w:ascii="Times New Roman" w:hAnsi="Times New Roman"/>
          <w:sz w:val="28"/>
          <w:szCs w:val="28"/>
          <w:lang w:val="kk-KZ"/>
        </w:rPr>
      </w:pPr>
      <w:r w:rsidRPr="00C107C8">
        <w:rPr>
          <w:rFonts w:ascii="Times New Roman" w:hAnsi="Times New Roman"/>
          <w:sz w:val="28"/>
          <w:szCs w:val="28"/>
          <w:lang w:val="kk-KZ"/>
        </w:rPr>
        <w:t>Арал маңының экологиялық қолайсыз аудандарында тұрғаны үшін төленетін қосымша ақыны қызметкердің сағат-тарифтік мөлшерлемесіне (лауазымдық жалақысына) байланысты есептеуге,</w:t>
      </w:r>
    </w:p>
    <w:p w:rsidR="004B6A43" w:rsidRPr="00C107C8" w:rsidRDefault="004B6A43" w:rsidP="004B6A43">
      <w:pPr>
        <w:tabs>
          <w:tab w:val="left" w:pos="1134"/>
        </w:tabs>
        <w:ind w:firstLine="709"/>
        <w:jc w:val="both"/>
        <w:rPr>
          <w:rFonts w:ascii="Times New Roman" w:hAnsi="Times New Roman"/>
          <w:sz w:val="28"/>
          <w:szCs w:val="28"/>
          <w:lang w:val="kk-KZ"/>
        </w:rPr>
      </w:pPr>
      <w:r w:rsidRPr="00C107C8">
        <w:rPr>
          <w:rFonts w:ascii="Times New Roman" w:hAnsi="Times New Roman"/>
          <w:sz w:val="28"/>
          <w:szCs w:val="28"/>
          <w:lang w:val="kk-KZ"/>
        </w:rPr>
        <w:t>10)  белгіленген регламентке сәйкес аса қиын метеорологиялық жағдайлар (аяз, бұрқасын, қар басу, аптап ыстық) кезінде үнемі ашық ауада жұмыс істейтін жұмысшылар – уақытпен істейтін жұмысшылар</w:t>
      </w:r>
      <w:r w:rsidR="00750FC8" w:rsidRPr="00C107C8">
        <w:rPr>
          <w:rFonts w:ascii="Times New Roman" w:hAnsi="Times New Roman"/>
          <w:sz w:val="28"/>
          <w:szCs w:val="28"/>
          <w:lang w:val="kk-KZ"/>
        </w:rPr>
        <w:t>дың</w:t>
      </w:r>
      <w:r w:rsidRPr="00C107C8">
        <w:rPr>
          <w:rFonts w:ascii="Times New Roman" w:hAnsi="Times New Roman"/>
          <w:sz w:val="28"/>
          <w:szCs w:val="28"/>
          <w:lang w:val="kk-KZ"/>
        </w:rPr>
        <w:t xml:space="preserve"> тарифтік мөлшерлемесін (жалақыларын) 15 пайызға көтеруге, ал кесімді еңбекақы алатын жұмысшыларға белгіленген жұмыс нормасын 15 пайызға төмендетуге және:</w:t>
      </w:r>
    </w:p>
    <w:p w:rsidR="004B6A43" w:rsidRPr="00C107C8" w:rsidRDefault="004B6A43" w:rsidP="004B6A43">
      <w:pPr>
        <w:tabs>
          <w:tab w:val="left" w:pos="1134"/>
        </w:tabs>
        <w:ind w:firstLine="709"/>
        <w:jc w:val="both"/>
        <w:rPr>
          <w:rFonts w:ascii="Times New Roman" w:hAnsi="Times New Roman"/>
          <w:sz w:val="28"/>
          <w:szCs w:val="28"/>
          <w:lang w:val="kk-KZ"/>
        </w:rPr>
      </w:pPr>
      <w:r w:rsidRPr="00C107C8">
        <w:rPr>
          <w:rFonts w:ascii="Times New Roman" w:hAnsi="Times New Roman"/>
          <w:sz w:val="28"/>
          <w:szCs w:val="28"/>
          <w:lang w:val="kk-KZ"/>
        </w:rPr>
        <w:t>ауа температурасы (Цельсий бойынша) минус 25 градус  және одан төмен болған кезде,</w:t>
      </w:r>
    </w:p>
    <w:p w:rsidR="004B6A43" w:rsidRPr="00C107C8" w:rsidRDefault="004B6A43" w:rsidP="004B6A43">
      <w:pPr>
        <w:ind w:firstLine="710"/>
        <w:jc w:val="both"/>
        <w:rPr>
          <w:rFonts w:ascii="Times New Roman" w:hAnsi="Times New Roman"/>
          <w:sz w:val="28"/>
          <w:szCs w:val="28"/>
          <w:lang w:val="kk-KZ"/>
        </w:rPr>
      </w:pPr>
      <w:r w:rsidRPr="00C107C8">
        <w:rPr>
          <w:rFonts w:ascii="Times New Roman" w:hAnsi="Times New Roman"/>
          <w:sz w:val="28"/>
          <w:szCs w:val="28"/>
          <w:lang w:val="kk-KZ"/>
        </w:rPr>
        <w:t>ауа температурасы (Цельсий бойынша) 10 градустан төмен болып, бұрқасын болған және қар жауған кезде,</w:t>
      </w:r>
    </w:p>
    <w:p w:rsidR="004B6A43" w:rsidRPr="00C107C8" w:rsidRDefault="004B6A43" w:rsidP="004B6A43">
      <w:pPr>
        <w:ind w:firstLine="710"/>
        <w:jc w:val="both"/>
        <w:rPr>
          <w:rFonts w:ascii="Times New Roman" w:hAnsi="Times New Roman"/>
          <w:sz w:val="28"/>
          <w:szCs w:val="28"/>
          <w:lang w:val="kk-KZ"/>
        </w:rPr>
      </w:pPr>
      <w:r w:rsidRPr="00C107C8">
        <w:rPr>
          <w:rFonts w:ascii="Times New Roman" w:hAnsi="Times New Roman"/>
          <w:sz w:val="28"/>
          <w:szCs w:val="28"/>
          <w:lang w:val="kk-KZ"/>
        </w:rPr>
        <w:t>ауа температурасы (Цельсий бойынша) плюс 35 градустан жоғары болған кезде арнайы үзілістер беруге мінденттенеді.</w:t>
      </w:r>
    </w:p>
    <w:p w:rsidR="004B6A43" w:rsidRPr="00C107C8" w:rsidRDefault="004B6A43" w:rsidP="004B6A43">
      <w:pPr>
        <w:ind w:firstLine="710"/>
        <w:jc w:val="both"/>
        <w:rPr>
          <w:rFonts w:ascii="Times New Roman" w:hAnsi="Times New Roman"/>
          <w:sz w:val="28"/>
          <w:szCs w:val="28"/>
          <w:lang w:val="kk-KZ"/>
        </w:rPr>
      </w:pPr>
      <w:r w:rsidRPr="00C107C8">
        <w:rPr>
          <w:rFonts w:ascii="Times New Roman" w:hAnsi="Times New Roman"/>
          <w:sz w:val="28"/>
          <w:szCs w:val="28"/>
          <w:lang w:val="kk-KZ"/>
        </w:rPr>
        <w:t>Жоғарыда аталған еңбек ақы төлеу және нормалау шарттарын тиісті актілермен ресімделген метеорологиялық мәлімет деректерінің негізінде жұмыс ашық ауада нақты істелген күндерге қолдануға,</w:t>
      </w:r>
    </w:p>
    <w:p w:rsidR="004B6A43" w:rsidRPr="00C107C8" w:rsidRDefault="004B6A43" w:rsidP="004B6A43">
      <w:pPr>
        <w:ind w:firstLine="710"/>
        <w:jc w:val="both"/>
        <w:rPr>
          <w:rFonts w:ascii="Times New Roman" w:hAnsi="Times New Roman"/>
          <w:sz w:val="28"/>
          <w:szCs w:val="28"/>
          <w:lang w:val="kk-KZ"/>
        </w:rPr>
      </w:pPr>
      <w:r w:rsidRPr="00C107C8">
        <w:rPr>
          <w:rFonts w:ascii="Times New Roman" w:hAnsi="Times New Roman"/>
          <w:sz w:val="28"/>
          <w:szCs w:val="28"/>
          <w:lang w:val="kk-KZ"/>
        </w:rPr>
        <w:t>11)  қызметкерлерге артық істелген жұмыс уақытын (сағат) күндізгі (сағат) тарифтік мөлшерлемеге байланысты, сондай-ақ барлық жұмыс уақытын қосқан кезде бір жарым мөлшерден кем болмайтын мөлшерде төлеуге міндет алады.</w:t>
      </w:r>
    </w:p>
    <w:p w:rsidR="004B6A43" w:rsidRPr="00C107C8" w:rsidRDefault="004B6A43" w:rsidP="004B6A43">
      <w:pPr>
        <w:ind w:firstLine="710"/>
        <w:jc w:val="both"/>
        <w:rPr>
          <w:rFonts w:ascii="Times New Roman" w:hAnsi="Times New Roman"/>
          <w:sz w:val="28"/>
          <w:szCs w:val="28"/>
          <w:lang w:val="kk-KZ"/>
        </w:rPr>
      </w:pPr>
      <w:r w:rsidRPr="00C107C8">
        <w:rPr>
          <w:rFonts w:ascii="Times New Roman" w:hAnsi="Times New Roman"/>
          <w:sz w:val="28"/>
          <w:szCs w:val="28"/>
          <w:lang w:val="kk-KZ"/>
        </w:rPr>
        <w:t xml:space="preserve">Тараптардың келісімі бойынша артық сағаттар үшін қызметкерге мерзімінен тыс жұмыстың бір сағаты үшін кемінде бір сағат есебімен демалыс беруге рұқсат етіледі. </w:t>
      </w:r>
    </w:p>
    <w:p w:rsidR="004B6A43" w:rsidRPr="00C107C8" w:rsidRDefault="004B6A43" w:rsidP="004B6A43">
      <w:pPr>
        <w:ind w:firstLine="710"/>
        <w:jc w:val="both"/>
        <w:rPr>
          <w:rFonts w:ascii="Times New Roman" w:hAnsi="Times New Roman"/>
          <w:sz w:val="28"/>
          <w:szCs w:val="28"/>
          <w:lang w:val="kk-KZ"/>
        </w:rPr>
      </w:pPr>
      <w:r w:rsidRPr="00C107C8">
        <w:rPr>
          <w:rFonts w:ascii="Times New Roman" w:hAnsi="Times New Roman"/>
          <w:sz w:val="28"/>
          <w:szCs w:val="28"/>
          <w:lang w:val="kk-KZ"/>
        </w:rPr>
        <w:t>Мерзімінен тыс сағаттарды есептеу үшін жұмыста болмаған сағаттар бойынша жұмыс уақыты нормасын түзетуге (уақытша жұмысқа қабілетсіздігі, еңбек демалысы, еңбекақысы сақталмайтын демалыс) міндеттенеді;</w:t>
      </w:r>
    </w:p>
    <w:p w:rsidR="004B6A43" w:rsidRPr="00C107C8" w:rsidRDefault="004B6A43" w:rsidP="004B6A43">
      <w:pPr>
        <w:ind w:firstLine="710"/>
        <w:jc w:val="both"/>
        <w:rPr>
          <w:rFonts w:ascii="Times New Roman" w:hAnsi="Times New Roman"/>
          <w:sz w:val="28"/>
          <w:szCs w:val="28"/>
          <w:lang w:val="kk-KZ"/>
        </w:rPr>
      </w:pPr>
      <w:r w:rsidRPr="00C107C8">
        <w:rPr>
          <w:rFonts w:ascii="Times New Roman" w:hAnsi="Times New Roman"/>
          <w:sz w:val="28"/>
          <w:szCs w:val="28"/>
          <w:lang w:val="kk-KZ"/>
        </w:rPr>
        <w:t>12)  жұмыс берушіге және қызметкерге қатысы жоқ себептер бойынша жұмыссыз тұрып қалған уақытқа еңбекақының ең төменгі мөлшерінен кем болмайтын мөлшерде, ал жұмыс берушінің кінәсі бойынша қызметкердің орташа жалақысының елу пайызынан кем болмайтын мөлшерде тиісті ақы төлеуге міндет алады.</w:t>
      </w:r>
    </w:p>
    <w:p w:rsidR="004B6A43" w:rsidRPr="00C107C8" w:rsidRDefault="004B6A43" w:rsidP="004B6A43">
      <w:pPr>
        <w:ind w:firstLine="710"/>
        <w:jc w:val="both"/>
        <w:rPr>
          <w:rFonts w:ascii="Times New Roman" w:hAnsi="Times New Roman"/>
          <w:sz w:val="28"/>
          <w:szCs w:val="28"/>
          <w:lang w:val="kk-KZ"/>
        </w:rPr>
      </w:pPr>
      <w:r w:rsidRPr="00C107C8">
        <w:rPr>
          <w:rFonts w:ascii="Times New Roman" w:hAnsi="Times New Roman"/>
          <w:sz w:val="28"/>
          <w:szCs w:val="28"/>
          <w:lang w:val="kk-KZ"/>
        </w:rPr>
        <w:t xml:space="preserve">Қызметкердің кінәсінен жұмыссыз тұрып қалған уақыт төленбейді. </w:t>
      </w:r>
    </w:p>
    <w:p w:rsidR="004B6A43" w:rsidRPr="00C107C8" w:rsidRDefault="004B6A43" w:rsidP="004B6A43">
      <w:pPr>
        <w:ind w:firstLine="710"/>
        <w:jc w:val="both"/>
        <w:rPr>
          <w:rFonts w:ascii="Times New Roman" w:hAnsi="Times New Roman"/>
          <w:sz w:val="28"/>
          <w:szCs w:val="28"/>
          <w:lang w:val="kk-KZ"/>
        </w:rPr>
      </w:pPr>
      <w:r w:rsidRPr="00C107C8">
        <w:rPr>
          <w:rFonts w:ascii="Times New Roman" w:hAnsi="Times New Roman"/>
          <w:sz w:val="28"/>
          <w:szCs w:val="28"/>
          <w:lang w:val="kk-KZ"/>
        </w:rPr>
        <w:t xml:space="preserve">Жұмыстың тұрып қалу жағдайын қызметкерлердің өкілімен келісу арқылы жұмыстың уақытша тоқтауына алып келген нақты жағдайлар (себебі), кезеңі, жұмыстың тұрып қалғаны жарияланатын қызметкерлердің санаты, төлемдер мөлшері, қызметкерлердің жұмыс орындарында болу/болмау </w:t>
      </w:r>
      <w:r w:rsidRPr="00C107C8">
        <w:rPr>
          <w:rFonts w:ascii="Times New Roman" w:hAnsi="Times New Roman"/>
          <w:sz w:val="28"/>
          <w:szCs w:val="28"/>
          <w:lang w:val="kk-KZ"/>
        </w:rPr>
        <w:lastRenderedPageBreak/>
        <w:t>қажеттілігі туралы шарттар және т.б. көрсетілген бұйрықпен ресімдеуге міндет алады.</w:t>
      </w:r>
    </w:p>
    <w:p w:rsidR="004B6A43" w:rsidRPr="00C107C8" w:rsidRDefault="004B6A43" w:rsidP="004B6A43">
      <w:pPr>
        <w:ind w:firstLine="710"/>
        <w:jc w:val="both"/>
        <w:rPr>
          <w:rFonts w:ascii="Times New Roman" w:hAnsi="Times New Roman"/>
          <w:sz w:val="28"/>
          <w:szCs w:val="28"/>
          <w:lang w:val="kk-KZ"/>
        </w:rPr>
      </w:pPr>
      <w:r w:rsidRPr="00C107C8">
        <w:rPr>
          <w:rFonts w:ascii="Times New Roman" w:hAnsi="Times New Roman"/>
          <w:sz w:val="28"/>
          <w:szCs w:val="28"/>
          <w:lang w:val="kk-KZ"/>
        </w:rPr>
        <w:t>Қызметкерлерді жұмыстың тұрып қалғаны туралы он бес күнтізбелік күннен кешіктірмей хабардар етуге міндетті.</w:t>
      </w:r>
    </w:p>
    <w:p w:rsidR="004B6A43" w:rsidRPr="00C107C8" w:rsidRDefault="004B6A43" w:rsidP="004B6A43">
      <w:pPr>
        <w:ind w:firstLine="710"/>
        <w:jc w:val="both"/>
        <w:rPr>
          <w:rFonts w:ascii="Times New Roman" w:hAnsi="Times New Roman"/>
          <w:sz w:val="28"/>
          <w:szCs w:val="28"/>
          <w:lang w:val="kk-KZ"/>
        </w:rPr>
      </w:pPr>
      <w:r w:rsidRPr="00C107C8">
        <w:rPr>
          <w:rFonts w:ascii="Times New Roman" w:hAnsi="Times New Roman"/>
          <w:sz w:val="28"/>
          <w:szCs w:val="28"/>
          <w:lang w:val="kk-KZ"/>
        </w:rPr>
        <w:t xml:space="preserve">Қызметкердің өміріне немесе денсаулығына қауіп төндіретін жағдай туындаған кезде (мұндай жағдайды Қоғамның арнайы еңбекті қорғау және еңбек қауіпсіздігі қызметтері, ал даулы жағдайларда – Мемлекеттік еңбек инспекциясы растаған жағдайда) оған бұзушылықтарды жою үшін қажет болған барлық кезеңге орташа еңбекақы төлеуге. Үйдегі кезекшілік, арнайы жабдықталған жайдағы (бөлмедегі) кезекшілік үшін Жұмыс берушінің актілеріне сәйкес төлем жасауға; </w:t>
      </w:r>
    </w:p>
    <w:p w:rsidR="004B6A43" w:rsidRPr="00C107C8" w:rsidRDefault="004B6A43" w:rsidP="004B6A43">
      <w:pPr>
        <w:ind w:firstLine="710"/>
        <w:jc w:val="both"/>
        <w:rPr>
          <w:rFonts w:ascii="Times New Roman" w:hAnsi="Times New Roman"/>
          <w:sz w:val="28"/>
          <w:szCs w:val="28"/>
          <w:lang w:val="kk-KZ"/>
        </w:rPr>
      </w:pPr>
      <w:r w:rsidRPr="00C107C8">
        <w:rPr>
          <w:rFonts w:ascii="Times New Roman" w:hAnsi="Times New Roman"/>
          <w:sz w:val="28"/>
          <w:szCs w:val="28"/>
          <w:lang w:val="kk-KZ"/>
        </w:rPr>
        <w:t>13)  еңбек шартымен белгіленген өзінің негізгі жұмысымен қатар басқа немесе сондай лауазым/кәсіп бойынша қосымша жұмысты немесе уақытша жоқ қызметкердің міндеттерін өзінің негізгі жұмысынан босатылмай орындайтын қызметкерлерге қосымша төлем жүргізуге.</w:t>
      </w:r>
    </w:p>
    <w:p w:rsidR="004B6A43" w:rsidRPr="00C107C8" w:rsidRDefault="004B6A43" w:rsidP="004B6A43">
      <w:pPr>
        <w:ind w:firstLine="709"/>
        <w:jc w:val="both"/>
        <w:rPr>
          <w:rFonts w:ascii="Times New Roman" w:hAnsi="Times New Roman"/>
          <w:sz w:val="28"/>
          <w:szCs w:val="28"/>
          <w:lang w:val="kk-KZ"/>
        </w:rPr>
      </w:pPr>
      <w:r w:rsidRPr="00C107C8">
        <w:rPr>
          <w:rFonts w:ascii="Times New Roman" w:hAnsi="Times New Roman"/>
          <w:sz w:val="28"/>
          <w:szCs w:val="28"/>
          <w:lang w:val="kk-KZ"/>
        </w:rPr>
        <w:t>Қызметкерлерге тапсырылатын жұмыстар:</w:t>
      </w:r>
    </w:p>
    <w:p w:rsidR="004B6A43" w:rsidRPr="00C107C8" w:rsidRDefault="004B6A43" w:rsidP="004B6A43">
      <w:pPr>
        <w:ind w:firstLine="709"/>
        <w:jc w:val="both"/>
        <w:rPr>
          <w:rFonts w:ascii="Times New Roman" w:hAnsi="Times New Roman"/>
          <w:sz w:val="28"/>
          <w:szCs w:val="28"/>
          <w:lang w:val="kk-KZ"/>
        </w:rPr>
      </w:pPr>
      <w:r w:rsidRPr="00C107C8">
        <w:rPr>
          <w:rFonts w:ascii="Times New Roman" w:hAnsi="Times New Roman"/>
          <w:sz w:val="28"/>
          <w:szCs w:val="28"/>
          <w:lang w:val="kk-KZ"/>
        </w:rPr>
        <w:t>а) лауазымдарды қоса атқару – қызметкердің еңбек шартымен (лауазымдық нұсқаулықпен) қарастырылған өзінің негізгі жұмысымен қатар басқа бос лауазым бойынша қосымша жұмысты орындауы;</w:t>
      </w:r>
    </w:p>
    <w:p w:rsidR="004B6A43" w:rsidRPr="00C107C8" w:rsidRDefault="004B6A43" w:rsidP="004B6A43">
      <w:pPr>
        <w:ind w:firstLine="709"/>
        <w:jc w:val="both"/>
        <w:rPr>
          <w:rFonts w:ascii="Times New Roman" w:hAnsi="Times New Roman"/>
          <w:sz w:val="28"/>
          <w:szCs w:val="28"/>
          <w:lang w:val="kk-KZ"/>
        </w:rPr>
      </w:pPr>
      <w:r w:rsidRPr="00C107C8">
        <w:rPr>
          <w:rFonts w:ascii="Times New Roman" w:hAnsi="Times New Roman"/>
          <w:sz w:val="28"/>
          <w:szCs w:val="28"/>
          <w:lang w:val="kk-KZ"/>
        </w:rPr>
        <w:t>б) қызмет көрсету аймақтарының кеңеюі – қызметкердің еңбек шартымен (лауазымдық нұсқаулықпен) қарастырылған өзінің негізгі жұмысымен қатар жұмыс күнінің (ауысымының) белгіленген ұзақтығы ішінде қосымша жұмысты орындауы;</w:t>
      </w:r>
    </w:p>
    <w:p w:rsidR="004B6A43" w:rsidRPr="00C107C8" w:rsidRDefault="004B6A43" w:rsidP="004B6A43">
      <w:pPr>
        <w:ind w:firstLine="709"/>
        <w:jc w:val="both"/>
        <w:rPr>
          <w:rFonts w:ascii="Times New Roman" w:hAnsi="Times New Roman"/>
          <w:sz w:val="28"/>
          <w:szCs w:val="28"/>
          <w:lang w:val="kk-KZ"/>
        </w:rPr>
      </w:pPr>
      <w:r w:rsidRPr="00C107C8">
        <w:rPr>
          <w:rFonts w:ascii="Times New Roman" w:hAnsi="Times New Roman"/>
          <w:sz w:val="28"/>
          <w:szCs w:val="28"/>
          <w:lang w:val="kk-KZ"/>
        </w:rPr>
        <w:t>в) уақытша жоқ қызметкердің міндеттерін орындау (қоса атқару) - қызметкердің еңбек шартымен (лауазымдық нұсқаулықпен) қарастырылған өзінің негізгі жұмысымен қатар басқа да, сондай да лауазым бойынша қосымша жұмысты орындауы.</w:t>
      </w:r>
    </w:p>
    <w:p w:rsidR="004B6A43" w:rsidRPr="00C107C8" w:rsidRDefault="004B6A43" w:rsidP="004B6A43">
      <w:pPr>
        <w:ind w:firstLine="709"/>
        <w:jc w:val="both"/>
        <w:rPr>
          <w:rFonts w:ascii="Times New Roman" w:hAnsi="Times New Roman"/>
          <w:sz w:val="28"/>
          <w:szCs w:val="28"/>
          <w:lang w:val="kk-KZ"/>
        </w:rPr>
      </w:pPr>
      <w:r w:rsidRPr="00C107C8">
        <w:rPr>
          <w:rFonts w:ascii="Times New Roman" w:hAnsi="Times New Roman"/>
          <w:sz w:val="28"/>
          <w:szCs w:val="28"/>
          <w:lang w:val="kk-KZ"/>
        </w:rPr>
        <w:t>г) кәсіптерді қоса атқару – қызметкердің еңбек шартымен (лауазымдық нұсқаулықпен) қарастырылған өзінің негізгі жұмысымен қатар басқа</w:t>
      </w:r>
      <w:r w:rsidRPr="00C107C8">
        <w:rPr>
          <w:rFonts w:ascii="Times New Roman" w:hAnsi="Times New Roman"/>
          <w:sz w:val="28"/>
          <w:szCs w:val="28"/>
          <w:lang w:val="kk-KZ"/>
        </w:rPr>
        <w:br/>
        <w:t>кәсіп бойынша қосымша жұмысты орындауы арқылы жүзеге асырылуы мүмкін.</w:t>
      </w:r>
    </w:p>
    <w:p w:rsidR="004B6A43" w:rsidRPr="00C107C8" w:rsidRDefault="004B6A43" w:rsidP="004B6A43">
      <w:pPr>
        <w:ind w:firstLine="709"/>
        <w:jc w:val="both"/>
        <w:rPr>
          <w:rFonts w:ascii="Times New Roman" w:hAnsi="Times New Roman"/>
          <w:sz w:val="28"/>
          <w:szCs w:val="28"/>
          <w:lang w:val="kk-KZ"/>
        </w:rPr>
      </w:pPr>
      <w:r w:rsidRPr="00C107C8">
        <w:rPr>
          <w:rFonts w:ascii="Times New Roman" w:hAnsi="Times New Roman"/>
          <w:sz w:val="28"/>
          <w:szCs w:val="28"/>
          <w:lang w:val="kk-KZ"/>
        </w:rPr>
        <w:t>Уақытша жоқ қызметкердің жұмысын орындау лауазымдық міндеттеріне кірген жағдайда орнын ауыстыратын қызметкерлерге уақытша жоқ</w:t>
      </w:r>
      <w:r w:rsidRPr="00AB1612">
        <w:rPr>
          <w:rFonts w:ascii="Times New Roman" w:hAnsi="Times New Roman"/>
          <w:sz w:val="28"/>
          <w:szCs w:val="28"/>
          <w:lang w:val="kk-KZ"/>
        </w:rPr>
        <w:t xml:space="preserve"> </w:t>
      </w:r>
      <w:r w:rsidRPr="00C107C8">
        <w:rPr>
          <w:rFonts w:ascii="Times New Roman" w:hAnsi="Times New Roman"/>
          <w:sz w:val="28"/>
          <w:szCs w:val="28"/>
          <w:lang w:val="kk-KZ"/>
        </w:rPr>
        <w:t xml:space="preserve">қызметкердің міндеттерін орындағаны (қоса атқарғаны) үшін қосымша төлем жүргізілмейді. </w:t>
      </w:r>
    </w:p>
    <w:p w:rsidR="004B6A43" w:rsidRPr="00C107C8" w:rsidRDefault="004B6A43" w:rsidP="004B6A43">
      <w:pPr>
        <w:ind w:firstLine="709"/>
        <w:jc w:val="both"/>
        <w:rPr>
          <w:rFonts w:ascii="Times New Roman" w:hAnsi="Times New Roman"/>
          <w:sz w:val="28"/>
          <w:szCs w:val="28"/>
          <w:lang w:val="kk-KZ"/>
        </w:rPr>
      </w:pPr>
      <w:r w:rsidRPr="00C107C8">
        <w:rPr>
          <w:rFonts w:ascii="Times New Roman" w:hAnsi="Times New Roman"/>
          <w:sz w:val="28"/>
          <w:szCs w:val="28"/>
          <w:lang w:val="kk-KZ"/>
        </w:rPr>
        <w:t>Лауазымдарды қоса атқарғаны, қызмет көрсету аймағының кеңеюі, уақытша жоқ қызметкердің міндеттерін орындағаны (қоса атқарғаны), кәсіптерді қоса атқарғаны үшін қосымша төлемдер қызметкердің келісімі арқылы орындалатын жұмыстың көлеміне қарай негізгі жұмысы бойынша тарифтік мөлшерлемеден (жалақыдан) 30%-дан артық болмайтын мөлшерде белгіленеді.</w:t>
      </w:r>
    </w:p>
    <w:p w:rsidR="004B6A43" w:rsidRPr="00C107C8" w:rsidRDefault="004B6A43" w:rsidP="004B6A43">
      <w:pPr>
        <w:ind w:firstLine="709"/>
        <w:jc w:val="both"/>
        <w:rPr>
          <w:rFonts w:ascii="Times New Roman" w:hAnsi="Times New Roman"/>
          <w:sz w:val="28"/>
          <w:szCs w:val="28"/>
          <w:lang w:val="kk-KZ"/>
        </w:rPr>
      </w:pPr>
      <w:r w:rsidRPr="00C107C8">
        <w:rPr>
          <w:rFonts w:ascii="Times New Roman" w:hAnsi="Times New Roman"/>
          <w:sz w:val="28"/>
          <w:szCs w:val="28"/>
          <w:lang w:val="kk-KZ"/>
        </w:rPr>
        <w:t xml:space="preserve">Жұмыс берушінің актілеріне сәйкес: </w:t>
      </w:r>
    </w:p>
    <w:p w:rsidR="004B6A43" w:rsidRPr="00C107C8" w:rsidRDefault="004B6A43" w:rsidP="004B6A43">
      <w:pPr>
        <w:ind w:firstLine="709"/>
        <w:jc w:val="both"/>
        <w:rPr>
          <w:rFonts w:ascii="Times New Roman" w:hAnsi="Times New Roman"/>
          <w:sz w:val="28"/>
          <w:szCs w:val="28"/>
          <w:lang w:val="kk-KZ"/>
        </w:rPr>
      </w:pPr>
      <w:r w:rsidRPr="00C107C8">
        <w:rPr>
          <w:rFonts w:ascii="Times New Roman" w:hAnsi="Times New Roman"/>
          <w:sz w:val="28"/>
          <w:szCs w:val="28"/>
          <w:lang w:val="kk-KZ"/>
        </w:rPr>
        <w:t>а) «Құрметті теміржолшы» белгісімен марапатталған қызметкерлерді материалдық ынталандыруды;</w:t>
      </w:r>
    </w:p>
    <w:p w:rsidR="004B6A43" w:rsidRPr="00C107C8" w:rsidRDefault="004B6A43" w:rsidP="004B6A43">
      <w:pPr>
        <w:ind w:firstLine="709"/>
        <w:jc w:val="both"/>
        <w:rPr>
          <w:rFonts w:ascii="Times New Roman" w:hAnsi="Times New Roman"/>
          <w:sz w:val="28"/>
          <w:szCs w:val="28"/>
          <w:lang w:val="kk-KZ"/>
        </w:rPr>
      </w:pPr>
      <w:r w:rsidRPr="00C107C8">
        <w:rPr>
          <w:rFonts w:ascii="Times New Roman" w:hAnsi="Times New Roman"/>
          <w:sz w:val="28"/>
          <w:szCs w:val="28"/>
          <w:lang w:val="kk-KZ"/>
        </w:rPr>
        <w:lastRenderedPageBreak/>
        <w:t>б) «Кәсібі бойынша үздік» белгісімен марапатталған Қоғам қызметкерлеріне «Ынталандыру туралы» бұйрық шыққан күннен бастап 12 ай ішінде – үстемеақы төлеуді;</w:t>
      </w:r>
    </w:p>
    <w:p w:rsidR="004B6A43" w:rsidRPr="00C107C8" w:rsidRDefault="004B6A43" w:rsidP="004B6A43">
      <w:pPr>
        <w:ind w:firstLine="709"/>
        <w:jc w:val="both"/>
        <w:rPr>
          <w:rFonts w:ascii="Times New Roman" w:hAnsi="Times New Roman"/>
          <w:sz w:val="28"/>
          <w:szCs w:val="28"/>
          <w:lang w:val="kk-KZ"/>
        </w:rPr>
      </w:pPr>
      <w:r w:rsidRPr="00C107C8">
        <w:rPr>
          <w:rFonts w:ascii="Times New Roman" w:hAnsi="Times New Roman"/>
          <w:sz w:val="28"/>
          <w:szCs w:val="28"/>
          <w:lang w:val="kk-KZ"/>
        </w:rPr>
        <w:t>в) бригаданы басқарғаны үшін (негізгі жұмыстан босатылмаған, жұмысшылар ішінен тағайындалатын бригадирлерге) үстемеақы төлуді жүргізуге;</w:t>
      </w:r>
    </w:p>
    <w:p w:rsidR="004B6A43" w:rsidRPr="00C107C8" w:rsidRDefault="004B6A43" w:rsidP="004B6A43">
      <w:pPr>
        <w:ind w:firstLine="709"/>
        <w:jc w:val="both"/>
        <w:rPr>
          <w:rFonts w:ascii="Times New Roman" w:hAnsi="Times New Roman"/>
          <w:sz w:val="28"/>
          <w:szCs w:val="28"/>
          <w:lang w:val="kk-KZ"/>
        </w:rPr>
      </w:pPr>
      <w:r w:rsidRPr="00C107C8">
        <w:rPr>
          <w:rFonts w:ascii="Times New Roman" w:hAnsi="Times New Roman"/>
          <w:sz w:val="28"/>
          <w:szCs w:val="28"/>
          <w:lang w:val="kk-KZ"/>
        </w:rPr>
        <w:t>14)  Қоғам қызметкерлерінің барлық санаттарына күнтізбелік кезеңге мынадай сыйлықақы түрлері қарастырылсын:</w:t>
      </w:r>
    </w:p>
    <w:p w:rsidR="004B6A43" w:rsidRPr="00C107C8" w:rsidRDefault="004B6A43" w:rsidP="004B6A43">
      <w:pPr>
        <w:ind w:firstLine="710"/>
        <w:jc w:val="both"/>
        <w:rPr>
          <w:rFonts w:ascii="Times New Roman" w:hAnsi="Times New Roman"/>
          <w:sz w:val="28"/>
          <w:szCs w:val="28"/>
          <w:lang w:val="kk-KZ"/>
        </w:rPr>
      </w:pPr>
      <w:r w:rsidRPr="00C107C8">
        <w:rPr>
          <w:rFonts w:ascii="Times New Roman" w:hAnsi="Times New Roman"/>
          <w:sz w:val="28"/>
          <w:szCs w:val="28"/>
          <w:lang w:val="kk-KZ"/>
        </w:rPr>
        <w:t>- тоқсандағы жұмыс қорытындысы бойынша;</w:t>
      </w:r>
    </w:p>
    <w:p w:rsidR="004B6A43" w:rsidRPr="00C107C8" w:rsidRDefault="004B6A43" w:rsidP="004B6A43">
      <w:pPr>
        <w:ind w:firstLine="710"/>
        <w:jc w:val="both"/>
        <w:rPr>
          <w:rFonts w:ascii="Times New Roman" w:hAnsi="Times New Roman"/>
          <w:sz w:val="28"/>
          <w:szCs w:val="28"/>
          <w:lang w:val="kk-KZ"/>
        </w:rPr>
      </w:pPr>
      <w:r w:rsidRPr="00C107C8">
        <w:rPr>
          <w:rFonts w:ascii="Times New Roman" w:hAnsi="Times New Roman"/>
          <w:sz w:val="28"/>
          <w:szCs w:val="28"/>
          <w:lang w:val="kk-KZ"/>
        </w:rPr>
        <w:t xml:space="preserve">- жыл үшін (еңбекақы төлеуге бөлінген қаржыны үнемдеу есебінен); </w:t>
      </w:r>
    </w:p>
    <w:p w:rsidR="004B6A43" w:rsidRPr="00C107C8" w:rsidRDefault="004B6A43" w:rsidP="004B6A43">
      <w:pPr>
        <w:ind w:firstLine="709"/>
        <w:jc w:val="both"/>
        <w:rPr>
          <w:rFonts w:ascii="Times New Roman" w:hAnsi="Times New Roman"/>
          <w:sz w:val="28"/>
          <w:szCs w:val="28"/>
          <w:lang w:val="kk-KZ"/>
        </w:rPr>
      </w:pPr>
      <w:r w:rsidRPr="00C107C8">
        <w:rPr>
          <w:rFonts w:ascii="Times New Roman" w:hAnsi="Times New Roman"/>
          <w:sz w:val="28"/>
          <w:szCs w:val="28"/>
          <w:lang w:val="kk-KZ"/>
        </w:rPr>
        <w:t>- Қазақстан Республикасының Тәуелсіздік күніне, сондай-ақ «Қазақстан Республикасының көлік қызметкерлері күні» кәсіптік мерекеге бір жолғы сыйлықақы төлеу 10 (он) ЕА</w:t>
      </w:r>
      <w:r w:rsidR="00296810" w:rsidRPr="00C107C8">
        <w:rPr>
          <w:rFonts w:ascii="Times New Roman" w:hAnsi="Times New Roman"/>
          <w:sz w:val="28"/>
          <w:szCs w:val="28"/>
          <w:lang w:val="kk-KZ"/>
        </w:rPr>
        <w:t>Т</w:t>
      </w:r>
      <w:r w:rsidRPr="00C107C8">
        <w:rPr>
          <w:rFonts w:ascii="Times New Roman" w:hAnsi="Times New Roman"/>
          <w:sz w:val="28"/>
          <w:szCs w:val="28"/>
          <w:lang w:val="kk-KZ"/>
        </w:rPr>
        <w:t>М-нен (тиісті жылға арналған республикалық бюджет туралы Қазақстан Республикасының заңымен белгіленген еңбекақының ең төменгі мөлшері) аспайтын мөлшерде. Бір реттік сыйлықақы төлеу Қоғам филиалдарының штатында тұрған қызметкерлерге сыйлықақы туралы бұйрық шыққан күнге, қызметкерлердің мына санаттарын қоспағанда, төлеу жүргізіледі:</w:t>
      </w:r>
    </w:p>
    <w:p w:rsidR="004B6A43" w:rsidRPr="00C107C8" w:rsidRDefault="004B6A43" w:rsidP="004B6A43">
      <w:pPr>
        <w:ind w:firstLine="709"/>
        <w:jc w:val="both"/>
        <w:rPr>
          <w:rFonts w:ascii="Times New Roman" w:hAnsi="Times New Roman"/>
          <w:sz w:val="28"/>
          <w:szCs w:val="28"/>
          <w:lang w:val="kk-KZ"/>
        </w:rPr>
      </w:pPr>
      <w:r w:rsidRPr="00C107C8">
        <w:rPr>
          <w:rFonts w:ascii="Times New Roman" w:hAnsi="Times New Roman"/>
          <w:sz w:val="28"/>
          <w:szCs w:val="28"/>
          <w:lang w:val="kk-KZ"/>
        </w:rPr>
        <w:t>а) Қазақстан Республикасының қолданыстағы нормативтік құқықтық актілерімен белгіленген жасқа дейінгі баланы күту бойынша еңбекақысы сақталмайтын қосымша демалыста жүргендерге;</w:t>
      </w:r>
    </w:p>
    <w:p w:rsidR="004B6A43" w:rsidRPr="00C107C8" w:rsidRDefault="004B6A43" w:rsidP="004B6A43">
      <w:pPr>
        <w:ind w:firstLine="709"/>
        <w:jc w:val="both"/>
        <w:rPr>
          <w:rFonts w:ascii="Times New Roman" w:hAnsi="Times New Roman"/>
          <w:sz w:val="28"/>
          <w:szCs w:val="28"/>
          <w:lang w:val="kk-KZ"/>
        </w:rPr>
      </w:pPr>
      <w:r w:rsidRPr="00C107C8">
        <w:rPr>
          <w:rFonts w:ascii="Times New Roman" w:hAnsi="Times New Roman"/>
          <w:sz w:val="28"/>
          <w:szCs w:val="28"/>
          <w:lang w:val="kk-KZ"/>
        </w:rPr>
        <w:t>б) қызметкердің өтініші негізінде еңбек шартында тұрған тараптардың келісімі бойынша еңбекақысы сақталмайтын 30 күнтізбелік күннен артық ұзақ демалыста жүргендерге.</w:t>
      </w:r>
    </w:p>
    <w:p w:rsidR="004B6A43" w:rsidRPr="00C107C8" w:rsidRDefault="004B6A43" w:rsidP="004B6A43">
      <w:pPr>
        <w:ind w:firstLine="709"/>
        <w:jc w:val="both"/>
        <w:rPr>
          <w:rFonts w:ascii="Times New Roman" w:hAnsi="Times New Roman"/>
          <w:sz w:val="28"/>
          <w:szCs w:val="28"/>
          <w:lang w:val="kk-KZ"/>
        </w:rPr>
      </w:pPr>
      <w:r w:rsidRPr="00C107C8">
        <w:rPr>
          <w:rFonts w:ascii="Times New Roman" w:hAnsi="Times New Roman"/>
          <w:sz w:val="28"/>
          <w:szCs w:val="28"/>
          <w:lang w:val="kk-KZ"/>
        </w:rPr>
        <w:t>Бұл ретте сыйлықақылардың жоғарыда аталған түрлерін төлеу Қоғамның қаржылық және экономикалық мүмкіндіктеріне қарай жүргізіледі;</w:t>
      </w:r>
    </w:p>
    <w:p w:rsidR="004B6A43" w:rsidRPr="00C107C8" w:rsidRDefault="004B6A43" w:rsidP="004B6A43">
      <w:pPr>
        <w:ind w:firstLine="709"/>
        <w:jc w:val="both"/>
        <w:rPr>
          <w:rFonts w:ascii="Times New Roman" w:hAnsi="Times New Roman"/>
          <w:sz w:val="28"/>
          <w:szCs w:val="28"/>
          <w:lang w:val="kk-KZ"/>
        </w:rPr>
      </w:pPr>
      <w:r w:rsidRPr="00C107C8">
        <w:rPr>
          <w:rFonts w:ascii="Times New Roman" w:hAnsi="Times New Roman"/>
          <w:sz w:val="28"/>
          <w:szCs w:val="28"/>
          <w:lang w:val="kk-KZ"/>
        </w:rPr>
        <w:t>15)  сыйақы есептеу үшін кезекті еңбек демалысында (жұмыс күндері) болған уақыты, қызметтік іссапарда (соның ішінде біліктілікті арттыру курстарында) болған кезеңі нақты жұмыс істеген уақытына қосылады;</w:t>
      </w:r>
    </w:p>
    <w:p w:rsidR="004B6A43" w:rsidRPr="00C107C8" w:rsidRDefault="004B6A43" w:rsidP="004B6A43">
      <w:pPr>
        <w:ind w:firstLine="709"/>
        <w:jc w:val="both"/>
        <w:rPr>
          <w:rFonts w:ascii="Times New Roman" w:hAnsi="Times New Roman"/>
          <w:sz w:val="28"/>
          <w:szCs w:val="28"/>
          <w:lang w:val="kk-KZ"/>
        </w:rPr>
      </w:pPr>
      <w:r w:rsidRPr="00C107C8">
        <w:rPr>
          <w:rFonts w:ascii="Times New Roman" w:hAnsi="Times New Roman"/>
          <w:sz w:val="28"/>
          <w:szCs w:val="28"/>
          <w:lang w:val="kk-KZ"/>
        </w:rPr>
        <w:t>16)  тегін жол жүру билетінің алынып тасталуына және жеңілдікпен отын берілмеуіне байланысты мынадай жұмыста істейтін қызметкерлерге:</w:t>
      </w:r>
    </w:p>
    <w:p w:rsidR="004B6A43" w:rsidRPr="00A052A3" w:rsidRDefault="004B6A43" w:rsidP="004B6A43">
      <w:pPr>
        <w:ind w:firstLine="709"/>
        <w:jc w:val="both"/>
        <w:rPr>
          <w:rFonts w:ascii="Times New Roman" w:hAnsi="Times New Roman"/>
          <w:sz w:val="28"/>
          <w:szCs w:val="28"/>
          <w:lang w:val="kk-KZ"/>
        </w:rPr>
      </w:pPr>
      <w:r w:rsidRPr="00A052A3">
        <w:rPr>
          <w:rFonts w:ascii="Times New Roman" w:hAnsi="Times New Roman"/>
          <w:sz w:val="28"/>
          <w:szCs w:val="28"/>
          <w:lang w:val="kk-KZ"/>
        </w:rPr>
        <w:t>5-класты станцияларда, разъездер мен басып озу пункттерінде – 2 АЕК (Қазақстан Республикасының тиісті қаржы жылына арналған республикалық бюджет туралы заңымен белгіленген айлық есептік көрсеткіш) мөлшерінде;</w:t>
      </w:r>
    </w:p>
    <w:p w:rsidR="004B6A43" w:rsidRPr="00A052A3" w:rsidRDefault="004B6A43" w:rsidP="004B6A43">
      <w:pPr>
        <w:ind w:firstLine="710"/>
        <w:jc w:val="both"/>
        <w:rPr>
          <w:rFonts w:ascii="Times New Roman" w:hAnsi="Times New Roman"/>
          <w:sz w:val="28"/>
          <w:szCs w:val="28"/>
          <w:lang w:val="kk-KZ"/>
        </w:rPr>
      </w:pPr>
      <w:r w:rsidRPr="00A052A3">
        <w:rPr>
          <w:rFonts w:ascii="Times New Roman" w:hAnsi="Times New Roman"/>
          <w:sz w:val="28"/>
          <w:szCs w:val="28"/>
          <w:lang w:val="kk-KZ"/>
        </w:rPr>
        <w:t>4-класты станцияларда – 1,5 АЕК мөлшерінде;</w:t>
      </w:r>
    </w:p>
    <w:p w:rsidR="004B6A43" w:rsidRPr="00A052A3" w:rsidRDefault="004B6A43" w:rsidP="004B6A43">
      <w:pPr>
        <w:ind w:firstLine="709"/>
        <w:jc w:val="both"/>
        <w:rPr>
          <w:rFonts w:ascii="Times New Roman" w:hAnsi="Times New Roman"/>
          <w:sz w:val="28"/>
          <w:szCs w:val="28"/>
          <w:lang w:val="kk-KZ"/>
        </w:rPr>
      </w:pPr>
      <w:r w:rsidRPr="00A052A3">
        <w:rPr>
          <w:rFonts w:ascii="Times New Roman" w:hAnsi="Times New Roman"/>
          <w:sz w:val="28"/>
          <w:szCs w:val="28"/>
          <w:lang w:val="kk-KZ"/>
        </w:rPr>
        <w:t>3-класты станцияларда – 1 АЕК мөлшерінде ай сайын үстемеақы белгілеуге.</w:t>
      </w:r>
    </w:p>
    <w:p w:rsidR="004B6A43" w:rsidRPr="00A052A3" w:rsidRDefault="004B6A43" w:rsidP="004B6A43">
      <w:pPr>
        <w:ind w:firstLine="709"/>
        <w:jc w:val="both"/>
        <w:rPr>
          <w:rFonts w:ascii="Times New Roman" w:hAnsi="Times New Roman"/>
          <w:sz w:val="28"/>
          <w:szCs w:val="28"/>
          <w:lang w:val="kk-KZ"/>
        </w:rPr>
      </w:pPr>
      <w:r w:rsidRPr="00A052A3">
        <w:rPr>
          <w:rFonts w:ascii="Times New Roman" w:hAnsi="Times New Roman"/>
          <w:sz w:val="28"/>
          <w:szCs w:val="28"/>
          <w:lang w:val="kk-KZ"/>
        </w:rPr>
        <w:t>Құнына тасымалдау шығыстары енгізілуі тиіс отынды (тұрмыстық көмір) Жұмыс беруші сатып алып, қызметкерлерге, сондай-ақ 3, 4, 5-класты станцияларда тұратын зейнеткерлерге жұмсаған шығындарының орнын толтырады;</w:t>
      </w:r>
    </w:p>
    <w:p w:rsidR="004B6A43" w:rsidRPr="00A052A3" w:rsidRDefault="004B6A43" w:rsidP="004B6A43">
      <w:pPr>
        <w:ind w:firstLine="709"/>
        <w:jc w:val="both"/>
        <w:rPr>
          <w:rFonts w:ascii="Times New Roman" w:hAnsi="Times New Roman"/>
          <w:sz w:val="28"/>
          <w:szCs w:val="28"/>
          <w:lang w:val="kk-KZ"/>
        </w:rPr>
      </w:pPr>
      <w:r w:rsidRPr="00A052A3">
        <w:rPr>
          <w:rFonts w:ascii="Times New Roman" w:hAnsi="Times New Roman"/>
          <w:sz w:val="28"/>
          <w:szCs w:val="28"/>
          <w:lang w:val="kk-KZ"/>
        </w:rPr>
        <w:lastRenderedPageBreak/>
        <w:t>Егер қызметкер жоғарыда аталған станциялардың бірінде тұрып, ал басқасында жұмыс істесе, онда үстеме ақының мөлшері оның тұрғылықты жері бойынша тағайындалады;</w:t>
      </w:r>
    </w:p>
    <w:p w:rsidR="004B6A43" w:rsidRPr="00A052A3" w:rsidRDefault="004B6A43" w:rsidP="004B6A43">
      <w:pPr>
        <w:ind w:firstLine="709"/>
        <w:jc w:val="both"/>
        <w:rPr>
          <w:rFonts w:ascii="Times New Roman" w:hAnsi="Times New Roman"/>
          <w:sz w:val="28"/>
          <w:szCs w:val="28"/>
          <w:lang w:val="kk-KZ"/>
        </w:rPr>
      </w:pPr>
      <w:r w:rsidRPr="00A052A3">
        <w:rPr>
          <w:rFonts w:ascii="Times New Roman" w:hAnsi="Times New Roman"/>
          <w:sz w:val="28"/>
          <w:szCs w:val="28"/>
          <w:lang w:val="kk-KZ"/>
        </w:rPr>
        <w:t>17)  жүру жолында орын ауыстырумен немесе жұмыстарды орындаумен байланысты, қызмет көрсететін учаскелер шегіндегі тұрақты орындалатын жұмыстың жүріп-тұру сипаты үшін қызметкерлерге еңбек шартымен белгіленген үстеме ақы төлеуді жүргізуге (осы шарттың 5-қосымшасы);</w:t>
      </w:r>
    </w:p>
    <w:p w:rsidR="004B6A43" w:rsidRPr="00A052A3" w:rsidRDefault="004B6A43" w:rsidP="004B6A43">
      <w:pPr>
        <w:ind w:firstLine="709"/>
        <w:jc w:val="both"/>
        <w:rPr>
          <w:rFonts w:ascii="Times New Roman" w:hAnsi="Times New Roman"/>
          <w:sz w:val="28"/>
          <w:szCs w:val="28"/>
          <w:lang w:val="kk-KZ"/>
        </w:rPr>
      </w:pPr>
      <w:r w:rsidRPr="00A052A3">
        <w:rPr>
          <w:rFonts w:ascii="Times New Roman" w:hAnsi="Times New Roman"/>
          <w:sz w:val="28"/>
          <w:szCs w:val="28"/>
          <w:lang w:val="kk-KZ"/>
        </w:rPr>
        <w:t>18)  негізгі жұмысынан босатылмаған, бірақ келісімі бойынша Қоғамның филиалдары басшыларының бұйрығымен өзге қызметкерлерді оқытуға тартылған (ай сайын) білікті қызметкерге қабылданған немесе ауыстырылған бір қызметкерді оқытқаны (оқыту жұмыстары) үшін тарифтік ставканың (жалақының) 20 пайызы мөлшерінде ақы төлеуге.</w:t>
      </w:r>
    </w:p>
    <w:p w:rsidR="004B6A43" w:rsidRPr="00A052A3" w:rsidRDefault="004B6A43" w:rsidP="004B6A43">
      <w:pPr>
        <w:ind w:firstLine="709"/>
        <w:jc w:val="both"/>
        <w:rPr>
          <w:rFonts w:ascii="Times New Roman" w:hAnsi="Times New Roman"/>
          <w:sz w:val="28"/>
          <w:szCs w:val="28"/>
          <w:lang w:val="kk-KZ"/>
        </w:rPr>
      </w:pPr>
      <w:r w:rsidRPr="00A052A3">
        <w:rPr>
          <w:rFonts w:ascii="Times New Roman" w:hAnsi="Times New Roman"/>
          <w:sz w:val="28"/>
          <w:szCs w:val="28"/>
          <w:lang w:val="kk-KZ"/>
        </w:rPr>
        <w:t>Негізгі жұмысынан босатылмаған, бірақ келісімі бойынша Қоғамның филиалдары басшыларының бұйрығымен өндірістік тәжірибеден өтіп жатқан студенттерге тәлімгер ретінде тартылған білікті қызметкерлерге, жұмыс берушінің актілеріне сәйкес тәлімгерлік еткен әр айы үшін тарифтік ставканың (жалақының) 10 пайызы мөлшерінде ақы төлеуге;</w:t>
      </w:r>
    </w:p>
    <w:p w:rsidR="004B6A43" w:rsidRPr="00A052A3" w:rsidRDefault="004B6A43" w:rsidP="004B6A43">
      <w:pPr>
        <w:ind w:firstLine="709"/>
        <w:jc w:val="both"/>
        <w:rPr>
          <w:rFonts w:ascii="Times New Roman" w:hAnsi="Times New Roman"/>
          <w:sz w:val="28"/>
          <w:szCs w:val="28"/>
          <w:lang w:val="kk-KZ"/>
        </w:rPr>
      </w:pPr>
      <w:r w:rsidRPr="00A052A3">
        <w:rPr>
          <w:rFonts w:ascii="Times New Roman" w:hAnsi="Times New Roman"/>
          <w:sz w:val="28"/>
          <w:szCs w:val="28"/>
          <w:lang w:val="kk-KZ"/>
        </w:rPr>
        <w:t>19) қызметкерлерді Қазақстан Республикасының Еңбек кодексінде көзделген жағдайларды және ауысымдық графигі бойынша жұмыс істейтін қызметкерлерді қоспағанда, Жұмыс берушінің бастамасы бойынша демалыс және мереке күндері жұмысты орындау үшін қызметкердің жазбаша келісімімен немесе оның өтініші бойынша тартуға міндетті.</w:t>
      </w:r>
    </w:p>
    <w:p w:rsidR="004B6A43" w:rsidRPr="00A052A3" w:rsidRDefault="004B6A43" w:rsidP="004B6A43">
      <w:pPr>
        <w:ind w:firstLine="708"/>
        <w:jc w:val="both"/>
        <w:rPr>
          <w:rFonts w:ascii="Times New Roman" w:hAnsi="Times New Roman"/>
          <w:sz w:val="28"/>
          <w:szCs w:val="28"/>
          <w:lang w:val="kk-KZ"/>
        </w:rPr>
      </w:pPr>
      <w:r w:rsidRPr="00A052A3">
        <w:rPr>
          <w:rFonts w:ascii="Times New Roman" w:hAnsi="Times New Roman"/>
          <w:sz w:val="28"/>
          <w:szCs w:val="28"/>
          <w:lang w:val="kk-KZ"/>
        </w:rPr>
        <w:t xml:space="preserve">Демалыс және мереке күндеріндегі жұмысқа қызметкердің күндізгі (сағат) мөлшерлемесіне қарай қосарланған мөлшерде төлем жасауды немесе қызметкердің тілегі бойынша оған дараланған мөлшерде төлем жасап, қосымша демалыс күнін беруге міндетті. </w:t>
      </w:r>
    </w:p>
    <w:p w:rsidR="004B6A43" w:rsidRPr="00A052A3" w:rsidRDefault="004B6A43" w:rsidP="004B6A43">
      <w:pPr>
        <w:ind w:firstLine="851"/>
        <w:jc w:val="center"/>
        <w:rPr>
          <w:rFonts w:ascii="Times New Roman" w:hAnsi="Times New Roman"/>
          <w:b/>
          <w:sz w:val="28"/>
          <w:szCs w:val="28"/>
          <w:lang w:val="kk-KZ"/>
        </w:rPr>
      </w:pPr>
    </w:p>
    <w:p w:rsidR="004B6A43" w:rsidRPr="00A052A3" w:rsidRDefault="004B6A43" w:rsidP="004B6A43">
      <w:pPr>
        <w:ind w:firstLine="851"/>
        <w:jc w:val="center"/>
        <w:rPr>
          <w:rFonts w:ascii="Times New Roman" w:hAnsi="Times New Roman"/>
          <w:b/>
          <w:sz w:val="28"/>
          <w:szCs w:val="28"/>
          <w:lang w:val="kk-KZ"/>
        </w:rPr>
      </w:pPr>
      <w:r w:rsidRPr="00A052A3">
        <w:rPr>
          <w:rFonts w:ascii="Times New Roman" w:hAnsi="Times New Roman"/>
          <w:b/>
          <w:sz w:val="28"/>
          <w:szCs w:val="28"/>
          <w:lang w:val="kk-KZ"/>
        </w:rPr>
        <w:t xml:space="preserve">IV бөлім. Жұмыс уақыты, демалыс уақыты, еңбек </w:t>
      </w:r>
    </w:p>
    <w:p w:rsidR="004B6A43" w:rsidRPr="00A052A3" w:rsidRDefault="004B6A43" w:rsidP="004B6A43">
      <w:pPr>
        <w:ind w:firstLine="851"/>
        <w:jc w:val="center"/>
        <w:rPr>
          <w:rFonts w:ascii="Times New Roman" w:hAnsi="Times New Roman"/>
          <w:b/>
          <w:sz w:val="28"/>
          <w:szCs w:val="28"/>
          <w:lang w:val="kk-KZ"/>
        </w:rPr>
      </w:pPr>
      <w:r w:rsidRPr="00A052A3">
        <w:rPr>
          <w:rFonts w:ascii="Times New Roman" w:hAnsi="Times New Roman"/>
          <w:b/>
          <w:sz w:val="28"/>
          <w:szCs w:val="28"/>
          <w:lang w:val="kk-KZ"/>
        </w:rPr>
        <w:t>және басқа да демалыстар</w:t>
      </w:r>
    </w:p>
    <w:p w:rsidR="004B6A43" w:rsidRPr="00A052A3" w:rsidRDefault="004B6A43" w:rsidP="004B6A43">
      <w:pPr>
        <w:ind w:firstLine="851"/>
        <w:jc w:val="center"/>
        <w:rPr>
          <w:rFonts w:ascii="Times New Roman" w:hAnsi="Times New Roman"/>
          <w:b/>
          <w:sz w:val="28"/>
          <w:szCs w:val="28"/>
          <w:lang w:val="kk-KZ"/>
        </w:rPr>
      </w:pPr>
    </w:p>
    <w:p w:rsidR="004B6A43" w:rsidRPr="00A052A3" w:rsidRDefault="004B6A43" w:rsidP="004B6A43">
      <w:pPr>
        <w:tabs>
          <w:tab w:val="left" w:pos="1134"/>
        </w:tabs>
        <w:ind w:firstLine="709"/>
        <w:jc w:val="both"/>
        <w:rPr>
          <w:rFonts w:ascii="Times New Roman" w:hAnsi="Times New Roman"/>
          <w:sz w:val="28"/>
          <w:szCs w:val="28"/>
          <w:lang w:val="kk-KZ"/>
        </w:rPr>
      </w:pPr>
      <w:r w:rsidRPr="00A052A3">
        <w:rPr>
          <w:rFonts w:ascii="Times New Roman" w:eastAsia="Batang" w:hAnsi="Times New Roman"/>
          <w:sz w:val="28"/>
          <w:szCs w:val="28"/>
          <w:lang w:val="kk-KZ" w:eastAsia="ko-KR"/>
        </w:rPr>
        <w:t>10.</w:t>
      </w:r>
      <w:r w:rsidRPr="00A052A3">
        <w:rPr>
          <w:rFonts w:ascii="Times New Roman" w:eastAsia="Batang" w:hAnsi="Times New Roman"/>
          <w:sz w:val="28"/>
          <w:szCs w:val="28"/>
          <w:lang w:val="kk-KZ" w:eastAsia="ko-KR"/>
        </w:rPr>
        <w:tab/>
      </w:r>
      <w:r w:rsidRPr="00A052A3">
        <w:rPr>
          <w:rFonts w:ascii="Times New Roman" w:hAnsi="Times New Roman"/>
          <w:sz w:val="28"/>
          <w:szCs w:val="28"/>
          <w:lang w:val="kk-KZ"/>
        </w:rPr>
        <w:t>Жұмыс беруші</w:t>
      </w:r>
      <w:r w:rsidRPr="00A052A3">
        <w:rPr>
          <w:rFonts w:ascii="Times New Roman" w:eastAsia="Batang" w:hAnsi="Times New Roman"/>
          <w:sz w:val="28"/>
          <w:szCs w:val="28"/>
          <w:lang w:val="kk-KZ" w:eastAsia="ko-KR"/>
        </w:rPr>
        <w:t>:</w:t>
      </w:r>
    </w:p>
    <w:p w:rsidR="004B6A43" w:rsidRPr="00A052A3" w:rsidRDefault="004B6A43" w:rsidP="004B6A43">
      <w:pPr>
        <w:tabs>
          <w:tab w:val="left" w:pos="1134"/>
        </w:tabs>
        <w:ind w:firstLine="709"/>
        <w:jc w:val="both"/>
        <w:rPr>
          <w:rFonts w:ascii="Times New Roman" w:hAnsi="Times New Roman"/>
          <w:sz w:val="28"/>
          <w:szCs w:val="28"/>
          <w:lang w:val="kk-KZ"/>
        </w:rPr>
      </w:pPr>
      <w:r w:rsidRPr="00A052A3">
        <w:rPr>
          <w:rFonts w:ascii="Times New Roman" w:hAnsi="Times New Roman"/>
          <w:sz w:val="28"/>
          <w:szCs w:val="28"/>
          <w:lang w:val="kk-KZ"/>
        </w:rPr>
        <w:t>1) жұмыс уақытының ұзақтығын Қазақстан Республикасының заңнамасына сәйкес қамтамасыз етуге.</w:t>
      </w:r>
    </w:p>
    <w:p w:rsidR="004B6A43" w:rsidRPr="00A052A3" w:rsidRDefault="004B6A43" w:rsidP="004B6A43">
      <w:pPr>
        <w:tabs>
          <w:tab w:val="left" w:pos="1134"/>
        </w:tabs>
        <w:ind w:firstLine="709"/>
        <w:jc w:val="both"/>
        <w:rPr>
          <w:rFonts w:ascii="Times New Roman" w:hAnsi="Times New Roman"/>
          <w:sz w:val="28"/>
          <w:szCs w:val="28"/>
          <w:lang w:val="kk-KZ"/>
        </w:rPr>
      </w:pPr>
      <w:r w:rsidRPr="00A052A3">
        <w:rPr>
          <w:rFonts w:ascii="Times New Roman" w:hAnsi="Times New Roman"/>
          <w:sz w:val="28"/>
          <w:szCs w:val="28"/>
          <w:lang w:val="kk-KZ"/>
        </w:rPr>
        <w:t>2)  күнделікті жұмыс (жұмыс ауысымы) уақытында қызметкерге демалу және тамақ ішу үшін кем дегенде жарты сағаттық бір үзіліс беруге;</w:t>
      </w:r>
    </w:p>
    <w:p w:rsidR="004B6A43" w:rsidRPr="00A052A3" w:rsidRDefault="004B6A43" w:rsidP="004B6A43">
      <w:pPr>
        <w:tabs>
          <w:tab w:val="left" w:pos="1134"/>
        </w:tabs>
        <w:ind w:firstLine="709"/>
        <w:jc w:val="both"/>
        <w:rPr>
          <w:rFonts w:ascii="Times New Roman" w:hAnsi="Times New Roman"/>
          <w:sz w:val="28"/>
          <w:szCs w:val="28"/>
          <w:lang w:val="kk-KZ"/>
        </w:rPr>
      </w:pPr>
      <w:r w:rsidRPr="00A052A3">
        <w:rPr>
          <w:rFonts w:ascii="Times New Roman" w:hAnsi="Times New Roman"/>
          <w:sz w:val="28"/>
          <w:szCs w:val="28"/>
          <w:lang w:val="kk-KZ"/>
        </w:rPr>
        <w:t>3)  1 және 2-топ мүгедектеріне еңбек ақыны толық төлей отырып, 6 күндік жұмыс аптасында – 36 сағат, 5 күндік кезінде –</w:t>
      </w:r>
      <w:r w:rsidRPr="00A052A3">
        <w:rPr>
          <w:rFonts w:ascii="Times New Roman" w:hAnsi="Times New Roman"/>
          <w:sz w:val="28"/>
          <w:szCs w:val="28"/>
          <w:lang w:val="kk-KZ"/>
        </w:rPr>
        <w:br/>
        <w:t>35 сағат қысқартылған жұмыс күнін тағайындауға.</w:t>
      </w:r>
    </w:p>
    <w:p w:rsidR="004B6A43" w:rsidRPr="00A052A3" w:rsidRDefault="004B6A43" w:rsidP="004B6A43">
      <w:pPr>
        <w:tabs>
          <w:tab w:val="left" w:pos="1134"/>
        </w:tabs>
        <w:ind w:firstLine="709"/>
        <w:jc w:val="both"/>
        <w:rPr>
          <w:rFonts w:ascii="Times New Roman" w:hAnsi="Times New Roman"/>
          <w:sz w:val="28"/>
          <w:szCs w:val="28"/>
          <w:lang w:val="kk-KZ"/>
        </w:rPr>
      </w:pPr>
      <w:r w:rsidRPr="00A052A3">
        <w:rPr>
          <w:rFonts w:ascii="Times New Roman" w:hAnsi="Times New Roman"/>
          <w:sz w:val="28"/>
          <w:szCs w:val="28"/>
          <w:lang w:val="kk-KZ"/>
        </w:rPr>
        <w:t>1 және 2-топ мүгедектеріне жыл сайын ұзақтығы он бес күнтізбелік күннен кем болмайтын ақысы төленетін қосымша демалыс тағайындауға;</w:t>
      </w:r>
    </w:p>
    <w:p w:rsidR="00146C19" w:rsidRPr="00A052A3" w:rsidRDefault="00146C19" w:rsidP="00146C19">
      <w:pPr>
        <w:tabs>
          <w:tab w:val="left" w:pos="567"/>
          <w:tab w:val="left" w:pos="709"/>
          <w:tab w:val="left" w:pos="851"/>
          <w:tab w:val="left" w:pos="1134"/>
        </w:tabs>
        <w:jc w:val="both"/>
        <w:rPr>
          <w:rFonts w:ascii="Times New Roman" w:hAnsi="Times New Roman"/>
          <w:sz w:val="28"/>
          <w:szCs w:val="28"/>
          <w:lang w:val="kk-KZ"/>
        </w:rPr>
      </w:pPr>
      <w:r w:rsidRPr="00A052A3">
        <w:rPr>
          <w:rFonts w:ascii="Times New Roman" w:hAnsi="Times New Roman"/>
          <w:sz w:val="28"/>
          <w:szCs w:val="28"/>
          <w:lang w:val="kk-KZ"/>
        </w:rPr>
        <w:tab/>
        <w:t xml:space="preserve">  </w:t>
      </w:r>
      <w:r w:rsidR="004B6A43" w:rsidRPr="00A052A3">
        <w:rPr>
          <w:rFonts w:ascii="Times New Roman" w:hAnsi="Times New Roman"/>
          <w:sz w:val="28"/>
          <w:szCs w:val="28"/>
          <w:lang w:val="kk-KZ"/>
        </w:rPr>
        <w:t xml:space="preserve">4)  </w:t>
      </w:r>
      <w:r w:rsidRPr="00A052A3">
        <w:rPr>
          <w:rFonts w:ascii="Times New Roman" w:hAnsi="Times New Roman"/>
          <w:color w:val="000000" w:themeColor="text1"/>
          <w:sz w:val="28"/>
          <w:szCs w:val="28"/>
          <w:lang w:val="kk-KZ"/>
        </w:rPr>
        <w:t xml:space="preserve">өндіріс шарттары бойынша белгіленген күнделікті жұмыс уақытының ұзақтығы сақталуы мүмкін емес, үздіксіз тәулік бойы жұмыстармен айналысатын қызметкерлер үшін қызметкермен (қызметкерлердің өкілімен) </w:t>
      </w:r>
      <w:r w:rsidRPr="00A052A3">
        <w:rPr>
          <w:rFonts w:ascii="Times New Roman" w:hAnsi="Times New Roman"/>
          <w:color w:val="000000" w:themeColor="text1"/>
          <w:sz w:val="28"/>
          <w:szCs w:val="28"/>
          <w:lang w:val="kk-KZ"/>
        </w:rPr>
        <w:lastRenderedPageBreak/>
        <w:t>келісім бойынша айлық, поезд электрмеханиктері, дизель-</w:t>
      </w:r>
      <w:r w:rsidR="00923EEC" w:rsidRPr="00A052A3">
        <w:rPr>
          <w:rFonts w:ascii="Times New Roman" w:hAnsi="Times New Roman"/>
          <w:color w:val="000000" w:themeColor="text1"/>
          <w:sz w:val="28"/>
          <w:szCs w:val="28"/>
          <w:lang w:val="kk-KZ"/>
        </w:rPr>
        <w:t xml:space="preserve">генераторлық </w:t>
      </w:r>
      <w:r w:rsidRPr="00A052A3">
        <w:rPr>
          <w:rFonts w:ascii="Times New Roman" w:hAnsi="Times New Roman"/>
          <w:color w:val="000000" w:themeColor="text1"/>
          <w:sz w:val="28"/>
          <w:szCs w:val="28"/>
          <w:lang w:val="kk-KZ"/>
        </w:rPr>
        <w:t>қондырғы механиктері үшін – тоқсандық, жұмысқа жарамсыз вагондарға ілесіп жүретін жолсеріктер үшін - жылдық есептік кезеңімен жұмыс уақытының жиынтықты есепке алуын енгізуге. Есептік кезеңдегі жұмыс сағаттарының нормасы алты күндік жұмыс аптасы жағдайындағы жұмыс уақытының теңгеріміне байланысты белгіленеді.</w:t>
      </w:r>
    </w:p>
    <w:p w:rsidR="004B6A43" w:rsidRPr="00A052A3" w:rsidRDefault="004B6A43" w:rsidP="004B6A43">
      <w:pPr>
        <w:pStyle w:val="a3"/>
        <w:tabs>
          <w:tab w:val="left" w:pos="567"/>
          <w:tab w:val="left" w:pos="851"/>
        </w:tabs>
        <w:ind w:left="0" w:firstLine="709"/>
        <w:jc w:val="both"/>
        <w:rPr>
          <w:rFonts w:ascii="Times New Roman" w:hAnsi="Times New Roman"/>
          <w:sz w:val="28"/>
          <w:szCs w:val="28"/>
          <w:lang w:val="kk-KZ"/>
        </w:rPr>
      </w:pPr>
      <w:r w:rsidRPr="00A052A3">
        <w:rPr>
          <w:rFonts w:ascii="Times New Roman" w:hAnsi="Times New Roman"/>
          <w:sz w:val="28"/>
          <w:szCs w:val="28"/>
          <w:lang w:val="kk-KZ"/>
        </w:rPr>
        <w:t>Жұмыс уақытын және демалыс уақытын реттеуді барлық есептік кезеңге белгіленген ауысымдық график негізінде жүргізуге, бұл ретте, қабылданған есептік кезеңде демалыс күндерінің саны осы есептік кезеңінің демалыс күндеріне сәйкес келуі тиіс;</w:t>
      </w:r>
    </w:p>
    <w:p w:rsidR="004B6A43" w:rsidRPr="00A052A3" w:rsidRDefault="004B6A43" w:rsidP="004B6A43">
      <w:pPr>
        <w:pStyle w:val="a3"/>
        <w:tabs>
          <w:tab w:val="left" w:pos="567"/>
          <w:tab w:val="left" w:pos="851"/>
        </w:tabs>
        <w:ind w:left="0" w:firstLine="709"/>
        <w:jc w:val="both"/>
        <w:rPr>
          <w:rFonts w:ascii="Times New Roman" w:hAnsi="Times New Roman"/>
          <w:sz w:val="28"/>
          <w:szCs w:val="28"/>
          <w:lang w:val="kk-KZ"/>
        </w:rPr>
      </w:pPr>
      <w:r w:rsidRPr="00A052A3">
        <w:rPr>
          <w:rFonts w:ascii="Times New Roman" w:hAnsi="Times New Roman"/>
          <w:sz w:val="28"/>
          <w:szCs w:val="28"/>
          <w:lang w:val="kk-KZ"/>
        </w:rPr>
        <w:t>5)  ауысымдық жұмыспен айналысатын қызметкерлер үшін мұсылман күнтізбесі бойынша Құрбан айттың бірінші күні, 7 қаңтар – православиелік Рождество күндердегі жұмыс үшін жалақы төлеуді осы шарттың</w:t>
      </w:r>
      <w:r w:rsidRPr="00A052A3">
        <w:rPr>
          <w:rFonts w:ascii="Times New Roman" w:hAnsi="Times New Roman"/>
          <w:sz w:val="28"/>
          <w:szCs w:val="28"/>
          <w:lang w:val="kk-KZ"/>
        </w:rPr>
        <w:br/>
        <w:t>9-тармағының 19) тармақшасына сәйкес жүргізуге немесе қызметкердің қалауы бойынша дараланған мөлшерде төлем жасап, қосымша демалыс күнін беруге;</w:t>
      </w:r>
    </w:p>
    <w:p w:rsidR="004B6A43" w:rsidRPr="00A052A3" w:rsidRDefault="004B6A43" w:rsidP="004B6A43">
      <w:pPr>
        <w:pStyle w:val="a3"/>
        <w:tabs>
          <w:tab w:val="left" w:pos="567"/>
          <w:tab w:val="left" w:pos="851"/>
        </w:tabs>
        <w:ind w:left="0" w:firstLine="709"/>
        <w:jc w:val="both"/>
        <w:rPr>
          <w:rFonts w:ascii="Times New Roman" w:hAnsi="Times New Roman"/>
          <w:sz w:val="28"/>
          <w:szCs w:val="28"/>
          <w:lang w:val="kk-KZ"/>
        </w:rPr>
      </w:pPr>
      <w:r w:rsidRPr="00A052A3">
        <w:rPr>
          <w:rFonts w:ascii="Times New Roman" w:hAnsi="Times New Roman"/>
          <w:sz w:val="28"/>
          <w:szCs w:val="28"/>
          <w:lang w:val="kk-KZ"/>
        </w:rPr>
        <w:t>6)  толық емес жұмыс күні режимін енгізген кезде демалысқа төлем жасау үшін (пайдаланылмаған демалысқа өтемақы төлеу үшін) орташа күндік (орташа сағаттық) еңбекақыны есептеуді нақты жұмыс істелген уақыт есебінен жүргізуге;</w:t>
      </w:r>
    </w:p>
    <w:p w:rsidR="004B6A43" w:rsidRPr="00A052A3" w:rsidRDefault="004B6A43" w:rsidP="004B6A43">
      <w:pPr>
        <w:pStyle w:val="a3"/>
        <w:tabs>
          <w:tab w:val="left" w:pos="567"/>
          <w:tab w:val="left" w:pos="851"/>
        </w:tabs>
        <w:ind w:left="0" w:firstLine="709"/>
        <w:jc w:val="both"/>
        <w:rPr>
          <w:rFonts w:ascii="Times New Roman" w:hAnsi="Times New Roman"/>
          <w:sz w:val="28"/>
          <w:szCs w:val="28"/>
          <w:lang w:val="kk-KZ"/>
        </w:rPr>
      </w:pPr>
      <w:r w:rsidRPr="00A052A3">
        <w:rPr>
          <w:rFonts w:ascii="Times New Roman" w:hAnsi="Times New Roman"/>
          <w:sz w:val="28"/>
          <w:szCs w:val="28"/>
          <w:lang w:val="kk-KZ"/>
        </w:rPr>
        <w:t>7)  қызметкерлерге осы шарттың 6-қосымшасына сәйкес жұмыс орнын (лауазымын) сақтай отырып негізгі ақы төленетін жыл сайынға еңбек демалыстарын беруге.</w:t>
      </w:r>
    </w:p>
    <w:p w:rsidR="004B6A43" w:rsidRPr="00A052A3" w:rsidRDefault="004B6A43" w:rsidP="004B6A43">
      <w:pPr>
        <w:pStyle w:val="a3"/>
        <w:tabs>
          <w:tab w:val="left" w:pos="567"/>
          <w:tab w:val="left" w:pos="851"/>
        </w:tabs>
        <w:ind w:left="0" w:firstLine="709"/>
        <w:jc w:val="both"/>
        <w:rPr>
          <w:rFonts w:ascii="Times New Roman" w:hAnsi="Times New Roman"/>
          <w:sz w:val="28"/>
          <w:szCs w:val="28"/>
          <w:lang w:val="kk-KZ"/>
        </w:rPr>
      </w:pPr>
      <w:r w:rsidRPr="00A052A3">
        <w:rPr>
          <w:rFonts w:ascii="Times New Roman" w:hAnsi="Times New Roman"/>
          <w:sz w:val="28"/>
          <w:szCs w:val="28"/>
          <w:lang w:val="kk-KZ"/>
        </w:rPr>
        <w:t>Демалыстарды беру кезектілігін өндірістік процесті ескере отырып, бекітілген график бойынша белгілеуге.</w:t>
      </w:r>
    </w:p>
    <w:p w:rsidR="004B6A43" w:rsidRPr="00A052A3" w:rsidRDefault="004B6A43" w:rsidP="004B6A43">
      <w:pPr>
        <w:pStyle w:val="a3"/>
        <w:tabs>
          <w:tab w:val="left" w:pos="567"/>
          <w:tab w:val="left" w:pos="851"/>
        </w:tabs>
        <w:ind w:left="0" w:firstLine="709"/>
        <w:jc w:val="both"/>
        <w:rPr>
          <w:rFonts w:ascii="Times New Roman" w:hAnsi="Times New Roman"/>
          <w:sz w:val="28"/>
          <w:szCs w:val="28"/>
          <w:lang w:val="kk-KZ"/>
        </w:rPr>
      </w:pPr>
      <w:r w:rsidRPr="00A052A3">
        <w:rPr>
          <w:rFonts w:ascii="Times New Roman" w:hAnsi="Times New Roman"/>
          <w:sz w:val="28"/>
          <w:szCs w:val="28"/>
          <w:lang w:val="kk-KZ"/>
        </w:rPr>
        <w:t>Демалыстар графиктерін жасау кезінде негізгі ақы төленетін жыл сайынғы еңбек демалыстарын пайдаланудың басым құқығын мектепке дейінгі және бастауыш сыныптардың мектеп жасындағы балаларын жалғыз тәрбиелеуші қызметкерлерге олар үшін ыңғайлы уақытта беруге.</w:t>
      </w:r>
    </w:p>
    <w:p w:rsidR="004B6A43" w:rsidRPr="00A052A3" w:rsidRDefault="004B6A43" w:rsidP="004B6A43">
      <w:pPr>
        <w:pStyle w:val="a3"/>
        <w:tabs>
          <w:tab w:val="left" w:pos="567"/>
          <w:tab w:val="left" w:pos="851"/>
        </w:tabs>
        <w:ind w:left="0" w:firstLine="709"/>
        <w:jc w:val="both"/>
        <w:rPr>
          <w:rFonts w:ascii="Times New Roman" w:hAnsi="Times New Roman"/>
          <w:sz w:val="28"/>
          <w:szCs w:val="28"/>
          <w:lang w:val="kk-KZ"/>
        </w:rPr>
      </w:pPr>
      <w:r w:rsidRPr="00A052A3">
        <w:rPr>
          <w:rFonts w:ascii="Times New Roman" w:hAnsi="Times New Roman"/>
          <w:sz w:val="28"/>
          <w:szCs w:val="28"/>
          <w:lang w:val="kk-KZ"/>
        </w:rPr>
        <w:t>Қызметкерді еңбек демалысынан шақыртып алған жағдайда (оның келісімі бойынша) еңбек демалысының, соның ішінде еңбек демалыстың пайдаланылмаған күндерін ағымдағы жылдың басқа уақытында беруге</w:t>
      </w:r>
      <w:r w:rsidRPr="00A052A3">
        <w:rPr>
          <w:rFonts w:ascii="Times New Roman" w:hAnsi="Times New Roman"/>
          <w:sz w:val="28"/>
          <w:szCs w:val="28"/>
          <w:lang w:val="kk-KZ"/>
        </w:rPr>
        <w:br/>
        <w:t>немесе келесі жұмыс жылының еңбек демалысына қосуға не болмаса</w:t>
      </w:r>
      <w:r w:rsidRPr="00A052A3">
        <w:rPr>
          <w:rFonts w:ascii="Times New Roman" w:hAnsi="Times New Roman"/>
          <w:sz w:val="28"/>
          <w:szCs w:val="28"/>
          <w:lang w:val="kk-KZ"/>
        </w:rPr>
        <w:br/>
        <w:t>өтемақы төлеуге. Шақыртуды еңбектің зиянды жағдайлары үшін қосымша</w:t>
      </w:r>
      <w:r w:rsidRPr="00AB1612">
        <w:rPr>
          <w:rFonts w:ascii="Times New Roman" w:hAnsi="Times New Roman"/>
          <w:sz w:val="28"/>
          <w:szCs w:val="28"/>
          <w:lang w:val="kk-KZ"/>
        </w:rPr>
        <w:t xml:space="preserve"> </w:t>
      </w:r>
      <w:r w:rsidRPr="00A052A3">
        <w:rPr>
          <w:rFonts w:ascii="Times New Roman" w:hAnsi="Times New Roman"/>
          <w:sz w:val="28"/>
          <w:szCs w:val="28"/>
          <w:lang w:val="kk-KZ"/>
        </w:rPr>
        <w:t>демалыс күндерін пайдаланғаннан кейін ғана жүргізсін. Жыл сайынғы еңбек демалысын төлеу оның басталуынан бұрын үш күнтізбелік күннен</w:t>
      </w:r>
      <w:r w:rsidRPr="00A052A3">
        <w:rPr>
          <w:rFonts w:ascii="Times New Roman" w:hAnsi="Times New Roman"/>
          <w:sz w:val="28"/>
          <w:szCs w:val="28"/>
          <w:lang w:val="kk-KZ"/>
        </w:rPr>
        <w:br/>
        <w:t>кешіктірмей, ал еңбек демалысы демалыстар графиктерінен тыс берілген жағдайда – ол берілген күннен бастап үш жұмыс күнінен кешіктірмей жүргізілсін;</w:t>
      </w:r>
    </w:p>
    <w:p w:rsidR="004B6A43" w:rsidRPr="00A052A3" w:rsidRDefault="004B6A43" w:rsidP="004B6A43">
      <w:pPr>
        <w:pStyle w:val="a3"/>
        <w:tabs>
          <w:tab w:val="left" w:pos="567"/>
          <w:tab w:val="left" w:pos="851"/>
        </w:tabs>
        <w:ind w:left="0" w:firstLine="709"/>
        <w:jc w:val="both"/>
        <w:rPr>
          <w:rFonts w:ascii="Times New Roman" w:hAnsi="Times New Roman"/>
          <w:sz w:val="28"/>
          <w:szCs w:val="28"/>
          <w:lang w:val="kk-KZ"/>
        </w:rPr>
      </w:pPr>
      <w:r w:rsidRPr="00A052A3">
        <w:rPr>
          <w:rFonts w:ascii="Times New Roman" w:hAnsi="Times New Roman"/>
          <w:sz w:val="28"/>
          <w:szCs w:val="28"/>
          <w:lang w:val="kk-KZ"/>
        </w:rPr>
        <w:t>8)  Қызметкерге жыл сайынғы ақы төленетін демалыс берген кезде жылына бір рет бір айлық тарифтік мөлшерлемеден (лауазымдық жалақыдан) артық болмайтын мөлшерде материалдық көмек төлеуге.</w:t>
      </w:r>
    </w:p>
    <w:p w:rsidR="004B6A43" w:rsidRPr="00A052A3" w:rsidRDefault="004B6A43" w:rsidP="004B6A43">
      <w:pPr>
        <w:pStyle w:val="a3"/>
        <w:tabs>
          <w:tab w:val="left" w:pos="567"/>
        </w:tabs>
        <w:ind w:left="0" w:firstLine="709"/>
        <w:jc w:val="both"/>
        <w:rPr>
          <w:rFonts w:ascii="Times New Roman" w:hAnsi="Times New Roman"/>
          <w:sz w:val="28"/>
          <w:szCs w:val="28"/>
          <w:lang w:val="kk-KZ"/>
        </w:rPr>
      </w:pPr>
      <w:r w:rsidRPr="00A052A3">
        <w:rPr>
          <w:rFonts w:ascii="Times New Roman" w:hAnsi="Times New Roman"/>
          <w:sz w:val="28"/>
          <w:szCs w:val="28"/>
          <w:lang w:val="kk-KZ"/>
        </w:rPr>
        <w:t xml:space="preserve">Бұл ретте демалысқа аталған үстемеақыны оның басталуы келесі жылдың қаңтарына келетін еңбек демалысы кезеңінде сақталатын орташа жалақыны </w:t>
      </w:r>
      <w:r w:rsidRPr="00A052A3">
        <w:rPr>
          <w:rFonts w:ascii="Times New Roman" w:hAnsi="Times New Roman"/>
          <w:sz w:val="28"/>
          <w:szCs w:val="28"/>
          <w:lang w:val="kk-KZ"/>
        </w:rPr>
        <w:lastRenderedPageBreak/>
        <w:t>(демалыстық) есептеу ағымдағы жылдың желтоқсанында жүргізілуі тиіс жағдайда жылына екі рет төлеуге рұқсат етіледі.</w:t>
      </w:r>
    </w:p>
    <w:p w:rsidR="004B6A43" w:rsidRPr="00A052A3" w:rsidRDefault="004B6A43" w:rsidP="004B6A43">
      <w:pPr>
        <w:ind w:firstLine="710"/>
        <w:jc w:val="both"/>
        <w:rPr>
          <w:rFonts w:ascii="Times New Roman" w:hAnsi="Times New Roman"/>
          <w:sz w:val="28"/>
          <w:szCs w:val="28"/>
          <w:lang w:val="kk-KZ"/>
        </w:rPr>
      </w:pPr>
      <w:r w:rsidRPr="00A052A3">
        <w:rPr>
          <w:rFonts w:ascii="Times New Roman" w:hAnsi="Times New Roman"/>
          <w:sz w:val="28"/>
          <w:szCs w:val="28"/>
          <w:lang w:val="kk-KZ"/>
        </w:rPr>
        <w:t>Жаңадан қабылданған қызметкерге, ұзақтығы 6 ай және одан артық еңбекақысы сақталмайтын демалыстан шыққан немесе баланың үш жасқа толуына дейін күту жөніндегі еңбекақысы сақталмайтын демалыстан шыққан қызметкерге демалысына үстемеақы жұмысқа қабылданған/демалыстан шыққан күннен бастап кем дегенде 6 ай өткеннен кейін төленеді. Жыл сайынғы ақы төленетін демалыс бөліп берілген жағдайда қызметкерге материалдық көмек бір рет, есептелген демалыстық сомамен бірге толық көлемде төленеді;</w:t>
      </w:r>
    </w:p>
    <w:p w:rsidR="004B6A43" w:rsidRPr="00A052A3" w:rsidRDefault="004B6A43" w:rsidP="004B6A43">
      <w:pPr>
        <w:ind w:firstLine="710"/>
        <w:jc w:val="both"/>
        <w:rPr>
          <w:rFonts w:ascii="Times New Roman" w:hAnsi="Times New Roman"/>
          <w:sz w:val="28"/>
          <w:szCs w:val="28"/>
          <w:lang w:val="kk-KZ"/>
        </w:rPr>
      </w:pPr>
      <w:r w:rsidRPr="00A052A3">
        <w:rPr>
          <w:rFonts w:ascii="Times New Roman" w:hAnsi="Times New Roman"/>
          <w:sz w:val="28"/>
          <w:szCs w:val="28"/>
          <w:lang w:val="kk-KZ"/>
        </w:rPr>
        <w:t xml:space="preserve">9)  ауыр жұмыстармен, еңбек жағдайы зиянды және (немесе) қауіпті жұмыстармен айналысатын қызметкерлерге осы шарттың 7-қосымшасына сәйкес ұзақтығы алты күнтізбелік күннен кем емес қосымша ақы төленетін жыл сайынғы еңбек демалыстарын беруге. </w:t>
      </w:r>
    </w:p>
    <w:p w:rsidR="004B6A43" w:rsidRPr="00A052A3" w:rsidRDefault="004B6A43" w:rsidP="004B6A43">
      <w:pPr>
        <w:ind w:firstLine="708"/>
        <w:jc w:val="both"/>
        <w:rPr>
          <w:rFonts w:ascii="Times New Roman" w:hAnsi="Times New Roman"/>
          <w:sz w:val="28"/>
          <w:szCs w:val="28"/>
          <w:lang w:val="kk-KZ"/>
        </w:rPr>
      </w:pPr>
      <w:r w:rsidRPr="00A052A3">
        <w:rPr>
          <w:rFonts w:ascii="Times New Roman" w:hAnsi="Times New Roman"/>
          <w:sz w:val="28"/>
          <w:szCs w:val="28"/>
          <w:lang w:val="kk-KZ"/>
        </w:rPr>
        <w:t>Қосымша ақы төленетін жыл сайынғы демалыстар олардың ауыр, зиянды және (немесе) қауіпті жағдайлардағы еңбегі өндірістік объектілерді еңбек жағдайлары бойынша аттестациялау нәтижелерімен расталған қызметкерлерге беріледі.</w:t>
      </w:r>
    </w:p>
    <w:p w:rsidR="004B6A43" w:rsidRPr="00A052A3" w:rsidRDefault="004B6A43" w:rsidP="004B6A43">
      <w:pPr>
        <w:ind w:firstLine="708"/>
        <w:jc w:val="both"/>
        <w:rPr>
          <w:rFonts w:ascii="Times New Roman" w:hAnsi="Times New Roman"/>
          <w:sz w:val="28"/>
          <w:szCs w:val="28"/>
          <w:lang w:val="kk-KZ"/>
        </w:rPr>
      </w:pPr>
      <w:r w:rsidRPr="00A052A3">
        <w:rPr>
          <w:rFonts w:ascii="Times New Roman" w:hAnsi="Times New Roman"/>
          <w:sz w:val="28"/>
          <w:szCs w:val="28"/>
          <w:lang w:val="kk-KZ"/>
        </w:rPr>
        <w:t>Жұмыс беруші өндірістік объектілерді аттестациялауды жүргізбеген жағдайда, сондай-ақ олар аттестациялауға жатпайтын жұмыс орындары бойынша қосымша ақы төленетін жыл сайынғы еңбек демалыстарыҚазақстан Республикасы Денсаулық сақтау және әлеуметтік даму министрінің</w:t>
      </w:r>
      <w:r w:rsidRPr="00A052A3">
        <w:rPr>
          <w:rFonts w:ascii="Times New Roman" w:hAnsi="Times New Roman"/>
          <w:sz w:val="28"/>
          <w:szCs w:val="28"/>
          <w:lang w:val="kk-KZ"/>
        </w:rPr>
        <w:br/>
        <w:t xml:space="preserve">2015 жылғы 28 желтоқсандағы № 1053 бұйрығымен бекітілген </w:t>
      </w:r>
      <w:r w:rsidRPr="00A052A3">
        <w:rPr>
          <w:rFonts w:ascii="Times New Roman" w:eastAsia="Times New Roman" w:hAnsi="Times New Roman"/>
          <w:color w:val="000000"/>
          <w:sz w:val="28"/>
          <w:szCs w:val="28"/>
          <w:lang w:val="kk-KZ" w:eastAsia="ru-RU"/>
        </w:rPr>
        <w:t>Жұмыс істеу жұмыс уақытының қысқартылған ұзақтығына, жыл сайынғы ақы төленетін қосымша еңбек демалысына және еңбекке ақы төлеудің жоғарылатылған мөлшеріне құқық беретін өндірістердің, цехтардың, кәсіптер мен лауазымдардың тізімі, ауыр жұмыстардың, еңбек жағдайлары зиянды және (немесе) қауіпті жұмыстардың тізбесіне сәйкес толық көлемде беріледі;</w:t>
      </w:r>
    </w:p>
    <w:p w:rsidR="004B6A43" w:rsidRPr="00A052A3" w:rsidRDefault="004B6A43" w:rsidP="004B6A43">
      <w:pPr>
        <w:ind w:firstLine="708"/>
        <w:jc w:val="both"/>
        <w:rPr>
          <w:rFonts w:ascii="Times New Roman" w:hAnsi="Times New Roman"/>
          <w:sz w:val="28"/>
          <w:szCs w:val="28"/>
          <w:lang w:val="kk-KZ"/>
        </w:rPr>
      </w:pPr>
      <w:r w:rsidRPr="00A052A3">
        <w:rPr>
          <w:rFonts w:ascii="Times New Roman" w:hAnsi="Times New Roman"/>
          <w:sz w:val="28"/>
          <w:szCs w:val="28"/>
          <w:lang w:val="kk-KZ"/>
        </w:rPr>
        <w:t>10) Жұмыс берушінің актілеріне сәйкес берген грант шеңберінде қызметкерді күндізгі оқу нысанындағы магистратура, аспирантура және докторантура (PhD) бағдарламалары бойынша оқуға жіберген кезде қызметкерге еңбеақысы сақталмайтын демалыс, сондай-ақ Жұмыс берушінің ішкі нормативтік құжаттарымен көзделген басқа да кепілдіктер беруге;</w:t>
      </w:r>
    </w:p>
    <w:p w:rsidR="004B6A43" w:rsidRPr="00A052A3" w:rsidRDefault="004B6A43" w:rsidP="004B6A43">
      <w:pPr>
        <w:ind w:firstLine="708"/>
        <w:jc w:val="both"/>
        <w:rPr>
          <w:rFonts w:ascii="Times New Roman" w:hAnsi="Times New Roman"/>
          <w:sz w:val="28"/>
          <w:szCs w:val="28"/>
          <w:lang w:val="kk-KZ"/>
        </w:rPr>
      </w:pPr>
      <w:r w:rsidRPr="00A052A3">
        <w:rPr>
          <w:rFonts w:ascii="Times New Roman" w:hAnsi="Times New Roman"/>
          <w:sz w:val="28"/>
          <w:szCs w:val="28"/>
          <w:lang w:val="kk-KZ"/>
        </w:rPr>
        <w:t>11) қызметкерге жазбаша өтініші негізінде Еңбек кодексінің нормаларына сәйкес еңбекақысы сақталмайтын демалыс беруге;</w:t>
      </w:r>
    </w:p>
    <w:p w:rsidR="004B6A43" w:rsidRPr="00A052A3" w:rsidRDefault="004B6A43" w:rsidP="004B6A43">
      <w:pPr>
        <w:ind w:firstLine="708"/>
        <w:jc w:val="both"/>
        <w:rPr>
          <w:rFonts w:ascii="Times New Roman" w:hAnsi="Times New Roman"/>
          <w:sz w:val="28"/>
          <w:szCs w:val="28"/>
          <w:lang w:val="kk-KZ"/>
        </w:rPr>
      </w:pPr>
      <w:r w:rsidRPr="00A052A3">
        <w:rPr>
          <w:rFonts w:ascii="Times New Roman" w:hAnsi="Times New Roman"/>
          <w:sz w:val="28"/>
          <w:szCs w:val="28"/>
          <w:lang w:val="kk-KZ"/>
        </w:rPr>
        <w:t xml:space="preserve">12) зейнеткерлік жасқа жетуіне 3 жыл және одан да кем уақыт қалған қызметкерлерге толық жұмыс күні (толық жұмыс аптасы, зейнетақы есептеу үшін кіріс 41 (қырық бір) еселенген айлық есептік көрсеткіштен кем еместі құраған жағдайда) режимін сақтауға; </w:t>
      </w:r>
    </w:p>
    <w:p w:rsidR="004B6A43" w:rsidRPr="00A052A3" w:rsidRDefault="004B6A43" w:rsidP="004B6A43">
      <w:pPr>
        <w:ind w:firstLine="708"/>
        <w:jc w:val="both"/>
        <w:rPr>
          <w:rFonts w:ascii="Times New Roman" w:hAnsi="Times New Roman"/>
          <w:sz w:val="28"/>
          <w:szCs w:val="28"/>
          <w:lang w:val="kk-KZ"/>
        </w:rPr>
      </w:pPr>
      <w:r w:rsidRPr="00A052A3">
        <w:rPr>
          <w:rFonts w:ascii="Times New Roman" w:hAnsi="Times New Roman"/>
          <w:sz w:val="28"/>
          <w:szCs w:val="28"/>
          <w:lang w:val="kk-KZ"/>
        </w:rPr>
        <w:t>13) мына қызметкерлерге қосымша ақы төленетін жыл сайынғы еңбек демалыстарын беруге:</w:t>
      </w:r>
    </w:p>
    <w:p w:rsidR="004B6A43" w:rsidRPr="00A052A3" w:rsidRDefault="004B6A43" w:rsidP="004B6A43">
      <w:pPr>
        <w:ind w:firstLine="708"/>
        <w:jc w:val="both"/>
        <w:rPr>
          <w:rFonts w:ascii="Times New Roman" w:hAnsi="Times New Roman"/>
          <w:sz w:val="28"/>
          <w:szCs w:val="28"/>
          <w:lang w:val="kk-KZ"/>
        </w:rPr>
      </w:pPr>
      <w:r w:rsidRPr="00A052A3">
        <w:rPr>
          <w:rFonts w:ascii="Times New Roman" w:hAnsi="Times New Roman"/>
          <w:sz w:val="28"/>
          <w:szCs w:val="28"/>
          <w:lang w:val="kk-KZ"/>
        </w:rPr>
        <w:t xml:space="preserve">- Қазақстан Республикасының «Семей сынақ ядролық полигонындағы ядролық сынаулардың салдарынан зардап шеккен азаматтарды әлеуметтік қорғау туралы» 1992 жылғы 18 желтоқсандағы №1787-ХІІ Заңына сәйкес </w:t>
      </w:r>
      <w:r w:rsidRPr="00A052A3">
        <w:rPr>
          <w:rFonts w:ascii="Times New Roman" w:hAnsi="Times New Roman"/>
          <w:sz w:val="28"/>
          <w:szCs w:val="28"/>
          <w:lang w:val="kk-KZ"/>
        </w:rPr>
        <w:lastRenderedPageBreak/>
        <w:t>(радиациялық қатерлі аймақтар үшін Қазақстан Республикасының заңнамасына сәйкес жеңілдіктер мен өтемақыларға берілген құқықты растайтын құжаттар болған жағдайда) экологиялық апатты аймақтарда тұратын қызметкерлерге;</w:t>
      </w:r>
    </w:p>
    <w:p w:rsidR="004B6A43" w:rsidRPr="00A052A3" w:rsidRDefault="004B6A43" w:rsidP="004B6A43">
      <w:pPr>
        <w:ind w:firstLine="708"/>
        <w:jc w:val="both"/>
        <w:rPr>
          <w:rFonts w:ascii="Times New Roman" w:hAnsi="Times New Roman"/>
          <w:sz w:val="28"/>
          <w:szCs w:val="28"/>
          <w:lang w:val="kk-KZ"/>
        </w:rPr>
      </w:pPr>
      <w:r w:rsidRPr="00A052A3">
        <w:rPr>
          <w:rFonts w:ascii="Times New Roman" w:hAnsi="Times New Roman"/>
          <w:sz w:val="28"/>
          <w:szCs w:val="28"/>
          <w:lang w:val="kk-KZ"/>
        </w:rPr>
        <w:t>- Қазақстан Республикасының «Арал өңіріндегі экологиялық қасірет салдарынан зардап шеккен азаматтарды әлеуметтік қорғау туралы» 1992 жылғы 30 шілдедегі №1468-ХІІ Заңына сәйкес экологиялық апатты аймақтарда тұратын қызметкерлерге;</w:t>
      </w:r>
    </w:p>
    <w:p w:rsidR="004B6A43" w:rsidRPr="00A052A3" w:rsidRDefault="004B6A43" w:rsidP="004B6A43">
      <w:pPr>
        <w:ind w:firstLine="708"/>
        <w:jc w:val="both"/>
        <w:rPr>
          <w:rFonts w:ascii="Times New Roman" w:hAnsi="Times New Roman"/>
          <w:sz w:val="28"/>
          <w:szCs w:val="28"/>
          <w:lang w:val="kk-KZ"/>
        </w:rPr>
      </w:pPr>
      <w:r w:rsidRPr="00A052A3">
        <w:rPr>
          <w:rFonts w:ascii="Times New Roman" w:hAnsi="Times New Roman"/>
          <w:sz w:val="28"/>
          <w:szCs w:val="28"/>
          <w:lang w:val="kk-KZ"/>
        </w:rPr>
        <w:t>-  темір жол көлігі ұйымдарында үш жылдан астам еңбек өтілі бар қызметкерлерге – әр келесі жыл үшін 2 күннен, бірақ 6 (алты) күнтізбелік күннен аспайтын демалыс беруге;</w:t>
      </w:r>
    </w:p>
    <w:p w:rsidR="004B6A43" w:rsidRPr="00A052A3" w:rsidRDefault="004B6A43" w:rsidP="004B6A43">
      <w:pPr>
        <w:ind w:firstLine="708"/>
        <w:jc w:val="both"/>
        <w:rPr>
          <w:rFonts w:ascii="Times New Roman" w:hAnsi="Times New Roman"/>
          <w:sz w:val="28"/>
          <w:szCs w:val="28"/>
          <w:lang w:val="kk-KZ"/>
        </w:rPr>
      </w:pPr>
      <w:r w:rsidRPr="00A052A3">
        <w:rPr>
          <w:rFonts w:ascii="Times New Roman" w:hAnsi="Times New Roman"/>
          <w:sz w:val="28"/>
          <w:szCs w:val="28"/>
          <w:lang w:val="kk-KZ"/>
        </w:rPr>
        <w:t>- растайтын құжаттары болған кезде:</w:t>
      </w:r>
    </w:p>
    <w:p w:rsidR="004B6A43" w:rsidRPr="00A052A3" w:rsidRDefault="004B6A43" w:rsidP="004B6A43">
      <w:pPr>
        <w:ind w:firstLine="708"/>
        <w:jc w:val="both"/>
        <w:rPr>
          <w:rFonts w:ascii="Times New Roman" w:hAnsi="Times New Roman"/>
          <w:sz w:val="28"/>
          <w:szCs w:val="28"/>
          <w:lang w:val="kk-KZ"/>
        </w:rPr>
      </w:pPr>
      <w:r w:rsidRPr="00A052A3">
        <w:rPr>
          <w:rFonts w:ascii="Times New Roman" w:hAnsi="Times New Roman"/>
          <w:sz w:val="28"/>
          <w:szCs w:val="28"/>
          <w:lang w:val="kk-KZ"/>
        </w:rPr>
        <w:t>өндірістен қол үзбей орта және жоғары кәсіби білім беру ұйымдарында оқитындарға, сессия, дипломдық жобаларды дайындау және қорғау, оқу бітіру емтихандары кезеңінде демалыс беруге.</w:t>
      </w:r>
    </w:p>
    <w:p w:rsidR="004B6A43" w:rsidRPr="00A052A3" w:rsidRDefault="004B6A43" w:rsidP="004B6A43">
      <w:pPr>
        <w:pStyle w:val="a3"/>
        <w:tabs>
          <w:tab w:val="left" w:pos="567"/>
        </w:tabs>
        <w:ind w:left="0" w:firstLine="709"/>
        <w:jc w:val="both"/>
        <w:rPr>
          <w:rFonts w:ascii="Times New Roman" w:hAnsi="Times New Roman"/>
          <w:sz w:val="28"/>
          <w:szCs w:val="28"/>
          <w:lang w:val="kk-KZ"/>
        </w:rPr>
      </w:pPr>
      <w:r w:rsidRPr="00A052A3">
        <w:rPr>
          <w:rFonts w:ascii="Times New Roman" w:hAnsi="Times New Roman"/>
          <w:sz w:val="28"/>
          <w:szCs w:val="28"/>
          <w:lang w:val="kk-KZ"/>
        </w:rPr>
        <w:t>Ақы төлеуді білім ұйымының тиісті құжатымен расталған оқу жоспарын орындаған жағдайда, заңнамаға сәйкес оқу демалысының барлық кезеңіне есептелген орташа еңбекақы есебінен, алайда 20 айлық есептік көрсеткіштен аспайтын мөлшерде жүргізуге;</w:t>
      </w:r>
    </w:p>
    <w:p w:rsidR="004B6A43" w:rsidRPr="00A052A3" w:rsidRDefault="004B6A43" w:rsidP="004B6A43">
      <w:pPr>
        <w:ind w:firstLine="710"/>
        <w:jc w:val="both"/>
        <w:rPr>
          <w:rFonts w:ascii="Times New Roman" w:hAnsi="Times New Roman"/>
          <w:sz w:val="28"/>
          <w:szCs w:val="28"/>
          <w:lang w:val="kk-KZ"/>
        </w:rPr>
      </w:pPr>
      <w:r w:rsidRPr="00A052A3">
        <w:rPr>
          <w:rFonts w:ascii="Times New Roman" w:hAnsi="Times New Roman"/>
          <w:sz w:val="28"/>
          <w:szCs w:val="28"/>
          <w:lang w:val="kk-KZ"/>
        </w:rPr>
        <w:t>қызметкердің ата-анасының, жұбайының/зайыбының, балаларының, аға-інілерінің, апа-сіңілілерінің, қарындасының қайтыс болуына байланысты –</w:t>
      </w:r>
      <w:r w:rsidRPr="00A052A3">
        <w:rPr>
          <w:rFonts w:ascii="Times New Roman" w:hAnsi="Times New Roman"/>
          <w:sz w:val="28"/>
          <w:szCs w:val="28"/>
          <w:lang w:val="kk-KZ"/>
        </w:rPr>
        <w:br/>
        <w:t>3 жұмыс күнін;</w:t>
      </w:r>
    </w:p>
    <w:p w:rsidR="004B6A43" w:rsidRPr="00A052A3" w:rsidRDefault="004B6A43" w:rsidP="004B6A43">
      <w:pPr>
        <w:ind w:firstLine="710"/>
        <w:jc w:val="both"/>
        <w:rPr>
          <w:rFonts w:ascii="Times New Roman" w:hAnsi="Times New Roman"/>
          <w:sz w:val="28"/>
          <w:szCs w:val="28"/>
          <w:lang w:val="kk-KZ"/>
        </w:rPr>
      </w:pPr>
      <w:r w:rsidRPr="00A052A3">
        <w:rPr>
          <w:rFonts w:ascii="Times New Roman" w:hAnsi="Times New Roman"/>
          <w:sz w:val="28"/>
          <w:szCs w:val="28"/>
          <w:lang w:val="kk-KZ"/>
        </w:rPr>
        <w:t>некеге тұруға байланысты – 3 жұмыс күнін;</w:t>
      </w:r>
    </w:p>
    <w:p w:rsidR="004B6A43" w:rsidRPr="00A052A3" w:rsidRDefault="004B6A43" w:rsidP="004B6A43">
      <w:pPr>
        <w:ind w:firstLine="710"/>
        <w:jc w:val="both"/>
        <w:rPr>
          <w:rFonts w:ascii="Times New Roman" w:hAnsi="Times New Roman"/>
          <w:sz w:val="28"/>
          <w:szCs w:val="28"/>
          <w:lang w:val="kk-KZ"/>
        </w:rPr>
      </w:pPr>
      <w:r w:rsidRPr="00A052A3">
        <w:rPr>
          <w:rFonts w:ascii="Times New Roman" w:hAnsi="Times New Roman"/>
          <w:sz w:val="28"/>
          <w:szCs w:val="28"/>
          <w:lang w:val="kk-KZ"/>
        </w:rPr>
        <w:t>бала тууына/асырап алуына байланысты – 3 жұмыс күнін беруге міндеттеме алады.</w:t>
      </w:r>
    </w:p>
    <w:p w:rsidR="004B6A43" w:rsidRPr="00A052A3" w:rsidRDefault="004B6A43" w:rsidP="004B6A43">
      <w:pPr>
        <w:ind w:firstLine="710"/>
        <w:jc w:val="both"/>
        <w:rPr>
          <w:rFonts w:ascii="Times New Roman" w:hAnsi="Times New Roman"/>
          <w:sz w:val="28"/>
          <w:szCs w:val="28"/>
          <w:lang w:val="kk-KZ"/>
        </w:rPr>
      </w:pPr>
      <w:r w:rsidRPr="00A052A3">
        <w:rPr>
          <w:rFonts w:ascii="Times New Roman" w:hAnsi="Times New Roman"/>
          <w:sz w:val="28"/>
          <w:szCs w:val="28"/>
          <w:lang w:val="kk-KZ"/>
        </w:rPr>
        <w:t>Қосымша демалыстар ақы төленетін жыл сайынғы негізгі еңбек демалысына енгізілмейді, оларды есептеу және ақы төлеу ақы төленетін жыл сайынғы негізгі еңбек демалысының төлемақысын есептеу тәртібімен  жүргізіледі.</w:t>
      </w:r>
    </w:p>
    <w:p w:rsidR="00146C19" w:rsidRPr="00A052A3" w:rsidRDefault="00146C19" w:rsidP="004B6A43">
      <w:pPr>
        <w:pStyle w:val="a3"/>
        <w:tabs>
          <w:tab w:val="left" w:pos="567"/>
        </w:tabs>
        <w:ind w:left="0" w:firstLine="786"/>
        <w:jc w:val="both"/>
        <w:rPr>
          <w:rFonts w:ascii="Times New Roman" w:hAnsi="Times New Roman"/>
          <w:sz w:val="28"/>
          <w:szCs w:val="28"/>
          <w:lang w:val="kk-KZ"/>
        </w:rPr>
      </w:pPr>
    </w:p>
    <w:p w:rsidR="004B6A43" w:rsidRPr="00A052A3" w:rsidRDefault="004B6A43" w:rsidP="004B6A43">
      <w:pPr>
        <w:jc w:val="center"/>
        <w:rPr>
          <w:rFonts w:ascii="Times New Roman" w:hAnsi="Times New Roman"/>
          <w:b/>
          <w:bCs/>
          <w:sz w:val="28"/>
          <w:szCs w:val="28"/>
          <w:lang w:val="kk-KZ"/>
        </w:rPr>
      </w:pPr>
      <w:r w:rsidRPr="00A052A3">
        <w:rPr>
          <w:rFonts w:ascii="Times New Roman" w:hAnsi="Times New Roman"/>
          <w:b/>
          <w:sz w:val="28"/>
          <w:szCs w:val="28"/>
          <w:lang w:val="kk-KZ"/>
        </w:rPr>
        <w:t xml:space="preserve">V </w:t>
      </w:r>
      <w:r w:rsidRPr="00A052A3">
        <w:rPr>
          <w:rFonts w:ascii="Times New Roman" w:hAnsi="Times New Roman"/>
          <w:b/>
          <w:bCs/>
          <w:sz w:val="28"/>
          <w:szCs w:val="28"/>
          <w:lang w:val="kk-KZ"/>
        </w:rPr>
        <w:t>бөлім. Жұмыспен қамту, әлеуметтік қорғау,</w:t>
      </w:r>
    </w:p>
    <w:p w:rsidR="004B6A43" w:rsidRPr="00A052A3" w:rsidRDefault="004B6A43" w:rsidP="004B6A43">
      <w:pPr>
        <w:jc w:val="center"/>
        <w:rPr>
          <w:rFonts w:ascii="Times New Roman" w:hAnsi="Times New Roman"/>
          <w:b/>
          <w:bCs/>
          <w:sz w:val="28"/>
          <w:szCs w:val="28"/>
          <w:lang w:val="kk-KZ"/>
        </w:rPr>
      </w:pPr>
      <w:r w:rsidRPr="00A052A3">
        <w:rPr>
          <w:rFonts w:ascii="Times New Roman" w:hAnsi="Times New Roman"/>
          <w:b/>
          <w:bCs/>
          <w:sz w:val="28"/>
          <w:szCs w:val="28"/>
          <w:lang w:val="kk-KZ"/>
        </w:rPr>
        <w:t>босатылатын қызметкерлерді кәсіби даярлау және қайта даярлау</w:t>
      </w:r>
    </w:p>
    <w:p w:rsidR="004B6A43" w:rsidRPr="00A052A3" w:rsidRDefault="004B6A43" w:rsidP="004B6A43">
      <w:pPr>
        <w:jc w:val="center"/>
        <w:rPr>
          <w:rFonts w:ascii="Times New Roman" w:hAnsi="Times New Roman"/>
          <w:b/>
          <w:bCs/>
          <w:sz w:val="28"/>
          <w:szCs w:val="28"/>
          <w:lang w:val="kk-KZ"/>
        </w:rPr>
      </w:pPr>
    </w:p>
    <w:p w:rsidR="004B6A43" w:rsidRPr="00A052A3" w:rsidRDefault="004B6A43" w:rsidP="004B6A43">
      <w:pPr>
        <w:tabs>
          <w:tab w:val="left" w:pos="567"/>
          <w:tab w:val="left" w:pos="1276"/>
        </w:tabs>
        <w:ind w:firstLine="709"/>
        <w:jc w:val="both"/>
        <w:rPr>
          <w:rFonts w:ascii="Times New Roman" w:hAnsi="Times New Roman"/>
          <w:sz w:val="28"/>
          <w:szCs w:val="28"/>
          <w:lang w:val="kk-KZ"/>
        </w:rPr>
      </w:pPr>
      <w:r w:rsidRPr="00A052A3">
        <w:rPr>
          <w:rFonts w:ascii="Times New Roman" w:hAnsi="Times New Roman"/>
          <w:sz w:val="28"/>
          <w:szCs w:val="28"/>
          <w:lang w:val="kk-KZ"/>
        </w:rPr>
        <w:t>11.</w:t>
      </w:r>
      <w:r w:rsidRPr="00A052A3">
        <w:rPr>
          <w:rFonts w:ascii="Times New Roman" w:hAnsi="Times New Roman"/>
          <w:sz w:val="28"/>
          <w:szCs w:val="28"/>
          <w:lang w:val="kk-KZ"/>
        </w:rPr>
        <w:tab/>
        <w:t>Жұмыс беруші:</w:t>
      </w:r>
    </w:p>
    <w:p w:rsidR="004B6A43" w:rsidRPr="00A052A3" w:rsidRDefault="004B6A43" w:rsidP="004B6A43">
      <w:pPr>
        <w:tabs>
          <w:tab w:val="left" w:pos="567"/>
          <w:tab w:val="left" w:pos="1276"/>
        </w:tabs>
        <w:ind w:firstLine="709"/>
        <w:jc w:val="both"/>
        <w:rPr>
          <w:rFonts w:ascii="Times New Roman" w:hAnsi="Times New Roman"/>
          <w:sz w:val="28"/>
          <w:szCs w:val="28"/>
          <w:lang w:val="kk-KZ"/>
        </w:rPr>
      </w:pPr>
      <w:r w:rsidRPr="00A052A3">
        <w:rPr>
          <w:rFonts w:ascii="Times New Roman" w:hAnsi="Times New Roman"/>
          <w:sz w:val="28"/>
          <w:szCs w:val="28"/>
          <w:lang w:val="kk-KZ"/>
        </w:rPr>
        <w:t>1)  қызметкерді жұмысқа қолданыстағы еңбек заңнамасына сәйкес қабылдап, оны міндетті түрде еңбек жағдайларымен, ішкі еңбек тәртібі ережелерімен және шартпен таныстыруға міндетті.</w:t>
      </w:r>
    </w:p>
    <w:p w:rsidR="004B6A43" w:rsidRPr="00A052A3" w:rsidRDefault="004B6A43" w:rsidP="004B6A43">
      <w:pPr>
        <w:tabs>
          <w:tab w:val="left" w:pos="567"/>
          <w:tab w:val="left" w:pos="1276"/>
        </w:tabs>
        <w:ind w:firstLine="709"/>
        <w:jc w:val="both"/>
        <w:rPr>
          <w:rFonts w:ascii="Times New Roman" w:hAnsi="Times New Roman"/>
          <w:sz w:val="28"/>
          <w:szCs w:val="28"/>
          <w:lang w:val="kk-KZ"/>
        </w:rPr>
      </w:pPr>
      <w:r w:rsidRPr="00A052A3">
        <w:rPr>
          <w:rFonts w:ascii="Times New Roman" w:hAnsi="Times New Roman"/>
          <w:sz w:val="28"/>
          <w:szCs w:val="28"/>
          <w:lang w:val="kk-KZ"/>
        </w:rPr>
        <w:t>Қызметкерлерді жұмысқа қабылдаған кезде олармен еңбек шарттарының кәсібіне, біліктілігіне сәйкес жасалуын және еңбек жағдайлары өзгерген жағдайда, еңбек шартына толықтырулардың енгізілуін қамтамасыз етуге;</w:t>
      </w:r>
    </w:p>
    <w:p w:rsidR="004B6A43" w:rsidRPr="00A052A3" w:rsidRDefault="004B6A43" w:rsidP="004B6A43">
      <w:pPr>
        <w:tabs>
          <w:tab w:val="left" w:pos="567"/>
          <w:tab w:val="left" w:pos="1276"/>
        </w:tabs>
        <w:ind w:firstLine="709"/>
        <w:jc w:val="both"/>
        <w:rPr>
          <w:rFonts w:ascii="Times New Roman" w:hAnsi="Times New Roman"/>
          <w:sz w:val="28"/>
          <w:szCs w:val="28"/>
          <w:lang w:val="kk-KZ"/>
        </w:rPr>
      </w:pPr>
      <w:r w:rsidRPr="00A052A3">
        <w:rPr>
          <w:rFonts w:ascii="Times New Roman" w:hAnsi="Times New Roman"/>
          <w:sz w:val="28"/>
          <w:szCs w:val="28"/>
          <w:lang w:val="kk-KZ"/>
        </w:rPr>
        <w:t xml:space="preserve">лауазымдары шарттың 8-қосымшасында көзделген қызметкерлермен типтік шарттың (9-қосымша) негізінде толық материалдық жауапкершілік туралы шарттардың жасалуын қарастыруға;  </w:t>
      </w:r>
    </w:p>
    <w:p w:rsidR="004B6A43" w:rsidRPr="00A052A3" w:rsidRDefault="004B6A43" w:rsidP="004B6A43">
      <w:pPr>
        <w:tabs>
          <w:tab w:val="left" w:pos="567"/>
          <w:tab w:val="left" w:pos="1276"/>
        </w:tabs>
        <w:ind w:firstLine="709"/>
        <w:jc w:val="both"/>
        <w:rPr>
          <w:rFonts w:ascii="Times New Roman" w:hAnsi="Times New Roman"/>
          <w:sz w:val="28"/>
          <w:szCs w:val="28"/>
          <w:lang w:val="kk-KZ"/>
        </w:rPr>
      </w:pPr>
      <w:r w:rsidRPr="00A052A3">
        <w:rPr>
          <w:rFonts w:ascii="Times New Roman" w:hAnsi="Times New Roman"/>
          <w:sz w:val="28"/>
          <w:szCs w:val="28"/>
          <w:lang w:val="kk-KZ"/>
        </w:rPr>
        <w:lastRenderedPageBreak/>
        <w:t>2) жұмысқа қабылдаған кезде қызметкерлермен еңбек шарттарын Еңбек кодексінің талаптарына сәйкес жасауға;</w:t>
      </w:r>
    </w:p>
    <w:p w:rsidR="004B6A43" w:rsidRPr="00A052A3" w:rsidRDefault="004B6A43" w:rsidP="004B6A43">
      <w:pPr>
        <w:tabs>
          <w:tab w:val="left" w:pos="567"/>
          <w:tab w:val="left" w:pos="1276"/>
        </w:tabs>
        <w:ind w:firstLine="709"/>
        <w:jc w:val="both"/>
        <w:rPr>
          <w:rFonts w:ascii="Times New Roman" w:hAnsi="Times New Roman"/>
          <w:sz w:val="28"/>
          <w:szCs w:val="28"/>
          <w:lang w:val="kk-KZ"/>
        </w:rPr>
      </w:pPr>
      <w:r w:rsidRPr="00A052A3">
        <w:rPr>
          <w:rFonts w:ascii="Times New Roman" w:hAnsi="Times New Roman"/>
          <w:sz w:val="28"/>
          <w:szCs w:val="28"/>
          <w:lang w:val="kk-KZ"/>
        </w:rPr>
        <w:t>3) жұмысқа қабылдаған кезде қызметкерлермен еңбек шарттарын жасаған кезде:</w:t>
      </w:r>
    </w:p>
    <w:p w:rsidR="004B6A43" w:rsidRPr="00A052A3" w:rsidRDefault="004B6A43" w:rsidP="004B6A43">
      <w:pPr>
        <w:tabs>
          <w:tab w:val="left" w:pos="567"/>
          <w:tab w:val="left" w:pos="1276"/>
        </w:tabs>
        <w:ind w:firstLine="709"/>
        <w:jc w:val="both"/>
        <w:rPr>
          <w:rFonts w:ascii="Times New Roman" w:hAnsi="Times New Roman"/>
          <w:sz w:val="28"/>
          <w:szCs w:val="28"/>
          <w:lang w:val="kk-KZ"/>
        </w:rPr>
      </w:pPr>
      <w:r w:rsidRPr="00A052A3">
        <w:rPr>
          <w:rFonts w:ascii="Times New Roman" w:hAnsi="Times New Roman"/>
          <w:sz w:val="28"/>
          <w:szCs w:val="28"/>
          <w:lang w:val="kk-KZ"/>
        </w:rPr>
        <w:t>а) еңбек жағдайларының сипатын, жұмыс орнындағы зиянды және қауіпті факторлардың тізбесін;</w:t>
      </w:r>
    </w:p>
    <w:p w:rsidR="004B6A43" w:rsidRPr="00A052A3" w:rsidRDefault="004B6A43" w:rsidP="004B6A43">
      <w:pPr>
        <w:tabs>
          <w:tab w:val="left" w:pos="567"/>
          <w:tab w:val="left" w:pos="1276"/>
        </w:tabs>
        <w:ind w:firstLine="709"/>
        <w:jc w:val="both"/>
        <w:rPr>
          <w:rFonts w:ascii="Times New Roman" w:hAnsi="Times New Roman"/>
          <w:sz w:val="28"/>
          <w:szCs w:val="28"/>
          <w:lang w:val="kk-KZ"/>
        </w:rPr>
      </w:pPr>
      <w:r w:rsidRPr="00A052A3">
        <w:rPr>
          <w:rFonts w:ascii="Times New Roman" w:hAnsi="Times New Roman"/>
          <w:sz w:val="28"/>
          <w:szCs w:val="28"/>
          <w:lang w:val="kk-KZ"/>
        </w:rPr>
        <w:t>б)  белгілі бір жұмысты орындау үшін қажетті арнайы киіммен, арнайы аяқ киіммен, жеке қорғану құралдарымен, жуу заттарымен қамтамасыз ету нормаларын;</w:t>
      </w:r>
    </w:p>
    <w:p w:rsidR="004B6A43" w:rsidRPr="00A052A3" w:rsidRDefault="004B6A43" w:rsidP="004B6A43">
      <w:pPr>
        <w:tabs>
          <w:tab w:val="left" w:pos="567"/>
          <w:tab w:val="left" w:pos="1276"/>
        </w:tabs>
        <w:ind w:firstLine="709"/>
        <w:jc w:val="both"/>
        <w:rPr>
          <w:rFonts w:ascii="Times New Roman" w:hAnsi="Times New Roman"/>
          <w:sz w:val="28"/>
          <w:szCs w:val="28"/>
          <w:lang w:val="kk-KZ"/>
        </w:rPr>
      </w:pPr>
      <w:r w:rsidRPr="00A052A3">
        <w:rPr>
          <w:rFonts w:ascii="Times New Roman" w:hAnsi="Times New Roman"/>
          <w:sz w:val="28"/>
          <w:szCs w:val="28"/>
          <w:lang w:val="kk-KZ"/>
        </w:rPr>
        <w:t>в)  демалыстарды беру немесе пайдаланылмаған еңбек демалысы үшін өтемақы төлеу тәртібін;</w:t>
      </w:r>
    </w:p>
    <w:p w:rsidR="004B6A43" w:rsidRPr="00A052A3" w:rsidRDefault="004B6A43" w:rsidP="004B6A43">
      <w:pPr>
        <w:tabs>
          <w:tab w:val="left" w:pos="567"/>
          <w:tab w:val="left" w:pos="1276"/>
        </w:tabs>
        <w:ind w:firstLine="709"/>
        <w:jc w:val="both"/>
        <w:rPr>
          <w:rFonts w:ascii="Times New Roman" w:hAnsi="Times New Roman"/>
          <w:sz w:val="28"/>
          <w:szCs w:val="28"/>
          <w:lang w:val="kk-KZ"/>
        </w:rPr>
      </w:pPr>
      <w:r w:rsidRPr="00A052A3">
        <w:rPr>
          <w:rFonts w:ascii="Times New Roman" w:hAnsi="Times New Roman"/>
          <w:sz w:val="28"/>
          <w:szCs w:val="28"/>
          <w:lang w:val="kk-KZ"/>
        </w:rPr>
        <w:t>г) Жұмыс берушінің актілеріне сәйкес жекелеген жұмысшы мамандықтары, мамандар мен қызметшілердің лауазымдары үшін келесі жұмыс режимдерінің: үйде немесе объектідегі арнайы жабдықталған бөлмеде белгіленген сағаттар нормасы шегіндегі кезекшіліктің, жұмыстың икемді графигінің, толық емес жұмыс күнінің қолданылуын;</w:t>
      </w:r>
    </w:p>
    <w:p w:rsidR="004B6A43" w:rsidRPr="00A052A3" w:rsidRDefault="004B6A43" w:rsidP="004B6A43">
      <w:pPr>
        <w:tabs>
          <w:tab w:val="left" w:pos="567"/>
          <w:tab w:val="left" w:pos="1276"/>
        </w:tabs>
        <w:ind w:firstLine="709"/>
        <w:jc w:val="both"/>
        <w:rPr>
          <w:rFonts w:ascii="Times New Roman" w:hAnsi="Times New Roman"/>
          <w:sz w:val="28"/>
          <w:szCs w:val="28"/>
          <w:lang w:val="kk-KZ"/>
        </w:rPr>
      </w:pPr>
      <w:r w:rsidRPr="00A052A3">
        <w:rPr>
          <w:rFonts w:ascii="Times New Roman" w:hAnsi="Times New Roman"/>
          <w:sz w:val="28"/>
          <w:szCs w:val="28"/>
          <w:lang w:val="kk-KZ"/>
        </w:rPr>
        <w:t>4)  қызметкерлер санын немесе штатын қысқартқан кезде жұмыста қалдырудың артықшылық құқығын:</w:t>
      </w:r>
    </w:p>
    <w:p w:rsidR="004B6A43" w:rsidRPr="00A052A3" w:rsidRDefault="004B6A43" w:rsidP="004B6A43">
      <w:pPr>
        <w:tabs>
          <w:tab w:val="left" w:pos="567"/>
          <w:tab w:val="left" w:pos="1276"/>
        </w:tabs>
        <w:ind w:firstLine="709"/>
        <w:jc w:val="both"/>
        <w:rPr>
          <w:rFonts w:ascii="Times New Roman" w:hAnsi="Times New Roman"/>
          <w:sz w:val="28"/>
          <w:szCs w:val="28"/>
          <w:lang w:val="kk-KZ"/>
        </w:rPr>
      </w:pPr>
      <w:r w:rsidRPr="00A052A3">
        <w:rPr>
          <w:rFonts w:ascii="Times New Roman" w:hAnsi="Times New Roman"/>
          <w:sz w:val="28"/>
          <w:szCs w:val="28"/>
          <w:lang w:val="kk-KZ"/>
        </w:rPr>
        <w:t>а)  жалғыз асыраушы болып табылатын қызметкерлерге;</w:t>
      </w:r>
    </w:p>
    <w:p w:rsidR="004B6A43" w:rsidRPr="00A052A3" w:rsidRDefault="004B6A43" w:rsidP="004B6A43">
      <w:pPr>
        <w:tabs>
          <w:tab w:val="left" w:pos="567"/>
          <w:tab w:val="left" w:pos="1276"/>
        </w:tabs>
        <w:ind w:firstLine="709"/>
        <w:jc w:val="both"/>
        <w:rPr>
          <w:rFonts w:ascii="Times New Roman" w:hAnsi="Times New Roman"/>
          <w:sz w:val="28"/>
          <w:szCs w:val="28"/>
          <w:lang w:val="kk-KZ"/>
        </w:rPr>
      </w:pPr>
      <w:r w:rsidRPr="00A052A3">
        <w:rPr>
          <w:rFonts w:ascii="Times New Roman" w:hAnsi="Times New Roman"/>
          <w:sz w:val="28"/>
          <w:szCs w:val="28"/>
          <w:lang w:val="kk-KZ"/>
        </w:rPr>
        <w:t>б) төрт және одан көп баласы бар көп балалы отбасылардың ата-аналарына;</w:t>
      </w:r>
    </w:p>
    <w:p w:rsidR="004B6A43" w:rsidRPr="00A052A3" w:rsidRDefault="004B6A43" w:rsidP="004B6A43">
      <w:pPr>
        <w:tabs>
          <w:tab w:val="left" w:pos="567"/>
          <w:tab w:val="left" w:pos="1276"/>
        </w:tabs>
        <w:ind w:firstLine="709"/>
        <w:jc w:val="both"/>
        <w:rPr>
          <w:rFonts w:ascii="Times New Roman" w:hAnsi="Times New Roman"/>
          <w:sz w:val="28"/>
          <w:szCs w:val="28"/>
          <w:lang w:val="kk-KZ"/>
        </w:rPr>
      </w:pPr>
      <w:r w:rsidRPr="00A052A3">
        <w:rPr>
          <w:rFonts w:ascii="Times New Roman" w:hAnsi="Times New Roman"/>
          <w:sz w:val="28"/>
          <w:szCs w:val="28"/>
          <w:lang w:val="kk-KZ"/>
        </w:rPr>
        <w:t xml:space="preserve">в)  темір жол көлігінде жұмыс істеген қызметкерлерге: </w:t>
      </w:r>
    </w:p>
    <w:p w:rsidR="004B6A43" w:rsidRPr="00A052A3" w:rsidRDefault="004B6A43" w:rsidP="004B6A43">
      <w:pPr>
        <w:tabs>
          <w:tab w:val="left" w:pos="567"/>
          <w:tab w:val="left" w:pos="1276"/>
        </w:tabs>
        <w:ind w:firstLine="709"/>
        <w:jc w:val="both"/>
        <w:rPr>
          <w:rFonts w:ascii="Times New Roman" w:hAnsi="Times New Roman"/>
          <w:sz w:val="28"/>
          <w:szCs w:val="28"/>
          <w:lang w:val="kk-KZ"/>
        </w:rPr>
      </w:pPr>
      <w:r w:rsidRPr="00A052A3">
        <w:rPr>
          <w:rFonts w:ascii="Times New Roman" w:hAnsi="Times New Roman"/>
          <w:sz w:val="28"/>
          <w:szCs w:val="28"/>
        </w:rPr>
        <w:t>ерлерге – кем дегенде 25 жыл, әйелдерге - кем дегенде 20 жыл;</w:t>
      </w:r>
    </w:p>
    <w:p w:rsidR="004B6A43" w:rsidRPr="00A052A3" w:rsidRDefault="004B6A43" w:rsidP="004B6A43">
      <w:pPr>
        <w:tabs>
          <w:tab w:val="left" w:pos="567"/>
          <w:tab w:val="left" w:pos="1276"/>
        </w:tabs>
        <w:ind w:firstLine="709"/>
        <w:jc w:val="both"/>
        <w:rPr>
          <w:rFonts w:ascii="Times New Roman" w:hAnsi="Times New Roman"/>
          <w:sz w:val="28"/>
          <w:szCs w:val="28"/>
          <w:lang w:val="kk-KZ"/>
        </w:rPr>
      </w:pPr>
      <w:r w:rsidRPr="00A052A3">
        <w:rPr>
          <w:rFonts w:ascii="Times New Roman" w:hAnsi="Times New Roman"/>
          <w:sz w:val="28"/>
          <w:szCs w:val="28"/>
          <w:lang w:val="kk-KZ"/>
        </w:rPr>
        <w:t>г)  «Құрметті теміржолшы» белгісімен марапатталғандарға;</w:t>
      </w:r>
    </w:p>
    <w:p w:rsidR="004B6A43" w:rsidRPr="00A052A3" w:rsidRDefault="004B6A43" w:rsidP="004B6A43">
      <w:pPr>
        <w:tabs>
          <w:tab w:val="left" w:pos="567"/>
          <w:tab w:val="left" w:pos="1276"/>
        </w:tabs>
        <w:ind w:firstLine="709"/>
        <w:jc w:val="both"/>
        <w:rPr>
          <w:rFonts w:ascii="Times New Roman" w:hAnsi="Times New Roman"/>
          <w:sz w:val="28"/>
          <w:szCs w:val="28"/>
          <w:lang w:val="kk-KZ"/>
        </w:rPr>
      </w:pPr>
      <w:r w:rsidRPr="00A052A3">
        <w:rPr>
          <w:rFonts w:ascii="Times New Roman" w:hAnsi="Times New Roman"/>
          <w:sz w:val="28"/>
          <w:szCs w:val="28"/>
          <w:lang w:val="kk-KZ"/>
        </w:rPr>
        <w:t>д)  жылына кем дегенде бес рационализаторлық ұсыныс енгізген жағдайда көп жыл бойы белсенді рационализаторлық қызмет жасаған рационализаторларға беруге.</w:t>
      </w:r>
    </w:p>
    <w:p w:rsidR="004B6A43" w:rsidRPr="00A052A3" w:rsidRDefault="004B6A43" w:rsidP="004B6A43">
      <w:pPr>
        <w:tabs>
          <w:tab w:val="left" w:pos="567"/>
          <w:tab w:val="left" w:pos="1276"/>
        </w:tabs>
        <w:ind w:firstLine="709"/>
        <w:jc w:val="both"/>
        <w:rPr>
          <w:rFonts w:ascii="Times New Roman" w:hAnsi="Times New Roman"/>
          <w:sz w:val="28"/>
          <w:szCs w:val="28"/>
          <w:lang w:val="kk-KZ"/>
        </w:rPr>
      </w:pPr>
      <w:r w:rsidRPr="00A052A3">
        <w:rPr>
          <w:rFonts w:ascii="Times New Roman" w:hAnsi="Times New Roman"/>
          <w:sz w:val="28"/>
          <w:szCs w:val="28"/>
          <w:lang w:val="kk-KZ"/>
        </w:rPr>
        <w:t>Кәсіпорынның қызметі тоқтатылған жағдайды қоспағанда, штат немесе қызметкерлер саны қысқартылған кезде бір отбасынан екі қызметкердің (ері, әйелі) жұмыстан босатылуына жол бермеуге;</w:t>
      </w:r>
    </w:p>
    <w:p w:rsidR="004B6A43" w:rsidRPr="00A052A3" w:rsidRDefault="004B6A43" w:rsidP="004B6A43">
      <w:pPr>
        <w:tabs>
          <w:tab w:val="left" w:pos="567"/>
          <w:tab w:val="left" w:pos="1276"/>
        </w:tabs>
        <w:ind w:firstLine="709"/>
        <w:jc w:val="both"/>
        <w:rPr>
          <w:rFonts w:ascii="Times New Roman" w:hAnsi="Times New Roman"/>
          <w:sz w:val="28"/>
          <w:szCs w:val="28"/>
          <w:lang w:val="kk-KZ"/>
        </w:rPr>
      </w:pPr>
      <w:r w:rsidRPr="00A052A3">
        <w:rPr>
          <w:rFonts w:ascii="Times New Roman" w:hAnsi="Times New Roman"/>
          <w:sz w:val="28"/>
          <w:szCs w:val="28"/>
          <w:lang w:val="kk-KZ"/>
        </w:rPr>
        <w:t>5) Қоғамның құрылымдық бөлімшесі таратылған, штат немесе қызметкерлер саны қысқартылған кезде:</w:t>
      </w:r>
    </w:p>
    <w:p w:rsidR="004B6A43" w:rsidRPr="00A052A3" w:rsidRDefault="004B6A43" w:rsidP="004B6A43">
      <w:pPr>
        <w:tabs>
          <w:tab w:val="left" w:pos="567"/>
          <w:tab w:val="left" w:pos="1276"/>
        </w:tabs>
        <w:ind w:firstLine="709"/>
        <w:jc w:val="both"/>
        <w:rPr>
          <w:rFonts w:ascii="Times New Roman" w:hAnsi="Times New Roman"/>
          <w:sz w:val="28"/>
          <w:szCs w:val="28"/>
          <w:lang w:val="kk-KZ"/>
        </w:rPr>
      </w:pPr>
      <w:r w:rsidRPr="00A052A3">
        <w:rPr>
          <w:rFonts w:ascii="Times New Roman" w:hAnsi="Times New Roman"/>
          <w:sz w:val="28"/>
          <w:szCs w:val="28"/>
          <w:lang w:val="kk-KZ"/>
        </w:rPr>
        <w:t>а)  Жұмыс берушінің таратылуымен, қызметкерлер санының немесе штаттың қысқартылуына, Жұмыс берушінің экономикалық жағдайының нашарлауын тудырған өндірістердің және орындалатын жұмыстар мен қызметтер көлемінің төмендеуімен байланысты алда тұрған қызметкерлерді жұмыстан босату туралы жұмыспен қамтамасыз ету жөніндегі уәкілетті органға оларға қатысы болуы мүмкін деген, лауазымдары мен кәсіптерін, мамандықтарын, біліктілігін көрсету арқылы қызметкерлердің саны мен санаттары және жұмыстан босатылатын қызметкерлердің еңбекақы мөлшері мен босату басталғанға дейін кем дегенде бір ай бұрын олардың жұмыстан босатылатын мерзімдері туралы ақпарат беруге;</w:t>
      </w:r>
    </w:p>
    <w:p w:rsidR="004B6A43" w:rsidRPr="00A052A3" w:rsidRDefault="004B6A43" w:rsidP="004B6A43">
      <w:pPr>
        <w:tabs>
          <w:tab w:val="left" w:pos="567"/>
          <w:tab w:val="left" w:pos="1276"/>
        </w:tabs>
        <w:ind w:firstLine="709"/>
        <w:jc w:val="both"/>
        <w:rPr>
          <w:rFonts w:ascii="Times New Roman" w:hAnsi="Times New Roman"/>
          <w:sz w:val="28"/>
          <w:szCs w:val="28"/>
          <w:lang w:val="kk-KZ"/>
        </w:rPr>
      </w:pPr>
      <w:r w:rsidRPr="00A052A3">
        <w:rPr>
          <w:rFonts w:ascii="Times New Roman" w:hAnsi="Times New Roman"/>
          <w:sz w:val="28"/>
          <w:szCs w:val="28"/>
          <w:lang w:val="kk-KZ"/>
        </w:rPr>
        <w:lastRenderedPageBreak/>
        <w:t>б)  қызметкерге өз бетімен жұмыс іздеуі үшін аптасына бір күн немесе әр жұмыс күні ішінде екі сағат беруге;</w:t>
      </w:r>
    </w:p>
    <w:p w:rsidR="004B6A43" w:rsidRPr="00A052A3" w:rsidRDefault="004B6A43" w:rsidP="004B6A43">
      <w:pPr>
        <w:tabs>
          <w:tab w:val="left" w:pos="567"/>
          <w:tab w:val="left" w:pos="1276"/>
        </w:tabs>
        <w:ind w:firstLine="709"/>
        <w:jc w:val="both"/>
        <w:rPr>
          <w:rFonts w:ascii="Times New Roman" w:hAnsi="Times New Roman"/>
          <w:sz w:val="28"/>
          <w:szCs w:val="28"/>
          <w:lang w:val="kk-KZ"/>
        </w:rPr>
      </w:pPr>
      <w:r w:rsidRPr="00A052A3">
        <w:rPr>
          <w:rFonts w:ascii="Times New Roman" w:hAnsi="Times New Roman"/>
          <w:sz w:val="28"/>
          <w:szCs w:val="28"/>
          <w:lang w:val="kk-KZ"/>
        </w:rPr>
        <w:t>в)  Еңбек кодексіне сәйкес жұмысын жоғалтуға байланысты өтемақылық төлемдерді және екі орташа айлық еңбекақы мөлшерінде қосымша өтемақы төлеуге. Бұл ретте екі орташа айлық еңбекақы мөлшеріндегі (жұмыс іздеу кезеңінде сақталатын) қосымша өтемақыны теміржол көлігіндегі жұмыс өтілі кем дегенде бес жыл болатын адамдарға, халықты жұмыспен қамту орталығында тіркелу (есепке тұру) туралы анықтаманы ұсыну шартымен әр ай өткен соң, бір орташа айлық еңбекақы мөлшерінде төлеуге (бірінші және екінші айлар үшін) төлеуге.</w:t>
      </w:r>
    </w:p>
    <w:p w:rsidR="004B6A43" w:rsidRPr="00A052A3" w:rsidRDefault="004B6A43" w:rsidP="004B6A43">
      <w:pPr>
        <w:tabs>
          <w:tab w:val="left" w:pos="567"/>
          <w:tab w:val="left" w:pos="1276"/>
        </w:tabs>
        <w:ind w:firstLine="709"/>
        <w:jc w:val="both"/>
        <w:rPr>
          <w:rFonts w:ascii="Times New Roman" w:hAnsi="Times New Roman"/>
          <w:sz w:val="28"/>
          <w:szCs w:val="28"/>
          <w:lang w:val="kk-KZ"/>
        </w:rPr>
      </w:pPr>
      <w:r w:rsidRPr="00A052A3">
        <w:rPr>
          <w:rFonts w:ascii="Times New Roman" w:hAnsi="Times New Roman"/>
          <w:sz w:val="28"/>
          <w:szCs w:val="28"/>
          <w:lang w:val="kk-KZ"/>
        </w:rPr>
        <w:t>Станцияларда, разъездерде халықты жұмыспен қамту орталықтары жоқ болған жағдайда құрылымдық бөлімше басшысына Қоғам басшылығының алдында елді мекенде бос жұмыс орнының болмауына байланысты қосымша өтемақылар төлеу туралы өтініш жасау құқығын беруге;</w:t>
      </w:r>
    </w:p>
    <w:p w:rsidR="004B6A43" w:rsidRPr="00A052A3" w:rsidRDefault="004B6A43" w:rsidP="004B6A43">
      <w:pPr>
        <w:tabs>
          <w:tab w:val="left" w:pos="567"/>
          <w:tab w:val="left" w:pos="1276"/>
        </w:tabs>
        <w:ind w:firstLine="709"/>
        <w:jc w:val="both"/>
        <w:rPr>
          <w:rFonts w:ascii="Times New Roman" w:hAnsi="Times New Roman"/>
          <w:sz w:val="28"/>
          <w:szCs w:val="28"/>
          <w:lang w:val="kk-KZ"/>
        </w:rPr>
      </w:pPr>
      <w:r w:rsidRPr="00A052A3">
        <w:rPr>
          <w:rFonts w:ascii="Times New Roman" w:hAnsi="Times New Roman"/>
          <w:sz w:val="28"/>
          <w:szCs w:val="28"/>
          <w:lang w:val="kk-KZ"/>
        </w:rPr>
        <w:t>6)  еңбек шарттары Еңбек кодексінің 52-бабы 1-тармағының 4), 8) – 16) және 18) тармақшаларымен көзделген негіздер бойынша бұзылатын қызметкерлерді қоспағанда, темір жол көлігі ұйымдарында кем дегенде 20 жыл жұмыс істеген, жасы бойынша зейнеткерлік демалысқа шығу құқығының басталуына дейін үш жыл қалған қызметкерлерге Қоғамның құрылымдық бөлімшелерінде жұмыс берілуіне кепілдік беруге.</w:t>
      </w:r>
    </w:p>
    <w:p w:rsidR="004B6A43" w:rsidRPr="00A052A3" w:rsidRDefault="004B6A43" w:rsidP="004B6A43">
      <w:pPr>
        <w:tabs>
          <w:tab w:val="left" w:pos="567"/>
          <w:tab w:val="left" w:pos="1276"/>
        </w:tabs>
        <w:ind w:firstLine="709"/>
        <w:jc w:val="both"/>
        <w:rPr>
          <w:rFonts w:ascii="Times New Roman" w:hAnsi="Times New Roman"/>
          <w:sz w:val="28"/>
          <w:szCs w:val="28"/>
          <w:lang w:val="kk-KZ"/>
        </w:rPr>
      </w:pPr>
      <w:r w:rsidRPr="00A052A3">
        <w:rPr>
          <w:rFonts w:ascii="Times New Roman" w:hAnsi="Times New Roman"/>
          <w:sz w:val="28"/>
          <w:szCs w:val="28"/>
          <w:lang w:val="kk-KZ"/>
        </w:rPr>
        <w:t>«Қазақстан Республикасындағы зейнеткерлік қамтамасыз ету туралы» Қазақстан Республикасының заңымен белгіленген зейнеткерлік жасқа жетуге дейін үш жылдан кем қалған қызметкерлермен еңбек шартын Еңбек кодексінің 52-бабы 1-тармағының 2)-4) тармақшаларымен көзделген негіздер бойынша қажеттілігіне қарай құрылатын комиссияның оң шешімі болмайынша, бұзуға жол берілмейді.</w:t>
      </w:r>
    </w:p>
    <w:p w:rsidR="004B6A43" w:rsidRPr="00A052A3" w:rsidRDefault="004B6A43" w:rsidP="004B6A43">
      <w:pPr>
        <w:tabs>
          <w:tab w:val="left" w:pos="567"/>
          <w:tab w:val="left" w:pos="1276"/>
        </w:tabs>
        <w:ind w:firstLine="709"/>
        <w:jc w:val="both"/>
        <w:rPr>
          <w:rFonts w:ascii="Times New Roman" w:hAnsi="Times New Roman"/>
          <w:sz w:val="28"/>
          <w:szCs w:val="28"/>
          <w:lang w:val="kk-KZ"/>
        </w:rPr>
      </w:pPr>
      <w:r w:rsidRPr="00A052A3">
        <w:rPr>
          <w:rFonts w:ascii="Times New Roman" w:hAnsi="Times New Roman"/>
          <w:sz w:val="28"/>
          <w:szCs w:val="28"/>
          <w:lang w:val="kk-KZ"/>
        </w:rPr>
        <w:t>Комиссия жұмыс берушінің және қызметкерлердің өкілдерінің тең санынан тұрады, жұмыс берушінің актісімен құрылады, шешім комиссия отырысы хаттамасымен  ресімделеді;</w:t>
      </w:r>
    </w:p>
    <w:p w:rsidR="004B6A43" w:rsidRPr="00A052A3" w:rsidRDefault="004B6A43" w:rsidP="004B6A43">
      <w:pPr>
        <w:tabs>
          <w:tab w:val="left" w:pos="567"/>
          <w:tab w:val="left" w:pos="1276"/>
        </w:tabs>
        <w:ind w:firstLine="709"/>
        <w:jc w:val="both"/>
        <w:rPr>
          <w:rFonts w:ascii="Times New Roman" w:hAnsi="Times New Roman"/>
          <w:sz w:val="28"/>
          <w:szCs w:val="28"/>
          <w:lang w:val="kk-KZ"/>
        </w:rPr>
      </w:pPr>
      <w:r w:rsidRPr="00A052A3">
        <w:rPr>
          <w:rFonts w:ascii="Times New Roman" w:hAnsi="Times New Roman"/>
          <w:sz w:val="28"/>
          <w:szCs w:val="28"/>
          <w:lang w:val="kk-KZ"/>
        </w:rPr>
        <w:t>7) жұмыс көлемі төмендеген, қайта ұйымдастырған, қайта құрылымдаған, трансформациялаған жағдайда, жұмыс істеушілердің санын бірінші кезекте:</w:t>
      </w:r>
    </w:p>
    <w:p w:rsidR="004B6A43" w:rsidRPr="00A052A3" w:rsidRDefault="004B6A43" w:rsidP="004B6A43">
      <w:pPr>
        <w:pStyle w:val="a3"/>
        <w:tabs>
          <w:tab w:val="left" w:pos="1276"/>
        </w:tabs>
        <w:ind w:left="0" w:firstLine="786"/>
        <w:jc w:val="both"/>
        <w:rPr>
          <w:rFonts w:ascii="Times New Roman" w:hAnsi="Times New Roman"/>
          <w:sz w:val="28"/>
          <w:szCs w:val="28"/>
          <w:lang w:val="kk-KZ"/>
        </w:rPr>
      </w:pPr>
      <w:r w:rsidRPr="00A052A3">
        <w:rPr>
          <w:rFonts w:ascii="Times New Roman" w:hAnsi="Times New Roman"/>
          <w:sz w:val="28"/>
          <w:szCs w:val="28"/>
          <w:lang w:val="kk-KZ"/>
        </w:rPr>
        <w:t>кадрлардың жұмысткан өз еркімен босатылуы және оларды қабылдауды уақытша шектеу;</w:t>
      </w:r>
    </w:p>
    <w:p w:rsidR="004B6A43" w:rsidRPr="00A052A3" w:rsidRDefault="004B6A43" w:rsidP="004B6A43">
      <w:pPr>
        <w:pStyle w:val="a3"/>
        <w:tabs>
          <w:tab w:val="left" w:pos="1276"/>
        </w:tabs>
        <w:ind w:left="0" w:firstLine="786"/>
        <w:jc w:val="both"/>
        <w:rPr>
          <w:rFonts w:ascii="Times New Roman" w:hAnsi="Times New Roman"/>
          <w:sz w:val="28"/>
          <w:szCs w:val="28"/>
          <w:lang w:val="kk-KZ"/>
        </w:rPr>
      </w:pPr>
      <w:r w:rsidRPr="00A052A3">
        <w:rPr>
          <w:rFonts w:ascii="Times New Roman" w:hAnsi="Times New Roman"/>
          <w:sz w:val="28"/>
          <w:szCs w:val="28"/>
          <w:lang w:val="kk-KZ"/>
        </w:rPr>
        <w:t>өз қаражаты есебінен кадрларды қайта оқыту, қайта даярлау жөніндегі іс-шаралар;</w:t>
      </w:r>
    </w:p>
    <w:p w:rsidR="004B6A43" w:rsidRPr="00A052A3" w:rsidRDefault="004B6A43" w:rsidP="004B6A43">
      <w:pPr>
        <w:pStyle w:val="a3"/>
        <w:tabs>
          <w:tab w:val="left" w:pos="1276"/>
        </w:tabs>
        <w:ind w:left="0" w:firstLine="786"/>
        <w:jc w:val="both"/>
        <w:rPr>
          <w:rFonts w:ascii="Times New Roman" w:hAnsi="Times New Roman"/>
          <w:sz w:val="28"/>
          <w:szCs w:val="28"/>
          <w:lang w:val="kk-KZ"/>
        </w:rPr>
      </w:pPr>
      <w:r w:rsidRPr="00A052A3">
        <w:rPr>
          <w:rFonts w:ascii="Times New Roman" w:hAnsi="Times New Roman"/>
          <w:sz w:val="28"/>
          <w:szCs w:val="28"/>
          <w:lang w:val="kk-KZ"/>
        </w:rPr>
        <w:t>кадрлардың бөлімшелердің ішінде босаған жұмыс орындарына ауысуы;</w:t>
      </w:r>
    </w:p>
    <w:p w:rsidR="004B6A43" w:rsidRPr="00A052A3" w:rsidRDefault="004B6A43" w:rsidP="004B6A43">
      <w:pPr>
        <w:pStyle w:val="a3"/>
        <w:tabs>
          <w:tab w:val="left" w:pos="1276"/>
        </w:tabs>
        <w:ind w:left="0" w:firstLine="786"/>
        <w:jc w:val="both"/>
        <w:rPr>
          <w:rFonts w:ascii="Times New Roman" w:hAnsi="Times New Roman"/>
          <w:sz w:val="28"/>
          <w:szCs w:val="28"/>
          <w:lang w:val="kk-KZ"/>
        </w:rPr>
      </w:pPr>
      <w:r w:rsidRPr="00A052A3">
        <w:rPr>
          <w:rFonts w:ascii="Times New Roman" w:hAnsi="Times New Roman"/>
          <w:sz w:val="28"/>
          <w:szCs w:val="28"/>
          <w:lang w:val="kk-KZ"/>
        </w:rPr>
        <w:t>қызметкерлерді уақытша және маусымдық жұмысқа пайдалану;</w:t>
      </w:r>
    </w:p>
    <w:p w:rsidR="004B6A43" w:rsidRPr="00A052A3" w:rsidRDefault="004B6A43" w:rsidP="004B6A43">
      <w:pPr>
        <w:pStyle w:val="a3"/>
        <w:tabs>
          <w:tab w:val="left" w:pos="1276"/>
        </w:tabs>
        <w:ind w:left="0" w:firstLine="786"/>
        <w:jc w:val="both"/>
        <w:rPr>
          <w:rFonts w:ascii="Times New Roman" w:hAnsi="Times New Roman"/>
          <w:sz w:val="28"/>
          <w:szCs w:val="28"/>
          <w:lang w:val="kk-KZ"/>
        </w:rPr>
      </w:pPr>
      <w:r w:rsidRPr="00A052A3">
        <w:rPr>
          <w:rFonts w:ascii="Times New Roman" w:hAnsi="Times New Roman"/>
          <w:sz w:val="28"/>
          <w:szCs w:val="28"/>
          <w:lang w:val="kk-KZ"/>
        </w:rPr>
        <w:t>жұмыстан босатуға балама уақытша шара ретінде толық емес жұмыс уақыты режимін қолдану;</w:t>
      </w:r>
    </w:p>
    <w:p w:rsidR="004B6A43" w:rsidRPr="00A052A3" w:rsidRDefault="004B6A43" w:rsidP="004B6A43">
      <w:pPr>
        <w:pStyle w:val="a3"/>
        <w:tabs>
          <w:tab w:val="left" w:pos="1276"/>
        </w:tabs>
        <w:ind w:left="0" w:firstLine="786"/>
        <w:jc w:val="both"/>
        <w:rPr>
          <w:rFonts w:ascii="Times New Roman" w:hAnsi="Times New Roman"/>
          <w:sz w:val="28"/>
          <w:szCs w:val="28"/>
          <w:lang w:val="kk-KZ"/>
        </w:rPr>
      </w:pPr>
      <w:r w:rsidRPr="00A052A3">
        <w:rPr>
          <w:rFonts w:ascii="Times New Roman" w:hAnsi="Times New Roman"/>
          <w:sz w:val="28"/>
          <w:szCs w:val="28"/>
          <w:lang w:val="kk-KZ"/>
        </w:rPr>
        <w:t>ұйымның құрылымдық бөлімшелері ішінде орын ауыстыру, тұрғын үй беру немесе оны жеңілдікпен сатып алуға жағдай жасау, қызметкерлер мен олардың отбасы мүшелерінің жол ақысын төлеу және Тараптардың келісімі бойынша басқа да жеңілдіктер беру арқылы жаңа жұмыс орнына көшу;</w:t>
      </w:r>
    </w:p>
    <w:p w:rsidR="004B6A43" w:rsidRPr="00A052A3" w:rsidRDefault="004B6A43" w:rsidP="004B6A43">
      <w:pPr>
        <w:pStyle w:val="a3"/>
        <w:tabs>
          <w:tab w:val="left" w:pos="1276"/>
        </w:tabs>
        <w:ind w:left="0" w:firstLine="786"/>
        <w:jc w:val="both"/>
        <w:rPr>
          <w:rFonts w:ascii="Times New Roman" w:hAnsi="Times New Roman"/>
          <w:sz w:val="28"/>
          <w:szCs w:val="28"/>
          <w:lang w:val="kk-KZ"/>
        </w:rPr>
      </w:pPr>
      <w:r w:rsidRPr="00A052A3">
        <w:rPr>
          <w:rFonts w:ascii="Times New Roman" w:hAnsi="Times New Roman"/>
          <w:sz w:val="28"/>
          <w:szCs w:val="28"/>
          <w:lang w:val="kk-KZ"/>
        </w:rPr>
        <w:lastRenderedPageBreak/>
        <w:t>қызметкердің келісімі бойынша ауысу сәтінен бастап үш ай ішінде бұрынғы жұмыс орны бойынша орташа еңбекақысын сақтау арқылы басқа да тұрақты, еңбекақысы төмен жұмысқа ауыстыру есебінен реттеуге;</w:t>
      </w:r>
    </w:p>
    <w:p w:rsidR="004B6A43" w:rsidRPr="00A052A3" w:rsidRDefault="004B6A43" w:rsidP="004B6A43">
      <w:pPr>
        <w:pStyle w:val="a3"/>
        <w:tabs>
          <w:tab w:val="left" w:pos="1276"/>
        </w:tabs>
        <w:ind w:left="0" w:firstLine="786"/>
        <w:jc w:val="both"/>
        <w:rPr>
          <w:rFonts w:ascii="Times New Roman" w:hAnsi="Times New Roman"/>
          <w:sz w:val="28"/>
          <w:szCs w:val="28"/>
          <w:lang w:val="kk-KZ"/>
        </w:rPr>
      </w:pPr>
      <w:r w:rsidRPr="00A052A3">
        <w:rPr>
          <w:rFonts w:ascii="Times New Roman" w:hAnsi="Times New Roman"/>
          <w:sz w:val="28"/>
          <w:szCs w:val="28"/>
          <w:lang w:val="kk-KZ"/>
        </w:rPr>
        <w:t>8)  қызметкерлердің штаты ұлғайтылған кезде соңғы алты айдың ішінде штаттың қысқартылуына байланысты жұмыстан босатылған қызметкерлерге қолда бар бос орындар туралы оларға жазбаша хабарлама жіберу арқылы хабарлауға (егер қызметкер жазбаша хабарламаны алғаннан кейін 10  күн ішінде Жұмыс берушіге жүгінбесе, ол жұмысқа орналасудың артықшылық құқығынан айырылады);</w:t>
      </w:r>
    </w:p>
    <w:p w:rsidR="004B6A43" w:rsidRPr="00A052A3" w:rsidRDefault="004B6A43" w:rsidP="004B6A43">
      <w:pPr>
        <w:pStyle w:val="a3"/>
        <w:tabs>
          <w:tab w:val="left" w:pos="1276"/>
        </w:tabs>
        <w:ind w:left="0" w:firstLine="786"/>
        <w:jc w:val="both"/>
        <w:rPr>
          <w:rFonts w:ascii="Times New Roman" w:hAnsi="Times New Roman"/>
          <w:sz w:val="28"/>
          <w:szCs w:val="28"/>
          <w:lang w:val="kk-KZ"/>
        </w:rPr>
      </w:pPr>
      <w:r w:rsidRPr="00A052A3">
        <w:rPr>
          <w:rFonts w:ascii="Times New Roman" w:hAnsi="Times New Roman"/>
          <w:sz w:val="28"/>
          <w:szCs w:val="28"/>
          <w:lang w:val="kk-KZ"/>
        </w:rPr>
        <w:t>9)  босатылатын қызметкерлердің тиісті қайта даярлануы арқылы бос жұмыс орындарына артықшылықпен орналастырылуын қамтамасыз етуге. Қызметкерлердің қайта мамандануын (басқа кәсіптерге оқыту), оқу кезінде олардың орташа табысының 75 пайызын төлеу арқылы Жұмыс берушінің қаражаты есебінен жүзеге асыруға;</w:t>
      </w:r>
    </w:p>
    <w:p w:rsidR="004B6A43" w:rsidRPr="00A052A3" w:rsidRDefault="004B6A43" w:rsidP="004B6A43">
      <w:pPr>
        <w:pStyle w:val="a3"/>
        <w:tabs>
          <w:tab w:val="left" w:pos="1276"/>
        </w:tabs>
        <w:ind w:left="0" w:firstLine="786"/>
        <w:jc w:val="both"/>
        <w:rPr>
          <w:rFonts w:ascii="Times New Roman" w:hAnsi="Times New Roman"/>
          <w:sz w:val="28"/>
          <w:szCs w:val="28"/>
          <w:lang w:val="kk-KZ"/>
        </w:rPr>
      </w:pPr>
      <w:r w:rsidRPr="00A052A3">
        <w:rPr>
          <w:rFonts w:ascii="Times New Roman" w:hAnsi="Times New Roman"/>
          <w:sz w:val="28"/>
          <w:szCs w:val="28"/>
          <w:lang w:val="kk-KZ"/>
        </w:rPr>
        <w:t>10) негізгі жұмысынан босатылмаған, сайланбалы кәсіподақ органдарының мүшелерімен еңбек шартын бұзуды, Қоғам таратылған жағдайлардан басқада, еңбек шартын бұзудың жалпы тәртібімен, бұл адамдар оның мүшелері болып табылатын кәсіподақ органының дәлелді пікірін ескере отырып жүргізуге.</w:t>
      </w:r>
    </w:p>
    <w:p w:rsidR="004B6A43" w:rsidRPr="00A052A3" w:rsidRDefault="004B6A43" w:rsidP="004B6A43">
      <w:pPr>
        <w:pStyle w:val="a3"/>
        <w:tabs>
          <w:tab w:val="left" w:pos="1276"/>
        </w:tabs>
        <w:ind w:left="0" w:firstLine="709"/>
        <w:jc w:val="both"/>
        <w:rPr>
          <w:rFonts w:ascii="Times New Roman" w:hAnsi="Times New Roman"/>
          <w:sz w:val="28"/>
          <w:szCs w:val="28"/>
          <w:lang w:val="kk-KZ"/>
        </w:rPr>
      </w:pPr>
      <w:r w:rsidRPr="00A052A3">
        <w:rPr>
          <w:rFonts w:ascii="Times New Roman" w:hAnsi="Times New Roman"/>
          <w:sz w:val="28"/>
          <w:szCs w:val="28"/>
          <w:lang w:val="kk-KZ"/>
        </w:rPr>
        <w:t>Негізгі жұмысынан босатылмаған кәсіподақ органының басшысымен (төрағасымен) Қоғам таратылған жағдайлардан басқа жағдайларда жоғарғы Кәсіподақ органының дәлелді пікірінсіз еңбек шартын бұзбауға.</w:t>
      </w:r>
    </w:p>
    <w:p w:rsidR="004B6A43" w:rsidRPr="00A052A3" w:rsidRDefault="004B6A43" w:rsidP="004B6A43">
      <w:pPr>
        <w:pStyle w:val="a3"/>
        <w:tabs>
          <w:tab w:val="left" w:pos="1276"/>
        </w:tabs>
        <w:ind w:left="0" w:firstLine="709"/>
        <w:jc w:val="both"/>
        <w:rPr>
          <w:rFonts w:ascii="Times New Roman" w:hAnsi="Times New Roman"/>
          <w:sz w:val="28"/>
          <w:szCs w:val="28"/>
          <w:lang w:val="kk-KZ"/>
        </w:rPr>
      </w:pPr>
      <w:r w:rsidRPr="00A052A3">
        <w:rPr>
          <w:rFonts w:ascii="Times New Roman" w:hAnsi="Times New Roman"/>
          <w:sz w:val="28"/>
          <w:szCs w:val="28"/>
          <w:lang w:val="kk-KZ"/>
        </w:rPr>
        <w:t>Кәсіби одақ органының дәлелді пікірін ұсыну тәртібі осы шарттың 10-қосымшасында қарастырылған;</w:t>
      </w:r>
    </w:p>
    <w:p w:rsidR="004B6A43" w:rsidRPr="00A052A3" w:rsidRDefault="004B6A43" w:rsidP="004B6A43">
      <w:pPr>
        <w:pStyle w:val="a3"/>
        <w:tabs>
          <w:tab w:val="left" w:pos="1276"/>
        </w:tabs>
        <w:ind w:left="0" w:firstLine="709"/>
        <w:jc w:val="both"/>
        <w:rPr>
          <w:rFonts w:ascii="Times New Roman" w:hAnsi="Times New Roman"/>
          <w:sz w:val="28"/>
          <w:szCs w:val="28"/>
          <w:lang w:val="kk-KZ"/>
        </w:rPr>
      </w:pPr>
      <w:r w:rsidRPr="00A052A3">
        <w:rPr>
          <w:rFonts w:ascii="Times New Roman" w:hAnsi="Times New Roman"/>
          <w:sz w:val="28"/>
          <w:szCs w:val="28"/>
          <w:lang w:val="kk-KZ"/>
        </w:rPr>
        <w:t>11)  Қоғамның құрылымдық бөлімшелерін тарату ниеті туралы тиісті кәсіподақ органдарын кем дегенде бір ай бұрын хабардар етуге, бұл ретте Кәсіподақ өкілдерін тиісті комиссиялар мен жұмыс топтарының құрамына кіргізуге;</w:t>
      </w:r>
    </w:p>
    <w:p w:rsidR="004B6A43" w:rsidRPr="00A052A3" w:rsidRDefault="004B6A43" w:rsidP="004B6A43">
      <w:pPr>
        <w:pStyle w:val="a3"/>
        <w:tabs>
          <w:tab w:val="left" w:pos="1276"/>
        </w:tabs>
        <w:ind w:left="0" w:firstLine="709"/>
        <w:jc w:val="both"/>
        <w:rPr>
          <w:rFonts w:ascii="Times New Roman" w:hAnsi="Times New Roman"/>
          <w:sz w:val="28"/>
          <w:szCs w:val="28"/>
          <w:lang w:val="kk-KZ"/>
        </w:rPr>
      </w:pPr>
      <w:r w:rsidRPr="00A052A3">
        <w:rPr>
          <w:rFonts w:ascii="Times New Roman" w:hAnsi="Times New Roman"/>
          <w:sz w:val="28"/>
          <w:szCs w:val="28"/>
          <w:lang w:val="kk-KZ"/>
        </w:rPr>
        <w:t>12)  жедел әскери қызметін өтеп келген және оны өтеп келгеннен кейін үш ай ішінде Қоғамға жұмысқа тұрғызу мәселесі бойынша жүгінген Қоғам қызметкерлеріне бұрынғы жұмыс орнын (лауазымын) ұсынуға, ал бұрынғы жұмыс орнына (лауазымына) орналастыру мүмкін болмағанда Қоғамдағы басқа жұмыс орнын (лауазымын) ұсынуға;</w:t>
      </w:r>
    </w:p>
    <w:p w:rsidR="004B6A43" w:rsidRPr="00A052A3" w:rsidRDefault="004B6A43" w:rsidP="004B6A43">
      <w:pPr>
        <w:pStyle w:val="a3"/>
        <w:tabs>
          <w:tab w:val="left" w:pos="1276"/>
        </w:tabs>
        <w:ind w:left="0" w:firstLine="709"/>
        <w:jc w:val="both"/>
        <w:rPr>
          <w:rFonts w:ascii="Times New Roman" w:hAnsi="Times New Roman"/>
          <w:sz w:val="28"/>
          <w:szCs w:val="28"/>
          <w:lang w:val="kk-KZ"/>
        </w:rPr>
      </w:pPr>
      <w:r w:rsidRPr="00A052A3">
        <w:rPr>
          <w:rFonts w:ascii="Times New Roman" w:hAnsi="Times New Roman"/>
          <w:sz w:val="28"/>
          <w:szCs w:val="28"/>
          <w:lang w:val="kk-KZ"/>
        </w:rPr>
        <w:t>13) Жұмыс берушінің бастамасымен қызметкердің лауазымына сәйкес келмеуі немесе орындалатын жұмысқа біліктілігінің жеткіліксіз болуы салдарынан еңбек шарты бұзылған кезде, құрамында қызметкердің өкілі қатысуы тиіс аттестациялық комиссияның шешімін негізге алуға. Қызметкерлерді аттестаттаудың тәртібі, шарты және оны жүргізудің кезеңділігі Жұмыс берушінің жеке актісімен анықталады;</w:t>
      </w:r>
    </w:p>
    <w:p w:rsidR="004B6A43" w:rsidRPr="00A052A3" w:rsidRDefault="004B6A43" w:rsidP="004B6A43">
      <w:pPr>
        <w:pStyle w:val="a3"/>
        <w:tabs>
          <w:tab w:val="left" w:pos="1276"/>
        </w:tabs>
        <w:ind w:left="0" w:firstLine="709"/>
        <w:jc w:val="both"/>
        <w:rPr>
          <w:rFonts w:ascii="Times New Roman" w:hAnsi="Times New Roman"/>
          <w:sz w:val="28"/>
          <w:szCs w:val="28"/>
          <w:lang w:val="kk-KZ"/>
        </w:rPr>
      </w:pPr>
      <w:r w:rsidRPr="00A052A3">
        <w:rPr>
          <w:rFonts w:ascii="Times New Roman" w:hAnsi="Times New Roman"/>
          <w:sz w:val="28"/>
          <w:szCs w:val="28"/>
          <w:lang w:val="kk-KZ"/>
        </w:rPr>
        <w:t>14) Кәсіподақ мүшесі болып табылатын қызметкердің еңбек тәртібін бұзуы (лауазымдық міндеттерін орындамауы/тиісінше орындамауы) бойынша талдауларды жүргізу кезінде комиссия құрамына кәсіби одақ органының өкілдерін кіргізуге;</w:t>
      </w:r>
    </w:p>
    <w:p w:rsidR="004B6A43" w:rsidRPr="00A052A3" w:rsidRDefault="004B6A43" w:rsidP="004B6A43">
      <w:pPr>
        <w:pStyle w:val="a3"/>
        <w:tabs>
          <w:tab w:val="left" w:pos="1276"/>
        </w:tabs>
        <w:ind w:left="0" w:firstLine="709"/>
        <w:jc w:val="both"/>
        <w:rPr>
          <w:rFonts w:ascii="Times New Roman" w:hAnsi="Times New Roman"/>
          <w:sz w:val="28"/>
          <w:szCs w:val="28"/>
          <w:lang w:val="kk-KZ"/>
        </w:rPr>
      </w:pPr>
      <w:r w:rsidRPr="00A052A3">
        <w:rPr>
          <w:rFonts w:ascii="Times New Roman" w:hAnsi="Times New Roman"/>
          <w:sz w:val="28"/>
          <w:szCs w:val="28"/>
          <w:lang w:val="kk-KZ"/>
        </w:rPr>
        <w:lastRenderedPageBreak/>
        <w:t>15)  жеке еңбек дауларын қарау үшін тепе-теңдік негізде Жұмыс берушінің және қызметкерлердің өкілдерінің тең санынан келістіру комиссияларын құруға.</w:t>
      </w:r>
    </w:p>
    <w:p w:rsidR="004B6A43" w:rsidRPr="00A052A3" w:rsidRDefault="004B6A43" w:rsidP="004B6A43">
      <w:pPr>
        <w:pStyle w:val="a3"/>
        <w:tabs>
          <w:tab w:val="left" w:pos="1276"/>
        </w:tabs>
        <w:ind w:left="0" w:firstLine="709"/>
        <w:jc w:val="both"/>
        <w:rPr>
          <w:rFonts w:ascii="Times New Roman" w:hAnsi="Times New Roman"/>
          <w:sz w:val="28"/>
          <w:szCs w:val="28"/>
          <w:lang w:val="kk-KZ"/>
        </w:rPr>
      </w:pPr>
      <w:r w:rsidRPr="00A052A3">
        <w:rPr>
          <w:rFonts w:ascii="Times New Roman" w:hAnsi="Times New Roman"/>
          <w:sz w:val="28"/>
          <w:szCs w:val="28"/>
          <w:lang w:val="kk-KZ"/>
        </w:rPr>
        <w:t>Келістіру комиссиясы мүшелерінің сандық құрамы, оның жұмыс тәртібі, келістіру комиссиясы шешімдерінің мазмұны мен қабылдау тәртібі, келістіру комиссиясы өкілдігінің мерзімі Келістіру комиссиясы туралы ережемен белгіленеді (осы шарттың 11-қосымшасы);</w:t>
      </w:r>
    </w:p>
    <w:p w:rsidR="004B6A43" w:rsidRPr="00A052A3" w:rsidRDefault="004B6A43" w:rsidP="004B6A43">
      <w:pPr>
        <w:pStyle w:val="a3"/>
        <w:tabs>
          <w:tab w:val="left" w:pos="1276"/>
        </w:tabs>
        <w:ind w:left="0" w:firstLine="709"/>
        <w:jc w:val="both"/>
        <w:rPr>
          <w:rFonts w:ascii="Times New Roman" w:hAnsi="Times New Roman"/>
          <w:sz w:val="28"/>
          <w:szCs w:val="28"/>
          <w:lang w:val="kk-KZ"/>
        </w:rPr>
      </w:pPr>
      <w:r w:rsidRPr="00A052A3">
        <w:rPr>
          <w:rFonts w:ascii="Times New Roman" w:hAnsi="Times New Roman"/>
          <w:sz w:val="28"/>
          <w:szCs w:val="28"/>
          <w:lang w:val="kk-KZ"/>
        </w:rPr>
        <w:t>16) «Қазақстан Республикасындағы зейнеткерлікпен қамтамасыз ету туралы» Қазақстан Республикасы заңының 11-бабы 1-тармағына сәйкес ауыр жұмыстармен, еңбек жағдайлары зиянды және (немесе) қауіпті жұмыстармен айналысатын қызметкерлермен зейнет жасына толған кезде еңбек шартының ұзартылуына жол бермеуге;</w:t>
      </w:r>
    </w:p>
    <w:p w:rsidR="004B6A43" w:rsidRPr="00A052A3" w:rsidRDefault="004B6A43" w:rsidP="004B6A43">
      <w:pPr>
        <w:pStyle w:val="a3"/>
        <w:tabs>
          <w:tab w:val="left" w:pos="1276"/>
        </w:tabs>
        <w:ind w:left="0" w:firstLine="709"/>
        <w:jc w:val="both"/>
        <w:rPr>
          <w:rFonts w:ascii="Times New Roman" w:hAnsi="Times New Roman"/>
          <w:sz w:val="28"/>
          <w:szCs w:val="28"/>
          <w:lang w:val="kk-KZ"/>
        </w:rPr>
      </w:pPr>
      <w:r w:rsidRPr="00A052A3">
        <w:rPr>
          <w:rFonts w:ascii="Times New Roman" w:hAnsi="Times New Roman"/>
          <w:sz w:val="28"/>
          <w:szCs w:val="28"/>
          <w:lang w:val="kk-KZ"/>
        </w:rPr>
        <w:t xml:space="preserve">17)  қызметкердің осы жұмысты орындауға кедергі келтіретін денсаулық жағдайының салдарынан лауазымына немесе орындайтын жұмысқа сәйкес келмеуі және медициналық қорытынды негізінде оны жалғастыру мүмкіндігін болдырмайтын жағдайларда Жұмыс берушінің бастамасы бойынша еңбек шарты тоқтатылған кезде қызметкерге үш ай үшін орташа жалақы мөлшерінде өтемақылық төлемді жүргізуге; </w:t>
      </w:r>
    </w:p>
    <w:p w:rsidR="004B6A43" w:rsidRPr="00A052A3" w:rsidRDefault="004B6A43" w:rsidP="004B6A43">
      <w:pPr>
        <w:pStyle w:val="a3"/>
        <w:tabs>
          <w:tab w:val="left" w:pos="1276"/>
        </w:tabs>
        <w:ind w:left="0" w:firstLine="709"/>
        <w:jc w:val="both"/>
        <w:rPr>
          <w:rFonts w:ascii="Times New Roman" w:hAnsi="Times New Roman"/>
          <w:sz w:val="28"/>
          <w:szCs w:val="28"/>
          <w:lang w:val="kk-KZ"/>
        </w:rPr>
      </w:pPr>
      <w:r w:rsidRPr="00A052A3">
        <w:rPr>
          <w:rFonts w:ascii="Times New Roman" w:hAnsi="Times New Roman"/>
          <w:sz w:val="28"/>
          <w:szCs w:val="28"/>
          <w:lang w:val="kk-KZ"/>
        </w:rPr>
        <w:t xml:space="preserve">18)  қызметкерлердің саны немесе штаты қысқарған жағдайда Жұмыс берушінің бастамасы бойынша жүкті әйелдермен, үш жасқа дейінгі балалары бар әйелдермен, он төрт жасқа дейінгі баланы (он сегіз жасқа дейінгі мүгедек баланы) тәрбиелеуші жалғыз басты аналармен, балалардың аталған санатын анасыз тәрбиелеп жатқан өзге тұлғалармен еңбек шартының бұзылуына жол бермеуге міндеттеме алады. </w:t>
      </w:r>
    </w:p>
    <w:p w:rsidR="004B6A43" w:rsidRPr="00A052A3" w:rsidRDefault="004B6A43" w:rsidP="004B6A43">
      <w:pPr>
        <w:ind w:firstLine="851"/>
        <w:jc w:val="both"/>
        <w:rPr>
          <w:rFonts w:ascii="Times New Roman" w:hAnsi="Times New Roman"/>
          <w:sz w:val="28"/>
          <w:szCs w:val="28"/>
          <w:lang w:val="kk-KZ"/>
        </w:rPr>
      </w:pPr>
    </w:p>
    <w:p w:rsidR="004B6A43" w:rsidRPr="00A052A3" w:rsidRDefault="004B6A43" w:rsidP="004B6A43">
      <w:pPr>
        <w:ind w:firstLine="851"/>
        <w:jc w:val="center"/>
        <w:rPr>
          <w:rFonts w:ascii="Times New Roman" w:hAnsi="Times New Roman"/>
          <w:b/>
          <w:sz w:val="28"/>
          <w:szCs w:val="28"/>
          <w:lang w:val="kk-KZ"/>
        </w:rPr>
      </w:pPr>
      <w:r w:rsidRPr="00A052A3">
        <w:rPr>
          <w:rFonts w:ascii="Times New Roman" w:hAnsi="Times New Roman"/>
          <w:b/>
          <w:sz w:val="28"/>
          <w:szCs w:val="28"/>
          <w:lang w:val="kk-KZ"/>
        </w:rPr>
        <w:t>VI бөлім. Еңбек қауіпсіздігі және еңбекті қорғау</w:t>
      </w:r>
    </w:p>
    <w:p w:rsidR="004B6A43" w:rsidRPr="00A052A3" w:rsidRDefault="004B6A43" w:rsidP="004B6A43">
      <w:pPr>
        <w:tabs>
          <w:tab w:val="left" w:pos="2220"/>
        </w:tabs>
        <w:ind w:firstLine="851"/>
        <w:rPr>
          <w:rFonts w:ascii="Times New Roman" w:hAnsi="Times New Roman"/>
          <w:sz w:val="28"/>
          <w:szCs w:val="28"/>
          <w:lang w:val="kk-KZ"/>
        </w:rPr>
      </w:pPr>
      <w:r w:rsidRPr="00A052A3">
        <w:rPr>
          <w:rFonts w:ascii="Times New Roman" w:hAnsi="Times New Roman"/>
          <w:sz w:val="28"/>
          <w:szCs w:val="28"/>
          <w:lang w:val="kk-KZ"/>
        </w:rPr>
        <w:tab/>
      </w:r>
    </w:p>
    <w:p w:rsidR="004B6A43" w:rsidRPr="00A052A3" w:rsidRDefault="004B6A43" w:rsidP="004B6A43">
      <w:pPr>
        <w:tabs>
          <w:tab w:val="left" w:pos="1134"/>
        </w:tabs>
        <w:ind w:firstLine="709"/>
        <w:jc w:val="both"/>
        <w:rPr>
          <w:rFonts w:ascii="Times New Roman" w:hAnsi="Times New Roman"/>
          <w:sz w:val="28"/>
          <w:szCs w:val="28"/>
          <w:lang w:val="kk-KZ"/>
        </w:rPr>
      </w:pPr>
      <w:r w:rsidRPr="00A052A3">
        <w:rPr>
          <w:rFonts w:ascii="Times New Roman" w:hAnsi="Times New Roman"/>
          <w:sz w:val="28"/>
          <w:szCs w:val="28"/>
          <w:lang w:val="kk-KZ"/>
        </w:rPr>
        <w:t>12.</w:t>
      </w:r>
      <w:r w:rsidRPr="00A052A3">
        <w:rPr>
          <w:rFonts w:ascii="Times New Roman" w:hAnsi="Times New Roman"/>
          <w:sz w:val="28"/>
          <w:szCs w:val="28"/>
          <w:lang w:val="kk-KZ"/>
        </w:rPr>
        <w:tab/>
        <w:t>Жұмыс беруші:</w:t>
      </w:r>
    </w:p>
    <w:p w:rsidR="004B6A43" w:rsidRPr="00A052A3" w:rsidRDefault="004B6A43" w:rsidP="004B6A43">
      <w:pPr>
        <w:tabs>
          <w:tab w:val="left" w:pos="1134"/>
        </w:tabs>
        <w:ind w:firstLine="709"/>
        <w:jc w:val="both"/>
        <w:rPr>
          <w:rFonts w:ascii="Times New Roman" w:hAnsi="Times New Roman"/>
          <w:sz w:val="28"/>
          <w:szCs w:val="28"/>
          <w:lang w:val="kk-KZ"/>
        </w:rPr>
      </w:pPr>
      <w:r w:rsidRPr="00A052A3">
        <w:rPr>
          <w:rFonts w:ascii="Times New Roman" w:hAnsi="Times New Roman"/>
          <w:sz w:val="28"/>
          <w:szCs w:val="28"/>
          <w:lang w:val="kk-KZ"/>
        </w:rPr>
        <w:t>1) еңбекті қорғау жағдайларын жақсарту жөніндегі іс-шаралардың орындалуын қамтамасыз етуге:</w:t>
      </w:r>
    </w:p>
    <w:p w:rsidR="004B6A43" w:rsidRPr="00A052A3" w:rsidRDefault="004B6A43" w:rsidP="004B6A43">
      <w:pPr>
        <w:tabs>
          <w:tab w:val="left" w:pos="1134"/>
        </w:tabs>
        <w:ind w:firstLine="709"/>
        <w:jc w:val="both"/>
        <w:rPr>
          <w:rFonts w:ascii="Times New Roman" w:hAnsi="Times New Roman"/>
          <w:sz w:val="28"/>
          <w:szCs w:val="28"/>
          <w:lang w:val="kk-KZ"/>
        </w:rPr>
      </w:pPr>
      <w:r w:rsidRPr="00A052A3">
        <w:rPr>
          <w:rFonts w:ascii="Times New Roman" w:hAnsi="Times New Roman"/>
          <w:sz w:val="28"/>
          <w:szCs w:val="28"/>
          <w:lang w:val="kk-KZ"/>
        </w:rPr>
        <w:t>а) жұмыс орындарында еңбек жағдайларын жақсартуға жыл сайын мақсатты түрде арнайы киім, арнайы аяқ киім, жеке қорғану құралдары (дәрі-дәрмек немесе алғашқы медициналық көмек қобдишалары, емдік-профилактикалық тамақ – сүт, шырындар, жуғыш заттар) шығындарын есептемегенде, еңбекақы төлеу қорынан кем дегенде 1 пайыз мөлшерінде қаражат бөлуге;</w:t>
      </w:r>
    </w:p>
    <w:p w:rsidR="004B6A43" w:rsidRPr="00A052A3" w:rsidRDefault="004B6A43" w:rsidP="004B6A43">
      <w:pPr>
        <w:tabs>
          <w:tab w:val="left" w:pos="1134"/>
        </w:tabs>
        <w:ind w:firstLine="709"/>
        <w:jc w:val="both"/>
        <w:rPr>
          <w:rFonts w:ascii="Times New Roman" w:hAnsi="Times New Roman"/>
          <w:sz w:val="28"/>
          <w:szCs w:val="28"/>
          <w:lang w:val="kk-KZ"/>
        </w:rPr>
      </w:pPr>
      <w:r w:rsidRPr="00A052A3">
        <w:rPr>
          <w:rFonts w:ascii="Times New Roman" w:hAnsi="Times New Roman"/>
          <w:sz w:val="28"/>
          <w:szCs w:val="28"/>
          <w:lang w:val="kk-KZ"/>
        </w:rPr>
        <w:t>б)  Еңбек заңнамасының талаптарына сәйкес қызметкерлер өкілдерінің қатысуымен өндірістік объектілердің еңбек жағдайлары бойынша мерзімді аттестациясын өткізуге;</w:t>
      </w:r>
    </w:p>
    <w:p w:rsidR="004B6A43" w:rsidRPr="00A052A3" w:rsidRDefault="004B6A43" w:rsidP="004B6A43">
      <w:pPr>
        <w:tabs>
          <w:tab w:val="left" w:pos="1134"/>
        </w:tabs>
        <w:ind w:firstLine="709"/>
        <w:jc w:val="both"/>
        <w:rPr>
          <w:rFonts w:ascii="Times New Roman" w:hAnsi="Times New Roman"/>
          <w:sz w:val="28"/>
          <w:szCs w:val="28"/>
          <w:lang w:val="kk-KZ"/>
        </w:rPr>
      </w:pPr>
      <w:r w:rsidRPr="00A052A3">
        <w:rPr>
          <w:rFonts w:ascii="Times New Roman" w:hAnsi="Times New Roman"/>
          <w:sz w:val="28"/>
          <w:szCs w:val="28"/>
          <w:lang w:val="kk-KZ"/>
        </w:rPr>
        <w:t>в)  аттестациялық комиссия ұсыныстарының негізінде зиянды және қауіпті өндірістік факторларға жатқызған кезде жұмыс орнын қайта жарақтандыру немесе жою жөнінде шаралар қабылдауға;</w:t>
      </w:r>
    </w:p>
    <w:p w:rsidR="004B6A43" w:rsidRPr="00A052A3" w:rsidRDefault="004B6A43" w:rsidP="004B6A43">
      <w:pPr>
        <w:tabs>
          <w:tab w:val="left" w:pos="1134"/>
        </w:tabs>
        <w:ind w:firstLine="709"/>
        <w:jc w:val="both"/>
        <w:rPr>
          <w:rFonts w:ascii="Times New Roman" w:hAnsi="Times New Roman"/>
          <w:sz w:val="28"/>
          <w:szCs w:val="28"/>
          <w:lang w:val="kk-KZ"/>
        </w:rPr>
      </w:pPr>
      <w:r w:rsidRPr="00A052A3">
        <w:rPr>
          <w:rFonts w:ascii="Times New Roman" w:hAnsi="Times New Roman"/>
          <w:sz w:val="28"/>
          <w:szCs w:val="28"/>
          <w:lang w:val="kk-KZ"/>
        </w:rPr>
        <w:lastRenderedPageBreak/>
        <w:t>г)  жұмыс орындарын еңбек жағдайлары бойынша аттестациялау нәтижелері бойынша ауыр жұмыстармен, еңбек жағдайлары зиянды және (немесе) қауіпті жұмыстармен айналысатын қызметкерлерге, зиянды химиялық заттармен жұмыс істейтін қызмекерлерге жұмыстың зияндылық деңгейіне сәйкес профилактикалық мақсаттарда сүт немесе оған теңестірілген басқа өнімдерді беруге (осы шарттың 12-қосымшасы). Химиялық заттарды өндірумен немесе қолданумен байланысты жұмыстарда нақты жұмыс істеген күндері ауысым кезінде оның ұзақтығына қарамастан 0,5 литрден сүт беруге. Қорғасынның органикалық емес қосылыстарымен жұмыс істейтін қызметкерлерге сүтке қосымша 0,25-0,30 литр мөлшерінде табиғи қою жеміс шырынын беруге. Осы шарттың 12-қосымшасына өзгерістер мен толықтырулар жұмыс орындарын аттестациялау нәтижелері бойынша енгізіледі;</w:t>
      </w:r>
    </w:p>
    <w:p w:rsidR="004B6A43" w:rsidRPr="00A052A3" w:rsidRDefault="004B6A43" w:rsidP="004B6A43">
      <w:pPr>
        <w:tabs>
          <w:tab w:val="left" w:pos="1134"/>
        </w:tabs>
        <w:ind w:firstLine="709"/>
        <w:jc w:val="both"/>
        <w:rPr>
          <w:rFonts w:ascii="Times New Roman" w:hAnsi="Times New Roman"/>
          <w:sz w:val="28"/>
          <w:szCs w:val="28"/>
          <w:lang w:val="kk-KZ"/>
        </w:rPr>
      </w:pPr>
      <w:r w:rsidRPr="00A052A3">
        <w:rPr>
          <w:rFonts w:ascii="Times New Roman" w:hAnsi="Times New Roman"/>
          <w:sz w:val="28"/>
          <w:szCs w:val="28"/>
          <w:lang w:val="kk-KZ"/>
        </w:rPr>
        <w:t>д)  жұмыс істеушілер саны өзгерген сайын, цехтардың, учаскелердің және жұмыс орындарының технологиялық процестеріне тиісті түзетулер енгізуге;</w:t>
      </w:r>
    </w:p>
    <w:p w:rsidR="004B6A43" w:rsidRPr="00A052A3" w:rsidRDefault="004B6A43" w:rsidP="004B6A43">
      <w:pPr>
        <w:tabs>
          <w:tab w:val="left" w:pos="1134"/>
        </w:tabs>
        <w:ind w:firstLine="709"/>
        <w:jc w:val="both"/>
        <w:rPr>
          <w:rFonts w:ascii="Times New Roman" w:hAnsi="Times New Roman"/>
          <w:sz w:val="28"/>
          <w:szCs w:val="28"/>
          <w:lang w:val="kk-KZ"/>
        </w:rPr>
      </w:pPr>
      <w:r w:rsidRPr="00A052A3">
        <w:rPr>
          <w:rFonts w:ascii="Times New Roman" w:hAnsi="Times New Roman"/>
          <w:sz w:val="28"/>
          <w:szCs w:val="28"/>
          <w:lang w:val="kk-KZ"/>
        </w:rPr>
        <w:t>2)  жұмыс орындарында:</w:t>
      </w:r>
    </w:p>
    <w:p w:rsidR="004B6A43" w:rsidRPr="00A052A3" w:rsidRDefault="004B6A43" w:rsidP="004B6A43">
      <w:pPr>
        <w:tabs>
          <w:tab w:val="left" w:pos="1134"/>
        </w:tabs>
        <w:ind w:firstLine="709"/>
        <w:jc w:val="both"/>
        <w:rPr>
          <w:rFonts w:ascii="Times New Roman" w:hAnsi="Times New Roman"/>
          <w:sz w:val="28"/>
          <w:szCs w:val="28"/>
          <w:lang w:val="kk-KZ"/>
        </w:rPr>
      </w:pPr>
      <w:r w:rsidRPr="00A052A3">
        <w:rPr>
          <w:rFonts w:ascii="Times New Roman" w:hAnsi="Times New Roman"/>
          <w:sz w:val="28"/>
          <w:szCs w:val="28"/>
          <w:lang w:val="kk-KZ"/>
        </w:rPr>
        <w:t>а)  қауіпсіз еңбек жағдайларын;</w:t>
      </w:r>
    </w:p>
    <w:p w:rsidR="004B6A43" w:rsidRPr="00A052A3" w:rsidRDefault="004B6A43" w:rsidP="004B6A43">
      <w:pPr>
        <w:tabs>
          <w:tab w:val="left" w:pos="1134"/>
        </w:tabs>
        <w:ind w:firstLine="709"/>
        <w:jc w:val="both"/>
        <w:rPr>
          <w:rFonts w:ascii="Times New Roman" w:hAnsi="Times New Roman"/>
          <w:sz w:val="28"/>
          <w:szCs w:val="28"/>
          <w:lang w:val="kk-KZ"/>
        </w:rPr>
      </w:pPr>
      <w:r w:rsidRPr="00A052A3">
        <w:rPr>
          <w:rFonts w:ascii="Times New Roman" w:hAnsi="Times New Roman"/>
          <w:sz w:val="28"/>
          <w:szCs w:val="28"/>
          <w:lang w:val="kk-KZ"/>
        </w:rPr>
        <w:t>б)  қажетті санитарлық-гигиеналық жағдайларды;</w:t>
      </w:r>
    </w:p>
    <w:p w:rsidR="004B6A43" w:rsidRPr="00A052A3" w:rsidRDefault="004B6A43" w:rsidP="004B6A43">
      <w:pPr>
        <w:tabs>
          <w:tab w:val="left" w:pos="1134"/>
        </w:tabs>
        <w:ind w:firstLine="709"/>
        <w:jc w:val="both"/>
        <w:rPr>
          <w:rFonts w:ascii="Times New Roman" w:hAnsi="Times New Roman"/>
          <w:sz w:val="28"/>
          <w:szCs w:val="28"/>
          <w:lang w:val="kk-KZ"/>
        </w:rPr>
      </w:pPr>
      <w:r w:rsidRPr="00A052A3">
        <w:rPr>
          <w:rFonts w:ascii="Times New Roman" w:hAnsi="Times New Roman"/>
          <w:sz w:val="28"/>
          <w:szCs w:val="28"/>
          <w:lang w:val="kk-KZ"/>
        </w:rPr>
        <w:t>в)  еңбек қауіпсіздігі және еңбекті қорғау күйіне бақылау жасауды;</w:t>
      </w:r>
    </w:p>
    <w:p w:rsidR="004B6A43" w:rsidRPr="00A052A3" w:rsidRDefault="004B6A43" w:rsidP="004B6A43">
      <w:pPr>
        <w:tabs>
          <w:tab w:val="left" w:pos="1134"/>
        </w:tabs>
        <w:ind w:firstLine="709"/>
        <w:jc w:val="both"/>
        <w:rPr>
          <w:rFonts w:ascii="Times New Roman" w:hAnsi="Times New Roman"/>
          <w:sz w:val="28"/>
          <w:szCs w:val="28"/>
          <w:lang w:val="kk-KZ"/>
        </w:rPr>
      </w:pPr>
      <w:r w:rsidRPr="00A052A3">
        <w:rPr>
          <w:rFonts w:ascii="Times New Roman" w:hAnsi="Times New Roman"/>
          <w:sz w:val="28"/>
          <w:szCs w:val="28"/>
          <w:lang w:val="kk-KZ"/>
        </w:rPr>
        <w:t>г)  еңбек қауіпсіздігі, жағдайлары және еңбекті қорғау күйі туралы еңбек ұжымына дер кезінде хабарлануын қамтамасыз етуге.</w:t>
      </w:r>
    </w:p>
    <w:p w:rsidR="004B6A43" w:rsidRPr="00A052A3" w:rsidRDefault="004B6A43" w:rsidP="004B6A43">
      <w:pPr>
        <w:tabs>
          <w:tab w:val="left" w:pos="1134"/>
        </w:tabs>
        <w:ind w:firstLine="709"/>
        <w:jc w:val="both"/>
        <w:rPr>
          <w:rFonts w:ascii="Times New Roman" w:hAnsi="Times New Roman"/>
          <w:sz w:val="28"/>
          <w:szCs w:val="28"/>
          <w:lang w:val="kk-KZ"/>
        </w:rPr>
      </w:pPr>
      <w:r w:rsidRPr="00A052A3">
        <w:rPr>
          <w:rFonts w:ascii="Times New Roman" w:hAnsi="Times New Roman"/>
          <w:sz w:val="28"/>
          <w:szCs w:val="28"/>
          <w:lang w:val="kk-KZ"/>
        </w:rPr>
        <w:t>Жұмыс орнында еңбектің қауіпсіз жағдайлары қамтамасыз етілмеген жағдайда, қызметкерлерді міндеттерін орындауға тартпауға.</w:t>
      </w:r>
    </w:p>
    <w:p w:rsidR="004B6A43" w:rsidRPr="00A052A3" w:rsidRDefault="004B6A43" w:rsidP="004B6A43">
      <w:pPr>
        <w:tabs>
          <w:tab w:val="left" w:pos="1134"/>
        </w:tabs>
        <w:ind w:firstLine="709"/>
        <w:jc w:val="both"/>
        <w:rPr>
          <w:rFonts w:ascii="Times New Roman" w:hAnsi="Times New Roman"/>
          <w:sz w:val="28"/>
          <w:szCs w:val="28"/>
          <w:lang w:val="kk-KZ"/>
        </w:rPr>
      </w:pPr>
      <w:r w:rsidRPr="00A052A3">
        <w:rPr>
          <w:rFonts w:ascii="Times New Roman" w:hAnsi="Times New Roman"/>
          <w:sz w:val="28"/>
          <w:szCs w:val="28"/>
          <w:lang w:val="kk-KZ"/>
        </w:rPr>
        <w:t>Уәкілетті органның нормативтік актілеріне сәйкес әйелдер мен жасы 18-ге толмаған тұлғалардың ауыр жұмыстарға және еңбек жағдайлары зиянды жұмыстарға қабылдануына жол бермеуге;</w:t>
      </w:r>
    </w:p>
    <w:p w:rsidR="004B6A43" w:rsidRPr="00A052A3" w:rsidRDefault="004B6A43" w:rsidP="004B6A43">
      <w:pPr>
        <w:tabs>
          <w:tab w:val="left" w:pos="1134"/>
        </w:tabs>
        <w:ind w:firstLine="709"/>
        <w:jc w:val="both"/>
        <w:rPr>
          <w:rFonts w:ascii="Times New Roman" w:hAnsi="Times New Roman"/>
          <w:sz w:val="28"/>
          <w:szCs w:val="28"/>
          <w:lang w:val="kk-KZ"/>
        </w:rPr>
      </w:pPr>
      <w:r w:rsidRPr="00A052A3">
        <w:rPr>
          <w:rFonts w:ascii="Times New Roman" w:hAnsi="Times New Roman"/>
          <w:sz w:val="28"/>
          <w:szCs w:val="28"/>
          <w:lang w:val="kk-KZ"/>
        </w:rPr>
        <w:t>3) қызметкерлердің белгіленген нормалар бойынша жуғыш, дезинфекциялаушы құралдармен және басқа да жеке қорғану құралдарымен, сондай-ақ, арнайы киіммен, арнайы аяқ киіммен мына мерзімдерге: жазғыларымен – 15 сәуірге дейін, қысқыларымен – 1 қазанға дейін қамтамасыз етілуін жүзеге асыруға.</w:t>
      </w:r>
    </w:p>
    <w:p w:rsidR="004B6A43" w:rsidRPr="00A052A3" w:rsidRDefault="004B6A43" w:rsidP="004B6A43">
      <w:pPr>
        <w:ind w:firstLine="710"/>
        <w:jc w:val="both"/>
        <w:rPr>
          <w:rFonts w:ascii="Times New Roman" w:hAnsi="Times New Roman"/>
          <w:sz w:val="28"/>
          <w:szCs w:val="28"/>
          <w:lang w:val="kk-KZ"/>
        </w:rPr>
      </w:pPr>
      <w:r w:rsidRPr="00A052A3">
        <w:rPr>
          <w:rFonts w:ascii="Times New Roman" w:hAnsi="Times New Roman"/>
          <w:sz w:val="28"/>
          <w:szCs w:val="28"/>
          <w:lang w:val="kk-KZ"/>
        </w:rPr>
        <w:t>Зейнеткерлікке шығуына байланысты жұмыстан босатылған қызметкерге оның келісімі бойынша берілген арнайы киімді және арнайы аяқ киімді қалдық құнын төлетіп, өзінде қалдыруға.</w:t>
      </w:r>
    </w:p>
    <w:p w:rsidR="004B6A43" w:rsidRPr="00A052A3" w:rsidRDefault="004B6A43" w:rsidP="004B6A43">
      <w:pPr>
        <w:pStyle w:val="a3"/>
        <w:ind w:left="0" w:firstLine="709"/>
        <w:jc w:val="both"/>
        <w:rPr>
          <w:rFonts w:ascii="Times New Roman" w:hAnsi="Times New Roman"/>
          <w:sz w:val="28"/>
          <w:szCs w:val="28"/>
          <w:lang w:val="kk-KZ"/>
        </w:rPr>
      </w:pPr>
      <w:r w:rsidRPr="00A052A3">
        <w:rPr>
          <w:rFonts w:ascii="Times New Roman" w:hAnsi="Times New Roman"/>
          <w:sz w:val="28"/>
          <w:szCs w:val="28"/>
          <w:lang w:val="kk-KZ"/>
        </w:rPr>
        <w:t>Жеке қорғану құралдары уақытынан бұрын тозған жағдайда, оларды мерзімінен бұрын ауыстыруды жүргізуге.</w:t>
      </w:r>
    </w:p>
    <w:p w:rsidR="004B6A43" w:rsidRPr="00A052A3" w:rsidRDefault="004B6A43" w:rsidP="004B6A43">
      <w:pPr>
        <w:ind w:firstLine="710"/>
        <w:jc w:val="both"/>
        <w:rPr>
          <w:rFonts w:ascii="Times New Roman" w:hAnsi="Times New Roman"/>
          <w:sz w:val="28"/>
          <w:szCs w:val="28"/>
          <w:lang w:val="kk-KZ"/>
        </w:rPr>
      </w:pPr>
      <w:r w:rsidRPr="00A052A3">
        <w:rPr>
          <w:rFonts w:ascii="Times New Roman" w:hAnsi="Times New Roman"/>
          <w:sz w:val="28"/>
          <w:szCs w:val="28"/>
          <w:lang w:val="kk-KZ"/>
        </w:rPr>
        <w:t xml:space="preserve">Дене мен қолдың кірлеуіне байланысты жұмыстармен айналысатын қызметкерлерге сабын берудің бір айлық нормасын Қоғамның филиалы басшысының бұйрығымен бекітілген Қызметкерлер кәсіптерінің тізіміне сәйкес кемінде 500 грамм мөлшерінде бекітуге. </w:t>
      </w:r>
    </w:p>
    <w:p w:rsidR="004B6A43" w:rsidRPr="00A052A3" w:rsidRDefault="004B6A43" w:rsidP="004B6A43">
      <w:pPr>
        <w:pStyle w:val="a3"/>
        <w:ind w:left="0" w:firstLine="709"/>
        <w:jc w:val="both"/>
        <w:rPr>
          <w:rFonts w:ascii="Times New Roman" w:hAnsi="Times New Roman"/>
          <w:sz w:val="28"/>
          <w:szCs w:val="28"/>
          <w:lang w:val="kk-KZ"/>
        </w:rPr>
      </w:pPr>
      <w:r w:rsidRPr="00A052A3">
        <w:rPr>
          <w:rFonts w:ascii="Times New Roman" w:hAnsi="Times New Roman"/>
          <w:sz w:val="28"/>
          <w:szCs w:val="28"/>
          <w:lang w:val="kk-KZ"/>
        </w:rPr>
        <w:t>Кәсіптерді қоса атқарғанда, негізгі жұмысты орындауға қатысы жоқ технологиялық, жөндеу-құрылыс және басқа да қосалқы-көмекші жұмыстарға тартылған кезде, сол жұмыстарды орындау үшін нормалармен көзделген қосымша жеке қорғану құралдарын беруге;</w:t>
      </w:r>
    </w:p>
    <w:p w:rsidR="004B6A43" w:rsidRPr="00A052A3" w:rsidRDefault="004B6A43" w:rsidP="004B6A43">
      <w:pPr>
        <w:pStyle w:val="a3"/>
        <w:ind w:left="0" w:firstLine="709"/>
        <w:jc w:val="both"/>
        <w:rPr>
          <w:rFonts w:ascii="Times New Roman" w:hAnsi="Times New Roman"/>
          <w:sz w:val="28"/>
          <w:szCs w:val="28"/>
          <w:lang w:val="kk-KZ"/>
        </w:rPr>
      </w:pPr>
      <w:r w:rsidRPr="00A052A3">
        <w:rPr>
          <w:rFonts w:ascii="Times New Roman" w:hAnsi="Times New Roman"/>
          <w:sz w:val="28"/>
          <w:szCs w:val="28"/>
          <w:lang w:val="kk-KZ"/>
        </w:rPr>
        <w:lastRenderedPageBreak/>
        <w:t>4) жұмысы пойыздар қозғалысымен және жолаушыларға қызмет көрсетумен байланысты, Жұмыс берушінің актілеріне сәйкес жұмыс уақытында нысандық киім кию міндетті болып табылатын қызметкерлерге белгіленген нормативтер бойынша нысандық киімді көзделген айырым белгілерімен және аксессуарларымен (фуражка, бөрік-құлақшын, дөңгелек жұмсақ және фетрден жасалған берет, көйлек, галстук, аяқ киім) ақысыз беруді жүргізуге;</w:t>
      </w:r>
    </w:p>
    <w:p w:rsidR="004B6A43" w:rsidRPr="00A052A3" w:rsidRDefault="004B6A43" w:rsidP="004B6A43">
      <w:pPr>
        <w:pStyle w:val="a3"/>
        <w:ind w:left="0" w:firstLine="709"/>
        <w:jc w:val="both"/>
        <w:rPr>
          <w:rFonts w:ascii="Times New Roman" w:hAnsi="Times New Roman"/>
          <w:sz w:val="28"/>
          <w:szCs w:val="28"/>
          <w:lang w:val="kk-KZ"/>
        </w:rPr>
      </w:pPr>
      <w:r w:rsidRPr="00A052A3">
        <w:rPr>
          <w:rFonts w:ascii="Times New Roman" w:hAnsi="Times New Roman"/>
          <w:sz w:val="28"/>
          <w:szCs w:val="28"/>
          <w:lang w:val="kk-KZ"/>
        </w:rPr>
        <w:t>Қызметкер зейнет демалысына шыққан, әскерге шақырылған жағдайда, қызметкерлер саны немесе штаты қысқарған кезде, қызметкер денсаулығына байланысты (тараптардың келісімі бойынша) басқа жұмысқа ауысқан жағдайда немесе қызметкер (тараптардың келісімі бойынша) басқа жұмысқа, яғни шығындары республикалық бюджет қаржысы есебінен ұзақ мерзімге субсидияланатын әлеуметтік мәні бар облысаралық қатынастардағы жолаушылар тасымалын жүзеге асыратын тасымалдаушыларды анықтау үшін өткен ашық тендер қорытындысы бойынша жолаушылар тасымалдайтын тасымалдаушы мекемесіне ауысқан жағдайда арнайы киімнің киілмегін мерзім ішіндегі қалдық құны филиалдың тауар-материалдық құндылықтарды есептен шығару жөніндегі комиссиясы жасаған акт бойынша және Қоғам филиалының кадрлар қызметі берген тиісті бұйрық негізінде есептен шығарылады.</w:t>
      </w:r>
    </w:p>
    <w:p w:rsidR="004B6A43" w:rsidRPr="00A052A3" w:rsidRDefault="004B6A43" w:rsidP="004B6A43">
      <w:pPr>
        <w:pStyle w:val="a3"/>
        <w:ind w:left="0" w:firstLine="709"/>
        <w:jc w:val="both"/>
        <w:rPr>
          <w:rFonts w:ascii="Times New Roman" w:hAnsi="Times New Roman"/>
          <w:sz w:val="28"/>
          <w:szCs w:val="28"/>
          <w:lang w:val="kk-KZ"/>
        </w:rPr>
      </w:pPr>
      <w:r w:rsidRPr="00A052A3">
        <w:rPr>
          <w:rFonts w:ascii="Times New Roman" w:hAnsi="Times New Roman"/>
          <w:sz w:val="28"/>
          <w:szCs w:val="28"/>
          <w:lang w:val="kk-KZ"/>
        </w:rPr>
        <w:t>5)  мыналарды:</w:t>
      </w:r>
    </w:p>
    <w:p w:rsidR="004B6A43" w:rsidRPr="00A052A3" w:rsidRDefault="004B6A43" w:rsidP="004B6A43">
      <w:pPr>
        <w:pStyle w:val="a3"/>
        <w:ind w:left="0" w:firstLine="709"/>
        <w:jc w:val="both"/>
        <w:rPr>
          <w:rFonts w:ascii="Times New Roman" w:hAnsi="Times New Roman"/>
          <w:sz w:val="28"/>
          <w:szCs w:val="28"/>
          <w:lang w:val="kk-KZ"/>
        </w:rPr>
      </w:pPr>
      <w:r w:rsidRPr="00A052A3">
        <w:rPr>
          <w:rFonts w:ascii="Times New Roman" w:hAnsi="Times New Roman"/>
          <w:sz w:val="28"/>
          <w:szCs w:val="28"/>
          <w:lang w:val="kk-KZ"/>
        </w:rPr>
        <w:t>пойыздар қозғалысын қалпына келтіру үшін қармен күресу, құммен күресу, сумен күресу және басқа табиғи апаттардың салдарларын жою жөніндегі жұмыстарды орындайтын Қоғам қызметкерлерін;</w:t>
      </w:r>
    </w:p>
    <w:p w:rsidR="004B6A43" w:rsidRPr="00A052A3" w:rsidRDefault="004B6A43" w:rsidP="004B6A43">
      <w:pPr>
        <w:pStyle w:val="a3"/>
        <w:ind w:left="0" w:firstLine="709"/>
        <w:jc w:val="both"/>
        <w:rPr>
          <w:rFonts w:ascii="Times New Roman" w:hAnsi="Times New Roman"/>
          <w:sz w:val="28"/>
          <w:szCs w:val="28"/>
          <w:lang w:val="kk-KZ"/>
        </w:rPr>
      </w:pPr>
      <w:r w:rsidRPr="00A052A3">
        <w:rPr>
          <w:rFonts w:ascii="Times New Roman" w:hAnsi="Times New Roman"/>
          <w:sz w:val="28"/>
          <w:szCs w:val="28"/>
          <w:lang w:val="kk-KZ"/>
        </w:rPr>
        <w:t>Осы жұмыстарға тартылатын әрбір қызметкерге тәулігіне кем дегенде</w:t>
      </w:r>
      <w:r w:rsidRPr="00A052A3">
        <w:rPr>
          <w:rFonts w:ascii="Times New Roman" w:hAnsi="Times New Roman"/>
          <w:sz w:val="28"/>
          <w:szCs w:val="28"/>
          <w:lang w:val="kk-KZ"/>
        </w:rPr>
        <w:br/>
        <w:t>4 сағаттық үздіксіз жұмыс кезінде кем дегенде Қазақстан Республикасында белгіленген 0,3 АЕК мөлшерінде тамаққа қаражат қарастыруға;</w:t>
      </w:r>
    </w:p>
    <w:p w:rsidR="004B6A43" w:rsidRPr="00A052A3" w:rsidRDefault="004B6A43" w:rsidP="004B6A43">
      <w:pPr>
        <w:pStyle w:val="a3"/>
        <w:ind w:left="0" w:firstLine="709"/>
        <w:jc w:val="both"/>
        <w:rPr>
          <w:rFonts w:ascii="Times New Roman" w:hAnsi="Times New Roman"/>
          <w:sz w:val="28"/>
          <w:szCs w:val="28"/>
          <w:lang w:val="kk-KZ"/>
        </w:rPr>
      </w:pPr>
      <w:r w:rsidRPr="00A052A3">
        <w:rPr>
          <w:rFonts w:ascii="Times New Roman" w:hAnsi="Times New Roman"/>
          <w:sz w:val="28"/>
          <w:szCs w:val="28"/>
          <w:lang w:val="kk-KZ"/>
        </w:rPr>
        <w:t>6) Қоғам филиалдарының жол аралықтарындағы жұмыстарды орындайтын қызметкерлерін ауыз сумен қамтамасыз етуге;</w:t>
      </w:r>
    </w:p>
    <w:p w:rsidR="004B6A43" w:rsidRPr="00A052A3" w:rsidRDefault="004B6A43" w:rsidP="004B6A43">
      <w:pPr>
        <w:pStyle w:val="a3"/>
        <w:ind w:left="0" w:firstLine="709"/>
        <w:jc w:val="both"/>
        <w:rPr>
          <w:rFonts w:ascii="Times New Roman" w:hAnsi="Times New Roman"/>
          <w:sz w:val="28"/>
          <w:szCs w:val="28"/>
          <w:lang w:val="kk-KZ"/>
        </w:rPr>
      </w:pPr>
      <w:r w:rsidRPr="00A052A3">
        <w:rPr>
          <w:rFonts w:ascii="Times New Roman" w:hAnsi="Times New Roman"/>
          <w:sz w:val="28"/>
          <w:szCs w:val="28"/>
          <w:lang w:val="kk-KZ"/>
        </w:rPr>
        <w:t xml:space="preserve">7)  мыналарды: </w:t>
      </w:r>
    </w:p>
    <w:p w:rsidR="004B6A43" w:rsidRPr="00A052A3" w:rsidRDefault="004B6A43" w:rsidP="004B6A43">
      <w:pPr>
        <w:pStyle w:val="a3"/>
        <w:ind w:left="0" w:firstLine="709"/>
        <w:jc w:val="both"/>
        <w:rPr>
          <w:rFonts w:ascii="Times New Roman" w:hAnsi="Times New Roman"/>
          <w:sz w:val="28"/>
          <w:szCs w:val="28"/>
          <w:lang w:val="kk-KZ"/>
        </w:rPr>
      </w:pPr>
      <w:r w:rsidRPr="00A052A3">
        <w:rPr>
          <w:rFonts w:ascii="Times New Roman" w:hAnsi="Times New Roman"/>
          <w:sz w:val="28"/>
          <w:szCs w:val="28"/>
          <w:lang w:val="kk-KZ"/>
        </w:rPr>
        <w:t>а)  ауыр жұмыстармен, еңбек жағдайлары зиянды және (немесе) қауіпті жұмыстармен айналысатын қызметкерлердің Қазақстан Республикасының заңнамасында көзделген тәртіпте мерзімді медициналық тексерістен өтуін;</w:t>
      </w:r>
    </w:p>
    <w:p w:rsidR="004B6A43" w:rsidRPr="00A052A3" w:rsidRDefault="004B6A43" w:rsidP="004B6A43">
      <w:pPr>
        <w:pStyle w:val="a3"/>
        <w:ind w:left="0" w:firstLine="709"/>
        <w:jc w:val="both"/>
        <w:rPr>
          <w:rFonts w:ascii="Times New Roman" w:hAnsi="Times New Roman"/>
          <w:sz w:val="28"/>
          <w:szCs w:val="28"/>
          <w:lang w:val="kk-KZ"/>
        </w:rPr>
      </w:pPr>
      <w:r w:rsidRPr="00A052A3">
        <w:rPr>
          <w:rFonts w:ascii="Times New Roman" w:hAnsi="Times New Roman"/>
          <w:sz w:val="28"/>
          <w:szCs w:val="28"/>
          <w:lang w:val="kk-KZ"/>
        </w:rPr>
        <w:t>б) өте қауіпті жұмыстармен, машиналармен және механизмдермен байланысты жұмыстармен айналысатын қызметкерлердің ауысым алды және</w:t>
      </w:r>
      <w:r w:rsidRPr="00827DEC">
        <w:rPr>
          <w:rFonts w:ascii="Times New Roman" w:hAnsi="Times New Roman"/>
          <w:sz w:val="28"/>
          <w:szCs w:val="28"/>
          <w:lang w:val="kk-KZ"/>
        </w:rPr>
        <w:t xml:space="preserve"> </w:t>
      </w:r>
      <w:r w:rsidRPr="00A052A3">
        <w:rPr>
          <w:rFonts w:ascii="Times New Roman" w:hAnsi="Times New Roman"/>
          <w:sz w:val="28"/>
          <w:szCs w:val="28"/>
          <w:lang w:val="kk-KZ"/>
        </w:rPr>
        <w:t xml:space="preserve">ауысымнан кейінгі медициналық куәландырудан өтуін қамтамасыз етуге міндетті. </w:t>
      </w:r>
    </w:p>
    <w:p w:rsidR="004B6A43" w:rsidRPr="00A052A3" w:rsidRDefault="00D17547" w:rsidP="00D17547">
      <w:pPr>
        <w:tabs>
          <w:tab w:val="left" w:pos="0"/>
        </w:tabs>
        <w:jc w:val="both"/>
        <w:rPr>
          <w:rFonts w:ascii="Times New Roman" w:hAnsi="Times New Roman"/>
          <w:sz w:val="28"/>
          <w:szCs w:val="28"/>
          <w:lang w:val="kk-KZ"/>
        </w:rPr>
      </w:pPr>
      <w:r w:rsidRPr="00A052A3">
        <w:rPr>
          <w:rFonts w:ascii="Times New Roman" w:hAnsi="Times New Roman"/>
          <w:sz w:val="28"/>
          <w:szCs w:val="28"/>
          <w:lang w:val="kk-KZ"/>
        </w:rPr>
        <w:tab/>
      </w:r>
      <w:r w:rsidR="004B6A43" w:rsidRPr="00A052A3">
        <w:rPr>
          <w:rFonts w:ascii="Times New Roman" w:hAnsi="Times New Roman"/>
          <w:sz w:val="28"/>
          <w:szCs w:val="28"/>
          <w:lang w:val="kk-KZ"/>
        </w:rPr>
        <w:t xml:space="preserve">Денсаулық сақтау саласындағы уәкілетті орган қабылдағанға дейін </w:t>
      </w:r>
      <w:r w:rsidRPr="00A052A3">
        <w:rPr>
          <w:rFonts w:ascii="Times New Roman" w:eastAsia="Times New Roman" w:hAnsi="Times New Roman"/>
          <w:bCs/>
          <w:color w:val="000000"/>
          <w:sz w:val="28"/>
          <w:szCs w:val="28"/>
          <w:lang w:val="kk-KZ" w:eastAsia="ru-RU"/>
        </w:rPr>
        <w:t xml:space="preserve">рейс басталар алдында </w:t>
      </w:r>
      <w:r w:rsidR="004B6A43" w:rsidRPr="00A052A3">
        <w:rPr>
          <w:rFonts w:ascii="Times New Roman" w:hAnsi="Times New Roman"/>
          <w:sz w:val="28"/>
          <w:szCs w:val="28"/>
          <w:lang w:val="kk-KZ"/>
        </w:rPr>
        <w:t>медициналық куәландырудан өту рәсімін талап ететін кәсіптердің тізімі осы шарттың 13-қосымшасында көрсетілген;</w:t>
      </w:r>
    </w:p>
    <w:p w:rsidR="004B6A43" w:rsidRPr="00A052A3" w:rsidRDefault="004B6A43" w:rsidP="004B6A43">
      <w:pPr>
        <w:pStyle w:val="a3"/>
        <w:ind w:left="0" w:firstLine="709"/>
        <w:jc w:val="both"/>
        <w:rPr>
          <w:rFonts w:ascii="Times New Roman" w:hAnsi="Times New Roman"/>
          <w:sz w:val="28"/>
          <w:szCs w:val="28"/>
          <w:lang w:val="kk-KZ"/>
        </w:rPr>
      </w:pPr>
      <w:r w:rsidRPr="00A052A3">
        <w:rPr>
          <w:rFonts w:ascii="Times New Roman" w:hAnsi="Times New Roman"/>
          <w:sz w:val="28"/>
          <w:szCs w:val="28"/>
          <w:lang w:val="kk-KZ"/>
        </w:rPr>
        <w:t xml:space="preserve">8)  еңбекті қорғау жөніндегі техникалық инспекторларға негізгі жұмыс орны бойынша орташа еңбекақысын сақтай отырып еңбек қауіпсіздігі мен еңбекті қорғаудың сақталуына ішкі бақылауды жүзеге асыру үшін айына 8 сағат беруге. </w:t>
      </w:r>
    </w:p>
    <w:p w:rsidR="004B6A43" w:rsidRPr="00A052A3" w:rsidRDefault="004B6A43" w:rsidP="004B6A43">
      <w:pPr>
        <w:ind w:firstLine="709"/>
        <w:jc w:val="both"/>
        <w:rPr>
          <w:rFonts w:ascii="Times New Roman" w:hAnsi="Times New Roman"/>
          <w:sz w:val="28"/>
          <w:szCs w:val="28"/>
          <w:lang w:val="kk-KZ"/>
        </w:rPr>
      </w:pPr>
      <w:r w:rsidRPr="00A052A3">
        <w:rPr>
          <w:rFonts w:ascii="Times New Roman" w:hAnsi="Times New Roman"/>
          <w:sz w:val="28"/>
          <w:szCs w:val="28"/>
          <w:lang w:val="kk-KZ"/>
        </w:rPr>
        <w:lastRenderedPageBreak/>
        <w:t>Айрықша көзге түскен еңбекті қорғау жөніндегі техникалық инспекторларды құрылымдық бөлімше басшысының және кәсіподақ комитетінің бірлескен ұсынысы бойынша ынталандыруға;</w:t>
      </w:r>
    </w:p>
    <w:p w:rsidR="004B6A43" w:rsidRPr="00A052A3" w:rsidRDefault="004B6A43" w:rsidP="004B6A43">
      <w:pPr>
        <w:ind w:firstLine="709"/>
        <w:jc w:val="both"/>
        <w:rPr>
          <w:rFonts w:ascii="Times New Roman" w:hAnsi="Times New Roman"/>
          <w:sz w:val="28"/>
          <w:szCs w:val="28"/>
          <w:lang w:val="kk-KZ"/>
        </w:rPr>
      </w:pPr>
      <w:r w:rsidRPr="00A052A3">
        <w:rPr>
          <w:rFonts w:ascii="Times New Roman" w:hAnsi="Times New Roman"/>
          <w:sz w:val="28"/>
          <w:szCs w:val="28"/>
          <w:lang w:val="kk-KZ"/>
        </w:rPr>
        <w:t>9)  берілген арнайы киімді, арнайы аяқ киімді және басқа да жеке қорғану құралдарын пайдаланбайтын адамдарды жұмысқа жібермеуге;</w:t>
      </w:r>
    </w:p>
    <w:p w:rsidR="004B6A43" w:rsidRPr="00A052A3" w:rsidRDefault="004B6A43" w:rsidP="004B6A43">
      <w:pPr>
        <w:ind w:firstLine="709"/>
        <w:jc w:val="both"/>
        <w:rPr>
          <w:rFonts w:ascii="Times New Roman" w:hAnsi="Times New Roman"/>
          <w:sz w:val="28"/>
          <w:szCs w:val="28"/>
          <w:lang w:val="kk-KZ"/>
        </w:rPr>
      </w:pPr>
      <w:r w:rsidRPr="00A052A3">
        <w:rPr>
          <w:rFonts w:ascii="Times New Roman" w:hAnsi="Times New Roman"/>
          <w:sz w:val="28"/>
          <w:szCs w:val="28"/>
          <w:lang w:val="kk-KZ"/>
        </w:rPr>
        <w:t>10) жұмысқа жаңа келгендерден басқа, станцияларда және разъездерде тұратын филиалдардың қызметкерлеріне кезекті міндетті медициналық тексеруден өту кезінде іссапар шығыстарын (тәуліктік ақы, жол ақысы, тұру ақысы) төлеуді жүргізуге және орташа айлық еңбекақысын сақтауға;</w:t>
      </w:r>
    </w:p>
    <w:p w:rsidR="004B6A43" w:rsidRPr="00A052A3" w:rsidRDefault="004B6A43" w:rsidP="004B6A43">
      <w:pPr>
        <w:ind w:firstLine="709"/>
        <w:jc w:val="both"/>
        <w:rPr>
          <w:rFonts w:ascii="Times New Roman" w:hAnsi="Times New Roman"/>
          <w:sz w:val="28"/>
          <w:szCs w:val="28"/>
          <w:lang w:val="kk-KZ"/>
        </w:rPr>
      </w:pPr>
      <w:r w:rsidRPr="00A052A3">
        <w:rPr>
          <w:rFonts w:ascii="Times New Roman" w:hAnsi="Times New Roman"/>
          <w:sz w:val="28"/>
          <w:szCs w:val="28"/>
          <w:lang w:val="kk-KZ"/>
        </w:rPr>
        <w:t>11) уәкілетті органда қайта куәландырудан өткен кезде кезекті медициналық-әлеуметтік сараптаманы өткізетін күндері мүгедекке еңбекақысын сақтауға. Бұл ретте төлемді кем дегенде екі күннен артық болмайтындай жүргізуге;</w:t>
      </w:r>
    </w:p>
    <w:p w:rsidR="004B6A43" w:rsidRPr="00A052A3" w:rsidRDefault="004B6A43" w:rsidP="004B6A43">
      <w:pPr>
        <w:ind w:firstLine="709"/>
        <w:jc w:val="both"/>
        <w:rPr>
          <w:rFonts w:ascii="Times New Roman" w:hAnsi="Times New Roman"/>
          <w:sz w:val="28"/>
          <w:szCs w:val="28"/>
          <w:lang w:val="kk-KZ"/>
        </w:rPr>
      </w:pPr>
      <w:r w:rsidRPr="00A052A3">
        <w:rPr>
          <w:rFonts w:ascii="Times New Roman" w:hAnsi="Times New Roman"/>
          <w:sz w:val="28"/>
          <w:szCs w:val="28"/>
          <w:lang w:val="kk-KZ"/>
        </w:rPr>
        <w:t xml:space="preserve">12)  өндірістегі жазатайым оқиғаның немесе кәсіби аурудың нәтижесінде жұмыс істеу қабілетінен толық немесе ішінара айырылған қызметкерге немесе қызметкер қайтыс болған жағдайда оны алуға құқығы бар тұлғаларға моральды зиян үшін төленетін өтемақыны қамтитын бір жолқы жәрдем ақы төлеуге, яғни: </w:t>
      </w:r>
    </w:p>
    <w:p w:rsidR="004B6A43" w:rsidRPr="00A052A3" w:rsidRDefault="004B6A43" w:rsidP="004B6A43">
      <w:pPr>
        <w:pStyle w:val="a3"/>
        <w:ind w:left="0" w:firstLine="709"/>
        <w:jc w:val="both"/>
        <w:rPr>
          <w:rFonts w:ascii="Times New Roman" w:hAnsi="Times New Roman"/>
          <w:sz w:val="28"/>
          <w:szCs w:val="28"/>
          <w:lang w:val="kk-KZ"/>
        </w:rPr>
      </w:pPr>
      <w:r w:rsidRPr="00A052A3">
        <w:rPr>
          <w:rFonts w:ascii="Times New Roman" w:hAnsi="Times New Roman"/>
          <w:sz w:val="28"/>
          <w:szCs w:val="28"/>
          <w:lang w:val="kk-KZ"/>
        </w:rPr>
        <w:t>қызметкер қайтыс болған жағдайда қызметкердің он еселенген жылдық табысы мөлшерінде, бірақ ол 800 ЕАТМ-дан аспауы тиіс;</w:t>
      </w:r>
    </w:p>
    <w:p w:rsidR="004B6A43" w:rsidRPr="00A052A3" w:rsidRDefault="004B6A43" w:rsidP="004B6A43">
      <w:pPr>
        <w:pStyle w:val="a3"/>
        <w:ind w:left="0" w:firstLine="709"/>
        <w:jc w:val="both"/>
        <w:rPr>
          <w:rFonts w:ascii="Times New Roman" w:hAnsi="Times New Roman"/>
          <w:sz w:val="28"/>
          <w:szCs w:val="28"/>
          <w:lang w:val="kk-KZ"/>
        </w:rPr>
      </w:pPr>
      <w:r w:rsidRPr="00A052A3">
        <w:rPr>
          <w:rFonts w:ascii="Times New Roman" w:hAnsi="Times New Roman"/>
          <w:sz w:val="28"/>
          <w:szCs w:val="28"/>
          <w:lang w:val="kk-KZ"/>
        </w:rPr>
        <w:t>1 немесе 2-топ мүгедегі болып танылған қызметкерге бес еселенген жылдық табысы мөлшерінде, бірақ ол 400 ЕАТМ-дан аспауы тиіс;</w:t>
      </w:r>
    </w:p>
    <w:p w:rsidR="004B6A43" w:rsidRPr="00A052A3" w:rsidRDefault="004B6A43" w:rsidP="004B6A43">
      <w:pPr>
        <w:pStyle w:val="a3"/>
        <w:ind w:left="0" w:firstLine="709"/>
        <w:jc w:val="both"/>
        <w:rPr>
          <w:rFonts w:ascii="Times New Roman" w:hAnsi="Times New Roman"/>
          <w:sz w:val="28"/>
          <w:szCs w:val="28"/>
          <w:lang w:val="kk-KZ"/>
        </w:rPr>
      </w:pPr>
      <w:r w:rsidRPr="00A052A3">
        <w:rPr>
          <w:rFonts w:ascii="Times New Roman" w:hAnsi="Times New Roman"/>
          <w:sz w:val="28"/>
          <w:szCs w:val="28"/>
          <w:lang w:val="kk-KZ"/>
        </w:rPr>
        <w:t>3 топ мүгедегі болып танылған қызметкерге екі еселенген жылдық табысы мөлшерінде, бірақ ол 160 ЕАТМ-дан аспауы тиіс;</w:t>
      </w:r>
    </w:p>
    <w:p w:rsidR="004B6A43" w:rsidRPr="00A052A3" w:rsidRDefault="004B6A43" w:rsidP="004B6A43">
      <w:pPr>
        <w:pStyle w:val="a3"/>
        <w:ind w:left="0" w:firstLine="709"/>
        <w:jc w:val="both"/>
        <w:rPr>
          <w:rFonts w:ascii="Times New Roman" w:hAnsi="Times New Roman"/>
          <w:sz w:val="28"/>
          <w:szCs w:val="28"/>
          <w:lang w:val="kk-KZ"/>
        </w:rPr>
      </w:pPr>
      <w:r w:rsidRPr="00A052A3">
        <w:rPr>
          <w:rFonts w:ascii="Times New Roman" w:hAnsi="Times New Roman"/>
          <w:sz w:val="28"/>
          <w:szCs w:val="28"/>
          <w:lang w:val="kk-KZ"/>
        </w:rPr>
        <w:t xml:space="preserve">жұмыс істеу қабілетінен айырылғаны анықталған жағдайда тиісті қызметкерге мүгедектік тағайындамай-ақ жылдық табысы мөлшерінде жәрдемақы төлеуге, бірақ ол 80 ЕАТМ-дан аспауы тиіс. </w:t>
      </w:r>
    </w:p>
    <w:p w:rsidR="004B6A43" w:rsidRPr="00A052A3" w:rsidRDefault="004B6A43" w:rsidP="004B6A43">
      <w:pPr>
        <w:pStyle w:val="a3"/>
        <w:ind w:left="0" w:firstLine="709"/>
        <w:jc w:val="both"/>
        <w:rPr>
          <w:rFonts w:ascii="Times New Roman" w:hAnsi="Times New Roman"/>
          <w:sz w:val="28"/>
          <w:szCs w:val="28"/>
          <w:lang w:val="kk-KZ"/>
        </w:rPr>
      </w:pPr>
      <w:r w:rsidRPr="00A052A3">
        <w:rPr>
          <w:rFonts w:ascii="Times New Roman" w:hAnsi="Times New Roman"/>
          <w:sz w:val="28"/>
          <w:szCs w:val="28"/>
          <w:lang w:val="kk-KZ"/>
        </w:rPr>
        <w:t>Мүгедектік тобы өзгерген жағдайда, бір жолғы жәрдемақының мөлшері қайта есептелмейді;</w:t>
      </w:r>
    </w:p>
    <w:p w:rsidR="004B6A43" w:rsidRPr="00A052A3" w:rsidRDefault="004B6A43" w:rsidP="004B6A43">
      <w:pPr>
        <w:pStyle w:val="a3"/>
        <w:ind w:left="0" w:firstLine="709"/>
        <w:jc w:val="both"/>
        <w:rPr>
          <w:rFonts w:ascii="Times New Roman" w:hAnsi="Times New Roman"/>
          <w:sz w:val="28"/>
          <w:szCs w:val="28"/>
          <w:lang w:val="kk-KZ"/>
        </w:rPr>
      </w:pPr>
      <w:r w:rsidRPr="00A052A3">
        <w:rPr>
          <w:rFonts w:ascii="Times New Roman" w:hAnsi="Times New Roman"/>
          <w:sz w:val="28"/>
          <w:szCs w:val="28"/>
          <w:lang w:val="kk-KZ"/>
        </w:rPr>
        <w:t>13)  қызметкердің өмірі мен денсаулығына келтірілген зиянды, сондай-ақ, егер, зардап шегуші, осы көмек түрлеріне мұқтаж деп танылса және оларды ақысыз алмаса, денсаулығының зақымдануынан туындаған емделуге, қосымша тамақтануға, дәрі-дәрмектер сатып алуға, протездеуге, басқа адамның қарауына, санаторлық-курорттық емделуге, арнаулы көлік құралдарын сатып алуға, басқа кәсіпке дайындалуға және т.б. байланысты шығыстарын өтеуге.</w:t>
      </w:r>
    </w:p>
    <w:p w:rsidR="004B6A43" w:rsidRPr="00A052A3" w:rsidRDefault="004B6A43" w:rsidP="004B6A43">
      <w:pPr>
        <w:ind w:firstLine="709"/>
        <w:jc w:val="both"/>
        <w:rPr>
          <w:rFonts w:ascii="Times New Roman" w:hAnsi="Times New Roman"/>
          <w:sz w:val="28"/>
          <w:szCs w:val="28"/>
          <w:lang w:val="kk-KZ"/>
        </w:rPr>
      </w:pPr>
      <w:r w:rsidRPr="00A052A3">
        <w:rPr>
          <w:rFonts w:ascii="Times New Roman" w:hAnsi="Times New Roman"/>
          <w:sz w:val="28"/>
          <w:szCs w:val="28"/>
          <w:lang w:val="kk-KZ"/>
        </w:rPr>
        <w:t>Емделуге, санаторлық-курорттық емдеуге арналған шығыстарды төлеуді растайтын құжаттарды ұсынған еңбек міндеттерін орындаған кезде келтірілген зиянды өтеуге құқығы бар тұлғаға нақты шығындары бойынша шығыстарын өтеуге. Қазақстан Республикасының аумағында орналасқан санаторийлерге жолдамалар бойынша, сондай-ақ, егер зардап шегуші денсаулығының жағдайы бойынша Қазақстан Республикасында көрсетілмейтін санаторлық-курорттық ем алуға мұқтаж болған жағдайда, Қазақстан Республикасынан тысқары жерде орналасқан санаторийлерге жолдамалар бойынша санаторлық-курорттық емдеуге арналған шығыстарды өтеуге.</w:t>
      </w:r>
    </w:p>
    <w:p w:rsidR="004B6A43" w:rsidRPr="00A052A3" w:rsidRDefault="004B6A43" w:rsidP="004B6A43">
      <w:pPr>
        <w:ind w:firstLine="709"/>
        <w:jc w:val="both"/>
        <w:rPr>
          <w:rFonts w:ascii="Times New Roman" w:hAnsi="Times New Roman"/>
          <w:sz w:val="28"/>
          <w:szCs w:val="28"/>
          <w:lang w:val="kk-KZ"/>
        </w:rPr>
      </w:pPr>
      <w:r w:rsidRPr="00A052A3">
        <w:rPr>
          <w:rFonts w:ascii="Times New Roman" w:hAnsi="Times New Roman"/>
          <w:sz w:val="28"/>
          <w:szCs w:val="28"/>
          <w:lang w:val="kk-KZ"/>
        </w:rPr>
        <w:lastRenderedPageBreak/>
        <w:t>Өзінің еңбек міндеттерін орындаған кезде оның денсаулығына келтірілген зиянды өтеуге құқығы бар қызметкердің протездеу шығыстарын төлеу үшін осы шарттың 14-қосымшасында белгіленген нысан бойынша келісім жасалады;</w:t>
      </w:r>
    </w:p>
    <w:p w:rsidR="004B6A43" w:rsidRPr="00A052A3" w:rsidRDefault="004B6A43" w:rsidP="004B6A43">
      <w:pPr>
        <w:ind w:firstLine="709"/>
        <w:jc w:val="both"/>
        <w:rPr>
          <w:rFonts w:ascii="Times New Roman" w:hAnsi="Times New Roman"/>
          <w:sz w:val="28"/>
          <w:szCs w:val="28"/>
          <w:lang w:val="kk-KZ"/>
        </w:rPr>
      </w:pPr>
      <w:r w:rsidRPr="00A052A3">
        <w:rPr>
          <w:rFonts w:ascii="Times New Roman" w:hAnsi="Times New Roman"/>
          <w:sz w:val="28"/>
          <w:szCs w:val="28"/>
          <w:lang w:val="kk-KZ"/>
        </w:rPr>
        <w:t>Күтімді әлеуметтік қызметкер, сондай-ақ, отбасы мүшесі жүзеге асыра алады. Күтім үшін шығыстар  Қазақстан Республикасы Үкіметінің 2015 жылғы 31 желтоқсандағы № 1193 қаулысымен белгіленген 1 жылға дейінгі жұмыс өтілі болғанда азаматтық қызметшілердің, мемлеукеттік бюджет қаражаты есебінен ұсталатын ұйымдар қызметкерлерінің, қазыналық кәсіпорындар қызметкерлерінің (жұмысшыларды қоспағанда) лауазымдық жалақыларын (мөлшерлемелерін) есептеуге арналған коэффициентке көбейтілген базалық лауазымдық жалақыға тең болатын, күтім жөніндегі әлеуметтік қызметкердің бір айлық жалақысы мөлшерінде өтеледі.</w:t>
      </w:r>
    </w:p>
    <w:p w:rsidR="004B6A43" w:rsidRPr="00A052A3" w:rsidRDefault="004B6A43" w:rsidP="004B6A43">
      <w:pPr>
        <w:ind w:firstLine="709"/>
        <w:jc w:val="both"/>
        <w:rPr>
          <w:rFonts w:ascii="Times New Roman" w:hAnsi="Times New Roman"/>
          <w:sz w:val="28"/>
          <w:szCs w:val="28"/>
          <w:lang w:val="kk-KZ"/>
        </w:rPr>
      </w:pPr>
      <w:r w:rsidRPr="00A052A3">
        <w:rPr>
          <w:rFonts w:ascii="Times New Roman" w:hAnsi="Times New Roman"/>
          <w:sz w:val="28"/>
          <w:szCs w:val="28"/>
          <w:lang w:val="kk-KZ"/>
        </w:rPr>
        <w:t>Көмектің бірнеше түріне мұқтаж зарадап шеккен адамға көмектің әр түрін алуға байланысты шығыстар өтеледі.</w:t>
      </w:r>
    </w:p>
    <w:p w:rsidR="00426497" w:rsidRPr="00A052A3" w:rsidRDefault="00E84103" w:rsidP="00426497">
      <w:pPr>
        <w:ind w:firstLine="709"/>
        <w:jc w:val="both"/>
        <w:rPr>
          <w:rFonts w:ascii="Times New Roman" w:hAnsi="Times New Roman"/>
          <w:sz w:val="28"/>
          <w:szCs w:val="28"/>
          <w:lang w:val="kk-KZ"/>
        </w:rPr>
      </w:pPr>
      <w:r w:rsidRPr="00A052A3">
        <w:rPr>
          <w:rFonts w:ascii="Times New Roman" w:hAnsi="Times New Roman"/>
          <w:sz w:val="28"/>
          <w:szCs w:val="28"/>
          <w:lang w:val="kk-KZ"/>
        </w:rPr>
        <w:t xml:space="preserve">Шығыстар мөлшері талап етілетін күтімнің сипатына байланысты анықталады және медициналық күтімге мұқтаж мүгедектер үшін мүгедектің тұрған жері бойынша күтімді жүзеге асыратын әлеуметтік қызметкердің тарифтік мөлшерлемесінен (жалакысынан) кем болмайтындай етіп, ал тұрмыстық күтімге мұқтаж адамдар үшін, сол қызметкердің тарифтік мөлшерлемесінің (жалақысының) 50 пайызынан кем болмайтындай </w:t>
      </w:r>
      <w:r w:rsidR="00D85099" w:rsidRPr="00A052A3">
        <w:rPr>
          <w:rFonts w:ascii="Times New Roman" w:hAnsi="Times New Roman"/>
          <w:sz w:val="28"/>
          <w:szCs w:val="28"/>
          <w:lang w:val="kk-KZ"/>
        </w:rPr>
        <w:t>тағайындалады</w:t>
      </w:r>
      <w:r w:rsidRPr="00A052A3">
        <w:rPr>
          <w:rFonts w:ascii="Times New Roman" w:hAnsi="Times New Roman"/>
          <w:sz w:val="28"/>
          <w:szCs w:val="28"/>
          <w:lang w:val="kk-KZ"/>
        </w:rPr>
        <w:t>.</w:t>
      </w:r>
    </w:p>
    <w:p w:rsidR="00BF2254" w:rsidRPr="00A052A3" w:rsidRDefault="00E84103" w:rsidP="00BF2254">
      <w:pPr>
        <w:ind w:firstLine="709"/>
        <w:jc w:val="both"/>
        <w:rPr>
          <w:rFonts w:ascii="Times New Roman" w:hAnsi="Times New Roman"/>
          <w:sz w:val="28"/>
          <w:szCs w:val="28"/>
          <w:lang w:val="kk-KZ"/>
        </w:rPr>
      </w:pPr>
      <w:r w:rsidRPr="00A052A3">
        <w:rPr>
          <w:rFonts w:ascii="Times New Roman" w:hAnsi="Times New Roman"/>
          <w:sz w:val="28"/>
          <w:szCs w:val="28"/>
          <w:lang w:val="kk-KZ"/>
        </w:rPr>
        <w:t>Әлеуметтік-медициналық сараптама</w:t>
      </w:r>
      <w:r w:rsidR="00D85099" w:rsidRPr="00A052A3">
        <w:rPr>
          <w:rFonts w:ascii="Times New Roman" w:hAnsi="Times New Roman"/>
          <w:sz w:val="28"/>
          <w:szCs w:val="28"/>
          <w:lang w:val="kk-KZ"/>
        </w:rPr>
        <w:t xml:space="preserve"> </w:t>
      </w:r>
      <w:r w:rsidRPr="00A052A3">
        <w:rPr>
          <w:rFonts w:ascii="Times New Roman" w:hAnsi="Times New Roman"/>
          <w:sz w:val="28"/>
          <w:szCs w:val="28"/>
          <w:lang w:val="kk-KZ"/>
        </w:rPr>
        <w:t>қорытынды</w:t>
      </w:r>
      <w:r w:rsidR="00D85099" w:rsidRPr="00A052A3">
        <w:rPr>
          <w:rFonts w:ascii="Times New Roman" w:hAnsi="Times New Roman"/>
          <w:sz w:val="28"/>
          <w:szCs w:val="28"/>
          <w:lang w:val="kk-KZ"/>
        </w:rPr>
        <w:t>с</w:t>
      </w:r>
      <w:r w:rsidRPr="00A052A3">
        <w:rPr>
          <w:rFonts w:ascii="Times New Roman" w:hAnsi="Times New Roman"/>
          <w:sz w:val="28"/>
          <w:szCs w:val="28"/>
          <w:lang w:val="kk-KZ"/>
        </w:rPr>
        <w:t>ы негізінде еңбек міндеттерін орындауына байланысты жұмыс барысында мертіккен немесе кәсіби</w:t>
      </w:r>
      <w:r w:rsidR="00D85099" w:rsidRPr="00A052A3">
        <w:rPr>
          <w:rFonts w:ascii="Times New Roman" w:hAnsi="Times New Roman"/>
          <w:sz w:val="28"/>
          <w:szCs w:val="28"/>
          <w:lang w:val="kk-KZ"/>
        </w:rPr>
        <w:t xml:space="preserve"> ауруға шалдыққан мүгедектерге автокөлік </w:t>
      </w:r>
      <w:r w:rsidRPr="00A052A3">
        <w:rPr>
          <w:rFonts w:ascii="Times New Roman" w:hAnsi="Times New Roman"/>
          <w:sz w:val="28"/>
          <w:szCs w:val="28"/>
          <w:lang w:val="kk-KZ"/>
        </w:rPr>
        <w:t xml:space="preserve">құралын сатып алуға, оны арнайы көлік құралына </w:t>
      </w:r>
      <w:r w:rsidR="00D85099" w:rsidRPr="00A052A3">
        <w:rPr>
          <w:rFonts w:ascii="Times New Roman" w:hAnsi="Times New Roman"/>
          <w:sz w:val="28"/>
          <w:szCs w:val="28"/>
          <w:lang w:val="kk-KZ"/>
        </w:rPr>
        <w:t xml:space="preserve">бейімдеп </w:t>
      </w:r>
      <w:r w:rsidRPr="00A052A3">
        <w:rPr>
          <w:rFonts w:ascii="Times New Roman" w:hAnsi="Times New Roman"/>
          <w:sz w:val="28"/>
          <w:szCs w:val="28"/>
          <w:lang w:val="kk-KZ"/>
        </w:rPr>
        <w:t xml:space="preserve">қайта жабдықтауға және ресімдеуге, күрделі жөндеуге және бензинге </w:t>
      </w:r>
      <w:r w:rsidR="00D85099" w:rsidRPr="00A052A3">
        <w:rPr>
          <w:rFonts w:ascii="Times New Roman" w:hAnsi="Times New Roman"/>
          <w:sz w:val="28"/>
          <w:szCs w:val="28"/>
          <w:lang w:val="kk-KZ"/>
        </w:rPr>
        <w:t xml:space="preserve">жұмсалатын </w:t>
      </w:r>
      <w:r w:rsidRPr="00A052A3">
        <w:rPr>
          <w:rFonts w:ascii="Times New Roman" w:hAnsi="Times New Roman"/>
          <w:sz w:val="28"/>
          <w:szCs w:val="28"/>
          <w:lang w:val="kk-KZ"/>
        </w:rPr>
        <w:t>шығы</w:t>
      </w:r>
      <w:r w:rsidR="00D85099" w:rsidRPr="00A052A3">
        <w:rPr>
          <w:rFonts w:ascii="Times New Roman" w:hAnsi="Times New Roman"/>
          <w:sz w:val="28"/>
          <w:szCs w:val="28"/>
          <w:lang w:val="kk-KZ"/>
        </w:rPr>
        <w:t xml:space="preserve">ндарды </w:t>
      </w:r>
      <w:r w:rsidRPr="00A052A3">
        <w:rPr>
          <w:rFonts w:ascii="Times New Roman" w:hAnsi="Times New Roman"/>
          <w:sz w:val="28"/>
          <w:szCs w:val="28"/>
          <w:lang w:val="kk-KZ"/>
        </w:rPr>
        <w:t>осы</w:t>
      </w:r>
      <w:r w:rsidR="00D85099" w:rsidRPr="00A052A3">
        <w:rPr>
          <w:rFonts w:ascii="Times New Roman" w:hAnsi="Times New Roman"/>
          <w:sz w:val="28"/>
          <w:szCs w:val="28"/>
          <w:lang w:val="kk-KZ"/>
        </w:rPr>
        <w:t xml:space="preserve"> ш</w:t>
      </w:r>
      <w:r w:rsidRPr="00A052A3">
        <w:rPr>
          <w:rFonts w:ascii="Times New Roman" w:hAnsi="Times New Roman"/>
          <w:sz w:val="28"/>
          <w:szCs w:val="28"/>
          <w:lang w:val="kk-KZ"/>
        </w:rPr>
        <w:t>арт</w:t>
      </w:r>
      <w:r w:rsidR="00D85099" w:rsidRPr="00A052A3">
        <w:rPr>
          <w:rFonts w:ascii="Times New Roman" w:hAnsi="Times New Roman"/>
          <w:sz w:val="28"/>
          <w:szCs w:val="28"/>
          <w:lang w:val="kk-KZ"/>
        </w:rPr>
        <w:t>тың 15</w:t>
      </w:r>
      <w:r w:rsidRPr="00A052A3">
        <w:rPr>
          <w:rFonts w:ascii="Times New Roman" w:hAnsi="Times New Roman"/>
          <w:sz w:val="28"/>
          <w:szCs w:val="28"/>
          <w:lang w:val="kk-KZ"/>
        </w:rPr>
        <w:t>-қосымша</w:t>
      </w:r>
      <w:r w:rsidR="00D85099" w:rsidRPr="00A052A3">
        <w:rPr>
          <w:rFonts w:ascii="Times New Roman" w:hAnsi="Times New Roman"/>
          <w:sz w:val="28"/>
          <w:szCs w:val="28"/>
          <w:lang w:val="kk-KZ"/>
        </w:rPr>
        <w:t xml:space="preserve">сына </w:t>
      </w:r>
      <w:r w:rsidRPr="00A052A3">
        <w:rPr>
          <w:rFonts w:ascii="Times New Roman" w:hAnsi="Times New Roman"/>
          <w:sz w:val="28"/>
          <w:szCs w:val="28"/>
          <w:lang w:val="kk-KZ"/>
        </w:rPr>
        <w:t>сәйкес тәртіп</w:t>
      </w:r>
      <w:r w:rsidR="00D85099" w:rsidRPr="00A052A3">
        <w:rPr>
          <w:rFonts w:ascii="Times New Roman" w:hAnsi="Times New Roman"/>
          <w:sz w:val="28"/>
          <w:szCs w:val="28"/>
          <w:lang w:val="kk-KZ"/>
        </w:rPr>
        <w:t xml:space="preserve">те </w:t>
      </w:r>
      <w:r w:rsidRPr="00A052A3">
        <w:rPr>
          <w:rFonts w:ascii="Times New Roman" w:hAnsi="Times New Roman"/>
          <w:sz w:val="28"/>
          <w:szCs w:val="28"/>
          <w:lang w:val="kk-KZ"/>
        </w:rPr>
        <w:t>және мөлшерде бөлуге;</w:t>
      </w:r>
    </w:p>
    <w:p w:rsidR="00BF2254" w:rsidRPr="00A052A3" w:rsidRDefault="00E84103" w:rsidP="00BF2254">
      <w:pPr>
        <w:ind w:firstLine="709"/>
        <w:jc w:val="both"/>
        <w:rPr>
          <w:rFonts w:ascii="Times New Roman" w:hAnsi="Times New Roman"/>
          <w:sz w:val="28"/>
          <w:szCs w:val="28"/>
          <w:lang w:val="kk-KZ"/>
        </w:rPr>
      </w:pPr>
      <w:r w:rsidRPr="00A052A3">
        <w:rPr>
          <w:rFonts w:ascii="Times New Roman" w:hAnsi="Times New Roman"/>
          <w:sz w:val="28"/>
          <w:szCs w:val="28"/>
          <w:lang w:val="kk-KZ"/>
        </w:rPr>
        <w:t xml:space="preserve">14) өндірістік жарақат алған 3-топ мүгедектерінің жұмысқа </w:t>
      </w:r>
      <w:r w:rsidR="00BF2254" w:rsidRPr="00A052A3">
        <w:rPr>
          <w:rFonts w:ascii="Times New Roman" w:hAnsi="Times New Roman"/>
          <w:sz w:val="28"/>
          <w:szCs w:val="28"/>
          <w:lang w:val="kk-KZ"/>
        </w:rPr>
        <w:t xml:space="preserve">орналастырылуын, қажет болғанда, </w:t>
      </w:r>
      <w:r w:rsidRPr="00A052A3">
        <w:rPr>
          <w:rFonts w:ascii="Times New Roman" w:hAnsi="Times New Roman"/>
          <w:sz w:val="28"/>
          <w:szCs w:val="28"/>
          <w:lang w:val="kk-KZ"/>
        </w:rPr>
        <w:t>олардың қайта оқытылуын қамтамасыз етуге;</w:t>
      </w:r>
    </w:p>
    <w:p w:rsidR="00BF2254" w:rsidRPr="00A052A3" w:rsidRDefault="00E84103" w:rsidP="00BF2254">
      <w:pPr>
        <w:ind w:firstLine="709"/>
        <w:jc w:val="both"/>
        <w:rPr>
          <w:rFonts w:ascii="Times New Roman" w:hAnsi="Times New Roman"/>
          <w:sz w:val="28"/>
          <w:szCs w:val="28"/>
          <w:lang w:val="kk-KZ"/>
        </w:rPr>
      </w:pPr>
      <w:r w:rsidRPr="00A052A3">
        <w:rPr>
          <w:rFonts w:ascii="Times New Roman" w:hAnsi="Times New Roman"/>
          <w:sz w:val="28"/>
          <w:szCs w:val="28"/>
          <w:lang w:val="kk-KZ"/>
        </w:rPr>
        <w:t xml:space="preserve">15) </w:t>
      </w:r>
      <w:r w:rsidR="00FC5703" w:rsidRPr="00A052A3">
        <w:rPr>
          <w:rFonts w:ascii="Times New Roman" w:hAnsi="Times New Roman"/>
          <w:sz w:val="28"/>
          <w:szCs w:val="28"/>
          <w:lang w:val="kk-KZ"/>
        </w:rPr>
        <w:t xml:space="preserve">қызметкердің </w:t>
      </w:r>
      <w:r w:rsidRPr="00A052A3">
        <w:rPr>
          <w:rFonts w:ascii="Times New Roman" w:hAnsi="Times New Roman"/>
          <w:sz w:val="28"/>
          <w:szCs w:val="28"/>
          <w:lang w:val="kk-KZ"/>
        </w:rPr>
        <w:t>кәсіби ауру</w:t>
      </w:r>
      <w:r w:rsidR="00FC5703" w:rsidRPr="00A052A3">
        <w:rPr>
          <w:rFonts w:ascii="Times New Roman" w:hAnsi="Times New Roman"/>
          <w:sz w:val="28"/>
          <w:szCs w:val="28"/>
          <w:lang w:val="kk-KZ"/>
        </w:rPr>
        <w:t xml:space="preserve">ға шалдыққаны анықталған жағдайда оны </w:t>
      </w:r>
      <w:r w:rsidRPr="00A052A3">
        <w:rPr>
          <w:rFonts w:ascii="Times New Roman" w:hAnsi="Times New Roman"/>
          <w:sz w:val="28"/>
          <w:szCs w:val="28"/>
          <w:lang w:val="kk-KZ"/>
        </w:rPr>
        <w:t>медициналық қорыт</w:t>
      </w:r>
      <w:r w:rsidR="00FC5703" w:rsidRPr="00A052A3">
        <w:rPr>
          <w:rFonts w:ascii="Times New Roman" w:hAnsi="Times New Roman"/>
          <w:sz w:val="28"/>
          <w:szCs w:val="28"/>
          <w:lang w:val="kk-KZ"/>
        </w:rPr>
        <w:t xml:space="preserve">ындыға сәйкес </w:t>
      </w:r>
      <w:r w:rsidRPr="00A052A3">
        <w:rPr>
          <w:rFonts w:ascii="Times New Roman" w:hAnsi="Times New Roman"/>
          <w:sz w:val="28"/>
          <w:szCs w:val="28"/>
          <w:lang w:val="kk-KZ"/>
        </w:rPr>
        <w:t>жұмыс істеу қабілеті қалпына келгенге</w:t>
      </w:r>
      <w:r w:rsidRPr="00BF2254">
        <w:rPr>
          <w:rFonts w:ascii="Times New Roman" w:hAnsi="Times New Roman"/>
          <w:sz w:val="28"/>
          <w:szCs w:val="28"/>
          <w:lang w:val="kk-KZ"/>
        </w:rPr>
        <w:t xml:space="preserve"> </w:t>
      </w:r>
      <w:r w:rsidRPr="00A052A3">
        <w:rPr>
          <w:rFonts w:ascii="Times New Roman" w:hAnsi="Times New Roman"/>
          <w:sz w:val="28"/>
          <w:szCs w:val="28"/>
          <w:lang w:val="kk-KZ"/>
        </w:rPr>
        <w:t>немесе мүгедекті</w:t>
      </w:r>
      <w:r w:rsidR="00FC5703" w:rsidRPr="00A052A3">
        <w:rPr>
          <w:rFonts w:ascii="Times New Roman" w:hAnsi="Times New Roman"/>
          <w:sz w:val="28"/>
          <w:szCs w:val="28"/>
          <w:lang w:val="kk-KZ"/>
        </w:rPr>
        <w:t xml:space="preserve">к </w:t>
      </w:r>
      <w:r w:rsidRPr="00A052A3">
        <w:rPr>
          <w:rFonts w:ascii="Times New Roman" w:hAnsi="Times New Roman"/>
          <w:sz w:val="28"/>
          <w:szCs w:val="28"/>
          <w:lang w:val="kk-KZ"/>
        </w:rPr>
        <w:t xml:space="preserve">тағайындалғанға дейін орташа </w:t>
      </w:r>
      <w:r w:rsidR="00FC5703" w:rsidRPr="00A052A3">
        <w:rPr>
          <w:rFonts w:ascii="Times New Roman" w:hAnsi="Times New Roman"/>
          <w:sz w:val="28"/>
          <w:szCs w:val="28"/>
          <w:lang w:val="kk-KZ"/>
        </w:rPr>
        <w:t>жал</w:t>
      </w:r>
      <w:r w:rsidRPr="00A052A3">
        <w:rPr>
          <w:rFonts w:ascii="Times New Roman" w:hAnsi="Times New Roman"/>
          <w:sz w:val="28"/>
          <w:szCs w:val="28"/>
          <w:lang w:val="kk-KZ"/>
        </w:rPr>
        <w:t>ақысын сақта</w:t>
      </w:r>
      <w:r w:rsidR="00FC5703" w:rsidRPr="00A052A3">
        <w:rPr>
          <w:rFonts w:ascii="Times New Roman" w:hAnsi="Times New Roman"/>
          <w:sz w:val="28"/>
          <w:szCs w:val="28"/>
          <w:lang w:val="kk-KZ"/>
        </w:rPr>
        <w:t>п</w:t>
      </w:r>
      <w:r w:rsidRPr="00A052A3">
        <w:rPr>
          <w:rFonts w:ascii="Times New Roman" w:hAnsi="Times New Roman"/>
          <w:sz w:val="28"/>
          <w:szCs w:val="28"/>
          <w:lang w:val="kk-KZ"/>
        </w:rPr>
        <w:t>, басқа жұмысқа ауыстыруға;</w:t>
      </w:r>
    </w:p>
    <w:p w:rsidR="00426497" w:rsidRPr="00A052A3" w:rsidRDefault="00E84103" w:rsidP="00BF2254">
      <w:pPr>
        <w:ind w:firstLine="709"/>
        <w:jc w:val="both"/>
        <w:rPr>
          <w:rFonts w:ascii="Times New Roman" w:hAnsi="Times New Roman"/>
          <w:sz w:val="28"/>
          <w:szCs w:val="28"/>
          <w:lang w:val="kk-KZ"/>
        </w:rPr>
      </w:pPr>
      <w:r w:rsidRPr="00A052A3">
        <w:rPr>
          <w:rFonts w:ascii="Times New Roman" w:hAnsi="Times New Roman"/>
          <w:sz w:val="28"/>
          <w:szCs w:val="28"/>
          <w:lang w:val="kk-KZ"/>
        </w:rPr>
        <w:t xml:space="preserve">16) </w:t>
      </w:r>
      <w:r w:rsidR="001F3675" w:rsidRPr="00A052A3">
        <w:rPr>
          <w:rFonts w:ascii="Times New Roman" w:hAnsi="Times New Roman"/>
          <w:sz w:val="28"/>
          <w:szCs w:val="28"/>
          <w:lang w:val="kk-KZ"/>
        </w:rPr>
        <w:t xml:space="preserve">Қазақстан Республикасының заңнамасында белгіленген тәртіпте </w:t>
      </w:r>
      <w:r w:rsidRPr="00A052A3">
        <w:rPr>
          <w:rFonts w:ascii="Times New Roman" w:hAnsi="Times New Roman"/>
          <w:sz w:val="28"/>
          <w:szCs w:val="28"/>
          <w:lang w:val="kk-KZ"/>
        </w:rPr>
        <w:t>еңбек міндеттерін орындаған кезде қызметкердің мертігуіне, кәсіби ауруға шалдығуына немесе денсаулығының басқаша зақымдалуына байланысты келтірілген залалды өтеу есебінен төленетін сомаларды</w:t>
      </w:r>
      <w:r w:rsidR="001F3675" w:rsidRPr="00A052A3">
        <w:rPr>
          <w:rFonts w:ascii="Times New Roman" w:hAnsi="Times New Roman"/>
          <w:sz w:val="28"/>
          <w:szCs w:val="28"/>
          <w:lang w:val="kk-KZ"/>
        </w:rPr>
        <w:t xml:space="preserve"> </w:t>
      </w:r>
      <w:r w:rsidRPr="00A052A3">
        <w:rPr>
          <w:rFonts w:ascii="Times New Roman" w:hAnsi="Times New Roman"/>
          <w:sz w:val="28"/>
          <w:szCs w:val="28"/>
          <w:lang w:val="kk-KZ"/>
        </w:rPr>
        <w:t>қайта есепте</w:t>
      </w:r>
      <w:r w:rsidR="001F3675" w:rsidRPr="00A052A3">
        <w:rPr>
          <w:rFonts w:ascii="Times New Roman" w:hAnsi="Times New Roman"/>
          <w:sz w:val="28"/>
          <w:szCs w:val="28"/>
          <w:lang w:val="kk-KZ"/>
        </w:rPr>
        <w:t>уге</w:t>
      </w:r>
      <w:r w:rsidRPr="00A052A3">
        <w:rPr>
          <w:rFonts w:ascii="Times New Roman" w:hAnsi="Times New Roman"/>
          <w:sz w:val="28"/>
          <w:szCs w:val="28"/>
          <w:lang w:val="kk-KZ"/>
        </w:rPr>
        <w:t>;</w:t>
      </w:r>
    </w:p>
    <w:p w:rsidR="007A6069" w:rsidRPr="00A052A3" w:rsidRDefault="00B9107C" w:rsidP="007A6069">
      <w:pPr>
        <w:ind w:firstLine="709"/>
        <w:jc w:val="both"/>
        <w:rPr>
          <w:rFonts w:ascii="Times New Roman" w:hAnsi="Times New Roman"/>
          <w:sz w:val="28"/>
          <w:szCs w:val="28"/>
          <w:lang w:val="kk-KZ"/>
        </w:rPr>
      </w:pPr>
      <w:r w:rsidRPr="00A052A3">
        <w:rPr>
          <w:rFonts w:ascii="Times New Roman" w:hAnsi="Times New Roman"/>
          <w:sz w:val="28"/>
          <w:szCs w:val="28"/>
          <w:lang w:val="kk-KZ"/>
        </w:rPr>
        <w:t>17)</w:t>
      </w:r>
      <w:r w:rsidR="004B6A43" w:rsidRPr="00A052A3">
        <w:rPr>
          <w:rFonts w:ascii="Times New Roman" w:hAnsi="Times New Roman"/>
          <w:sz w:val="28"/>
          <w:szCs w:val="28"/>
          <w:lang w:val="kk-KZ"/>
        </w:rPr>
        <w:t xml:space="preserve"> </w:t>
      </w:r>
      <w:r w:rsidRPr="00A052A3">
        <w:rPr>
          <w:rFonts w:ascii="Times New Roman" w:hAnsi="Times New Roman"/>
          <w:sz w:val="28"/>
          <w:szCs w:val="28"/>
          <w:lang w:val="kk-KZ"/>
        </w:rPr>
        <w:t xml:space="preserve"> жылдың суық м</w:t>
      </w:r>
      <w:r w:rsidR="00E84103" w:rsidRPr="00A052A3">
        <w:rPr>
          <w:rFonts w:ascii="Times New Roman" w:hAnsi="Times New Roman"/>
          <w:sz w:val="28"/>
          <w:szCs w:val="28"/>
          <w:lang w:val="kk-KZ"/>
        </w:rPr>
        <w:t>ез</w:t>
      </w:r>
      <w:r w:rsidRPr="00A052A3">
        <w:rPr>
          <w:rFonts w:ascii="Times New Roman" w:hAnsi="Times New Roman"/>
          <w:sz w:val="28"/>
          <w:szCs w:val="28"/>
          <w:lang w:val="kk-KZ"/>
        </w:rPr>
        <w:t>гіл</w:t>
      </w:r>
      <w:r w:rsidR="00E84103" w:rsidRPr="00A052A3">
        <w:rPr>
          <w:rFonts w:ascii="Times New Roman" w:hAnsi="Times New Roman"/>
          <w:sz w:val="28"/>
          <w:szCs w:val="28"/>
          <w:lang w:val="kk-KZ"/>
        </w:rPr>
        <w:t>інде</w:t>
      </w:r>
      <w:r w:rsidRPr="00A052A3">
        <w:rPr>
          <w:rFonts w:ascii="Times New Roman" w:hAnsi="Times New Roman"/>
          <w:sz w:val="28"/>
          <w:szCs w:val="28"/>
          <w:lang w:val="kk-KZ"/>
        </w:rPr>
        <w:t xml:space="preserve"> </w:t>
      </w:r>
      <w:r w:rsidR="00E84103" w:rsidRPr="00A052A3">
        <w:rPr>
          <w:rFonts w:ascii="Times New Roman" w:hAnsi="Times New Roman"/>
          <w:sz w:val="28"/>
          <w:szCs w:val="28"/>
          <w:lang w:val="kk-KZ"/>
        </w:rPr>
        <w:t>ашық ауада жұмыс істейтін қызметкерлерге әр</w:t>
      </w:r>
      <w:r w:rsidRPr="00A052A3">
        <w:rPr>
          <w:rFonts w:ascii="Times New Roman" w:hAnsi="Times New Roman"/>
          <w:sz w:val="28"/>
          <w:szCs w:val="28"/>
          <w:lang w:val="kk-KZ"/>
        </w:rPr>
        <w:t xml:space="preserve"> </w:t>
      </w:r>
      <w:r w:rsidR="00E84103" w:rsidRPr="00A052A3">
        <w:rPr>
          <w:rFonts w:ascii="Times New Roman" w:hAnsi="Times New Roman"/>
          <w:sz w:val="28"/>
          <w:szCs w:val="28"/>
          <w:lang w:val="kk-KZ"/>
        </w:rPr>
        <w:t>сағат сайын жылынуға он минут беруге. Бұл уақытты жұмыс уақытына кіргізуге. Аталған қызметкерлерді</w:t>
      </w:r>
      <w:r w:rsidRPr="00A052A3">
        <w:rPr>
          <w:rFonts w:ascii="Times New Roman" w:hAnsi="Times New Roman"/>
          <w:sz w:val="28"/>
          <w:szCs w:val="28"/>
          <w:lang w:val="kk-KZ"/>
        </w:rPr>
        <w:t xml:space="preserve"> </w:t>
      </w:r>
      <w:r w:rsidR="00E84103" w:rsidRPr="00A052A3">
        <w:rPr>
          <w:rFonts w:ascii="Times New Roman" w:hAnsi="Times New Roman"/>
          <w:sz w:val="28"/>
          <w:szCs w:val="28"/>
          <w:lang w:val="kk-KZ"/>
        </w:rPr>
        <w:t>жылынуы</w:t>
      </w:r>
      <w:r w:rsidRPr="00A052A3">
        <w:rPr>
          <w:rFonts w:ascii="Times New Roman" w:hAnsi="Times New Roman"/>
          <w:sz w:val="28"/>
          <w:szCs w:val="28"/>
          <w:lang w:val="kk-KZ"/>
        </w:rPr>
        <w:t>на</w:t>
      </w:r>
      <w:r w:rsidR="00E84103" w:rsidRPr="00A052A3">
        <w:rPr>
          <w:rFonts w:ascii="Times New Roman" w:hAnsi="Times New Roman"/>
          <w:sz w:val="28"/>
          <w:szCs w:val="28"/>
          <w:lang w:val="kk-KZ"/>
        </w:rPr>
        <w:t xml:space="preserve"> және демалуына арнайы жабдықталған орын-жаймен қамтамасыз етуге;</w:t>
      </w:r>
    </w:p>
    <w:p w:rsidR="007A6069" w:rsidRPr="00A052A3" w:rsidRDefault="007A6069" w:rsidP="007A6069">
      <w:pPr>
        <w:ind w:firstLine="709"/>
        <w:jc w:val="both"/>
        <w:rPr>
          <w:rFonts w:ascii="Times New Roman" w:hAnsi="Times New Roman"/>
          <w:sz w:val="28"/>
          <w:szCs w:val="28"/>
          <w:lang w:val="kk-KZ"/>
        </w:rPr>
      </w:pPr>
      <w:r w:rsidRPr="00A052A3">
        <w:rPr>
          <w:rFonts w:ascii="Times New Roman" w:hAnsi="Times New Roman"/>
          <w:sz w:val="28"/>
          <w:szCs w:val="28"/>
          <w:lang w:val="kk-KZ"/>
        </w:rPr>
        <w:lastRenderedPageBreak/>
        <w:t xml:space="preserve">18)  зардап шегуші немесе оның туысқаны өз өкілін белгілеген жағдайды қоспағанда, кәсіподақ қызметкерін </w:t>
      </w:r>
      <w:r w:rsidR="00B9107C" w:rsidRPr="00A052A3">
        <w:rPr>
          <w:rFonts w:ascii="Times New Roman" w:hAnsi="Times New Roman"/>
          <w:sz w:val="28"/>
          <w:szCs w:val="28"/>
          <w:lang w:val="kk-KZ"/>
        </w:rPr>
        <w:t>к</w:t>
      </w:r>
      <w:r w:rsidRPr="00A052A3">
        <w:rPr>
          <w:rFonts w:ascii="Times New Roman" w:hAnsi="Times New Roman"/>
          <w:sz w:val="28"/>
          <w:szCs w:val="28"/>
          <w:lang w:val="kk-KZ"/>
        </w:rPr>
        <w:t>әсіподақ мүшесі болып табылатын зардап шегуші қызметкердің уәкілетті өкілі деп санауға;</w:t>
      </w:r>
    </w:p>
    <w:p w:rsidR="007A6069" w:rsidRPr="00A052A3" w:rsidRDefault="007A6069" w:rsidP="007A6069">
      <w:pPr>
        <w:ind w:firstLine="709"/>
        <w:jc w:val="both"/>
        <w:rPr>
          <w:rFonts w:ascii="Times New Roman" w:hAnsi="Times New Roman"/>
          <w:sz w:val="28"/>
          <w:szCs w:val="28"/>
          <w:lang w:val="kk-KZ"/>
        </w:rPr>
      </w:pPr>
      <w:r w:rsidRPr="00A052A3">
        <w:rPr>
          <w:rFonts w:ascii="Times New Roman" w:hAnsi="Times New Roman"/>
          <w:sz w:val="28"/>
          <w:szCs w:val="28"/>
          <w:lang w:val="kk-KZ"/>
        </w:rPr>
        <w:t>19)  жаңадан ұйымдастырылған өндірістерде олардың жұмыс ерекшелігін ескере отырып, арнайы киім мен арнайы аяқ киім беру нормаларын белгілеуге;</w:t>
      </w:r>
    </w:p>
    <w:p w:rsidR="007A6069" w:rsidRPr="00A052A3" w:rsidRDefault="007A6069" w:rsidP="007A6069">
      <w:pPr>
        <w:ind w:firstLine="709"/>
        <w:jc w:val="both"/>
        <w:rPr>
          <w:rFonts w:ascii="Times New Roman" w:hAnsi="Times New Roman"/>
          <w:sz w:val="28"/>
          <w:szCs w:val="28"/>
          <w:lang w:val="kk-KZ"/>
        </w:rPr>
      </w:pPr>
      <w:r w:rsidRPr="00A052A3">
        <w:rPr>
          <w:rFonts w:ascii="Times New Roman" w:hAnsi="Times New Roman"/>
          <w:sz w:val="28"/>
          <w:szCs w:val="28"/>
          <w:lang w:val="kk-KZ"/>
        </w:rPr>
        <w:t>20)  қызметкерлерді еңбек (қызметтік) міндеттерін орындау кезінде жазатайым оқиғалардан міндетті сақтандырылуын қамтамасыз етуге міндеттеме алады.</w:t>
      </w:r>
    </w:p>
    <w:p w:rsidR="007A6069" w:rsidRPr="00A052A3" w:rsidRDefault="007A6069" w:rsidP="007A6069">
      <w:pPr>
        <w:ind w:firstLine="709"/>
        <w:jc w:val="both"/>
        <w:rPr>
          <w:rFonts w:ascii="Times New Roman" w:hAnsi="Times New Roman"/>
          <w:sz w:val="28"/>
          <w:szCs w:val="28"/>
          <w:lang w:val="kk-KZ"/>
        </w:rPr>
      </w:pPr>
      <w:r w:rsidRPr="00A052A3">
        <w:rPr>
          <w:rFonts w:ascii="Times New Roman" w:hAnsi="Times New Roman"/>
          <w:sz w:val="28"/>
          <w:szCs w:val="28"/>
          <w:lang w:val="kk-KZ"/>
        </w:rPr>
        <w:t>21)  қызметкерлерд олардың еңбек (қызметтік) міндеттерін орындауы кезінде жазатайым оқиғалардан міндетті сақтандырылуын қамтамасыз етуге міндеттеме алады.</w:t>
      </w:r>
    </w:p>
    <w:p w:rsidR="007A6069" w:rsidRPr="00A052A3" w:rsidRDefault="007A6069" w:rsidP="007A6069">
      <w:pPr>
        <w:pStyle w:val="a3"/>
        <w:tabs>
          <w:tab w:val="left" w:pos="709"/>
        </w:tabs>
        <w:ind w:left="0"/>
        <w:jc w:val="both"/>
        <w:rPr>
          <w:rFonts w:ascii="Times New Roman" w:hAnsi="Times New Roman"/>
          <w:sz w:val="28"/>
          <w:szCs w:val="28"/>
          <w:lang w:val="kk-KZ"/>
        </w:rPr>
      </w:pPr>
    </w:p>
    <w:p w:rsidR="007A6069" w:rsidRPr="00A052A3" w:rsidRDefault="007A6069" w:rsidP="007A6069">
      <w:pPr>
        <w:shd w:val="clear" w:color="auto" w:fill="FFFFFF" w:themeFill="background1"/>
        <w:tabs>
          <w:tab w:val="left" w:pos="567"/>
        </w:tabs>
        <w:spacing w:line="276" w:lineRule="auto"/>
        <w:jc w:val="center"/>
        <w:rPr>
          <w:rFonts w:ascii="Times New Roman" w:hAnsi="Times New Roman"/>
          <w:b/>
          <w:sz w:val="28"/>
          <w:szCs w:val="28"/>
          <w:lang w:val="kk-KZ"/>
        </w:rPr>
      </w:pPr>
      <w:r w:rsidRPr="00A052A3">
        <w:rPr>
          <w:rFonts w:ascii="Times New Roman" w:hAnsi="Times New Roman"/>
          <w:b/>
          <w:sz w:val="28"/>
          <w:szCs w:val="28"/>
          <w:lang w:val="kk-KZ"/>
        </w:rPr>
        <w:t>VII бөлім. Қоғам қызметкерлеріне арналған әлеуметтік пакет</w:t>
      </w:r>
    </w:p>
    <w:p w:rsidR="007A6069" w:rsidRPr="00A052A3" w:rsidRDefault="007A6069" w:rsidP="007A6069">
      <w:pPr>
        <w:shd w:val="clear" w:color="auto" w:fill="FFFFFF" w:themeFill="background1"/>
        <w:tabs>
          <w:tab w:val="left" w:pos="567"/>
        </w:tabs>
        <w:spacing w:line="276" w:lineRule="auto"/>
        <w:jc w:val="center"/>
        <w:rPr>
          <w:rFonts w:ascii="Times New Roman" w:hAnsi="Times New Roman"/>
          <w:b/>
          <w:sz w:val="28"/>
          <w:szCs w:val="28"/>
          <w:lang w:val="kk-KZ"/>
        </w:rPr>
      </w:pPr>
    </w:p>
    <w:p w:rsidR="007A6069" w:rsidRPr="00A052A3" w:rsidRDefault="007A6069" w:rsidP="007A6069">
      <w:pPr>
        <w:shd w:val="clear" w:color="auto" w:fill="FFFFFF" w:themeFill="background1"/>
        <w:tabs>
          <w:tab w:val="left" w:pos="567"/>
          <w:tab w:val="left" w:pos="1276"/>
        </w:tabs>
        <w:ind w:firstLine="709"/>
        <w:jc w:val="both"/>
        <w:rPr>
          <w:rFonts w:ascii="Times New Roman" w:hAnsi="Times New Roman"/>
          <w:sz w:val="28"/>
          <w:szCs w:val="28"/>
          <w:lang w:val="kk-KZ"/>
        </w:rPr>
      </w:pPr>
      <w:r w:rsidRPr="00A052A3">
        <w:rPr>
          <w:rFonts w:ascii="Times New Roman" w:hAnsi="Times New Roman"/>
          <w:sz w:val="28"/>
          <w:szCs w:val="28"/>
          <w:lang w:val="kk-KZ"/>
        </w:rPr>
        <w:t>13.</w:t>
      </w:r>
      <w:r w:rsidRPr="00A052A3">
        <w:rPr>
          <w:rFonts w:ascii="Times New Roman" w:hAnsi="Times New Roman"/>
          <w:sz w:val="28"/>
          <w:szCs w:val="28"/>
          <w:lang w:val="kk-KZ"/>
        </w:rPr>
        <w:tab/>
        <w:t>Жұмыс беруші:</w:t>
      </w:r>
    </w:p>
    <w:p w:rsidR="007A6069" w:rsidRPr="00A052A3" w:rsidRDefault="007A6069" w:rsidP="007A6069">
      <w:pPr>
        <w:pStyle w:val="a3"/>
        <w:numPr>
          <w:ilvl w:val="0"/>
          <w:numId w:val="7"/>
        </w:numPr>
        <w:shd w:val="clear" w:color="auto" w:fill="FFFFFF" w:themeFill="background1"/>
        <w:tabs>
          <w:tab w:val="left" w:pos="567"/>
          <w:tab w:val="left" w:pos="1276"/>
        </w:tabs>
        <w:ind w:left="0" w:firstLine="709"/>
        <w:jc w:val="both"/>
        <w:rPr>
          <w:rFonts w:ascii="Times New Roman" w:hAnsi="Times New Roman"/>
          <w:sz w:val="28"/>
          <w:szCs w:val="28"/>
          <w:lang w:val="kk-KZ"/>
        </w:rPr>
      </w:pPr>
      <w:r w:rsidRPr="00A052A3">
        <w:rPr>
          <w:rFonts w:ascii="Times New Roman" w:hAnsi="Times New Roman"/>
          <w:sz w:val="28"/>
          <w:szCs w:val="28"/>
          <w:lang w:val="kk-KZ"/>
        </w:rPr>
        <w:t>1-інші және 2-інші топ мүгедектігіне байланысты «Қазақстан Республикасындағы зейнетақымен қамтамасыз ету туралы» Қазақстан Республикасы заңымен белгіленген жасы келуіне байланысты зейнеткерлікке шығуына байланысты жұмыстан босатылған кезде темір жол көлігі ұйымдарындағы:</w:t>
      </w:r>
    </w:p>
    <w:p w:rsidR="007A6069" w:rsidRPr="00A052A3" w:rsidRDefault="007A6069" w:rsidP="007A6069">
      <w:pPr>
        <w:pStyle w:val="a3"/>
        <w:shd w:val="clear" w:color="auto" w:fill="FFFFFF" w:themeFill="background1"/>
        <w:tabs>
          <w:tab w:val="left" w:pos="567"/>
        </w:tabs>
        <w:ind w:left="0" w:firstLine="709"/>
        <w:jc w:val="both"/>
        <w:rPr>
          <w:rFonts w:ascii="Times New Roman" w:hAnsi="Times New Roman"/>
          <w:sz w:val="28"/>
          <w:szCs w:val="28"/>
          <w:lang w:val="kk-KZ"/>
        </w:rPr>
      </w:pPr>
      <w:r w:rsidRPr="00A052A3">
        <w:rPr>
          <w:rFonts w:ascii="Times New Roman" w:hAnsi="Times New Roman"/>
          <w:sz w:val="28"/>
          <w:szCs w:val="28"/>
          <w:lang w:val="kk-KZ"/>
        </w:rPr>
        <w:t xml:space="preserve">- еңбек өтілі 5 жылдан кем болса </w:t>
      </w:r>
      <w:r w:rsidR="0063067B" w:rsidRPr="00A052A3">
        <w:rPr>
          <w:rFonts w:ascii="Times New Roman" w:hAnsi="Times New Roman"/>
          <w:sz w:val="28"/>
          <w:szCs w:val="28"/>
          <w:lang w:val="kk-KZ"/>
        </w:rPr>
        <w:t>–</w:t>
      </w:r>
      <w:r w:rsidRPr="00A052A3">
        <w:rPr>
          <w:rFonts w:ascii="Times New Roman" w:hAnsi="Times New Roman"/>
          <w:sz w:val="28"/>
          <w:szCs w:val="28"/>
          <w:lang w:val="kk-KZ"/>
        </w:rPr>
        <w:t xml:space="preserve"> лауазымдық жалақысынан (тарифтік мөлшерлемесінен) 25% мөлшерінде;</w:t>
      </w:r>
    </w:p>
    <w:p w:rsidR="007A6069" w:rsidRPr="00A052A3" w:rsidRDefault="007A6069" w:rsidP="007A6069">
      <w:pPr>
        <w:pStyle w:val="a3"/>
        <w:shd w:val="clear" w:color="auto" w:fill="FFFFFF" w:themeFill="background1"/>
        <w:tabs>
          <w:tab w:val="left" w:pos="567"/>
        </w:tabs>
        <w:ind w:left="0" w:firstLine="709"/>
        <w:jc w:val="both"/>
        <w:rPr>
          <w:rFonts w:ascii="Times New Roman" w:hAnsi="Times New Roman"/>
          <w:sz w:val="28"/>
          <w:szCs w:val="28"/>
          <w:lang w:val="kk-KZ"/>
        </w:rPr>
      </w:pPr>
      <w:r w:rsidRPr="00A052A3">
        <w:rPr>
          <w:rFonts w:ascii="Times New Roman" w:hAnsi="Times New Roman"/>
          <w:sz w:val="28"/>
          <w:szCs w:val="28"/>
          <w:lang w:val="kk-KZ"/>
        </w:rPr>
        <w:t xml:space="preserve">- еңбек өтілі 5 жылдан </w:t>
      </w:r>
      <w:r w:rsidR="0063067B" w:rsidRPr="00A052A3">
        <w:rPr>
          <w:rFonts w:ascii="Times New Roman" w:hAnsi="Times New Roman"/>
          <w:sz w:val="28"/>
          <w:szCs w:val="28"/>
          <w:lang w:val="kk-KZ"/>
        </w:rPr>
        <w:t xml:space="preserve">астам </w:t>
      </w:r>
      <w:r w:rsidRPr="00A052A3">
        <w:rPr>
          <w:rFonts w:ascii="Times New Roman" w:hAnsi="Times New Roman"/>
          <w:sz w:val="28"/>
          <w:szCs w:val="28"/>
          <w:lang w:val="kk-KZ"/>
        </w:rPr>
        <w:t xml:space="preserve">қызметкерлерге </w:t>
      </w:r>
      <w:r w:rsidR="0063067B" w:rsidRPr="00A052A3">
        <w:rPr>
          <w:rFonts w:ascii="Times New Roman" w:hAnsi="Times New Roman"/>
          <w:sz w:val="28"/>
          <w:szCs w:val="28"/>
          <w:lang w:val="kk-KZ"/>
        </w:rPr>
        <w:t xml:space="preserve">– </w:t>
      </w:r>
      <w:r w:rsidRPr="00A052A3">
        <w:rPr>
          <w:rFonts w:ascii="Times New Roman" w:hAnsi="Times New Roman"/>
          <w:sz w:val="28"/>
          <w:szCs w:val="28"/>
          <w:lang w:val="kk-KZ"/>
        </w:rPr>
        <w:t>лауазымдық жалақысы (тарифтік мөлшерлемесі) мөлшерінде бір жолғы жәрдемақы төлеуге.</w:t>
      </w:r>
    </w:p>
    <w:p w:rsidR="007A6069" w:rsidRPr="00A052A3" w:rsidRDefault="007A6069" w:rsidP="007A6069">
      <w:pPr>
        <w:pStyle w:val="a3"/>
        <w:shd w:val="clear" w:color="auto" w:fill="FFFFFF" w:themeFill="background1"/>
        <w:tabs>
          <w:tab w:val="left" w:pos="567"/>
        </w:tabs>
        <w:ind w:left="0" w:firstLine="709"/>
        <w:jc w:val="both"/>
        <w:rPr>
          <w:rFonts w:ascii="Times New Roman" w:hAnsi="Times New Roman"/>
          <w:sz w:val="28"/>
          <w:szCs w:val="28"/>
          <w:lang w:val="kk-KZ"/>
        </w:rPr>
      </w:pPr>
      <w:r w:rsidRPr="00A052A3">
        <w:rPr>
          <w:rFonts w:ascii="Times New Roman" w:hAnsi="Times New Roman"/>
          <w:sz w:val="28"/>
          <w:szCs w:val="28"/>
          <w:lang w:val="kk-KZ"/>
        </w:rPr>
        <w:t>«Құрметті теміржолшы» белгісімен марапатталғандарға бір</w:t>
      </w:r>
      <w:r w:rsidR="0063067B" w:rsidRPr="00A052A3">
        <w:rPr>
          <w:rFonts w:ascii="Times New Roman" w:hAnsi="Times New Roman"/>
          <w:sz w:val="28"/>
          <w:szCs w:val="28"/>
          <w:lang w:val="kk-KZ"/>
        </w:rPr>
        <w:t xml:space="preserve"> </w:t>
      </w:r>
      <w:r w:rsidRPr="00A052A3">
        <w:rPr>
          <w:rFonts w:ascii="Times New Roman" w:hAnsi="Times New Roman"/>
          <w:sz w:val="28"/>
          <w:szCs w:val="28"/>
          <w:lang w:val="kk-KZ"/>
        </w:rPr>
        <w:t>жолғы өтемақыны 50 пайызға ұлғайтуға;</w:t>
      </w:r>
    </w:p>
    <w:p w:rsidR="007A6069" w:rsidRPr="00A052A3" w:rsidRDefault="007A6069" w:rsidP="007A6069">
      <w:pPr>
        <w:pStyle w:val="a3"/>
        <w:numPr>
          <w:ilvl w:val="0"/>
          <w:numId w:val="7"/>
        </w:numPr>
        <w:shd w:val="clear" w:color="auto" w:fill="FFFFFF" w:themeFill="background1"/>
        <w:tabs>
          <w:tab w:val="left" w:pos="567"/>
        </w:tabs>
        <w:ind w:left="1080" w:hanging="371"/>
        <w:jc w:val="both"/>
        <w:rPr>
          <w:rFonts w:ascii="Times New Roman" w:hAnsi="Times New Roman"/>
          <w:sz w:val="28"/>
          <w:szCs w:val="28"/>
        </w:rPr>
      </w:pPr>
      <w:r w:rsidRPr="00A052A3">
        <w:rPr>
          <w:rFonts w:ascii="Times New Roman" w:hAnsi="Times New Roman"/>
          <w:sz w:val="28"/>
          <w:szCs w:val="28"/>
          <w:lang w:val="kk-KZ"/>
        </w:rPr>
        <w:t>мыналарға</w:t>
      </w:r>
      <w:r w:rsidRPr="00A052A3">
        <w:rPr>
          <w:rFonts w:ascii="Times New Roman" w:hAnsi="Times New Roman"/>
          <w:sz w:val="28"/>
          <w:szCs w:val="28"/>
        </w:rPr>
        <w:t>:</w:t>
      </w:r>
    </w:p>
    <w:p w:rsidR="007A6069" w:rsidRPr="00A052A3" w:rsidRDefault="007A6069" w:rsidP="007A6069">
      <w:pPr>
        <w:pStyle w:val="a3"/>
        <w:numPr>
          <w:ilvl w:val="0"/>
          <w:numId w:val="19"/>
        </w:numPr>
        <w:shd w:val="clear" w:color="auto" w:fill="FFFFFF" w:themeFill="background1"/>
        <w:tabs>
          <w:tab w:val="left" w:pos="567"/>
          <w:tab w:val="left" w:pos="1134"/>
        </w:tabs>
        <w:ind w:left="0" w:firstLine="709"/>
        <w:jc w:val="both"/>
        <w:rPr>
          <w:rFonts w:ascii="Times New Roman" w:hAnsi="Times New Roman"/>
          <w:sz w:val="28"/>
          <w:szCs w:val="28"/>
        </w:rPr>
      </w:pPr>
      <w:r w:rsidRPr="00A052A3">
        <w:rPr>
          <w:rFonts w:ascii="Times New Roman" w:hAnsi="Times New Roman"/>
          <w:sz w:val="28"/>
          <w:szCs w:val="28"/>
          <w:lang w:val="kk-KZ"/>
        </w:rPr>
        <w:t xml:space="preserve">қызметкердің қайтыс болуына байланысты </w:t>
      </w:r>
      <w:r w:rsidRPr="00A052A3">
        <w:rPr>
          <w:rFonts w:ascii="Times New Roman" w:hAnsi="Times New Roman"/>
          <w:sz w:val="28"/>
          <w:szCs w:val="28"/>
        </w:rPr>
        <w:t xml:space="preserve">– 100 </w:t>
      </w:r>
      <w:r w:rsidRPr="00A052A3">
        <w:rPr>
          <w:rFonts w:ascii="Times New Roman" w:hAnsi="Times New Roman"/>
          <w:sz w:val="28"/>
          <w:szCs w:val="28"/>
          <w:lang w:val="kk-KZ"/>
        </w:rPr>
        <w:t>АЕК</w:t>
      </w:r>
      <w:r w:rsidRPr="00A052A3">
        <w:rPr>
          <w:rFonts w:ascii="Times New Roman" w:hAnsi="Times New Roman"/>
          <w:sz w:val="28"/>
          <w:szCs w:val="28"/>
        </w:rPr>
        <w:t xml:space="preserve">; </w:t>
      </w:r>
      <w:r w:rsidRPr="00A052A3">
        <w:rPr>
          <w:rFonts w:ascii="Times New Roman" w:hAnsi="Times New Roman"/>
          <w:sz w:val="28"/>
          <w:szCs w:val="28"/>
          <w:lang w:val="kk-KZ"/>
        </w:rPr>
        <w:t xml:space="preserve">қызметкердің ата-аналары, жұбай/жары, балалары қайтыс болуына байланысты </w:t>
      </w:r>
      <w:r w:rsidRPr="00A052A3">
        <w:rPr>
          <w:rFonts w:ascii="Times New Roman" w:hAnsi="Times New Roman"/>
          <w:sz w:val="28"/>
          <w:szCs w:val="28"/>
        </w:rPr>
        <w:t xml:space="preserve">– 50 </w:t>
      </w:r>
      <w:r w:rsidRPr="00A052A3">
        <w:rPr>
          <w:rFonts w:ascii="Times New Roman" w:hAnsi="Times New Roman"/>
          <w:sz w:val="28"/>
          <w:szCs w:val="28"/>
          <w:lang w:val="kk-KZ"/>
        </w:rPr>
        <w:t>АЕК;</w:t>
      </w:r>
    </w:p>
    <w:p w:rsidR="007A6069" w:rsidRPr="008C5F20" w:rsidRDefault="007A6069" w:rsidP="007A6069">
      <w:pPr>
        <w:pStyle w:val="a3"/>
        <w:numPr>
          <w:ilvl w:val="0"/>
          <w:numId w:val="19"/>
        </w:numPr>
        <w:shd w:val="clear" w:color="auto" w:fill="FFFFFF" w:themeFill="background1"/>
        <w:tabs>
          <w:tab w:val="left" w:pos="567"/>
          <w:tab w:val="left" w:pos="1134"/>
        </w:tabs>
        <w:ind w:left="0" w:firstLine="709"/>
        <w:jc w:val="both"/>
        <w:rPr>
          <w:rFonts w:ascii="Times New Roman" w:hAnsi="Times New Roman"/>
          <w:sz w:val="28"/>
          <w:szCs w:val="28"/>
        </w:rPr>
      </w:pPr>
      <w:r w:rsidRPr="00A052A3">
        <w:rPr>
          <w:rFonts w:ascii="Times New Roman" w:hAnsi="Times New Roman"/>
          <w:sz w:val="28"/>
          <w:szCs w:val="28"/>
          <w:lang w:val="kk-KZ"/>
        </w:rPr>
        <w:t xml:space="preserve">бала тууына, асырап алуына байланысты – екі еселенген </w:t>
      </w:r>
      <w:r w:rsidR="00676583" w:rsidRPr="00A052A3">
        <w:rPr>
          <w:rFonts w:ascii="Times New Roman" w:hAnsi="Times New Roman"/>
          <w:sz w:val="28"/>
          <w:szCs w:val="28"/>
          <w:lang w:val="kk-KZ"/>
        </w:rPr>
        <w:t xml:space="preserve">ең төменгі еңбекақы мөлшерінде, ал </w:t>
      </w:r>
      <w:r w:rsidRPr="00A052A3">
        <w:rPr>
          <w:rFonts w:ascii="Times New Roman" w:hAnsi="Times New Roman"/>
          <w:sz w:val="28"/>
          <w:szCs w:val="28"/>
          <w:lang w:val="kk-KZ"/>
        </w:rPr>
        <w:t xml:space="preserve">4, 5-класты станцияларда және разъездерде жұмыс істейтін қызметкерлерге – үш еселенген ең төменгі еңбекақы мөлшерінде, </w:t>
      </w:r>
      <w:r w:rsidR="0063067B" w:rsidRPr="00A052A3">
        <w:rPr>
          <w:rFonts w:ascii="Times New Roman" w:hAnsi="Times New Roman"/>
          <w:sz w:val="28"/>
          <w:szCs w:val="28"/>
          <w:lang w:val="kk-KZ"/>
        </w:rPr>
        <w:t xml:space="preserve">ал </w:t>
      </w:r>
      <w:r w:rsidRPr="00A052A3">
        <w:rPr>
          <w:rFonts w:ascii="Times New Roman" w:hAnsi="Times New Roman"/>
          <w:sz w:val="28"/>
          <w:szCs w:val="28"/>
          <w:lang w:val="kk-KZ"/>
        </w:rPr>
        <w:t>қызметкерде екі немесе одан көп бала туған, қызметкер екі және одан көп</w:t>
      </w:r>
      <w:r w:rsidRPr="00AB1612">
        <w:rPr>
          <w:rFonts w:ascii="Times New Roman" w:hAnsi="Times New Roman"/>
          <w:sz w:val="28"/>
          <w:szCs w:val="28"/>
          <w:lang w:val="kk-KZ"/>
        </w:rPr>
        <w:t xml:space="preserve"> </w:t>
      </w:r>
      <w:r w:rsidRPr="008C5F20">
        <w:rPr>
          <w:rFonts w:ascii="Times New Roman" w:hAnsi="Times New Roman"/>
          <w:sz w:val="28"/>
          <w:szCs w:val="28"/>
          <w:lang w:val="kk-KZ"/>
        </w:rPr>
        <w:t>баланы асырап алған кезде – үш еселенген ең төменгі еңбекақы мөлшерінде,</w:t>
      </w:r>
      <w:r w:rsidRPr="008C5F20">
        <w:rPr>
          <w:rFonts w:ascii="Times New Roman" w:hAnsi="Times New Roman"/>
          <w:sz w:val="28"/>
          <w:szCs w:val="28"/>
          <w:lang w:val="kk-KZ"/>
        </w:rPr>
        <w:br/>
      </w:r>
      <w:r w:rsidR="00676583" w:rsidRPr="008C5F20">
        <w:rPr>
          <w:rFonts w:ascii="Times New Roman" w:hAnsi="Times New Roman"/>
          <w:sz w:val="28"/>
          <w:szCs w:val="28"/>
          <w:lang w:val="kk-KZ"/>
        </w:rPr>
        <w:t xml:space="preserve">ал </w:t>
      </w:r>
      <w:r w:rsidRPr="008C5F20">
        <w:rPr>
          <w:rFonts w:ascii="Times New Roman" w:hAnsi="Times New Roman"/>
          <w:sz w:val="28"/>
          <w:szCs w:val="28"/>
          <w:lang w:val="kk-KZ"/>
        </w:rPr>
        <w:t>4, 5-класты станцияларда және разъездерде жұмыс істейтін қызметкерлерге – төрт еселенген ең төменгі еңбекақы мөлшерінде</w:t>
      </w:r>
      <w:r w:rsidRPr="008C5F20">
        <w:rPr>
          <w:rFonts w:ascii="Times New Roman" w:hAnsi="Times New Roman"/>
          <w:sz w:val="28"/>
          <w:szCs w:val="28"/>
        </w:rPr>
        <w:t>;</w:t>
      </w:r>
    </w:p>
    <w:p w:rsidR="007A6069" w:rsidRPr="008C5F20" w:rsidRDefault="007A6069" w:rsidP="007A6069">
      <w:pPr>
        <w:pStyle w:val="a3"/>
        <w:numPr>
          <w:ilvl w:val="0"/>
          <w:numId w:val="19"/>
        </w:numPr>
        <w:shd w:val="clear" w:color="auto" w:fill="FFFFFF" w:themeFill="background1"/>
        <w:tabs>
          <w:tab w:val="left" w:pos="567"/>
          <w:tab w:val="left" w:pos="1134"/>
        </w:tabs>
        <w:ind w:left="0" w:firstLine="709"/>
        <w:jc w:val="both"/>
        <w:rPr>
          <w:rFonts w:ascii="Times New Roman" w:hAnsi="Times New Roman"/>
          <w:sz w:val="28"/>
          <w:szCs w:val="28"/>
        </w:rPr>
      </w:pPr>
      <w:r w:rsidRPr="008C5F20">
        <w:rPr>
          <w:rFonts w:ascii="Times New Roman" w:hAnsi="Times New Roman"/>
          <w:sz w:val="28"/>
          <w:szCs w:val="28"/>
          <w:lang w:val="kk-KZ"/>
        </w:rPr>
        <w:t xml:space="preserve">некеге </w:t>
      </w:r>
      <w:r w:rsidR="0063067B" w:rsidRPr="008C5F20">
        <w:rPr>
          <w:rFonts w:ascii="Times New Roman" w:hAnsi="Times New Roman"/>
          <w:sz w:val="28"/>
          <w:szCs w:val="28"/>
          <w:lang w:val="kk-KZ"/>
        </w:rPr>
        <w:t xml:space="preserve">тұруға </w:t>
      </w:r>
      <w:r w:rsidRPr="008C5F20">
        <w:rPr>
          <w:rFonts w:ascii="Times New Roman" w:hAnsi="Times New Roman"/>
          <w:sz w:val="28"/>
          <w:szCs w:val="28"/>
          <w:lang w:val="kk-KZ"/>
        </w:rPr>
        <w:t>байланысты – бюджеттен бөлінген қаражат шегінде 15 АЕК мөлшерінде материалдық көмек көрсетілсін</w:t>
      </w:r>
      <w:r w:rsidRPr="008C5F20">
        <w:rPr>
          <w:rFonts w:ascii="Times New Roman" w:hAnsi="Times New Roman"/>
          <w:sz w:val="28"/>
          <w:szCs w:val="28"/>
        </w:rPr>
        <w:t>.</w:t>
      </w:r>
    </w:p>
    <w:p w:rsidR="007A6069" w:rsidRPr="008C5F20" w:rsidRDefault="007A6069" w:rsidP="007A6069">
      <w:pPr>
        <w:pStyle w:val="a3"/>
        <w:shd w:val="clear" w:color="auto" w:fill="FFFFFF" w:themeFill="background1"/>
        <w:tabs>
          <w:tab w:val="left" w:pos="567"/>
        </w:tabs>
        <w:ind w:left="0" w:firstLine="709"/>
        <w:jc w:val="both"/>
        <w:rPr>
          <w:rFonts w:ascii="Times New Roman" w:hAnsi="Times New Roman"/>
          <w:sz w:val="28"/>
          <w:szCs w:val="28"/>
        </w:rPr>
      </w:pPr>
      <w:r w:rsidRPr="008C5F20">
        <w:rPr>
          <w:rFonts w:ascii="Times New Roman" w:hAnsi="Times New Roman"/>
          <w:sz w:val="28"/>
          <w:szCs w:val="28"/>
        </w:rPr>
        <w:t>Материалды</w:t>
      </w:r>
      <w:r w:rsidRPr="008C5F20">
        <w:rPr>
          <w:rFonts w:ascii="Times New Roman" w:hAnsi="Times New Roman"/>
          <w:sz w:val="28"/>
          <w:szCs w:val="28"/>
          <w:lang w:val="kk-KZ"/>
        </w:rPr>
        <w:t>қ</w:t>
      </w:r>
      <w:r w:rsidRPr="008C5F20">
        <w:rPr>
          <w:rFonts w:ascii="Times New Roman" w:hAnsi="Times New Roman"/>
          <w:sz w:val="28"/>
          <w:szCs w:val="28"/>
        </w:rPr>
        <w:t xml:space="preserve"> к</w:t>
      </w:r>
      <w:r w:rsidRPr="008C5F20">
        <w:rPr>
          <w:rFonts w:ascii="Times New Roman" w:hAnsi="Times New Roman"/>
          <w:sz w:val="28"/>
          <w:szCs w:val="28"/>
          <w:lang w:val="kk-KZ"/>
        </w:rPr>
        <w:t>ө</w:t>
      </w:r>
      <w:r w:rsidRPr="008C5F20">
        <w:rPr>
          <w:rFonts w:ascii="Times New Roman" w:hAnsi="Times New Roman"/>
          <w:sz w:val="28"/>
          <w:szCs w:val="28"/>
        </w:rPr>
        <w:t xml:space="preserve">мек </w:t>
      </w:r>
      <w:r w:rsidRPr="008C5F20">
        <w:rPr>
          <w:rFonts w:ascii="Times New Roman" w:hAnsi="Times New Roman"/>
          <w:sz w:val="28"/>
          <w:szCs w:val="28"/>
          <w:lang w:val="kk-KZ"/>
        </w:rPr>
        <w:t xml:space="preserve">көрсетуге арналған өтініштер растаушы құжаттарымен қоса оқиға </w:t>
      </w:r>
      <w:r w:rsidR="0089649B" w:rsidRPr="008C5F20">
        <w:rPr>
          <w:rFonts w:ascii="Times New Roman" w:hAnsi="Times New Roman"/>
          <w:sz w:val="28"/>
          <w:szCs w:val="28"/>
          <w:lang w:val="kk-KZ"/>
        </w:rPr>
        <w:t xml:space="preserve">болған </w:t>
      </w:r>
      <w:r w:rsidRPr="008C5F20">
        <w:rPr>
          <w:rFonts w:ascii="Times New Roman" w:hAnsi="Times New Roman"/>
          <w:sz w:val="28"/>
          <w:szCs w:val="28"/>
          <w:lang w:val="kk-KZ"/>
        </w:rPr>
        <w:t>күннен бастап 90 күннен кешікті</w:t>
      </w:r>
      <w:proofErr w:type="gramStart"/>
      <w:r w:rsidRPr="008C5F20">
        <w:rPr>
          <w:rFonts w:ascii="Times New Roman" w:hAnsi="Times New Roman"/>
          <w:sz w:val="28"/>
          <w:szCs w:val="28"/>
          <w:lang w:val="kk-KZ"/>
        </w:rPr>
        <w:t>р</w:t>
      </w:r>
      <w:proofErr w:type="gramEnd"/>
      <w:r w:rsidR="0089649B" w:rsidRPr="008C5F20">
        <w:rPr>
          <w:rFonts w:ascii="Times New Roman" w:hAnsi="Times New Roman"/>
          <w:sz w:val="28"/>
          <w:szCs w:val="28"/>
          <w:lang w:val="kk-KZ"/>
        </w:rPr>
        <w:t>іл</w:t>
      </w:r>
      <w:r w:rsidRPr="008C5F20">
        <w:rPr>
          <w:rFonts w:ascii="Times New Roman" w:hAnsi="Times New Roman"/>
          <w:sz w:val="28"/>
          <w:szCs w:val="28"/>
          <w:lang w:val="kk-KZ"/>
        </w:rPr>
        <w:t>мей берілуі тиіс.</w:t>
      </w:r>
    </w:p>
    <w:p w:rsidR="002128B3" w:rsidRPr="008C5F20" w:rsidRDefault="007A6069" w:rsidP="002128B3">
      <w:pPr>
        <w:pStyle w:val="a3"/>
        <w:shd w:val="clear" w:color="auto" w:fill="FFFFFF" w:themeFill="background1"/>
        <w:tabs>
          <w:tab w:val="left" w:pos="567"/>
        </w:tabs>
        <w:ind w:left="0" w:firstLine="709"/>
        <w:jc w:val="both"/>
        <w:rPr>
          <w:rFonts w:ascii="Times New Roman" w:hAnsi="Times New Roman"/>
          <w:sz w:val="28"/>
          <w:szCs w:val="28"/>
          <w:lang w:val="kk-KZ"/>
        </w:rPr>
      </w:pPr>
      <w:r w:rsidRPr="008C5F20">
        <w:rPr>
          <w:rFonts w:ascii="Times New Roman" w:hAnsi="Times New Roman"/>
          <w:sz w:val="28"/>
          <w:szCs w:val="28"/>
        </w:rPr>
        <w:t>Материал</w:t>
      </w:r>
      <w:r w:rsidRPr="008C5F20">
        <w:rPr>
          <w:rFonts w:ascii="Times New Roman" w:hAnsi="Times New Roman"/>
          <w:sz w:val="28"/>
          <w:szCs w:val="28"/>
          <w:lang w:val="kk-KZ"/>
        </w:rPr>
        <w:t xml:space="preserve">дық көмек оқиға </w:t>
      </w:r>
      <w:r w:rsidR="0089649B" w:rsidRPr="008C5F20">
        <w:rPr>
          <w:rFonts w:ascii="Times New Roman" w:hAnsi="Times New Roman"/>
          <w:sz w:val="28"/>
          <w:szCs w:val="28"/>
          <w:lang w:val="kk-KZ"/>
        </w:rPr>
        <w:t xml:space="preserve">болған </w:t>
      </w:r>
      <w:r w:rsidRPr="008C5F20">
        <w:rPr>
          <w:rFonts w:ascii="Times New Roman" w:hAnsi="Times New Roman"/>
          <w:sz w:val="28"/>
          <w:szCs w:val="28"/>
          <w:lang w:val="kk-KZ"/>
        </w:rPr>
        <w:t>күннен бастап белгіленген АЕК/ЕАТМ көрсеткіші мөлшерінде көрсетіледі.</w:t>
      </w:r>
    </w:p>
    <w:p w:rsidR="00715D94" w:rsidRPr="008C5F20" w:rsidRDefault="00E42CF2" w:rsidP="002128B3">
      <w:pPr>
        <w:pStyle w:val="a3"/>
        <w:shd w:val="clear" w:color="auto" w:fill="FFFFFF" w:themeFill="background1"/>
        <w:tabs>
          <w:tab w:val="left" w:pos="567"/>
        </w:tabs>
        <w:ind w:left="0" w:firstLine="709"/>
        <w:jc w:val="both"/>
        <w:rPr>
          <w:rFonts w:ascii="Times New Roman" w:hAnsi="Times New Roman"/>
          <w:sz w:val="28"/>
          <w:szCs w:val="28"/>
          <w:lang w:val="kk-KZ"/>
        </w:rPr>
      </w:pPr>
      <w:r w:rsidRPr="008C5F20">
        <w:rPr>
          <w:rFonts w:ascii="Times New Roman" w:hAnsi="Times New Roman"/>
          <w:sz w:val="28"/>
          <w:szCs w:val="28"/>
          <w:lang w:val="kk-KZ"/>
        </w:rPr>
        <w:lastRenderedPageBreak/>
        <w:t xml:space="preserve"> </w:t>
      </w:r>
      <w:r w:rsidR="005B171A" w:rsidRPr="008C5F20">
        <w:rPr>
          <w:rFonts w:ascii="Times New Roman" w:hAnsi="Times New Roman"/>
          <w:sz w:val="28"/>
          <w:szCs w:val="28"/>
          <w:lang w:val="kk-KZ"/>
        </w:rPr>
        <w:t xml:space="preserve">3)  </w:t>
      </w:r>
      <w:r w:rsidR="003D796F" w:rsidRPr="008C5F20">
        <w:rPr>
          <w:rFonts w:ascii="Times New Roman" w:hAnsi="Times New Roman"/>
          <w:sz w:val="28"/>
          <w:szCs w:val="28"/>
          <w:lang w:val="kk-KZ"/>
        </w:rPr>
        <w:t xml:space="preserve">Қоғамның «Құрметті теміржолшы» белгісімен марапатталған қызметкерлерінен басқа </w:t>
      </w:r>
      <w:r w:rsidR="002D6050" w:rsidRPr="008C5F20">
        <w:rPr>
          <w:rFonts w:ascii="Times New Roman" w:hAnsi="Times New Roman"/>
          <w:sz w:val="28"/>
          <w:szCs w:val="28"/>
          <w:lang w:val="kk-KZ"/>
        </w:rPr>
        <w:t>қызметкерлерінің және олардың ас</w:t>
      </w:r>
      <w:r w:rsidR="00F725BC" w:rsidRPr="008C5F20">
        <w:rPr>
          <w:rFonts w:ascii="Times New Roman" w:hAnsi="Times New Roman"/>
          <w:sz w:val="28"/>
          <w:szCs w:val="28"/>
          <w:lang w:val="kk-KZ"/>
        </w:rPr>
        <w:t xml:space="preserve">ырауындағы адамдардың біреуінің </w:t>
      </w:r>
      <w:r w:rsidR="002D6050" w:rsidRPr="008C5F20">
        <w:rPr>
          <w:rFonts w:ascii="Times New Roman" w:hAnsi="Times New Roman"/>
          <w:sz w:val="28"/>
          <w:szCs w:val="28"/>
          <w:lang w:val="kk-KZ"/>
        </w:rPr>
        <w:t>Қазақстан</w:t>
      </w:r>
      <w:r w:rsidR="00245EC2" w:rsidRPr="008C5F20">
        <w:rPr>
          <w:rFonts w:ascii="Times New Roman" w:hAnsi="Times New Roman"/>
          <w:sz w:val="28"/>
          <w:szCs w:val="28"/>
          <w:lang w:val="kk-KZ"/>
        </w:rPr>
        <w:t xml:space="preserve"> Республикасы</w:t>
      </w:r>
      <w:r w:rsidR="00F725BC" w:rsidRPr="008C5F20">
        <w:rPr>
          <w:rFonts w:ascii="Times New Roman" w:hAnsi="Times New Roman"/>
          <w:sz w:val="28"/>
          <w:szCs w:val="28"/>
          <w:lang w:val="kk-KZ"/>
        </w:rPr>
        <w:t xml:space="preserve"> мен Т</w:t>
      </w:r>
      <w:r w:rsidR="00245EC2" w:rsidRPr="008C5F20">
        <w:rPr>
          <w:rFonts w:ascii="Times New Roman" w:hAnsi="Times New Roman"/>
          <w:sz w:val="28"/>
          <w:szCs w:val="28"/>
          <w:lang w:val="kk-KZ"/>
        </w:rPr>
        <w:t>әуелсіз м</w:t>
      </w:r>
      <w:r w:rsidR="002D6050" w:rsidRPr="008C5F20">
        <w:rPr>
          <w:rFonts w:ascii="Times New Roman" w:hAnsi="Times New Roman"/>
          <w:sz w:val="28"/>
          <w:szCs w:val="28"/>
          <w:lang w:val="kk-KZ"/>
        </w:rPr>
        <w:t>емлекеттер</w:t>
      </w:r>
      <w:r w:rsidR="00245EC2" w:rsidRPr="008C5F20">
        <w:rPr>
          <w:rFonts w:ascii="Times New Roman" w:hAnsi="Times New Roman"/>
          <w:sz w:val="28"/>
          <w:szCs w:val="28"/>
          <w:lang w:val="kk-KZ"/>
        </w:rPr>
        <w:t xml:space="preserve"> д</w:t>
      </w:r>
      <w:r w:rsidR="002D6050" w:rsidRPr="008C5F20">
        <w:rPr>
          <w:rFonts w:ascii="Times New Roman" w:hAnsi="Times New Roman"/>
          <w:sz w:val="28"/>
          <w:szCs w:val="28"/>
          <w:lang w:val="kk-KZ"/>
        </w:rPr>
        <w:t>остастығына қатысушы мемлекеттердің аумағы бойынша жылына</w:t>
      </w:r>
      <w:r w:rsidR="00C86F5F" w:rsidRPr="008C5F20">
        <w:rPr>
          <w:rFonts w:ascii="Times New Roman" w:hAnsi="Times New Roman"/>
          <w:sz w:val="28"/>
          <w:szCs w:val="28"/>
          <w:lang w:val="kk-KZ"/>
        </w:rPr>
        <w:t xml:space="preserve"> бір рет </w:t>
      </w:r>
      <w:r w:rsidR="00B92644" w:rsidRPr="008C5F20">
        <w:rPr>
          <w:rFonts w:ascii="Times New Roman" w:hAnsi="Times New Roman"/>
          <w:sz w:val="28"/>
          <w:szCs w:val="28"/>
          <w:lang w:val="kk-KZ"/>
        </w:rPr>
        <w:t>темір</w:t>
      </w:r>
      <w:r w:rsidR="00245EC2" w:rsidRPr="008C5F20">
        <w:rPr>
          <w:rFonts w:ascii="Times New Roman" w:hAnsi="Times New Roman"/>
          <w:sz w:val="28"/>
          <w:szCs w:val="28"/>
          <w:lang w:val="kk-KZ"/>
        </w:rPr>
        <w:t xml:space="preserve"> </w:t>
      </w:r>
      <w:r w:rsidR="00B92644" w:rsidRPr="008C5F20">
        <w:rPr>
          <w:rFonts w:ascii="Times New Roman" w:hAnsi="Times New Roman"/>
          <w:sz w:val="28"/>
          <w:szCs w:val="28"/>
          <w:lang w:val="kk-KZ"/>
        </w:rPr>
        <w:t>жол көлігі</w:t>
      </w:r>
      <w:r w:rsidR="00F725BC" w:rsidRPr="008C5F20">
        <w:rPr>
          <w:rFonts w:ascii="Times New Roman" w:hAnsi="Times New Roman"/>
          <w:sz w:val="28"/>
          <w:szCs w:val="28"/>
          <w:lang w:val="kk-KZ"/>
        </w:rPr>
        <w:t xml:space="preserve">мен </w:t>
      </w:r>
      <w:r w:rsidR="00245EC2" w:rsidRPr="008C5F20">
        <w:rPr>
          <w:rFonts w:ascii="Times New Roman" w:hAnsi="Times New Roman"/>
          <w:sz w:val="28"/>
          <w:szCs w:val="28"/>
          <w:lang w:val="kk-KZ"/>
        </w:rPr>
        <w:t>жолаушылар/жүрдек пойы</w:t>
      </w:r>
      <w:r w:rsidR="00C86F5F" w:rsidRPr="008C5F20">
        <w:rPr>
          <w:rFonts w:ascii="Times New Roman" w:hAnsi="Times New Roman"/>
          <w:sz w:val="28"/>
          <w:szCs w:val="28"/>
          <w:lang w:val="kk-KZ"/>
        </w:rPr>
        <w:t>здар</w:t>
      </w:r>
      <w:r w:rsidR="00B92644" w:rsidRPr="008C5F20">
        <w:rPr>
          <w:rFonts w:ascii="Times New Roman" w:hAnsi="Times New Roman"/>
          <w:sz w:val="28"/>
          <w:szCs w:val="28"/>
          <w:lang w:val="kk-KZ"/>
        </w:rPr>
        <w:t>ын</w:t>
      </w:r>
      <w:r w:rsidR="00C86F5F" w:rsidRPr="008C5F20">
        <w:rPr>
          <w:rFonts w:ascii="Times New Roman" w:hAnsi="Times New Roman"/>
          <w:sz w:val="28"/>
          <w:szCs w:val="28"/>
          <w:lang w:val="kk-KZ"/>
        </w:rPr>
        <w:t>ың купе</w:t>
      </w:r>
      <w:r w:rsidR="00245EC2" w:rsidRPr="008C5F20">
        <w:rPr>
          <w:rFonts w:ascii="Times New Roman" w:hAnsi="Times New Roman"/>
          <w:sz w:val="28"/>
          <w:szCs w:val="28"/>
          <w:lang w:val="kk-KZ"/>
        </w:rPr>
        <w:t xml:space="preserve"> </w:t>
      </w:r>
      <w:r w:rsidR="00C86F5F" w:rsidRPr="008C5F20">
        <w:rPr>
          <w:rFonts w:ascii="Times New Roman" w:hAnsi="Times New Roman"/>
          <w:sz w:val="28"/>
          <w:szCs w:val="28"/>
          <w:lang w:val="kk-KZ"/>
        </w:rPr>
        <w:t>вагонында</w:t>
      </w:r>
      <w:r w:rsidR="002D6050" w:rsidRPr="008C5F20">
        <w:rPr>
          <w:rFonts w:ascii="Times New Roman" w:hAnsi="Times New Roman"/>
          <w:sz w:val="28"/>
          <w:szCs w:val="28"/>
          <w:lang w:val="kk-KZ"/>
        </w:rPr>
        <w:t xml:space="preserve">, </w:t>
      </w:r>
      <w:r w:rsidR="00C86F5F" w:rsidRPr="008C5F20">
        <w:rPr>
          <w:rFonts w:ascii="Times New Roman" w:hAnsi="Times New Roman"/>
          <w:sz w:val="28"/>
          <w:szCs w:val="28"/>
          <w:lang w:val="kk-KZ"/>
        </w:rPr>
        <w:t xml:space="preserve">сондай-ақ «Турист» класты </w:t>
      </w:r>
      <w:r w:rsidR="002D6050" w:rsidRPr="008C5F20">
        <w:rPr>
          <w:rFonts w:ascii="Times New Roman" w:hAnsi="Times New Roman"/>
          <w:sz w:val="28"/>
          <w:szCs w:val="28"/>
          <w:lang w:val="kk-KZ"/>
        </w:rPr>
        <w:t>«</w:t>
      </w:r>
      <w:r w:rsidR="00750FC8" w:rsidRPr="008C5F20">
        <w:rPr>
          <w:rFonts w:ascii="Times New Roman" w:hAnsi="Times New Roman"/>
          <w:sz w:val="28"/>
          <w:szCs w:val="28"/>
          <w:lang w:val="kk-KZ"/>
        </w:rPr>
        <w:t>Тұлпар-</w:t>
      </w:r>
      <w:r w:rsidR="002D6050" w:rsidRPr="008C5F20">
        <w:rPr>
          <w:rFonts w:ascii="Times New Roman" w:hAnsi="Times New Roman"/>
          <w:sz w:val="28"/>
          <w:szCs w:val="28"/>
          <w:lang w:val="kk-KZ"/>
        </w:rPr>
        <w:t>Тальго»</w:t>
      </w:r>
      <w:r w:rsidR="00245EC2" w:rsidRPr="008C5F20">
        <w:rPr>
          <w:rFonts w:ascii="Times New Roman" w:hAnsi="Times New Roman"/>
          <w:sz w:val="28"/>
          <w:szCs w:val="28"/>
          <w:lang w:val="kk-KZ"/>
        </w:rPr>
        <w:t xml:space="preserve"> вагондарынан құрастырылған пойы</w:t>
      </w:r>
      <w:r w:rsidR="002D6050" w:rsidRPr="008C5F20">
        <w:rPr>
          <w:rFonts w:ascii="Times New Roman" w:hAnsi="Times New Roman"/>
          <w:sz w:val="28"/>
          <w:szCs w:val="28"/>
          <w:lang w:val="kk-KZ"/>
        </w:rPr>
        <w:t>здард</w:t>
      </w:r>
      <w:r w:rsidR="00C86F5F" w:rsidRPr="008C5F20">
        <w:rPr>
          <w:rFonts w:ascii="Times New Roman" w:hAnsi="Times New Roman"/>
          <w:sz w:val="28"/>
          <w:szCs w:val="28"/>
          <w:lang w:val="kk-KZ"/>
        </w:rPr>
        <w:t>а</w:t>
      </w:r>
      <w:r w:rsidR="002D6050" w:rsidRPr="008C5F20">
        <w:rPr>
          <w:rFonts w:ascii="Times New Roman" w:hAnsi="Times New Roman"/>
          <w:sz w:val="28"/>
          <w:szCs w:val="28"/>
          <w:lang w:val="kk-KZ"/>
        </w:rPr>
        <w:t xml:space="preserve"> ақысыз жол жүру (баратын жеріне және кері қарай</w:t>
      </w:r>
      <w:r w:rsidR="00C86F5F" w:rsidRPr="008C5F20">
        <w:rPr>
          <w:rFonts w:ascii="Times New Roman" w:hAnsi="Times New Roman"/>
          <w:sz w:val="28"/>
          <w:szCs w:val="28"/>
          <w:lang w:val="kk-KZ"/>
        </w:rPr>
        <w:t>, бұл ретте жөнелту станция</w:t>
      </w:r>
      <w:r w:rsidR="00773327" w:rsidRPr="008C5F20">
        <w:rPr>
          <w:rFonts w:ascii="Times New Roman" w:hAnsi="Times New Roman"/>
          <w:sz w:val="28"/>
          <w:szCs w:val="28"/>
          <w:lang w:val="kk-KZ"/>
        </w:rPr>
        <w:t>с</w:t>
      </w:r>
      <w:r w:rsidR="00C86F5F" w:rsidRPr="008C5F20">
        <w:rPr>
          <w:rFonts w:ascii="Times New Roman" w:hAnsi="Times New Roman"/>
          <w:sz w:val="28"/>
          <w:szCs w:val="28"/>
          <w:lang w:val="kk-KZ"/>
        </w:rPr>
        <w:t>ынан жол жүру құжаттарын</w:t>
      </w:r>
      <w:r w:rsidR="00245EC2" w:rsidRPr="008C5F20">
        <w:rPr>
          <w:rFonts w:ascii="Times New Roman" w:hAnsi="Times New Roman"/>
          <w:sz w:val="28"/>
          <w:szCs w:val="28"/>
          <w:lang w:val="kk-KZ"/>
        </w:rPr>
        <w:t xml:space="preserve"> </w:t>
      </w:r>
      <w:r w:rsidR="00C86F5F" w:rsidRPr="008C5F20">
        <w:rPr>
          <w:rFonts w:ascii="Times New Roman" w:hAnsi="Times New Roman"/>
          <w:sz w:val="28"/>
          <w:szCs w:val="28"/>
          <w:lang w:val="kk-KZ"/>
        </w:rPr>
        <w:t>(билеттерін)</w:t>
      </w:r>
      <w:r w:rsidR="00B92644" w:rsidRPr="008C5F20">
        <w:rPr>
          <w:rFonts w:ascii="Times New Roman" w:hAnsi="Times New Roman"/>
          <w:sz w:val="28"/>
          <w:szCs w:val="28"/>
          <w:lang w:val="kk-KZ"/>
        </w:rPr>
        <w:t xml:space="preserve"> сатып алу мүмкіндігі болмаған жағдайда жол жүруді төлеу сол жолдағы басқа станцияларда сатып алынған жол жүру құжатының (билеттің) негізінде жүзеге асырылуы мүмкін</w:t>
      </w:r>
      <w:r w:rsidR="00245EC2" w:rsidRPr="008C5F20">
        <w:rPr>
          <w:rFonts w:ascii="Times New Roman" w:hAnsi="Times New Roman"/>
          <w:sz w:val="28"/>
          <w:szCs w:val="28"/>
          <w:lang w:val="kk-KZ"/>
        </w:rPr>
        <w:t xml:space="preserve">) </w:t>
      </w:r>
      <w:r w:rsidR="002D6050" w:rsidRPr="008C5F20">
        <w:rPr>
          <w:rFonts w:ascii="Times New Roman" w:hAnsi="Times New Roman"/>
          <w:sz w:val="28"/>
          <w:szCs w:val="28"/>
          <w:lang w:val="kk-KZ"/>
        </w:rPr>
        <w:t>шығы</w:t>
      </w:r>
      <w:r w:rsidR="00245EC2" w:rsidRPr="008C5F20">
        <w:rPr>
          <w:rFonts w:ascii="Times New Roman" w:hAnsi="Times New Roman"/>
          <w:sz w:val="28"/>
          <w:szCs w:val="28"/>
          <w:lang w:val="kk-KZ"/>
        </w:rPr>
        <w:t xml:space="preserve">ндарын </w:t>
      </w:r>
      <w:r w:rsidR="002D6050" w:rsidRPr="008C5F20">
        <w:rPr>
          <w:rFonts w:ascii="Times New Roman" w:hAnsi="Times New Roman"/>
          <w:sz w:val="28"/>
          <w:szCs w:val="28"/>
          <w:lang w:val="kk-KZ"/>
        </w:rPr>
        <w:t>өтеуге</w:t>
      </w:r>
      <w:r w:rsidR="00156154" w:rsidRPr="008C5F20">
        <w:rPr>
          <w:rFonts w:ascii="Times New Roman" w:hAnsi="Times New Roman"/>
          <w:sz w:val="28"/>
          <w:szCs w:val="28"/>
          <w:lang w:val="kk-KZ"/>
        </w:rPr>
        <w:t>.</w:t>
      </w:r>
    </w:p>
    <w:p w:rsidR="00245EC2" w:rsidRPr="008C5F20" w:rsidRDefault="00245EC2" w:rsidP="00245EC2">
      <w:pPr>
        <w:pStyle w:val="a3"/>
        <w:shd w:val="clear" w:color="auto" w:fill="FFFFFF" w:themeFill="background1"/>
        <w:tabs>
          <w:tab w:val="left" w:pos="0"/>
          <w:tab w:val="left" w:pos="567"/>
          <w:tab w:val="left" w:pos="1134"/>
        </w:tabs>
        <w:ind w:left="0" w:firstLine="720"/>
        <w:jc w:val="both"/>
        <w:rPr>
          <w:rFonts w:ascii="Times New Roman" w:hAnsi="Times New Roman"/>
          <w:sz w:val="28"/>
          <w:szCs w:val="28"/>
          <w:lang w:val="kk-KZ"/>
        </w:rPr>
      </w:pPr>
      <w:r w:rsidRPr="008C5F20">
        <w:rPr>
          <w:rFonts w:ascii="Times New Roman" w:hAnsi="Times New Roman"/>
          <w:sz w:val="28"/>
          <w:szCs w:val="28"/>
          <w:lang w:val="kk-KZ"/>
        </w:rPr>
        <w:t>Төте (тікелей) маршрут пой</w:t>
      </w:r>
      <w:r w:rsidR="00B92644" w:rsidRPr="008C5F20">
        <w:rPr>
          <w:rFonts w:ascii="Times New Roman" w:hAnsi="Times New Roman"/>
          <w:sz w:val="28"/>
          <w:szCs w:val="28"/>
          <w:lang w:val="kk-KZ"/>
        </w:rPr>
        <w:t>здары болмаған жағдайда транзит</w:t>
      </w:r>
      <w:r w:rsidRPr="008C5F20">
        <w:rPr>
          <w:rFonts w:ascii="Times New Roman" w:hAnsi="Times New Roman"/>
          <w:sz w:val="28"/>
          <w:szCs w:val="28"/>
          <w:lang w:val="kk-KZ"/>
        </w:rPr>
        <w:t xml:space="preserve">пен </w:t>
      </w:r>
      <w:r w:rsidR="00B92644" w:rsidRPr="008C5F20">
        <w:rPr>
          <w:rFonts w:ascii="Times New Roman" w:hAnsi="Times New Roman"/>
          <w:sz w:val="28"/>
          <w:szCs w:val="28"/>
          <w:lang w:val="kk-KZ"/>
        </w:rPr>
        <w:t>жол жүруге және қажет бағыттағы по</w:t>
      </w:r>
      <w:r w:rsidRPr="008C5F20">
        <w:rPr>
          <w:rFonts w:ascii="Times New Roman" w:hAnsi="Times New Roman"/>
          <w:sz w:val="28"/>
          <w:szCs w:val="28"/>
          <w:lang w:val="kk-KZ"/>
        </w:rPr>
        <w:t xml:space="preserve">йыздардың </w:t>
      </w:r>
      <w:r w:rsidR="00B92644" w:rsidRPr="008C5F20">
        <w:rPr>
          <w:rFonts w:ascii="Times New Roman" w:hAnsi="Times New Roman"/>
          <w:sz w:val="28"/>
          <w:szCs w:val="28"/>
          <w:lang w:val="kk-KZ"/>
        </w:rPr>
        <w:t>бір бағыт</w:t>
      </w:r>
      <w:r w:rsidRPr="008C5F20">
        <w:rPr>
          <w:rFonts w:ascii="Times New Roman" w:hAnsi="Times New Roman"/>
          <w:sz w:val="28"/>
          <w:szCs w:val="28"/>
          <w:lang w:val="kk-KZ"/>
        </w:rPr>
        <w:t xml:space="preserve">ына </w:t>
      </w:r>
      <w:r w:rsidR="00B92644" w:rsidRPr="008C5F20">
        <w:rPr>
          <w:rFonts w:ascii="Times New Roman" w:hAnsi="Times New Roman"/>
          <w:sz w:val="28"/>
          <w:szCs w:val="28"/>
          <w:lang w:val="kk-KZ"/>
        </w:rPr>
        <w:t xml:space="preserve">(баратын </w:t>
      </w:r>
      <w:r w:rsidRPr="008C5F20">
        <w:rPr>
          <w:rFonts w:ascii="Times New Roman" w:hAnsi="Times New Roman"/>
          <w:sz w:val="28"/>
          <w:szCs w:val="28"/>
          <w:lang w:val="kk-KZ"/>
        </w:rPr>
        <w:t>жеріне және кері қарай</w:t>
      </w:r>
      <w:r w:rsidR="002470EB" w:rsidRPr="008C5F20">
        <w:rPr>
          <w:rFonts w:ascii="Times New Roman" w:hAnsi="Times New Roman"/>
          <w:sz w:val="28"/>
          <w:szCs w:val="28"/>
          <w:lang w:val="kk-KZ"/>
        </w:rPr>
        <w:t xml:space="preserve"> </w:t>
      </w:r>
      <w:r w:rsidR="00F21DBE" w:rsidRPr="008C5F20">
        <w:rPr>
          <w:rFonts w:ascii="Times New Roman" w:hAnsi="Times New Roman"/>
          <w:sz w:val="28"/>
          <w:szCs w:val="28"/>
          <w:lang w:val="kk-KZ"/>
        </w:rPr>
        <w:t>қайту</w:t>
      </w:r>
      <w:r w:rsidRPr="008C5F20">
        <w:rPr>
          <w:rFonts w:ascii="Times New Roman" w:hAnsi="Times New Roman"/>
          <w:sz w:val="28"/>
          <w:szCs w:val="28"/>
          <w:lang w:val="kk-KZ"/>
        </w:rPr>
        <w:t xml:space="preserve">) екі рет ауысып отыруға </w:t>
      </w:r>
      <w:r w:rsidR="00B92644" w:rsidRPr="008C5F20">
        <w:rPr>
          <w:rFonts w:ascii="Times New Roman" w:hAnsi="Times New Roman"/>
          <w:sz w:val="28"/>
          <w:szCs w:val="28"/>
          <w:lang w:val="kk-KZ"/>
        </w:rPr>
        <w:t>рұқсат етіледі.</w:t>
      </w:r>
    </w:p>
    <w:p w:rsidR="00715D94" w:rsidRPr="008C5F20" w:rsidRDefault="00B92644" w:rsidP="00245EC2">
      <w:pPr>
        <w:pStyle w:val="a3"/>
        <w:shd w:val="clear" w:color="auto" w:fill="FFFFFF" w:themeFill="background1"/>
        <w:tabs>
          <w:tab w:val="left" w:pos="0"/>
          <w:tab w:val="left" w:pos="567"/>
          <w:tab w:val="left" w:pos="1134"/>
        </w:tabs>
        <w:ind w:left="0" w:firstLine="720"/>
        <w:jc w:val="both"/>
        <w:rPr>
          <w:rFonts w:ascii="Times New Roman" w:hAnsi="Times New Roman"/>
          <w:sz w:val="28"/>
          <w:szCs w:val="28"/>
          <w:lang w:val="kk-KZ"/>
        </w:rPr>
      </w:pPr>
      <w:r w:rsidRPr="008C5F20">
        <w:rPr>
          <w:rFonts w:ascii="Times New Roman" w:hAnsi="Times New Roman"/>
          <w:sz w:val="28"/>
          <w:szCs w:val="28"/>
          <w:lang w:val="kk-KZ"/>
        </w:rPr>
        <w:t>Қызметкердің  асырауындағы адам</w:t>
      </w:r>
      <w:r w:rsidR="00245EC2" w:rsidRPr="008C5F20">
        <w:rPr>
          <w:rFonts w:ascii="Times New Roman" w:hAnsi="Times New Roman"/>
          <w:sz w:val="28"/>
          <w:szCs w:val="28"/>
          <w:lang w:val="kk-KZ"/>
        </w:rPr>
        <w:t xml:space="preserve">ның </w:t>
      </w:r>
      <w:r w:rsidRPr="008C5F20">
        <w:rPr>
          <w:rFonts w:ascii="Times New Roman" w:hAnsi="Times New Roman"/>
          <w:sz w:val="28"/>
          <w:szCs w:val="28"/>
          <w:lang w:val="kk-KZ"/>
        </w:rPr>
        <w:t xml:space="preserve">жалғыз жүру (қызметкердің өзінің ілесіп жүруінсіз) </w:t>
      </w:r>
      <w:r w:rsidR="00245EC2" w:rsidRPr="008C5F20">
        <w:rPr>
          <w:rFonts w:ascii="Times New Roman" w:hAnsi="Times New Roman"/>
          <w:sz w:val="28"/>
          <w:szCs w:val="28"/>
          <w:lang w:val="kk-KZ"/>
        </w:rPr>
        <w:t xml:space="preserve">шығыстары өтелген </w:t>
      </w:r>
      <w:r w:rsidR="00F21DBE" w:rsidRPr="008C5F20">
        <w:rPr>
          <w:rFonts w:ascii="Times New Roman" w:hAnsi="Times New Roman"/>
          <w:sz w:val="28"/>
          <w:szCs w:val="28"/>
          <w:lang w:val="kk-KZ"/>
        </w:rPr>
        <w:t xml:space="preserve">жағдайда </w:t>
      </w:r>
      <w:r w:rsidR="000D28A9" w:rsidRPr="008C5F20">
        <w:rPr>
          <w:rFonts w:ascii="Times New Roman" w:hAnsi="Times New Roman"/>
          <w:sz w:val="28"/>
          <w:szCs w:val="28"/>
          <w:lang w:val="kk-KZ"/>
        </w:rPr>
        <w:t>қызметкер</w:t>
      </w:r>
      <w:r w:rsidR="00245EC2" w:rsidRPr="008C5F20">
        <w:rPr>
          <w:rFonts w:ascii="Times New Roman" w:hAnsi="Times New Roman"/>
          <w:sz w:val="28"/>
          <w:szCs w:val="28"/>
          <w:lang w:val="kk-KZ"/>
        </w:rPr>
        <w:t xml:space="preserve"> өзінің </w:t>
      </w:r>
      <w:r w:rsidR="000D28A9" w:rsidRPr="008C5F20">
        <w:rPr>
          <w:rFonts w:ascii="Times New Roman" w:hAnsi="Times New Roman"/>
          <w:sz w:val="28"/>
          <w:szCs w:val="28"/>
          <w:lang w:val="kk-KZ"/>
        </w:rPr>
        <w:t>жол жүру</w:t>
      </w:r>
      <w:r w:rsidR="00245EC2" w:rsidRPr="008C5F20">
        <w:rPr>
          <w:rFonts w:ascii="Times New Roman" w:hAnsi="Times New Roman"/>
          <w:sz w:val="28"/>
          <w:szCs w:val="28"/>
          <w:lang w:val="kk-KZ"/>
        </w:rPr>
        <w:t xml:space="preserve"> шығыстарының өтелу қ</w:t>
      </w:r>
      <w:r w:rsidR="000D28A9" w:rsidRPr="008C5F20">
        <w:rPr>
          <w:rFonts w:ascii="Times New Roman" w:hAnsi="Times New Roman"/>
          <w:sz w:val="28"/>
          <w:szCs w:val="28"/>
          <w:lang w:val="kk-KZ"/>
        </w:rPr>
        <w:t>ұқығын</w:t>
      </w:r>
      <w:r w:rsidR="00245EC2" w:rsidRPr="008C5F20">
        <w:rPr>
          <w:rFonts w:ascii="Times New Roman" w:hAnsi="Times New Roman"/>
          <w:sz w:val="28"/>
          <w:szCs w:val="28"/>
          <w:lang w:val="kk-KZ"/>
        </w:rPr>
        <w:t>ан айырылады.</w:t>
      </w:r>
    </w:p>
    <w:p w:rsidR="00F725BC" w:rsidRPr="008C5F20" w:rsidRDefault="000D28A9" w:rsidP="00F725BC">
      <w:pPr>
        <w:pStyle w:val="a3"/>
        <w:shd w:val="clear" w:color="auto" w:fill="FFFFFF" w:themeFill="background1"/>
        <w:tabs>
          <w:tab w:val="left" w:pos="0"/>
          <w:tab w:val="left" w:pos="567"/>
          <w:tab w:val="left" w:pos="1134"/>
        </w:tabs>
        <w:ind w:left="0" w:firstLine="720"/>
        <w:jc w:val="both"/>
        <w:rPr>
          <w:rFonts w:ascii="Times New Roman" w:hAnsi="Times New Roman"/>
          <w:sz w:val="28"/>
          <w:szCs w:val="28"/>
          <w:lang w:val="kk-KZ"/>
        </w:rPr>
      </w:pPr>
      <w:r w:rsidRPr="008C5F20">
        <w:rPr>
          <w:rFonts w:ascii="Times New Roman" w:hAnsi="Times New Roman"/>
          <w:sz w:val="28"/>
          <w:szCs w:val="28"/>
          <w:lang w:val="kk-KZ"/>
        </w:rPr>
        <w:t xml:space="preserve">Жылына бір рет </w:t>
      </w:r>
      <w:r w:rsidR="008E5C3C" w:rsidRPr="008C5F20">
        <w:rPr>
          <w:rFonts w:ascii="Times New Roman" w:hAnsi="Times New Roman"/>
          <w:sz w:val="28"/>
          <w:szCs w:val="28"/>
          <w:lang w:val="kk-KZ"/>
        </w:rPr>
        <w:t xml:space="preserve">тегін </w:t>
      </w:r>
      <w:r w:rsidRPr="008C5F20">
        <w:rPr>
          <w:rFonts w:ascii="Times New Roman" w:hAnsi="Times New Roman"/>
          <w:sz w:val="28"/>
          <w:szCs w:val="28"/>
          <w:lang w:val="kk-KZ"/>
        </w:rPr>
        <w:t>жол жүруге құқығы бар тұлғаларға бір жылдық мерзімге жолаушылар</w:t>
      </w:r>
      <w:r w:rsidR="00623D36" w:rsidRPr="008C5F20">
        <w:rPr>
          <w:rFonts w:ascii="Times New Roman" w:hAnsi="Times New Roman"/>
          <w:sz w:val="28"/>
          <w:szCs w:val="28"/>
          <w:lang w:val="kk-KZ"/>
        </w:rPr>
        <w:t xml:space="preserve"> және </w:t>
      </w:r>
      <w:r w:rsidR="00306B6C" w:rsidRPr="008C5F20">
        <w:rPr>
          <w:rFonts w:ascii="Times New Roman" w:hAnsi="Times New Roman"/>
          <w:sz w:val="28"/>
          <w:szCs w:val="28"/>
          <w:lang w:val="kk-KZ"/>
        </w:rPr>
        <w:t>қала</w:t>
      </w:r>
      <w:r w:rsidR="00623D36" w:rsidRPr="008C5F20">
        <w:rPr>
          <w:rFonts w:ascii="Times New Roman" w:hAnsi="Times New Roman"/>
          <w:sz w:val="28"/>
          <w:szCs w:val="28"/>
          <w:lang w:val="kk-KZ"/>
        </w:rPr>
        <w:t xml:space="preserve"> </w:t>
      </w:r>
      <w:r w:rsidR="00306B6C" w:rsidRPr="008C5F20">
        <w:rPr>
          <w:rFonts w:ascii="Times New Roman" w:hAnsi="Times New Roman"/>
          <w:sz w:val="28"/>
          <w:szCs w:val="28"/>
          <w:lang w:val="kk-KZ"/>
        </w:rPr>
        <w:t>маңындағы</w:t>
      </w:r>
      <w:r w:rsidR="00623D36" w:rsidRPr="008C5F20">
        <w:rPr>
          <w:rFonts w:ascii="Times New Roman" w:hAnsi="Times New Roman"/>
          <w:sz w:val="28"/>
          <w:szCs w:val="28"/>
          <w:lang w:val="kk-KZ"/>
        </w:rPr>
        <w:t xml:space="preserve"> </w:t>
      </w:r>
      <w:r w:rsidR="00306B6C" w:rsidRPr="008C5F20">
        <w:rPr>
          <w:rFonts w:ascii="Times New Roman" w:hAnsi="Times New Roman"/>
          <w:sz w:val="28"/>
          <w:szCs w:val="28"/>
          <w:lang w:val="kk-KZ"/>
        </w:rPr>
        <w:t>қатынас</w:t>
      </w:r>
      <w:r w:rsidR="00623D36" w:rsidRPr="008C5F20">
        <w:rPr>
          <w:rFonts w:ascii="Times New Roman" w:hAnsi="Times New Roman"/>
          <w:sz w:val="28"/>
          <w:szCs w:val="28"/>
          <w:lang w:val="kk-KZ"/>
        </w:rPr>
        <w:t xml:space="preserve"> </w:t>
      </w:r>
      <w:r w:rsidR="00306B6C" w:rsidRPr="008C5F20">
        <w:rPr>
          <w:rFonts w:ascii="Times New Roman" w:hAnsi="Times New Roman"/>
          <w:sz w:val="28"/>
          <w:szCs w:val="28"/>
          <w:lang w:val="kk-KZ"/>
        </w:rPr>
        <w:t>пойы</w:t>
      </w:r>
      <w:r w:rsidRPr="008C5F20">
        <w:rPr>
          <w:rFonts w:ascii="Times New Roman" w:hAnsi="Times New Roman"/>
          <w:sz w:val="28"/>
          <w:szCs w:val="28"/>
          <w:lang w:val="kk-KZ"/>
        </w:rPr>
        <w:t>здарында</w:t>
      </w:r>
      <w:r w:rsidR="00623D36" w:rsidRPr="008C5F20">
        <w:rPr>
          <w:rFonts w:ascii="Times New Roman" w:hAnsi="Times New Roman"/>
          <w:sz w:val="28"/>
          <w:szCs w:val="28"/>
          <w:lang w:val="kk-KZ"/>
        </w:rPr>
        <w:t xml:space="preserve"> </w:t>
      </w:r>
      <w:r w:rsidRPr="008C5F20">
        <w:rPr>
          <w:rFonts w:ascii="Times New Roman" w:hAnsi="Times New Roman"/>
          <w:sz w:val="28"/>
          <w:szCs w:val="28"/>
          <w:lang w:val="kk-KZ"/>
        </w:rPr>
        <w:t>жүруге арналған шығыстарды өтеуге рұқсат беруге. Билеттің құнын өтініште көрсетілген (бір бағытта 150 км-ден артық болмайтындай), айына екі рет (баратын жеріне  және кері қарай) жүру есебінен, билет берілген күні қолдан</w:t>
      </w:r>
      <w:r w:rsidR="009F398C" w:rsidRPr="008C5F20">
        <w:rPr>
          <w:rFonts w:ascii="Times New Roman" w:hAnsi="Times New Roman"/>
          <w:sz w:val="28"/>
          <w:szCs w:val="28"/>
          <w:lang w:val="kk-KZ"/>
        </w:rPr>
        <w:t>ылатын тариф бойынша белгілеуге;</w:t>
      </w:r>
    </w:p>
    <w:p w:rsidR="00F725BC" w:rsidRPr="008C5F20" w:rsidRDefault="00F725BC" w:rsidP="00F725BC">
      <w:pPr>
        <w:pStyle w:val="a3"/>
        <w:shd w:val="clear" w:color="auto" w:fill="FFFFFF" w:themeFill="background1"/>
        <w:tabs>
          <w:tab w:val="left" w:pos="0"/>
          <w:tab w:val="left" w:pos="567"/>
          <w:tab w:val="left" w:pos="1134"/>
        </w:tabs>
        <w:ind w:left="0" w:firstLine="720"/>
        <w:jc w:val="both"/>
        <w:rPr>
          <w:rFonts w:ascii="Times New Roman" w:hAnsi="Times New Roman"/>
          <w:sz w:val="28"/>
          <w:szCs w:val="28"/>
          <w:lang w:val="kk-KZ"/>
        </w:rPr>
      </w:pPr>
      <w:r w:rsidRPr="008C5F20">
        <w:rPr>
          <w:rFonts w:ascii="Times New Roman" w:hAnsi="Times New Roman"/>
          <w:sz w:val="28"/>
          <w:szCs w:val="28"/>
          <w:lang w:val="kk-KZ"/>
        </w:rPr>
        <w:t xml:space="preserve">4)  </w:t>
      </w:r>
      <w:r w:rsidR="000D28A9" w:rsidRPr="008C5F20">
        <w:rPr>
          <w:rFonts w:ascii="Times New Roman" w:hAnsi="Times New Roman"/>
          <w:sz w:val="28"/>
          <w:szCs w:val="28"/>
          <w:lang w:val="kk-KZ"/>
        </w:rPr>
        <w:t>«Құрметті теміржолшы» белгісімен марапатталған қызметкерлерге</w:t>
      </w:r>
      <w:r w:rsidR="00E14295" w:rsidRPr="008C5F20">
        <w:rPr>
          <w:rFonts w:ascii="Times New Roman" w:hAnsi="Times New Roman"/>
          <w:sz w:val="28"/>
          <w:szCs w:val="28"/>
          <w:lang w:val="kk-KZ"/>
        </w:rPr>
        <w:t xml:space="preserve"> және оның қарауындағы бір адамға </w:t>
      </w:r>
      <w:r w:rsidR="000D28A9" w:rsidRPr="008C5F20">
        <w:rPr>
          <w:rFonts w:ascii="Times New Roman" w:hAnsi="Times New Roman"/>
          <w:sz w:val="28"/>
          <w:szCs w:val="28"/>
          <w:lang w:val="kk-KZ"/>
        </w:rPr>
        <w:t>Қазақстан</w:t>
      </w:r>
      <w:r w:rsidR="00C91798" w:rsidRPr="008C5F20">
        <w:rPr>
          <w:rFonts w:ascii="Times New Roman" w:hAnsi="Times New Roman"/>
          <w:sz w:val="28"/>
          <w:szCs w:val="28"/>
          <w:lang w:val="kk-KZ"/>
        </w:rPr>
        <w:t xml:space="preserve"> Республикасының және Тәуелсіз м</w:t>
      </w:r>
      <w:r w:rsidR="000D28A9" w:rsidRPr="008C5F20">
        <w:rPr>
          <w:rFonts w:ascii="Times New Roman" w:hAnsi="Times New Roman"/>
          <w:sz w:val="28"/>
          <w:szCs w:val="28"/>
          <w:lang w:val="kk-KZ"/>
        </w:rPr>
        <w:t xml:space="preserve">емлекеттер </w:t>
      </w:r>
      <w:r w:rsidR="00C91798" w:rsidRPr="008C5F20">
        <w:rPr>
          <w:rFonts w:ascii="Times New Roman" w:hAnsi="Times New Roman"/>
          <w:sz w:val="28"/>
          <w:szCs w:val="28"/>
          <w:lang w:val="kk-KZ"/>
        </w:rPr>
        <w:t>д</w:t>
      </w:r>
      <w:r w:rsidR="000D28A9" w:rsidRPr="008C5F20">
        <w:rPr>
          <w:rFonts w:ascii="Times New Roman" w:hAnsi="Times New Roman"/>
          <w:sz w:val="28"/>
          <w:szCs w:val="28"/>
          <w:lang w:val="kk-KZ"/>
        </w:rPr>
        <w:t xml:space="preserve">остастығына қатысушы мемлекеттердің аумағы бойынша </w:t>
      </w:r>
      <w:r w:rsidR="005A56CB" w:rsidRPr="008C5F20">
        <w:rPr>
          <w:rFonts w:ascii="Times New Roman" w:hAnsi="Times New Roman"/>
          <w:sz w:val="28"/>
          <w:szCs w:val="28"/>
          <w:lang w:val="kk-KZ"/>
        </w:rPr>
        <w:t>темір</w:t>
      </w:r>
      <w:r w:rsidR="00C91798" w:rsidRPr="008C5F20">
        <w:rPr>
          <w:rFonts w:ascii="Times New Roman" w:hAnsi="Times New Roman"/>
          <w:sz w:val="28"/>
          <w:szCs w:val="28"/>
          <w:lang w:val="kk-KZ"/>
        </w:rPr>
        <w:t xml:space="preserve"> </w:t>
      </w:r>
      <w:r w:rsidR="005A56CB" w:rsidRPr="008C5F20">
        <w:rPr>
          <w:rFonts w:ascii="Times New Roman" w:hAnsi="Times New Roman"/>
          <w:sz w:val="28"/>
          <w:szCs w:val="28"/>
          <w:lang w:val="kk-KZ"/>
        </w:rPr>
        <w:t>жол</w:t>
      </w:r>
      <w:r w:rsidR="00E14295" w:rsidRPr="008C5F20">
        <w:rPr>
          <w:rFonts w:ascii="Times New Roman" w:hAnsi="Times New Roman"/>
          <w:sz w:val="28"/>
          <w:szCs w:val="28"/>
          <w:lang w:val="kk-KZ"/>
        </w:rPr>
        <w:t xml:space="preserve"> көлігімен </w:t>
      </w:r>
      <w:r w:rsidR="000D28A9" w:rsidRPr="008C5F20">
        <w:rPr>
          <w:rFonts w:ascii="Times New Roman" w:hAnsi="Times New Roman"/>
          <w:sz w:val="28"/>
          <w:szCs w:val="28"/>
          <w:lang w:val="kk-KZ"/>
        </w:rPr>
        <w:t>жылына</w:t>
      </w:r>
      <w:r w:rsidR="00E14295" w:rsidRPr="008C5F20">
        <w:rPr>
          <w:rFonts w:ascii="Times New Roman" w:hAnsi="Times New Roman"/>
          <w:sz w:val="28"/>
          <w:szCs w:val="28"/>
          <w:lang w:val="kk-KZ"/>
        </w:rPr>
        <w:t xml:space="preserve"> </w:t>
      </w:r>
      <w:r w:rsidR="000D28A9" w:rsidRPr="008C5F20">
        <w:rPr>
          <w:rFonts w:ascii="Times New Roman" w:hAnsi="Times New Roman"/>
          <w:sz w:val="28"/>
          <w:szCs w:val="28"/>
          <w:lang w:val="kk-KZ"/>
        </w:rPr>
        <w:t>1 рет</w:t>
      </w:r>
      <w:r w:rsidR="00E14295" w:rsidRPr="008C5F20">
        <w:rPr>
          <w:rFonts w:ascii="Times New Roman" w:hAnsi="Times New Roman"/>
          <w:sz w:val="28"/>
          <w:szCs w:val="28"/>
          <w:lang w:val="kk-KZ"/>
        </w:rPr>
        <w:t xml:space="preserve">, яғни </w:t>
      </w:r>
      <w:r w:rsidR="00C91798" w:rsidRPr="008C5F20">
        <w:rPr>
          <w:rFonts w:ascii="Times New Roman" w:hAnsi="Times New Roman"/>
          <w:sz w:val="28"/>
          <w:szCs w:val="28"/>
          <w:lang w:val="kk-KZ"/>
        </w:rPr>
        <w:t>жолаушылар/жүрдек пойы</w:t>
      </w:r>
      <w:r w:rsidR="000D28A9" w:rsidRPr="008C5F20">
        <w:rPr>
          <w:rFonts w:ascii="Times New Roman" w:hAnsi="Times New Roman"/>
          <w:sz w:val="28"/>
          <w:szCs w:val="28"/>
          <w:lang w:val="kk-KZ"/>
        </w:rPr>
        <w:t xml:space="preserve">здарының </w:t>
      </w:r>
      <w:r w:rsidR="00C91798" w:rsidRPr="008C5F20">
        <w:rPr>
          <w:rFonts w:ascii="Times New Roman" w:hAnsi="Times New Roman"/>
          <w:sz w:val="28"/>
          <w:szCs w:val="28"/>
          <w:lang w:val="kk-KZ"/>
        </w:rPr>
        <w:t>жатын</w:t>
      </w:r>
      <w:r w:rsidR="000D28A9" w:rsidRPr="008C5F20">
        <w:rPr>
          <w:rFonts w:ascii="Times New Roman" w:hAnsi="Times New Roman"/>
          <w:sz w:val="28"/>
          <w:szCs w:val="28"/>
          <w:lang w:val="kk-KZ"/>
        </w:rPr>
        <w:t xml:space="preserve"> вагоны</w:t>
      </w:r>
      <w:r w:rsidR="00E14295" w:rsidRPr="008C5F20">
        <w:rPr>
          <w:rFonts w:ascii="Times New Roman" w:hAnsi="Times New Roman"/>
          <w:sz w:val="28"/>
          <w:szCs w:val="28"/>
          <w:lang w:val="kk-KZ"/>
        </w:rPr>
        <w:t>мен</w:t>
      </w:r>
      <w:r w:rsidR="000D28A9" w:rsidRPr="008C5F20">
        <w:rPr>
          <w:rFonts w:ascii="Times New Roman" w:hAnsi="Times New Roman"/>
          <w:sz w:val="28"/>
          <w:szCs w:val="28"/>
          <w:lang w:val="kk-KZ"/>
        </w:rPr>
        <w:t>, сондай-ақ «</w:t>
      </w:r>
      <w:r w:rsidR="00750FC8" w:rsidRPr="008C5F20">
        <w:rPr>
          <w:rFonts w:ascii="Times New Roman" w:hAnsi="Times New Roman"/>
          <w:sz w:val="28"/>
          <w:szCs w:val="28"/>
          <w:lang w:val="kk-KZ"/>
        </w:rPr>
        <w:t>Тұлпар-</w:t>
      </w:r>
      <w:r w:rsidR="000D28A9" w:rsidRPr="008C5F20">
        <w:rPr>
          <w:rFonts w:ascii="Times New Roman" w:hAnsi="Times New Roman"/>
          <w:sz w:val="28"/>
          <w:szCs w:val="28"/>
          <w:lang w:val="kk-KZ"/>
        </w:rPr>
        <w:t>Тальго</w:t>
      </w:r>
      <w:r w:rsidR="00C91798" w:rsidRPr="008C5F20">
        <w:rPr>
          <w:rFonts w:ascii="Times New Roman" w:hAnsi="Times New Roman"/>
          <w:sz w:val="28"/>
          <w:szCs w:val="28"/>
          <w:lang w:val="kk-KZ"/>
        </w:rPr>
        <w:t>» вагондарынан құрастырылған</w:t>
      </w:r>
      <w:r w:rsidR="00E14295" w:rsidRPr="008C5F20">
        <w:rPr>
          <w:rFonts w:ascii="Times New Roman" w:hAnsi="Times New Roman"/>
          <w:sz w:val="28"/>
          <w:szCs w:val="28"/>
          <w:lang w:val="kk-KZ"/>
        </w:rPr>
        <w:t xml:space="preserve"> </w:t>
      </w:r>
      <w:r w:rsidR="00C91798" w:rsidRPr="008C5F20">
        <w:rPr>
          <w:rFonts w:ascii="Times New Roman" w:hAnsi="Times New Roman"/>
          <w:sz w:val="28"/>
          <w:szCs w:val="28"/>
          <w:lang w:val="kk-KZ"/>
        </w:rPr>
        <w:t>пойы</w:t>
      </w:r>
      <w:r w:rsidR="000D28A9" w:rsidRPr="008C5F20">
        <w:rPr>
          <w:rFonts w:ascii="Times New Roman" w:hAnsi="Times New Roman"/>
          <w:sz w:val="28"/>
          <w:szCs w:val="28"/>
          <w:lang w:val="kk-KZ"/>
        </w:rPr>
        <w:t>здард</w:t>
      </w:r>
      <w:r w:rsidR="00E14295" w:rsidRPr="008C5F20">
        <w:rPr>
          <w:rFonts w:ascii="Times New Roman" w:hAnsi="Times New Roman"/>
          <w:sz w:val="28"/>
          <w:szCs w:val="28"/>
          <w:lang w:val="kk-KZ"/>
        </w:rPr>
        <w:t xml:space="preserve">ың </w:t>
      </w:r>
      <w:r w:rsidR="005A56CB" w:rsidRPr="008C5F20">
        <w:rPr>
          <w:rFonts w:ascii="Times New Roman" w:hAnsi="Times New Roman"/>
          <w:sz w:val="28"/>
          <w:szCs w:val="28"/>
          <w:lang w:val="kk-KZ"/>
        </w:rPr>
        <w:t xml:space="preserve">«Бизнес» класты </w:t>
      </w:r>
      <w:r w:rsidR="00C91798" w:rsidRPr="008C5F20">
        <w:rPr>
          <w:rFonts w:ascii="Times New Roman" w:hAnsi="Times New Roman"/>
          <w:sz w:val="28"/>
          <w:szCs w:val="28"/>
          <w:lang w:val="kk-KZ"/>
        </w:rPr>
        <w:t>жатын</w:t>
      </w:r>
      <w:r w:rsidR="005A56CB" w:rsidRPr="008C5F20">
        <w:rPr>
          <w:rFonts w:ascii="Times New Roman" w:hAnsi="Times New Roman"/>
          <w:sz w:val="28"/>
          <w:szCs w:val="28"/>
          <w:lang w:val="kk-KZ"/>
        </w:rPr>
        <w:t xml:space="preserve"> вагоны</w:t>
      </w:r>
      <w:r w:rsidR="00E14295" w:rsidRPr="008C5F20">
        <w:rPr>
          <w:rFonts w:ascii="Times New Roman" w:hAnsi="Times New Roman"/>
          <w:sz w:val="28"/>
          <w:szCs w:val="28"/>
          <w:lang w:val="kk-KZ"/>
        </w:rPr>
        <w:t xml:space="preserve">мен жол жүру шығыстарын </w:t>
      </w:r>
      <w:r w:rsidR="000D28A9" w:rsidRPr="008C5F20">
        <w:rPr>
          <w:rFonts w:ascii="Times New Roman" w:hAnsi="Times New Roman"/>
          <w:sz w:val="28"/>
          <w:szCs w:val="28"/>
          <w:lang w:val="kk-KZ"/>
        </w:rPr>
        <w:t>(баратын жеріне және кері қарай, бұл ретте жөнелту станциясынан жол жүру құжаттары</w:t>
      </w:r>
      <w:r w:rsidR="00C91798" w:rsidRPr="008C5F20">
        <w:rPr>
          <w:rFonts w:ascii="Times New Roman" w:hAnsi="Times New Roman"/>
          <w:sz w:val="28"/>
          <w:szCs w:val="28"/>
          <w:lang w:val="kk-KZ"/>
        </w:rPr>
        <w:t xml:space="preserve">н (билеттерін), ал </w:t>
      </w:r>
      <w:r w:rsidR="000D28A9" w:rsidRPr="008C5F20">
        <w:rPr>
          <w:rFonts w:ascii="Times New Roman" w:hAnsi="Times New Roman"/>
          <w:sz w:val="28"/>
          <w:szCs w:val="28"/>
          <w:lang w:val="kk-KZ"/>
        </w:rPr>
        <w:t>сатып алу мүмкіндігі болмаған жағдайда жол жүруді төлеу сол жолдағы басқа станцияларда сатып алынған жол жүру</w:t>
      </w:r>
      <w:r w:rsidR="000D28A9" w:rsidRPr="000773AD">
        <w:rPr>
          <w:rFonts w:ascii="Times New Roman" w:hAnsi="Times New Roman"/>
          <w:sz w:val="28"/>
          <w:szCs w:val="28"/>
          <w:lang w:val="kk-KZ"/>
        </w:rPr>
        <w:t xml:space="preserve"> </w:t>
      </w:r>
      <w:r w:rsidR="000D28A9" w:rsidRPr="008C5F20">
        <w:rPr>
          <w:rFonts w:ascii="Times New Roman" w:hAnsi="Times New Roman"/>
          <w:sz w:val="28"/>
          <w:szCs w:val="28"/>
          <w:lang w:val="kk-KZ"/>
        </w:rPr>
        <w:t>құжатының (билеттің) негізінде жүзеге асырылуы мүмкін) жөніндегі шығыстарын өтеуге;</w:t>
      </w:r>
    </w:p>
    <w:p w:rsidR="00D23F35" w:rsidRPr="008C5F20" w:rsidRDefault="00F725BC" w:rsidP="00D23F35">
      <w:pPr>
        <w:pStyle w:val="a3"/>
        <w:shd w:val="clear" w:color="auto" w:fill="FFFFFF" w:themeFill="background1"/>
        <w:tabs>
          <w:tab w:val="left" w:pos="0"/>
          <w:tab w:val="left" w:pos="567"/>
          <w:tab w:val="left" w:pos="1134"/>
        </w:tabs>
        <w:ind w:left="0" w:firstLine="720"/>
        <w:jc w:val="both"/>
        <w:rPr>
          <w:rFonts w:ascii="Times New Roman" w:hAnsi="Times New Roman"/>
          <w:sz w:val="28"/>
          <w:szCs w:val="28"/>
          <w:lang w:val="kk-KZ"/>
        </w:rPr>
      </w:pPr>
      <w:r w:rsidRPr="008C5F20">
        <w:rPr>
          <w:rFonts w:ascii="Times New Roman" w:hAnsi="Times New Roman"/>
          <w:sz w:val="28"/>
          <w:szCs w:val="28"/>
          <w:lang w:val="kk-KZ"/>
        </w:rPr>
        <w:t xml:space="preserve">5)  </w:t>
      </w:r>
      <w:r w:rsidR="004654C2" w:rsidRPr="008C5F20">
        <w:rPr>
          <w:rFonts w:ascii="Times New Roman" w:hAnsi="Times New Roman"/>
          <w:sz w:val="28"/>
          <w:szCs w:val="28"/>
          <w:lang w:val="kk-KZ"/>
        </w:rPr>
        <w:t xml:space="preserve">Қоғам </w:t>
      </w:r>
      <w:r w:rsidR="000D28A9" w:rsidRPr="008C5F20">
        <w:rPr>
          <w:rFonts w:ascii="Times New Roman" w:hAnsi="Times New Roman"/>
          <w:sz w:val="28"/>
          <w:szCs w:val="28"/>
          <w:lang w:val="kk-KZ"/>
        </w:rPr>
        <w:t>бюджетін</w:t>
      </w:r>
      <w:r w:rsidR="004654C2" w:rsidRPr="008C5F20">
        <w:rPr>
          <w:rFonts w:ascii="Times New Roman" w:hAnsi="Times New Roman"/>
          <w:sz w:val="28"/>
          <w:szCs w:val="28"/>
          <w:lang w:val="kk-KZ"/>
        </w:rPr>
        <w:t>ен б</w:t>
      </w:r>
      <w:r w:rsidR="000D28A9" w:rsidRPr="008C5F20">
        <w:rPr>
          <w:rFonts w:ascii="Times New Roman" w:hAnsi="Times New Roman"/>
          <w:sz w:val="28"/>
          <w:szCs w:val="28"/>
          <w:lang w:val="kk-KZ"/>
        </w:rPr>
        <w:t>өлінген қаражат</w:t>
      </w:r>
      <w:r w:rsidR="004654C2" w:rsidRPr="008C5F20">
        <w:rPr>
          <w:rFonts w:ascii="Times New Roman" w:hAnsi="Times New Roman"/>
          <w:sz w:val="28"/>
          <w:szCs w:val="28"/>
          <w:lang w:val="kk-KZ"/>
        </w:rPr>
        <w:t xml:space="preserve"> шегінде</w:t>
      </w:r>
      <w:r w:rsidR="00FF4ADE" w:rsidRPr="008C5F20">
        <w:rPr>
          <w:rFonts w:ascii="Times New Roman" w:hAnsi="Times New Roman"/>
          <w:sz w:val="28"/>
          <w:szCs w:val="28"/>
          <w:lang w:val="kk-KZ"/>
        </w:rPr>
        <w:t>:</w:t>
      </w:r>
    </w:p>
    <w:p w:rsidR="002957CB" w:rsidRPr="008C5F20" w:rsidRDefault="002957CB" w:rsidP="002957CB">
      <w:pPr>
        <w:shd w:val="clear" w:color="auto" w:fill="FFFFFF" w:themeFill="background1"/>
        <w:tabs>
          <w:tab w:val="left" w:pos="567"/>
          <w:tab w:val="left" w:pos="1134"/>
        </w:tabs>
        <w:jc w:val="both"/>
        <w:rPr>
          <w:rFonts w:ascii="Times New Roman" w:hAnsi="Times New Roman"/>
          <w:sz w:val="28"/>
          <w:szCs w:val="28"/>
          <w:lang w:val="kk-KZ"/>
        </w:rPr>
      </w:pPr>
      <w:r w:rsidRPr="008C5F20">
        <w:rPr>
          <w:rFonts w:ascii="Times New Roman" w:eastAsia="Times New Roman" w:hAnsi="Times New Roman"/>
          <w:sz w:val="28"/>
          <w:szCs w:val="28"/>
          <w:lang w:val="kk-KZ" w:eastAsia="ru-RU"/>
        </w:rPr>
        <w:t xml:space="preserve">           а)</w:t>
      </w:r>
      <w:r w:rsidRPr="008C5F20">
        <w:rPr>
          <w:rFonts w:ascii="Times New Roman" w:eastAsia="Times New Roman" w:hAnsi="Times New Roman"/>
          <w:sz w:val="28"/>
          <w:szCs w:val="28"/>
          <w:lang w:val="kk-KZ" w:eastAsia="ru-RU"/>
        </w:rPr>
        <w:tab/>
      </w:r>
      <w:r w:rsidRPr="008C5F20">
        <w:rPr>
          <w:rFonts w:ascii="Times New Roman" w:hAnsi="Times New Roman"/>
          <w:sz w:val="28"/>
          <w:szCs w:val="28"/>
          <w:lang w:val="kk-KZ"/>
        </w:rPr>
        <w:t>қызметкерлерге Қазақстанның және жақын шетелдегі елдердің сауықтыру орталықтарына, сондай-ақ санаторий-курорттық сауықтыру орындарына жеңілдікпен жолдама беруге;</w:t>
      </w:r>
    </w:p>
    <w:p w:rsidR="002957CB" w:rsidRPr="008C5F20" w:rsidRDefault="002957CB" w:rsidP="002957CB">
      <w:pPr>
        <w:shd w:val="clear" w:color="auto" w:fill="FFFFFF" w:themeFill="background1"/>
        <w:tabs>
          <w:tab w:val="left" w:pos="567"/>
          <w:tab w:val="left" w:pos="1134"/>
          <w:tab w:val="left" w:pos="1276"/>
        </w:tabs>
        <w:jc w:val="both"/>
        <w:rPr>
          <w:rFonts w:ascii="Times New Roman" w:hAnsi="Times New Roman"/>
          <w:sz w:val="28"/>
          <w:szCs w:val="28"/>
          <w:lang w:val="kk-KZ"/>
        </w:rPr>
      </w:pPr>
      <w:r w:rsidRPr="008C5F20">
        <w:rPr>
          <w:rFonts w:ascii="Times New Roman" w:hAnsi="Times New Roman"/>
          <w:sz w:val="28"/>
          <w:szCs w:val="28"/>
          <w:lang w:val="kk-KZ"/>
        </w:rPr>
        <w:t xml:space="preserve">         б) темір жол көлігіндегі еңбек өтілі кем дегенде 5 жыл және лауазымдық еңбекақысы 60 еселенген АЕК мөлшерінен төмен қызметкерлерге медициналық көрсетілімдері, толтырылған санаторлық картасы, жолдама үшін төленген шоты болған жағдайда  (санаторий-курорттық емделуге санаторий-курорттық сауықтыру қызметтерін көрсететін санаторийлерге Қоғам жеңілдікпен беретін </w:t>
      </w:r>
      <w:r w:rsidRPr="008C5F20">
        <w:rPr>
          <w:rFonts w:ascii="Times New Roman" w:hAnsi="Times New Roman"/>
          <w:sz w:val="28"/>
          <w:szCs w:val="28"/>
          <w:lang w:val="kk-KZ"/>
        </w:rPr>
        <w:lastRenderedPageBreak/>
        <w:t>жолдамалардан басқа) 60 еселенген АЕК мөлшерінде бюджет көлемінде материалдық көмек көрсетуге;</w:t>
      </w:r>
    </w:p>
    <w:p w:rsidR="002957CB" w:rsidRPr="008C5F20" w:rsidRDefault="002957CB" w:rsidP="002957CB">
      <w:pPr>
        <w:pStyle w:val="a3"/>
        <w:shd w:val="clear" w:color="auto" w:fill="FFFFFF" w:themeFill="background1"/>
        <w:tabs>
          <w:tab w:val="left" w:pos="567"/>
          <w:tab w:val="left" w:pos="1134"/>
          <w:tab w:val="left" w:pos="1276"/>
        </w:tabs>
        <w:ind w:left="0" w:firstLine="709"/>
        <w:jc w:val="both"/>
        <w:rPr>
          <w:rFonts w:ascii="Times New Roman" w:hAnsi="Times New Roman"/>
          <w:sz w:val="28"/>
          <w:szCs w:val="28"/>
          <w:lang w:val="kk-KZ"/>
        </w:rPr>
      </w:pPr>
      <w:r w:rsidRPr="008C5F20">
        <w:rPr>
          <w:rFonts w:ascii="Times New Roman" w:hAnsi="Times New Roman"/>
          <w:sz w:val="28"/>
          <w:szCs w:val="28"/>
          <w:lang w:val="kk-KZ"/>
        </w:rPr>
        <w:t>Материалдық көмекті көрсету тәртібі Қоғамның жергілікті актілерімен анықталады;</w:t>
      </w:r>
    </w:p>
    <w:p w:rsidR="002957CB" w:rsidRPr="008C5F20" w:rsidRDefault="002957CB" w:rsidP="00750FC8">
      <w:pPr>
        <w:jc w:val="both"/>
        <w:rPr>
          <w:rFonts w:ascii="Times New Roman" w:hAnsi="Times New Roman"/>
          <w:sz w:val="28"/>
          <w:szCs w:val="28"/>
          <w:lang w:val="kk-KZ"/>
        </w:rPr>
      </w:pPr>
      <w:r w:rsidRPr="008C5F20">
        <w:rPr>
          <w:rFonts w:ascii="Times New Roman" w:hAnsi="Times New Roman"/>
          <w:sz w:val="28"/>
          <w:szCs w:val="28"/>
          <w:lang w:val="kk-KZ"/>
        </w:rPr>
        <w:t xml:space="preserve">         6) Темір жол көлігінде кем дегенде 20 жыл жұмыс істеген қызметкерлерге тістерін протездеу үшін (бағалы металмен протездеуді қоспағанда) жиырма төрт айда бір рет 15 (он бес) АЕК мөлшерінде Қоғам бюджетінен бөлінген қаражат көлемінде материалдық көмек көрсетуге:</w:t>
      </w:r>
    </w:p>
    <w:p w:rsidR="002957CB" w:rsidRPr="008C5F20" w:rsidRDefault="002957CB" w:rsidP="002957CB">
      <w:pPr>
        <w:pStyle w:val="a3"/>
        <w:shd w:val="clear" w:color="auto" w:fill="FFFFFF" w:themeFill="background1"/>
        <w:tabs>
          <w:tab w:val="left" w:pos="567"/>
          <w:tab w:val="left" w:pos="851"/>
        </w:tabs>
        <w:ind w:left="0" w:firstLine="709"/>
        <w:jc w:val="both"/>
        <w:rPr>
          <w:rFonts w:ascii="Times New Roman" w:hAnsi="Times New Roman"/>
          <w:sz w:val="28"/>
          <w:szCs w:val="28"/>
          <w:lang w:val="kk-KZ"/>
        </w:rPr>
      </w:pPr>
      <w:r w:rsidRPr="008C5F20">
        <w:rPr>
          <w:rFonts w:ascii="Times New Roman" w:hAnsi="Times New Roman"/>
          <w:sz w:val="28"/>
          <w:szCs w:val="28"/>
          <w:lang w:val="kk-KZ"/>
        </w:rPr>
        <w:t>Материалдық көмек тіс протездеу қызметін көрсету фактісін растайтын құжаттар (шот-фактуралар, орындалған жұмыстар актісі, қазыналық чек) негізінде көрсетіледі.</w:t>
      </w:r>
    </w:p>
    <w:p w:rsidR="002957CB" w:rsidRPr="008C5F20" w:rsidRDefault="002957CB" w:rsidP="002957CB">
      <w:pPr>
        <w:pStyle w:val="a3"/>
        <w:shd w:val="clear" w:color="auto" w:fill="FFFFFF" w:themeFill="background1"/>
        <w:tabs>
          <w:tab w:val="left" w:pos="567"/>
          <w:tab w:val="left" w:pos="851"/>
        </w:tabs>
        <w:ind w:left="0" w:firstLine="709"/>
        <w:jc w:val="both"/>
        <w:rPr>
          <w:rFonts w:ascii="Times New Roman" w:hAnsi="Times New Roman"/>
          <w:sz w:val="28"/>
          <w:szCs w:val="28"/>
          <w:lang w:val="kk-KZ"/>
        </w:rPr>
      </w:pPr>
      <w:r w:rsidRPr="008C5F20">
        <w:rPr>
          <w:rFonts w:ascii="Times New Roman" w:hAnsi="Times New Roman"/>
          <w:sz w:val="28"/>
          <w:szCs w:val="28"/>
          <w:lang w:val="kk-KZ"/>
        </w:rPr>
        <w:t>Материалдық көмек көрсету тәртібі Қоғамның жергілікті актілерімен белгіленеді;</w:t>
      </w:r>
    </w:p>
    <w:p w:rsidR="002957CB" w:rsidRPr="008C5F20" w:rsidRDefault="002957CB" w:rsidP="002957CB">
      <w:pPr>
        <w:shd w:val="clear" w:color="auto" w:fill="FFFFFF" w:themeFill="background1"/>
        <w:tabs>
          <w:tab w:val="left" w:pos="567"/>
          <w:tab w:val="left" w:pos="851"/>
          <w:tab w:val="left" w:pos="1134"/>
        </w:tabs>
        <w:jc w:val="both"/>
        <w:rPr>
          <w:rFonts w:ascii="Times New Roman" w:hAnsi="Times New Roman"/>
          <w:sz w:val="28"/>
          <w:szCs w:val="28"/>
          <w:lang w:val="kk-KZ"/>
        </w:rPr>
      </w:pPr>
      <w:r w:rsidRPr="008C5F20">
        <w:rPr>
          <w:rFonts w:ascii="Times New Roman" w:hAnsi="Times New Roman"/>
          <w:sz w:val="28"/>
          <w:szCs w:val="28"/>
          <w:lang w:val="kk-KZ"/>
        </w:rPr>
        <w:t xml:space="preserve">          </w:t>
      </w:r>
      <w:r w:rsidR="00750FC8" w:rsidRPr="008C5F20">
        <w:rPr>
          <w:rFonts w:ascii="Times New Roman" w:hAnsi="Times New Roman"/>
          <w:sz w:val="28"/>
          <w:szCs w:val="28"/>
          <w:lang w:val="kk-KZ"/>
        </w:rPr>
        <w:t>7</w:t>
      </w:r>
      <w:r w:rsidRPr="008C5F20">
        <w:rPr>
          <w:rFonts w:ascii="Times New Roman" w:hAnsi="Times New Roman"/>
          <w:sz w:val="28"/>
          <w:szCs w:val="28"/>
          <w:lang w:val="kk-KZ"/>
        </w:rPr>
        <w:t>) 3, 4, 5-класты стансаларға, басып озу пункттері мен разъездерге жұмысқа келген жас маман – теміржолшыларға жұмысқа орналасу үшін 25 АЕК мөлшерінде материалдық көмек көрсетуге;</w:t>
      </w:r>
    </w:p>
    <w:p w:rsidR="002957CB" w:rsidRPr="008C5F20" w:rsidRDefault="002957CB" w:rsidP="002957CB">
      <w:pPr>
        <w:shd w:val="clear" w:color="auto" w:fill="FFFFFF" w:themeFill="background1"/>
        <w:tabs>
          <w:tab w:val="left" w:pos="567"/>
          <w:tab w:val="left" w:pos="851"/>
          <w:tab w:val="left" w:pos="1134"/>
        </w:tabs>
        <w:jc w:val="both"/>
        <w:rPr>
          <w:rFonts w:ascii="Times New Roman" w:hAnsi="Times New Roman"/>
          <w:sz w:val="28"/>
          <w:szCs w:val="28"/>
          <w:lang w:val="kk-KZ"/>
        </w:rPr>
      </w:pPr>
      <w:r w:rsidRPr="008C5F20">
        <w:rPr>
          <w:rFonts w:ascii="Times New Roman" w:hAnsi="Times New Roman"/>
          <w:sz w:val="28"/>
          <w:szCs w:val="28"/>
          <w:lang w:val="kk-KZ"/>
        </w:rPr>
        <w:t xml:space="preserve">          </w:t>
      </w:r>
      <w:r w:rsidR="00750FC8" w:rsidRPr="008C5F20">
        <w:rPr>
          <w:rFonts w:ascii="Times New Roman" w:hAnsi="Times New Roman"/>
          <w:sz w:val="28"/>
          <w:szCs w:val="28"/>
          <w:lang w:val="kk-KZ"/>
        </w:rPr>
        <w:t>8</w:t>
      </w:r>
      <w:r w:rsidRPr="008C5F20">
        <w:rPr>
          <w:rFonts w:ascii="Times New Roman" w:hAnsi="Times New Roman"/>
          <w:sz w:val="28"/>
          <w:szCs w:val="28"/>
          <w:lang w:val="kk-KZ"/>
        </w:rPr>
        <w:t>) Темір жол саласындағы жоғары және орта арнайы кәсіби білім беретін мекемелерде білім алулары үшін қызметкерлерге және олардың балаларына жұмыс берушінің актісіне сәйкес қаражат бөлуге;</w:t>
      </w:r>
    </w:p>
    <w:p w:rsidR="002957CB" w:rsidRPr="008C5F20" w:rsidRDefault="002957CB" w:rsidP="002957CB">
      <w:pPr>
        <w:pStyle w:val="a3"/>
        <w:shd w:val="clear" w:color="auto" w:fill="FFFFFF" w:themeFill="background1"/>
        <w:tabs>
          <w:tab w:val="left" w:pos="567"/>
          <w:tab w:val="left" w:pos="851"/>
        </w:tabs>
        <w:ind w:left="0" w:firstLine="709"/>
        <w:jc w:val="both"/>
        <w:rPr>
          <w:rFonts w:ascii="Times New Roman" w:hAnsi="Times New Roman"/>
          <w:sz w:val="28"/>
          <w:szCs w:val="28"/>
          <w:lang w:val="kk-KZ"/>
        </w:rPr>
      </w:pPr>
      <w:r w:rsidRPr="008C5F20">
        <w:rPr>
          <w:rFonts w:ascii="Times New Roman" w:hAnsi="Times New Roman"/>
          <w:sz w:val="28"/>
          <w:szCs w:val="28"/>
          <w:lang w:val="kk-KZ"/>
        </w:rPr>
        <w:t>қызметкерлерді Қазақстан Республикасының еңбек заңнамасы негіздеріне оқыту іс-шараларын жүзеге асыруға;</w:t>
      </w:r>
    </w:p>
    <w:p w:rsidR="002957CB" w:rsidRPr="008C5F20" w:rsidRDefault="00750FC8" w:rsidP="002957CB">
      <w:pPr>
        <w:shd w:val="clear" w:color="auto" w:fill="FFFFFF" w:themeFill="background1"/>
        <w:tabs>
          <w:tab w:val="left" w:pos="567"/>
          <w:tab w:val="left" w:pos="851"/>
          <w:tab w:val="left" w:pos="1276"/>
        </w:tabs>
        <w:jc w:val="both"/>
        <w:rPr>
          <w:rFonts w:ascii="Times New Roman" w:hAnsi="Times New Roman"/>
          <w:sz w:val="28"/>
          <w:szCs w:val="28"/>
          <w:lang w:val="kk-KZ"/>
        </w:rPr>
      </w:pPr>
      <w:r w:rsidRPr="008C5F20">
        <w:rPr>
          <w:rFonts w:ascii="Times New Roman" w:hAnsi="Times New Roman"/>
          <w:sz w:val="28"/>
          <w:szCs w:val="28"/>
          <w:lang w:val="kk-KZ"/>
        </w:rPr>
        <w:t xml:space="preserve">          9</w:t>
      </w:r>
      <w:r w:rsidR="002957CB" w:rsidRPr="008C5F20">
        <w:rPr>
          <w:rFonts w:ascii="Times New Roman" w:hAnsi="Times New Roman"/>
          <w:sz w:val="28"/>
          <w:szCs w:val="28"/>
          <w:lang w:val="kk-KZ"/>
        </w:rPr>
        <w:t>) темір жол саласындағы еңбек өтілі ер азаматтар үшін – кем дегенде 20 жыл, ал әйел азаматтар үшін - кем дегенде 15 жыл болған жағдайда, әйел азаматтарға - 55 жасқа, ер азаматтарға - 60 жасқа толуына байланысты бір айлық тарифтік мөлшерлеме (еңбекақы) көлемінде бір жолғы көтермелеу сыйақысы төленеді.</w:t>
      </w:r>
    </w:p>
    <w:p w:rsidR="002957CB" w:rsidRPr="008C5F20" w:rsidRDefault="002957CB" w:rsidP="002957CB">
      <w:pPr>
        <w:pStyle w:val="a3"/>
        <w:shd w:val="clear" w:color="auto" w:fill="FFFFFF" w:themeFill="background1"/>
        <w:tabs>
          <w:tab w:val="left" w:pos="567"/>
          <w:tab w:val="left" w:pos="851"/>
        </w:tabs>
        <w:ind w:left="0" w:firstLine="709"/>
        <w:jc w:val="both"/>
        <w:rPr>
          <w:rFonts w:ascii="Times New Roman" w:hAnsi="Times New Roman"/>
          <w:sz w:val="28"/>
          <w:szCs w:val="28"/>
          <w:lang w:val="kk-KZ"/>
        </w:rPr>
      </w:pPr>
      <w:r w:rsidRPr="008C5F20">
        <w:rPr>
          <w:rFonts w:ascii="Times New Roman" w:hAnsi="Times New Roman"/>
          <w:sz w:val="28"/>
          <w:szCs w:val="28"/>
          <w:lang w:val="kk-KZ"/>
        </w:rPr>
        <w:t>Қоғам бюджетінен бөлінген қаражат көлемінде 8 АЕК-тен аспайтын мөлшерде 8 наурыз халықаралық әйелдер күні қарсаңында әйел азаматтарға бір жолғы көтермелеу сыйақысы төленеді;</w:t>
      </w:r>
    </w:p>
    <w:p w:rsidR="002957CB" w:rsidRPr="008C5F20" w:rsidRDefault="002957CB" w:rsidP="002957CB">
      <w:pPr>
        <w:shd w:val="clear" w:color="auto" w:fill="FFFFFF" w:themeFill="background1"/>
        <w:tabs>
          <w:tab w:val="left" w:pos="567"/>
          <w:tab w:val="left" w:pos="851"/>
          <w:tab w:val="left" w:pos="1276"/>
        </w:tabs>
        <w:jc w:val="both"/>
        <w:rPr>
          <w:rFonts w:ascii="Times New Roman" w:hAnsi="Times New Roman"/>
          <w:sz w:val="28"/>
          <w:szCs w:val="28"/>
          <w:lang w:val="kk-KZ"/>
        </w:rPr>
      </w:pPr>
      <w:r w:rsidRPr="008C5F20">
        <w:rPr>
          <w:rFonts w:ascii="Times New Roman" w:hAnsi="Times New Roman"/>
          <w:sz w:val="28"/>
          <w:szCs w:val="28"/>
          <w:lang w:val="kk-KZ"/>
        </w:rPr>
        <w:t xml:space="preserve">           1</w:t>
      </w:r>
      <w:r w:rsidR="00750FC8" w:rsidRPr="008C5F20">
        <w:rPr>
          <w:rFonts w:ascii="Times New Roman" w:hAnsi="Times New Roman"/>
          <w:sz w:val="28"/>
          <w:szCs w:val="28"/>
          <w:lang w:val="kk-KZ"/>
        </w:rPr>
        <w:t>0</w:t>
      </w:r>
      <w:r w:rsidRPr="008C5F20">
        <w:rPr>
          <w:rFonts w:ascii="Times New Roman" w:hAnsi="Times New Roman"/>
          <w:sz w:val="28"/>
          <w:szCs w:val="28"/>
          <w:lang w:val="kk-KZ"/>
        </w:rPr>
        <w:t>) Қазақстан Республикасы заңнамасына сәйкес жүктілікке және босануына,  жаңа туған баланы (балаларды) асырап алуына байланысты табысы болмаған жағдайда, әлеуметтік төлем сомасын ұстап қалып, орташа</w:t>
      </w:r>
      <w:r w:rsidRPr="009B4DC2">
        <w:rPr>
          <w:rFonts w:ascii="Times New Roman" w:hAnsi="Times New Roman"/>
          <w:sz w:val="28"/>
          <w:szCs w:val="28"/>
          <w:lang w:val="kk-KZ"/>
        </w:rPr>
        <w:t xml:space="preserve"> </w:t>
      </w:r>
      <w:r w:rsidRPr="008C5F20">
        <w:rPr>
          <w:rFonts w:ascii="Times New Roman" w:hAnsi="Times New Roman"/>
          <w:sz w:val="28"/>
          <w:szCs w:val="28"/>
          <w:lang w:val="kk-KZ"/>
        </w:rPr>
        <w:t>еңбекақыны сақтай отырып, жүктілікке және босануына байланысты демалысқа, жаңа туған баланы (балаларды) асырап алған қызметкерлерге берілетін демалысқа ақы төлеуге.</w:t>
      </w:r>
    </w:p>
    <w:p w:rsidR="002957CB" w:rsidRPr="008C5F20" w:rsidRDefault="002957CB" w:rsidP="002957CB">
      <w:pPr>
        <w:pStyle w:val="a3"/>
        <w:shd w:val="clear" w:color="auto" w:fill="FFFFFF" w:themeFill="background1"/>
        <w:tabs>
          <w:tab w:val="left" w:pos="567"/>
          <w:tab w:val="left" w:pos="851"/>
        </w:tabs>
        <w:ind w:left="0" w:firstLine="709"/>
        <w:jc w:val="both"/>
        <w:rPr>
          <w:rFonts w:ascii="Times New Roman" w:hAnsi="Times New Roman"/>
          <w:sz w:val="28"/>
          <w:szCs w:val="28"/>
          <w:lang w:val="kk-KZ"/>
        </w:rPr>
      </w:pPr>
      <w:r w:rsidRPr="008C5F20">
        <w:rPr>
          <w:rFonts w:ascii="Times New Roman" w:hAnsi="Times New Roman"/>
          <w:sz w:val="28"/>
          <w:szCs w:val="28"/>
          <w:lang w:val="kk-KZ"/>
        </w:rPr>
        <w:t>Жүктілікке және босануына, жаңа туған баланы (балаларды) асырап алуына байланысты табысы болмаған жағдайда, әлеуметтік төлем сомасын ұстап қалып, орташа еңбекақыны сақтай отырып, жүктілікке және босануға байланысты демалысқа, жаңа туған баланы (балаларды) асырап алған қызметкерлерге берілетін демалысқа ақы төлеуге арналған өтініштер босанған және бала асырап алған күннен бастап 90 күннен кешіктірілмей берілуі тиіс;</w:t>
      </w:r>
    </w:p>
    <w:p w:rsidR="002957CB" w:rsidRPr="008C5F20" w:rsidRDefault="002957CB" w:rsidP="00FE4E77">
      <w:pPr>
        <w:shd w:val="clear" w:color="auto" w:fill="FFFFFF" w:themeFill="background1"/>
        <w:tabs>
          <w:tab w:val="left" w:pos="-5670"/>
          <w:tab w:val="left" w:pos="-5529"/>
        </w:tabs>
        <w:ind w:firstLine="709"/>
        <w:jc w:val="both"/>
        <w:rPr>
          <w:rFonts w:ascii="Times New Roman" w:hAnsi="Times New Roman"/>
          <w:sz w:val="28"/>
          <w:szCs w:val="28"/>
          <w:lang w:val="kk-KZ"/>
        </w:rPr>
      </w:pPr>
      <w:r w:rsidRPr="008C5F20">
        <w:rPr>
          <w:rFonts w:ascii="Times New Roman" w:hAnsi="Times New Roman"/>
          <w:sz w:val="28"/>
          <w:szCs w:val="28"/>
          <w:lang w:val="kk-KZ"/>
        </w:rPr>
        <w:t>1</w:t>
      </w:r>
      <w:r w:rsidR="00750FC8" w:rsidRPr="008C5F20">
        <w:rPr>
          <w:rFonts w:ascii="Times New Roman" w:hAnsi="Times New Roman"/>
          <w:sz w:val="28"/>
          <w:szCs w:val="28"/>
          <w:lang w:val="kk-KZ"/>
        </w:rPr>
        <w:t>1</w:t>
      </w:r>
      <w:r w:rsidRPr="008C5F20">
        <w:rPr>
          <w:rFonts w:ascii="Times New Roman" w:hAnsi="Times New Roman"/>
          <w:sz w:val="28"/>
          <w:szCs w:val="28"/>
          <w:lang w:val="kk-KZ"/>
        </w:rPr>
        <w:t xml:space="preserve">) Қоғам  бюджетінен бөлінген қаражат шегінде өндірісте жазатайым оқиға салдарынан қайтыс болған Қоғам қызметкерлері мен қызметкерлердің </w:t>
      </w:r>
      <w:r w:rsidRPr="008C5F20">
        <w:rPr>
          <w:rFonts w:ascii="Times New Roman" w:hAnsi="Times New Roman"/>
          <w:sz w:val="28"/>
          <w:szCs w:val="28"/>
          <w:lang w:val="kk-KZ"/>
        </w:rPr>
        <w:lastRenderedPageBreak/>
        <w:t xml:space="preserve">отбасыларына, көзделмеген шығындарға апаратын айырықша маңызды оқиғалар туындаған кезде  200 АЕК-тен аспайтын мөлшерде материалдық көмек көрсетуге; </w:t>
      </w:r>
    </w:p>
    <w:p w:rsidR="002957CB" w:rsidRPr="008C5F20" w:rsidRDefault="002957CB" w:rsidP="002957CB">
      <w:pPr>
        <w:pStyle w:val="a3"/>
        <w:shd w:val="clear" w:color="auto" w:fill="FFFFFF" w:themeFill="background1"/>
        <w:tabs>
          <w:tab w:val="left" w:pos="567"/>
          <w:tab w:val="left" w:pos="851"/>
        </w:tabs>
        <w:ind w:left="0" w:firstLine="709"/>
        <w:jc w:val="both"/>
        <w:rPr>
          <w:rFonts w:ascii="Times New Roman" w:hAnsi="Times New Roman"/>
          <w:sz w:val="28"/>
          <w:szCs w:val="28"/>
          <w:lang w:val="kk-KZ"/>
        </w:rPr>
      </w:pPr>
      <w:r w:rsidRPr="008C5F20">
        <w:rPr>
          <w:rFonts w:ascii="Times New Roman" w:hAnsi="Times New Roman"/>
          <w:sz w:val="28"/>
          <w:szCs w:val="28"/>
          <w:lang w:val="kk-KZ"/>
        </w:rPr>
        <w:t>Материалдық көмек көрсету тәртібі Қоғамның жергілікті актілерімен белгіленеді;</w:t>
      </w:r>
    </w:p>
    <w:p w:rsidR="002957CB" w:rsidRPr="008C5F20" w:rsidRDefault="002957CB" w:rsidP="002957CB">
      <w:pPr>
        <w:shd w:val="clear" w:color="auto" w:fill="FFFFFF" w:themeFill="background1"/>
        <w:tabs>
          <w:tab w:val="left" w:pos="567"/>
          <w:tab w:val="left" w:pos="851"/>
          <w:tab w:val="left" w:pos="1276"/>
        </w:tabs>
        <w:jc w:val="both"/>
        <w:rPr>
          <w:rFonts w:ascii="Times New Roman" w:hAnsi="Times New Roman"/>
          <w:sz w:val="28"/>
          <w:szCs w:val="28"/>
          <w:lang w:val="kk-KZ"/>
        </w:rPr>
      </w:pPr>
      <w:r w:rsidRPr="008C5F20">
        <w:rPr>
          <w:rFonts w:ascii="Times New Roman" w:hAnsi="Times New Roman"/>
          <w:sz w:val="28"/>
          <w:szCs w:val="28"/>
          <w:lang w:val="kk-KZ"/>
        </w:rPr>
        <w:t xml:space="preserve">         </w:t>
      </w:r>
      <w:r w:rsidR="00FE4E77" w:rsidRPr="008C5F20">
        <w:rPr>
          <w:rFonts w:ascii="Times New Roman" w:hAnsi="Times New Roman"/>
          <w:sz w:val="28"/>
          <w:szCs w:val="28"/>
          <w:lang w:val="kk-KZ"/>
        </w:rPr>
        <w:t xml:space="preserve"> </w:t>
      </w:r>
      <w:r w:rsidRPr="008C5F20">
        <w:rPr>
          <w:rFonts w:ascii="Times New Roman" w:hAnsi="Times New Roman"/>
          <w:sz w:val="28"/>
          <w:szCs w:val="28"/>
          <w:lang w:val="kk-KZ"/>
        </w:rPr>
        <w:t>1</w:t>
      </w:r>
      <w:r w:rsidR="00750FC8" w:rsidRPr="008C5F20">
        <w:rPr>
          <w:rFonts w:ascii="Times New Roman" w:hAnsi="Times New Roman"/>
          <w:sz w:val="28"/>
          <w:szCs w:val="28"/>
          <w:lang w:val="kk-KZ"/>
        </w:rPr>
        <w:t>2</w:t>
      </w:r>
      <w:r w:rsidRPr="008C5F20">
        <w:rPr>
          <w:rFonts w:ascii="Times New Roman" w:hAnsi="Times New Roman"/>
          <w:sz w:val="28"/>
          <w:szCs w:val="28"/>
          <w:lang w:val="kk-KZ"/>
        </w:rPr>
        <w:t>) жоғары білікті кадрларды қолдау, жұмысқа тарту мақсатында Жұмыс берушінің актісіне сәйкес қызметкердің меншігіне жеңілдікпен тұрғын үй беруге.</w:t>
      </w:r>
    </w:p>
    <w:p w:rsidR="002957CB" w:rsidRPr="008C5F20" w:rsidRDefault="002957CB" w:rsidP="002957CB">
      <w:pPr>
        <w:shd w:val="clear" w:color="auto" w:fill="FFFFFF" w:themeFill="background1"/>
        <w:tabs>
          <w:tab w:val="left" w:pos="567"/>
          <w:tab w:val="left" w:pos="851"/>
          <w:tab w:val="left" w:pos="1276"/>
        </w:tabs>
        <w:jc w:val="both"/>
        <w:rPr>
          <w:rFonts w:ascii="Times New Roman" w:hAnsi="Times New Roman"/>
          <w:sz w:val="28"/>
          <w:szCs w:val="28"/>
          <w:lang w:val="kk-KZ"/>
        </w:rPr>
      </w:pPr>
      <w:r w:rsidRPr="008C5F20">
        <w:rPr>
          <w:rFonts w:ascii="Times New Roman" w:hAnsi="Times New Roman"/>
          <w:sz w:val="28"/>
          <w:szCs w:val="28"/>
          <w:lang w:val="kk-KZ"/>
        </w:rPr>
        <w:t xml:space="preserve">          1</w:t>
      </w:r>
      <w:r w:rsidR="00750FC8" w:rsidRPr="008C5F20">
        <w:rPr>
          <w:rFonts w:ascii="Times New Roman" w:hAnsi="Times New Roman"/>
          <w:sz w:val="28"/>
          <w:szCs w:val="28"/>
          <w:lang w:val="kk-KZ"/>
        </w:rPr>
        <w:t>3</w:t>
      </w:r>
      <w:r w:rsidRPr="008C5F20">
        <w:rPr>
          <w:rFonts w:ascii="Times New Roman" w:hAnsi="Times New Roman"/>
          <w:sz w:val="28"/>
          <w:szCs w:val="28"/>
          <w:lang w:val="kk-KZ"/>
        </w:rPr>
        <w:t>) «Жас кәсіби маман» атты жыл сайын өтетін конкурстың қорытындысы бойынша жеңімпазға 20 (жиырма) АЕК мөлшерінде бір жолғы материалдық көтермелеу сыйақысын беруге;</w:t>
      </w:r>
    </w:p>
    <w:p w:rsidR="002957CB" w:rsidRPr="008C5F20" w:rsidRDefault="002957CB" w:rsidP="002957CB">
      <w:pPr>
        <w:shd w:val="clear" w:color="auto" w:fill="FFFFFF" w:themeFill="background1"/>
        <w:tabs>
          <w:tab w:val="left" w:pos="567"/>
          <w:tab w:val="left" w:pos="851"/>
          <w:tab w:val="left" w:pos="1276"/>
        </w:tabs>
        <w:jc w:val="both"/>
        <w:rPr>
          <w:rFonts w:ascii="Times New Roman" w:hAnsi="Times New Roman"/>
          <w:sz w:val="28"/>
          <w:szCs w:val="28"/>
          <w:lang w:val="kk-KZ"/>
        </w:rPr>
      </w:pPr>
      <w:r w:rsidRPr="008C5F20">
        <w:rPr>
          <w:rFonts w:ascii="Times New Roman" w:hAnsi="Times New Roman"/>
          <w:sz w:val="28"/>
          <w:szCs w:val="28"/>
          <w:lang w:val="kk-KZ"/>
        </w:rPr>
        <w:t xml:space="preserve">          1</w:t>
      </w:r>
      <w:r w:rsidR="00750FC8" w:rsidRPr="008C5F20">
        <w:rPr>
          <w:rFonts w:ascii="Times New Roman" w:hAnsi="Times New Roman"/>
          <w:sz w:val="28"/>
          <w:szCs w:val="28"/>
          <w:lang w:val="kk-KZ"/>
        </w:rPr>
        <w:t>4</w:t>
      </w:r>
      <w:r w:rsidRPr="008C5F20">
        <w:rPr>
          <w:rFonts w:ascii="Times New Roman" w:hAnsi="Times New Roman"/>
          <w:sz w:val="28"/>
          <w:szCs w:val="28"/>
          <w:lang w:val="kk-KZ"/>
        </w:rPr>
        <w:t>) жыл сайын өтетін салалық жарыс қорытындысы бойынша «Кәсібі бойынша үздік» атағы берілген, Қоғам филиалдарында жұмыс істейтін, жыл сайынғы салалық жарыстың жеңімпаздары атанған қызметкерлерге жылына бір рет «Кәсібі бойынша үздік» атағын алған сәттен бастап сол жыл ішінде Қазақстан Республикасы аумағында орналасқан сауықтыру орталықтары мен шипажайларға тегін жолдама беруге;</w:t>
      </w:r>
    </w:p>
    <w:p w:rsidR="002957CB" w:rsidRPr="008C5F20" w:rsidRDefault="002957CB" w:rsidP="002957CB">
      <w:pPr>
        <w:shd w:val="clear" w:color="auto" w:fill="FFFFFF" w:themeFill="background1"/>
        <w:tabs>
          <w:tab w:val="left" w:pos="567"/>
          <w:tab w:val="left" w:pos="851"/>
          <w:tab w:val="left" w:pos="1276"/>
        </w:tabs>
        <w:jc w:val="both"/>
        <w:rPr>
          <w:rFonts w:ascii="Times New Roman" w:hAnsi="Times New Roman"/>
          <w:sz w:val="28"/>
          <w:szCs w:val="28"/>
          <w:lang w:val="kk-KZ"/>
        </w:rPr>
      </w:pPr>
      <w:r w:rsidRPr="008C5F20">
        <w:rPr>
          <w:rFonts w:ascii="Times New Roman" w:hAnsi="Times New Roman"/>
          <w:sz w:val="28"/>
          <w:szCs w:val="28"/>
          <w:lang w:val="kk-KZ"/>
        </w:rPr>
        <w:t xml:space="preserve">          1</w:t>
      </w:r>
      <w:r w:rsidR="00750FC8" w:rsidRPr="008C5F20">
        <w:rPr>
          <w:rFonts w:ascii="Times New Roman" w:hAnsi="Times New Roman"/>
          <w:sz w:val="28"/>
          <w:szCs w:val="28"/>
          <w:lang w:val="kk-KZ"/>
        </w:rPr>
        <w:t>5</w:t>
      </w:r>
      <w:r w:rsidRPr="008C5F20">
        <w:rPr>
          <w:rFonts w:ascii="Times New Roman" w:hAnsi="Times New Roman"/>
          <w:sz w:val="28"/>
          <w:szCs w:val="28"/>
          <w:lang w:val="kk-KZ"/>
        </w:rPr>
        <w:t>) Жастар күніне орай Қоғам бюджетінен бөлінген қаражат көлемінде жыл сайын Қоғам филиалдары қызметкерлерінің ішінен «Мерейлі жас темір жол отбасы» конкурсының жеңімпаздары атанған  жас отбасыларына 15 АЕК мөлшерінде материалдық көмек көрсетуге.</w:t>
      </w:r>
    </w:p>
    <w:p w:rsidR="002957CB" w:rsidRPr="008C5F20" w:rsidRDefault="002957CB" w:rsidP="002957CB">
      <w:pPr>
        <w:shd w:val="clear" w:color="auto" w:fill="FFFFFF" w:themeFill="background1"/>
        <w:tabs>
          <w:tab w:val="left" w:pos="567"/>
          <w:tab w:val="left" w:pos="851"/>
          <w:tab w:val="left" w:pos="1276"/>
        </w:tabs>
        <w:jc w:val="both"/>
        <w:rPr>
          <w:rFonts w:ascii="Times New Roman" w:hAnsi="Times New Roman"/>
          <w:sz w:val="28"/>
          <w:szCs w:val="28"/>
          <w:lang w:val="kk-KZ"/>
        </w:rPr>
      </w:pPr>
      <w:r w:rsidRPr="008C5F20">
        <w:rPr>
          <w:rFonts w:ascii="Times New Roman" w:hAnsi="Times New Roman"/>
          <w:sz w:val="28"/>
          <w:szCs w:val="28"/>
          <w:lang w:val="kk-KZ"/>
        </w:rPr>
        <w:t xml:space="preserve">           1</w:t>
      </w:r>
      <w:r w:rsidR="00750FC8" w:rsidRPr="008C5F20">
        <w:rPr>
          <w:rFonts w:ascii="Times New Roman" w:hAnsi="Times New Roman"/>
          <w:sz w:val="28"/>
          <w:szCs w:val="28"/>
          <w:lang w:val="kk-KZ"/>
        </w:rPr>
        <w:t>6</w:t>
      </w:r>
      <w:r w:rsidRPr="008C5F20">
        <w:rPr>
          <w:rFonts w:ascii="Times New Roman" w:hAnsi="Times New Roman"/>
          <w:sz w:val="28"/>
          <w:szCs w:val="28"/>
          <w:lang w:val="kk-KZ"/>
        </w:rPr>
        <w:t>) білім беретін мекемелері (мектеп, мектеп-интернат) жоқ елді мекенде тұратын мектеп жасындағы балалары бар қызметкерлерге  қажетті құжаттарды (қызметкердің мектеп жасындағы балаларының санын растайтын анықтамаларды, мектептің орналасқан жерін және балалардың осы мектепте оқитынын растайтын мектеп анықтамаларын) тапсырған кезде  қалалар мен ірі тораптық стансаларда орналасқан мектептердегі, мектеп-интернаттардағы оқу орнына барып келу үшін бір оқушыға оқу жылы кезеңінде 1 АЕК мөлшерінде ай сайынғы қосымша ақы төлеуге;</w:t>
      </w:r>
    </w:p>
    <w:p w:rsidR="002957CB" w:rsidRPr="008C5F20" w:rsidRDefault="002957CB" w:rsidP="002957CB">
      <w:pPr>
        <w:shd w:val="clear" w:color="auto" w:fill="FFFFFF" w:themeFill="background1"/>
        <w:tabs>
          <w:tab w:val="left" w:pos="567"/>
          <w:tab w:val="left" w:pos="851"/>
          <w:tab w:val="left" w:pos="1276"/>
        </w:tabs>
        <w:jc w:val="both"/>
        <w:rPr>
          <w:rFonts w:ascii="Times New Roman" w:hAnsi="Times New Roman"/>
          <w:sz w:val="28"/>
          <w:szCs w:val="28"/>
          <w:lang w:val="kk-KZ"/>
        </w:rPr>
      </w:pPr>
      <w:r w:rsidRPr="008C5F20">
        <w:rPr>
          <w:rFonts w:ascii="Times New Roman" w:hAnsi="Times New Roman"/>
          <w:sz w:val="28"/>
          <w:szCs w:val="28"/>
          <w:lang w:val="kk-KZ"/>
        </w:rPr>
        <w:t xml:space="preserve">          1</w:t>
      </w:r>
      <w:r w:rsidR="00750FC8" w:rsidRPr="008C5F20">
        <w:rPr>
          <w:rFonts w:ascii="Times New Roman" w:hAnsi="Times New Roman"/>
          <w:sz w:val="28"/>
          <w:szCs w:val="28"/>
          <w:lang w:val="kk-KZ"/>
        </w:rPr>
        <w:t>7</w:t>
      </w:r>
      <w:r w:rsidRPr="008C5F20">
        <w:rPr>
          <w:rFonts w:ascii="Times New Roman" w:hAnsi="Times New Roman"/>
          <w:sz w:val="28"/>
          <w:szCs w:val="28"/>
          <w:lang w:val="kk-KZ"/>
        </w:rPr>
        <w:t xml:space="preserve">) қызметкерлерге уақытша еңбекке жарамсыздығына байланысты берілетін әлеуметтік жәрдемақыны заңнамаға сәйкес есептелген орташа еңбекақы есебінен төлеуге. </w:t>
      </w:r>
    </w:p>
    <w:p w:rsidR="002957CB" w:rsidRPr="008C5F20" w:rsidRDefault="002957CB" w:rsidP="002957CB">
      <w:pPr>
        <w:pStyle w:val="a3"/>
        <w:shd w:val="clear" w:color="auto" w:fill="FFFFFF" w:themeFill="background1"/>
        <w:tabs>
          <w:tab w:val="left" w:pos="567"/>
          <w:tab w:val="left" w:pos="851"/>
        </w:tabs>
        <w:ind w:left="0" w:firstLine="709"/>
        <w:jc w:val="both"/>
        <w:rPr>
          <w:rFonts w:ascii="Times New Roman" w:hAnsi="Times New Roman"/>
          <w:sz w:val="28"/>
          <w:szCs w:val="28"/>
          <w:lang w:val="kk-KZ"/>
        </w:rPr>
      </w:pPr>
      <w:r w:rsidRPr="008C5F20">
        <w:rPr>
          <w:rFonts w:ascii="Times New Roman" w:hAnsi="Times New Roman"/>
          <w:sz w:val="28"/>
          <w:szCs w:val="28"/>
          <w:lang w:val="kk-KZ"/>
        </w:rPr>
        <w:t xml:space="preserve">Сондай-ақ уақытша еңбекке жарамсыздығына байланысты айына бір рет берілетін жәрдемақының көлемі келесі мөлшерден аспауы тиіс: </w:t>
      </w:r>
    </w:p>
    <w:p w:rsidR="002957CB" w:rsidRPr="008C5F20" w:rsidRDefault="002957CB" w:rsidP="002957CB">
      <w:pPr>
        <w:pStyle w:val="a3"/>
        <w:shd w:val="clear" w:color="auto" w:fill="FFFFFF" w:themeFill="background1"/>
        <w:tabs>
          <w:tab w:val="left" w:pos="567"/>
          <w:tab w:val="left" w:pos="851"/>
        </w:tabs>
        <w:ind w:hanging="11"/>
        <w:jc w:val="both"/>
        <w:rPr>
          <w:rFonts w:ascii="Times New Roman" w:hAnsi="Times New Roman"/>
          <w:sz w:val="28"/>
          <w:szCs w:val="28"/>
          <w:lang w:val="kk-KZ"/>
        </w:rPr>
      </w:pPr>
      <w:r w:rsidRPr="008C5F20">
        <w:rPr>
          <w:rFonts w:ascii="Times New Roman" w:hAnsi="Times New Roman"/>
          <w:sz w:val="28"/>
          <w:szCs w:val="28"/>
          <w:lang w:val="kk-KZ"/>
        </w:rPr>
        <w:t xml:space="preserve">темір жол саласында еңбек өтілі 15 жылға дейін болса – 15 АЕК; </w:t>
      </w:r>
    </w:p>
    <w:p w:rsidR="002957CB" w:rsidRPr="008C5F20" w:rsidRDefault="002957CB" w:rsidP="002957CB">
      <w:pPr>
        <w:pStyle w:val="a3"/>
        <w:shd w:val="clear" w:color="auto" w:fill="FFFFFF" w:themeFill="background1"/>
        <w:tabs>
          <w:tab w:val="left" w:pos="567"/>
          <w:tab w:val="left" w:pos="851"/>
        </w:tabs>
        <w:ind w:left="0" w:firstLine="709"/>
        <w:jc w:val="both"/>
        <w:rPr>
          <w:rFonts w:ascii="Times New Roman" w:hAnsi="Times New Roman"/>
          <w:sz w:val="28"/>
          <w:szCs w:val="28"/>
          <w:lang w:val="kk-KZ"/>
        </w:rPr>
      </w:pPr>
      <w:r w:rsidRPr="008C5F20">
        <w:rPr>
          <w:rFonts w:ascii="Times New Roman" w:hAnsi="Times New Roman"/>
          <w:sz w:val="28"/>
          <w:szCs w:val="28"/>
          <w:lang w:val="kk-KZ"/>
        </w:rPr>
        <w:t xml:space="preserve">темір жол саласында еңбек өтілі 15 жылдан </w:t>
      </w:r>
      <w:r w:rsidR="007B37EB" w:rsidRPr="008C5F20">
        <w:rPr>
          <w:rFonts w:ascii="Times New Roman" w:hAnsi="Times New Roman"/>
          <w:sz w:val="28"/>
          <w:szCs w:val="28"/>
          <w:lang w:val="kk-KZ"/>
        </w:rPr>
        <w:t>30 жылға дейін</w:t>
      </w:r>
      <w:r w:rsidRPr="008C5F20">
        <w:rPr>
          <w:rFonts w:ascii="Times New Roman" w:hAnsi="Times New Roman"/>
          <w:sz w:val="28"/>
          <w:szCs w:val="28"/>
          <w:lang w:val="kk-KZ"/>
        </w:rPr>
        <w:t xml:space="preserve"> болса - </w:t>
      </w:r>
      <w:r w:rsidRPr="008C5F20">
        <w:rPr>
          <w:rFonts w:ascii="Times New Roman" w:hAnsi="Times New Roman"/>
          <w:sz w:val="28"/>
          <w:szCs w:val="28"/>
          <w:lang w:val="kk-KZ"/>
        </w:rPr>
        <w:br/>
        <w:t>20 АЕК;</w:t>
      </w:r>
    </w:p>
    <w:p w:rsidR="002957CB" w:rsidRPr="008C5F20" w:rsidRDefault="002957CB" w:rsidP="002957CB">
      <w:pPr>
        <w:pStyle w:val="a3"/>
        <w:shd w:val="clear" w:color="auto" w:fill="FFFFFF" w:themeFill="background1"/>
        <w:tabs>
          <w:tab w:val="left" w:pos="567"/>
          <w:tab w:val="left" w:pos="851"/>
        </w:tabs>
        <w:ind w:left="0" w:firstLine="709"/>
        <w:jc w:val="both"/>
        <w:rPr>
          <w:rFonts w:ascii="Times New Roman" w:hAnsi="Times New Roman"/>
          <w:sz w:val="28"/>
          <w:szCs w:val="28"/>
          <w:lang w:val="kk-KZ"/>
        </w:rPr>
      </w:pPr>
      <w:r w:rsidRPr="008C5F20">
        <w:rPr>
          <w:rFonts w:ascii="Times New Roman" w:hAnsi="Times New Roman"/>
          <w:sz w:val="28"/>
          <w:szCs w:val="28"/>
          <w:lang w:val="kk-KZ"/>
        </w:rPr>
        <w:t xml:space="preserve">темір жол саласында еңбек өтілі 30 жылдан </w:t>
      </w:r>
      <w:r w:rsidR="007B37EB" w:rsidRPr="008C5F20">
        <w:rPr>
          <w:rFonts w:ascii="Times New Roman" w:hAnsi="Times New Roman"/>
          <w:sz w:val="28"/>
          <w:szCs w:val="28"/>
          <w:lang w:val="kk-KZ"/>
        </w:rPr>
        <w:t>а</w:t>
      </w:r>
      <w:r w:rsidR="00B51B56" w:rsidRPr="008C5F20">
        <w:rPr>
          <w:rFonts w:ascii="Times New Roman" w:hAnsi="Times New Roman"/>
          <w:sz w:val="28"/>
          <w:szCs w:val="28"/>
          <w:lang w:val="kk-KZ"/>
        </w:rPr>
        <w:t>сатын</w:t>
      </w:r>
      <w:r w:rsidRPr="008C5F20">
        <w:rPr>
          <w:rFonts w:ascii="Times New Roman" w:hAnsi="Times New Roman"/>
          <w:sz w:val="28"/>
          <w:szCs w:val="28"/>
          <w:lang w:val="kk-KZ"/>
        </w:rPr>
        <w:t xml:space="preserve"> болса - </w:t>
      </w:r>
      <w:r w:rsidRPr="008C5F20">
        <w:rPr>
          <w:rFonts w:ascii="Times New Roman" w:hAnsi="Times New Roman"/>
          <w:sz w:val="28"/>
          <w:szCs w:val="28"/>
          <w:lang w:val="kk-KZ"/>
        </w:rPr>
        <w:br/>
        <w:t>30 АЕК.</w:t>
      </w:r>
    </w:p>
    <w:p w:rsidR="002957CB" w:rsidRPr="008C5F20" w:rsidRDefault="002957CB" w:rsidP="002957CB">
      <w:pPr>
        <w:pStyle w:val="a3"/>
        <w:shd w:val="clear" w:color="auto" w:fill="FFFFFF" w:themeFill="background1"/>
        <w:tabs>
          <w:tab w:val="left" w:pos="567"/>
          <w:tab w:val="left" w:pos="851"/>
        </w:tabs>
        <w:ind w:left="0" w:firstLine="709"/>
        <w:jc w:val="both"/>
        <w:rPr>
          <w:rFonts w:ascii="Times New Roman" w:hAnsi="Times New Roman"/>
          <w:sz w:val="28"/>
          <w:szCs w:val="28"/>
          <w:lang w:val="kk-KZ"/>
        </w:rPr>
      </w:pPr>
      <w:r w:rsidRPr="008C5F20">
        <w:rPr>
          <w:rFonts w:ascii="Times New Roman" w:hAnsi="Times New Roman"/>
          <w:sz w:val="28"/>
          <w:szCs w:val="28"/>
          <w:lang w:val="kk-KZ"/>
        </w:rPr>
        <w:t>Қызметкер жұмыста жарақат алу</w:t>
      </w:r>
      <w:r w:rsidR="00B51B56" w:rsidRPr="008C5F20">
        <w:rPr>
          <w:rFonts w:ascii="Times New Roman" w:hAnsi="Times New Roman"/>
          <w:sz w:val="28"/>
          <w:szCs w:val="28"/>
          <w:lang w:val="kk-KZ"/>
        </w:rPr>
        <w:t>ына немесе кәсіби ауруға шалдығ</w:t>
      </w:r>
      <w:r w:rsidRPr="008C5F20">
        <w:rPr>
          <w:rFonts w:ascii="Times New Roman" w:hAnsi="Times New Roman"/>
          <w:sz w:val="28"/>
          <w:szCs w:val="28"/>
          <w:lang w:val="kk-KZ"/>
        </w:rPr>
        <w:t>уына байланысты уақытша еңбекке жарамсыздығы үшін төленетін жәрдемақыны орташа еңбекақының 100% мөлшерінде төлеуге;</w:t>
      </w:r>
    </w:p>
    <w:p w:rsidR="002957CB" w:rsidRPr="008C5F20" w:rsidRDefault="002957CB" w:rsidP="002957CB">
      <w:pPr>
        <w:shd w:val="clear" w:color="auto" w:fill="FFFFFF" w:themeFill="background1"/>
        <w:tabs>
          <w:tab w:val="left" w:pos="567"/>
          <w:tab w:val="left" w:pos="851"/>
        </w:tabs>
        <w:jc w:val="both"/>
        <w:rPr>
          <w:rFonts w:ascii="Times New Roman" w:hAnsi="Times New Roman"/>
          <w:sz w:val="28"/>
          <w:szCs w:val="28"/>
          <w:lang w:val="kk-KZ"/>
        </w:rPr>
      </w:pPr>
      <w:r w:rsidRPr="008C5F20">
        <w:rPr>
          <w:rFonts w:ascii="Times New Roman" w:hAnsi="Times New Roman"/>
          <w:sz w:val="28"/>
          <w:szCs w:val="28"/>
          <w:lang w:val="kk-KZ"/>
        </w:rPr>
        <w:t xml:space="preserve">        1</w:t>
      </w:r>
      <w:r w:rsidR="00750FC8" w:rsidRPr="008C5F20">
        <w:rPr>
          <w:rFonts w:ascii="Times New Roman" w:hAnsi="Times New Roman"/>
          <w:sz w:val="28"/>
          <w:szCs w:val="28"/>
          <w:lang w:val="kk-KZ"/>
        </w:rPr>
        <w:t>8</w:t>
      </w:r>
      <w:r w:rsidRPr="008C5F20">
        <w:rPr>
          <w:rFonts w:ascii="Times New Roman" w:hAnsi="Times New Roman"/>
          <w:sz w:val="28"/>
          <w:szCs w:val="28"/>
          <w:lang w:val="kk-KZ"/>
        </w:rPr>
        <w:t>) ақша мыналарға:</w:t>
      </w:r>
    </w:p>
    <w:p w:rsidR="002957CB" w:rsidRPr="008C5F20" w:rsidRDefault="002957CB" w:rsidP="002957CB">
      <w:pPr>
        <w:pStyle w:val="a3"/>
        <w:numPr>
          <w:ilvl w:val="0"/>
          <w:numId w:val="21"/>
        </w:numPr>
        <w:shd w:val="clear" w:color="auto" w:fill="FFFFFF" w:themeFill="background1"/>
        <w:tabs>
          <w:tab w:val="left" w:pos="567"/>
          <w:tab w:val="left" w:pos="851"/>
          <w:tab w:val="left" w:pos="1276"/>
        </w:tabs>
        <w:ind w:left="0" w:firstLine="709"/>
        <w:jc w:val="both"/>
        <w:rPr>
          <w:rFonts w:ascii="Times New Roman" w:hAnsi="Times New Roman"/>
          <w:sz w:val="28"/>
          <w:szCs w:val="28"/>
          <w:lang w:val="kk-KZ"/>
        </w:rPr>
      </w:pPr>
      <w:r w:rsidRPr="008C5F20">
        <w:rPr>
          <w:rFonts w:ascii="Times New Roman" w:hAnsi="Times New Roman"/>
          <w:sz w:val="28"/>
          <w:szCs w:val="28"/>
          <w:lang w:val="kk-KZ"/>
        </w:rPr>
        <w:lastRenderedPageBreak/>
        <w:t>Қоғам қызметкерлері балаларының жазғы сауықтыру демалысын балалар  сауықтыру орталықтарында ұйымдастыруға;</w:t>
      </w:r>
    </w:p>
    <w:p w:rsidR="002957CB" w:rsidRPr="008C5F20" w:rsidRDefault="002957CB" w:rsidP="002957CB">
      <w:pPr>
        <w:pStyle w:val="a3"/>
        <w:numPr>
          <w:ilvl w:val="0"/>
          <w:numId w:val="21"/>
        </w:numPr>
        <w:shd w:val="clear" w:color="auto" w:fill="FFFFFF" w:themeFill="background1"/>
        <w:tabs>
          <w:tab w:val="left" w:pos="851"/>
          <w:tab w:val="left" w:pos="1276"/>
        </w:tabs>
        <w:ind w:left="0" w:firstLine="709"/>
        <w:jc w:val="both"/>
        <w:rPr>
          <w:rFonts w:ascii="Times New Roman" w:hAnsi="Times New Roman"/>
          <w:sz w:val="28"/>
          <w:szCs w:val="28"/>
          <w:lang w:val="kk-KZ"/>
        </w:rPr>
      </w:pPr>
      <w:r w:rsidRPr="008C5F20">
        <w:rPr>
          <w:rFonts w:ascii="Times New Roman" w:hAnsi="Times New Roman"/>
          <w:sz w:val="28"/>
          <w:szCs w:val="28"/>
          <w:lang w:val="kk-KZ"/>
        </w:rPr>
        <w:t>Қоғам қызметкерлерінің балаларын демалыс орындарына апарып және оларды кері алып қайту үшін медицина қызметкерінің ілесіп жүруіне;                                                                                                                               Балаларға арналған сауықтыру демалыс орталықтарында болған кезеңде жолдама құнының есебінен жазатайым оқиғалардан балалардың ерікті сақтандырылуын қамтамасыз етуге;</w:t>
      </w:r>
    </w:p>
    <w:p w:rsidR="002957CB" w:rsidRPr="008C5F20" w:rsidRDefault="002957CB" w:rsidP="002957CB">
      <w:pPr>
        <w:shd w:val="clear" w:color="auto" w:fill="FFFFFF" w:themeFill="background1"/>
        <w:tabs>
          <w:tab w:val="left" w:pos="567"/>
          <w:tab w:val="left" w:pos="851"/>
          <w:tab w:val="left" w:pos="1276"/>
        </w:tabs>
        <w:jc w:val="both"/>
        <w:rPr>
          <w:rFonts w:ascii="Times New Roman" w:hAnsi="Times New Roman"/>
          <w:sz w:val="28"/>
          <w:szCs w:val="28"/>
          <w:lang w:val="kk-KZ"/>
        </w:rPr>
      </w:pPr>
      <w:r w:rsidRPr="008C5F20">
        <w:rPr>
          <w:rFonts w:ascii="Times New Roman" w:hAnsi="Times New Roman"/>
          <w:sz w:val="28"/>
          <w:szCs w:val="28"/>
          <w:lang w:val="kk-KZ"/>
        </w:rPr>
        <w:t xml:space="preserve">     </w:t>
      </w:r>
      <w:r w:rsidR="00750FC8" w:rsidRPr="008C5F20">
        <w:rPr>
          <w:rFonts w:ascii="Times New Roman" w:hAnsi="Times New Roman"/>
          <w:sz w:val="28"/>
          <w:szCs w:val="28"/>
          <w:lang w:val="kk-KZ"/>
        </w:rPr>
        <w:t xml:space="preserve">      19</w:t>
      </w:r>
      <w:r w:rsidRPr="008C5F20">
        <w:rPr>
          <w:rFonts w:ascii="Times New Roman" w:hAnsi="Times New Roman"/>
          <w:sz w:val="28"/>
          <w:szCs w:val="28"/>
          <w:lang w:val="kk-KZ"/>
        </w:rPr>
        <w:t>) жыл сайын Отан қорғаушылар күніне орай Қоғамда есепте тұрған Қоғам қызметкерлері - Чернобыль АЭС апат салдарын жоюға қатысушыларға, жауынгер – интернационалистерге 15 АЕК мөлшерінде бір жолғы материалдық көмек көрсетуге;</w:t>
      </w:r>
    </w:p>
    <w:p w:rsidR="002957CB" w:rsidRPr="008C5F20" w:rsidRDefault="00750FC8" w:rsidP="002957CB">
      <w:pPr>
        <w:shd w:val="clear" w:color="auto" w:fill="FFFFFF" w:themeFill="background1"/>
        <w:tabs>
          <w:tab w:val="left" w:pos="567"/>
          <w:tab w:val="left" w:pos="851"/>
          <w:tab w:val="left" w:pos="1276"/>
        </w:tabs>
        <w:jc w:val="both"/>
        <w:rPr>
          <w:rFonts w:ascii="Times New Roman" w:hAnsi="Times New Roman"/>
          <w:sz w:val="28"/>
          <w:szCs w:val="28"/>
          <w:lang w:val="kk-KZ"/>
        </w:rPr>
      </w:pPr>
      <w:r w:rsidRPr="008C5F20">
        <w:rPr>
          <w:rFonts w:ascii="Times New Roman" w:hAnsi="Times New Roman"/>
          <w:sz w:val="28"/>
          <w:szCs w:val="28"/>
          <w:lang w:val="kk-KZ"/>
        </w:rPr>
        <w:t xml:space="preserve">           20</w:t>
      </w:r>
      <w:r w:rsidR="002957CB" w:rsidRPr="008C5F20">
        <w:rPr>
          <w:rFonts w:ascii="Times New Roman" w:hAnsi="Times New Roman"/>
          <w:sz w:val="28"/>
          <w:szCs w:val="28"/>
          <w:lang w:val="kk-KZ"/>
        </w:rPr>
        <w:t>) жұмыс орындарын (лауазымдарын) және еңбекақыларын сақтай отырып, қызметкерлердің әлеуметтік-мәдени іс-шараларға, Қоғам және Кәсіподақ өткізетін жастар форумына және басқа да форумдарға, конференцияларға, тренингтерге, пікірталас клубтарына, сессияларға, жас кәсіподақ көшбасшысы мектептеріне және Қоғам мен Кәсіподақтың құрама командаларының республикалық және халықаралық жарыстарына қатысуын қамтамасыз етуге;</w:t>
      </w:r>
    </w:p>
    <w:p w:rsidR="002957CB" w:rsidRPr="008C5F20" w:rsidRDefault="002957CB" w:rsidP="002957CB">
      <w:pPr>
        <w:shd w:val="clear" w:color="auto" w:fill="FFFFFF" w:themeFill="background1"/>
        <w:tabs>
          <w:tab w:val="left" w:pos="567"/>
          <w:tab w:val="left" w:pos="851"/>
          <w:tab w:val="left" w:pos="1276"/>
        </w:tabs>
        <w:jc w:val="both"/>
        <w:rPr>
          <w:rFonts w:ascii="Times New Roman" w:hAnsi="Times New Roman"/>
          <w:sz w:val="28"/>
          <w:szCs w:val="28"/>
          <w:lang w:val="kk-KZ"/>
        </w:rPr>
      </w:pPr>
      <w:r w:rsidRPr="008C5F20">
        <w:rPr>
          <w:rFonts w:ascii="Times New Roman" w:hAnsi="Times New Roman"/>
          <w:sz w:val="28"/>
          <w:szCs w:val="28"/>
          <w:lang w:val="kk-KZ"/>
        </w:rPr>
        <w:t xml:space="preserve">           2</w:t>
      </w:r>
      <w:r w:rsidR="00750FC8" w:rsidRPr="008C5F20">
        <w:rPr>
          <w:rFonts w:ascii="Times New Roman" w:hAnsi="Times New Roman"/>
          <w:sz w:val="28"/>
          <w:szCs w:val="28"/>
          <w:lang w:val="kk-KZ"/>
        </w:rPr>
        <w:t>1</w:t>
      </w:r>
      <w:r w:rsidRPr="008C5F20">
        <w:rPr>
          <w:rFonts w:ascii="Times New Roman" w:hAnsi="Times New Roman"/>
          <w:sz w:val="28"/>
          <w:szCs w:val="28"/>
          <w:lang w:val="kk-KZ"/>
        </w:rPr>
        <w:t>) Қоғам бюджетінде қаражат болған жағдайда, барлық қызметкерлерге медициналық қызмет көрсетілуін қамтамасыз етуге;</w:t>
      </w:r>
    </w:p>
    <w:p w:rsidR="002957CB" w:rsidRPr="008C5F20" w:rsidRDefault="002957CB" w:rsidP="002957CB">
      <w:pPr>
        <w:shd w:val="clear" w:color="auto" w:fill="FFFFFF" w:themeFill="background1"/>
        <w:tabs>
          <w:tab w:val="left" w:pos="567"/>
          <w:tab w:val="left" w:pos="851"/>
          <w:tab w:val="left" w:pos="1276"/>
        </w:tabs>
        <w:jc w:val="both"/>
        <w:rPr>
          <w:rFonts w:ascii="Times New Roman" w:hAnsi="Times New Roman"/>
          <w:sz w:val="28"/>
          <w:szCs w:val="28"/>
          <w:lang w:val="kk-KZ"/>
        </w:rPr>
      </w:pPr>
      <w:r w:rsidRPr="008C5F20">
        <w:rPr>
          <w:rFonts w:ascii="Times New Roman" w:hAnsi="Times New Roman"/>
          <w:sz w:val="28"/>
          <w:szCs w:val="28"/>
          <w:lang w:val="kk-KZ"/>
        </w:rPr>
        <w:t xml:space="preserve">          2</w:t>
      </w:r>
      <w:r w:rsidR="00750FC8" w:rsidRPr="008C5F20">
        <w:rPr>
          <w:rFonts w:ascii="Times New Roman" w:hAnsi="Times New Roman"/>
          <w:sz w:val="28"/>
          <w:szCs w:val="28"/>
          <w:lang w:val="kk-KZ"/>
        </w:rPr>
        <w:t>2</w:t>
      </w:r>
      <w:r w:rsidRPr="008C5F20">
        <w:rPr>
          <w:rFonts w:ascii="Times New Roman" w:hAnsi="Times New Roman"/>
          <w:sz w:val="28"/>
          <w:szCs w:val="28"/>
          <w:lang w:val="kk-KZ"/>
        </w:rPr>
        <w:t xml:space="preserve">) донор болып табылатын қызметкер медициналық тексеруден және қаны мен оның құрамдас бөліктерін донациялаған күндері жұмыстан босатылып, орташа еңбекақысы сақталады. </w:t>
      </w:r>
    </w:p>
    <w:p w:rsidR="002957CB" w:rsidRPr="008C5F20" w:rsidRDefault="002957CB" w:rsidP="002957CB">
      <w:pPr>
        <w:shd w:val="clear" w:color="auto" w:fill="FFFFFF" w:themeFill="background1"/>
        <w:tabs>
          <w:tab w:val="left" w:pos="567"/>
          <w:tab w:val="left" w:pos="851"/>
        </w:tabs>
        <w:ind w:firstLine="709"/>
        <w:jc w:val="both"/>
        <w:rPr>
          <w:rFonts w:ascii="Times New Roman" w:hAnsi="Times New Roman"/>
          <w:sz w:val="28"/>
          <w:szCs w:val="28"/>
          <w:lang w:val="kk-KZ"/>
        </w:rPr>
      </w:pPr>
      <w:r w:rsidRPr="008C5F20">
        <w:rPr>
          <w:rFonts w:ascii="Times New Roman" w:hAnsi="Times New Roman"/>
          <w:sz w:val="28"/>
          <w:szCs w:val="28"/>
          <w:lang w:val="kk-KZ"/>
        </w:rPr>
        <w:t>Донор функциясын жүзеге асырушы донорға орташа еңбекақысы сақталып, қосымша бір күн демалыс беріледі.</w:t>
      </w:r>
    </w:p>
    <w:p w:rsidR="002957CB" w:rsidRPr="008C5F20" w:rsidRDefault="002957CB" w:rsidP="002957CB">
      <w:pPr>
        <w:shd w:val="clear" w:color="auto" w:fill="FFFFFF" w:themeFill="background1"/>
        <w:tabs>
          <w:tab w:val="left" w:pos="567"/>
          <w:tab w:val="left" w:pos="851"/>
        </w:tabs>
        <w:ind w:firstLine="709"/>
        <w:jc w:val="both"/>
        <w:rPr>
          <w:rFonts w:ascii="Times New Roman" w:hAnsi="Times New Roman"/>
          <w:sz w:val="28"/>
          <w:szCs w:val="28"/>
          <w:lang w:val="kk-KZ"/>
        </w:rPr>
      </w:pPr>
      <w:r w:rsidRPr="008C5F20">
        <w:rPr>
          <w:rFonts w:ascii="Times New Roman" w:hAnsi="Times New Roman"/>
          <w:sz w:val="28"/>
          <w:szCs w:val="28"/>
          <w:lang w:val="kk-KZ"/>
        </w:rPr>
        <w:t xml:space="preserve">Егер донор болып табылатын қызметкер Жұмыс берушімен келісім бойынша қанды және оның құрамдас бөліктерін донациялаған күні жұмысқа шыққан жағдайда оған оның қалауы бойынша орташа еңбекақысын сақтай отырып, басқа бір күн демалыс күн ретінде берілуі немесе бұл күн жыл сайынғы еңбек демалысына қосылуы мүмкін; </w:t>
      </w:r>
    </w:p>
    <w:p w:rsidR="002957CB" w:rsidRPr="008C5F20" w:rsidRDefault="002957CB" w:rsidP="002957CB">
      <w:pPr>
        <w:shd w:val="clear" w:color="auto" w:fill="FFFFFF" w:themeFill="background1"/>
        <w:tabs>
          <w:tab w:val="left" w:pos="0"/>
          <w:tab w:val="left" w:pos="851"/>
          <w:tab w:val="left" w:pos="1276"/>
        </w:tabs>
        <w:jc w:val="both"/>
        <w:rPr>
          <w:rFonts w:ascii="Times New Roman" w:hAnsi="Times New Roman"/>
          <w:sz w:val="28"/>
          <w:szCs w:val="28"/>
          <w:lang w:val="kk-KZ"/>
        </w:rPr>
      </w:pPr>
      <w:r w:rsidRPr="008C5F20">
        <w:rPr>
          <w:rFonts w:ascii="Times New Roman" w:hAnsi="Times New Roman"/>
          <w:sz w:val="28"/>
          <w:szCs w:val="28"/>
          <w:lang w:val="kk-KZ"/>
        </w:rPr>
        <w:t xml:space="preserve">          2</w:t>
      </w:r>
      <w:r w:rsidR="00750FC8" w:rsidRPr="008C5F20">
        <w:rPr>
          <w:rFonts w:ascii="Times New Roman" w:hAnsi="Times New Roman"/>
          <w:sz w:val="28"/>
          <w:szCs w:val="28"/>
          <w:lang w:val="kk-KZ"/>
        </w:rPr>
        <w:t>3</w:t>
      </w:r>
      <w:r w:rsidRPr="008C5F20">
        <w:rPr>
          <w:rFonts w:ascii="Times New Roman" w:hAnsi="Times New Roman"/>
          <w:sz w:val="28"/>
          <w:szCs w:val="28"/>
          <w:lang w:val="kk-KZ"/>
        </w:rPr>
        <w:t>) бір жарым жасқа дейінгі балалары бар әйелдерге, бір жарым жасқа дейінгі балаларды анасыз тәрбиелеуші әкелерге (бала асырап алушыларға)</w:t>
      </w:r>
      <w:r w:rsidRPr="00E96ED8">
        <w:rPr>
          <w:rFonts w:ascii="Times New Roman" w:hAnsi="Times New Roman"/>
          <w:sz w:val="28"/>
          <w:szCs w:val="28"/>
          <w:lang w:val="kk-KZ"/>
        </w:rPr>
        <w:t xml:space="preserve"> </w:t>
      </w:r>
      <w:r w:rsidRPr="008C5F20">
        <w:rPr>
          <w:rFonts w:ascii="Times New Roman" w:hAnsi="Times New Roman"/>
          <w:sz w:val="28"/>
          <w:szCs w:val="28"/>
          <w:lang w:val="kk-KZ"/>
        </w:rPr>
        <w:t>жұмыстың әрбір үш сағаты сайын келесі ұзақтықпен баласын (балаларын)  тамақтандыру үшін қосымша үзіліс беруге:</w:t>
      </w:r>
    </w:p>
    <w:p w:rsidR="002957CB" w:rsidRPr="008C5F20" w:rsidRDefault="002957CB" w:rsidP="002957CB">
      <w:pPr>
        <w:pStyle w:val="a3"/>
        <w:shd w:val="clear" w:color="auto" w:fill="FFFFFF" w:themeFill="background1"/>
        <w:tabs>
          <w:tab w:val="left" w:pos="142"/>
          <w:tab w:val="left" w:pos="851"/>
        </w:tabs>
        <w:ind w:left="0" w:firstLine="709"/>
        <w:jc w:val="both"/>
        <w:rPr>
          <w:rFonts w:ascii="Times New Roman" w:hAnsi="Times New Roman"/>
          <w:sz w:val="28"/>
          <w:szCs w:val="28"/>
          <w:lang w:val="kk-KZ"/>
        </w:rPr>
      </w:pPr>
      <w:r w:rsidRPr="008C5F20">
        <w:rPr>
          <w:rFonts w:ascii="Times New Roman" w:hAnsi="Times New Roman"/>
          <w:sz w:val="28"/>
          <w:szCs w:val="28"/>
          <w:lang w:val="kk-KZ"/>
        </w:rPr>
        <w:t>1) бір баласы барларға – әрбір үзіліс уақыты отыз минуттан кем болмауы тиіс;</w:t>
      </w:r>
    </w:p>
    <w:p w:rsidR="002957CB" w:rsidRPr="008C5F20" w:rsidRDefault="002957CB" w:rsidP="002957CB">
      <w:pPr>
        <w:pStyle w:val="a3"/>
        <w:shd w:val="clear" w:color="auto" w:fill="FFFFFF" w:themeFill="background1"/>
        <w:tabs>
          <w:tab w:val="left" w:pos="142"/>
          <w:tab w:val="left" w:pos="851"/>
        </w:tabs>
        <w:ind w:left="0" w:firstLine="709"/>
        <w:jc w:val="both"/>
        <w:rPr>
          <w:rFonts w:ascii="Times New Roman" w:hAnsi="Times New Roman"/>
          <w:sz w:val="28"/>
          <w:szCs w:val="28"/>
          <w:lang w:val="kk-KZ"/>
        </w:rPr>
      </w:pPr>
      <w:r w:rsidRPr="008C5F20">
        <w:rPr>
          <w:rFonts w:ascii="Times New Roman" w:hAnsi="Times New Roman"/>
          <w:sz w:val="28"/>
          <w:szCs w:val="28"/>
          <w:lang w:val="kk-KZ"/>
        </w:rPr>
        <w:t>2) екі немесе одан да көп балалары барларға – әрбір үзіліс уақыты бір сағаттан кем болмауы тиіс.</w:t>
      </w:r>
    </w:p>
    <w:p w:rsidR="002957CB" w:rsidRPr="008C5F20" w:rsidRDefault="002957CB" w:rsidP="002957CB">
      <w:pPr>
        <w:pStyle w:val="a3"/>
        <w:shd w:val="clear" w:color="auto" w:fill="FFFFFF" w:themeFill="background1"/>
        <w:tabs>
          <w:tab w:val="left" w:pos="567"/>
          <w:tab w:val="left" w:pos="851"/>
        </w:tabs>
        <w:ind w:left="0"/>
        <w:jc w:val="both"/>
        <w:rPr>
          <w:rFonts w:ascii="Times New Roman" w:hAnsi="Times New Roman"/>
          <w:sz w:val="28"/>
          <w:szCs w:val="28"/>
          <w:lang w:val="kk-KZ"/>
        </w:rPr>
      </w:pPr>
      <w:r w:rsidRPr="008C5F20">
        <w:rPr>
          <w:rFonts w:ascii="Times New Roman" w:hAnsi="Times New Roman"/>
          <w:sz w:val="28"/>
          <w:szCs w:val="28"/>
          <w:lang w:val="kk-KZ"/>
        </w:rPr>
        <w:t xml:space="preserve">          Баланы (балаларды) тамақтандыру үшін берілетін үзіліс уақыты қызметкердің өтініші бойынша демалыс пен тамақ ішуге берілетін үзіліс уақытына қосылады немесе жинақталған үзіліс уақыты жұмыс күнінің (ауысымның) басында немесе соңында беріледі. </w:t>
      </w:r>
    </w:p>
    <w:p w:rsidR="002957CB" w:rsidRPr="008C5F20" w:rsidRDefault="002957CB" w:rsidP="002957CB">
      <w:pPr>
        <w:shd w:val="clear" w:color="auto" w:fill="FFFFFF" w:themeFill="background1"/>
        <w:tabs>
          <w:tab w:val="left" w:pos="709"/>
          <w:tab w:val="left" w:pos="851"/>
        </w:tabs>
        <w:jc w:val="both"/>
        <w:rPr>
          <w:rFonts w:ascii="Times New Roman" w:hAnsi="Times New Roman"/>
          <w:sz w:val="28"/>
          <w:szCs w:val="28"/>
          <w:lang w:val="kk-KZ"/>
        </w:rPr>
      </w:pPr>
      <w:r w:rsidRPr="008C5F20">
        <w:rPr>
          <w:rFonts w:ascii="Times New Roman" w:hAnsi="Times New Roman"/>
          <w:sz w:val="28"/>
          <w:szCs w:val="28"/>
          <w:lang w:val="kk-KZ"/>
        </w:rPr>
        <w:lastRenderedPageBreak/>
        <w:t xml:space="preserve">          Баланы (балаларды) тамақтандыру үшін берілетін үзіліс уақыты жұмыс уақытына қосылады. Үзіліс кезінде әйелдердің, әкелердің (асырап алушыларға) орташа еңбекақысы сақталады;</w:t>
      </w:r>
    </w:p>
    <w:p w:rsidR="002957CB" w:rsidRPr="008C5F20" w:rsidRDefault="002957CB" w:rsidP="002957CB">
      <w:pPr>
        <w:shd w:val="clear" w:color="auto" w:fill="FFFFFF" w:themeFill="background1"/>
        <w:tabs>
          <w:tab w:val="left" w:pos="709"/>
          <w:tab w:val="left" w:pos="851"/>
        </w:tabs>
        <w:jc w:val="both"/>
        <w:rPr>
          <w:rFonts w:ascii="Times New Roman" w:hAnsi="Times New Roman"/>
          <w:sz w:val="28"/>
          <w:szCs w:val="28"/>
          <w:lang w:val="kk-KZ"/>
        </w:rPr>
      </w:pPr>
      <w:r w:rsidRPr="008C5F20">
        <w:rPr>
          <w:rFonts w:ascii="Times New Roman" w:hAnsi="Times New Roman"/>
          <w:sz w:val="28"/>
          <w:szCs w:val="28"/>
          <w:lang w:val="kk-KZ"/>
        </w:rPr>
        <w:t xml:space="preserve">         2</w:t>
      </w:r>
      <w:r w:rsidR="00750FC8" w:rsidRPr="008C5F20">
        <w:rPr>
          <w:rFonts w:ascii="Times New Roman" w:hAnsi="Times New Roman"/>
          <w:sz w:val="28"/>
          <w:szCs w:val="28"/>
          <w:lang w:val="kk-KZ"/>
        </w:rPr>
        <w:t>4</w:t>
      </w:r>
      <w:r w:rsidRPr="008C5F20">
        <w:rPr>
          <w:rFonts w:ascii="Times New Roman" w:hAnsi="Times New Roman"/>
          <w:sz w:val="28"/>
          <w:szCs w:val="28"/>
          <w:lang w:val="kk-KZ"/>
        </w:rPr>
        <w:t>)  «Болашақ» халықаралық стипендиясы аясында шетелге оқуға, тағлымдамаға жіберілген қызметкерлерге жұмыс орны (лауазымын) сақталып, оқу демалыстарын беруге;</w:t>
      </w:r>
    </w:p>
    <w:p w:rsidR="002957CB" w:rsidRPr="008C5F20" w:rsidRDefault="002957CB" w:rsidP="002957CB">
      <w:pPr>
        <w:shd w:val="clear" w:color="auto" w:fill="FFFFFF" w:themeFill="background1"/>
        <w:tabs>
          <w:tab w:val="left" w:pos="709"/>
          <w:tab w:val="left" w:pos="851"/>
        </w:tabs>
        <w:jc w:val="both"/>
        <w:rPr>
          <w:rFonts w:ascii="Times New Roman" w:hAnsi="Times New Roman"/>
          <w:sz w:val="28"/>
          <w:szCs w:val="28"/>
          <w:lang w:val="kk-KZ"/>
        </w:rPr>
      </w:pPr>
      <w:r w:rsidRPr="008C5F20">
        <w:rPr>
          <w:rFonts w:ascii="Times New Roman" w:hAnsi="Times New Roman"/>
          <w:sz w:val="28"/>
          <w:szCs w:val="28"/>
          <w:lang w:val="kk-KZ"/>
        </w:rPr>
        <w:tab/>
        <w:t>Бұл ретте егер қызметкер оқу аяқталған күннен бастап 2 ай ішінде жұмыстағы лауазымдық міндеттеріне кіріспесе, қызметкердің жұмыс орны (лауазымы) сақталмайды;</w:t>
      </w:r>
    </w:p>
    <w:p w:rsidR="002957CB" w:rsidRPr="008C5F20" w:rsidRDefault="002957CB" w:rsidP="002957CB">
      <w:pPr>
        <w:shd w:val="clear" w:color="auto" w:fill="FFFFFF" w:themeFill="background1"/>
        <w:tabs>
          <w:tab w:val="left" w:pos="851"/>
          <w:tab w:val="left" w:pos="993"/>
        </w:tabs>
        <w:jc w:val="both"/>
        <w:rPr>
          <w:rFonts w:ascii="Times New Roman" w:hAnsi="Times New Roman"/>
          <w:sz w:val="28"/>
          <w:szCs w:val="28"/>
          <w:lang w:val="kk-KZ"/>
        </w:rPr>
      </w:pPr>
      <w:r w:rsidRPr="008C5F20">
        <w:rPr>
          <w:rFonts w:ascii="Times New Roman" w:hAnsi="Times New Roman"/>
          <w:sz w:val="28"/>
          <w:szCs w:val="28"/>
          <w:lang w:val="kk-KZ"/>
        </w:rPr>
        <w:t xml:space="preserve">         2</w:t>
      </w:r>
      <w:r w:rsidR="00750FC8" w:rsidRPr="008C5F20">
        <w:rPr>
          <w:rFonts w:ascii="Times New Roman" w:hAnsi="Times New Roman"/>
          <w:sz w:val="28"/>
          <w:szCs w:val="28"/>
          <w:lang w:val="kk-KZ"/>
        </w:rPr>
        <w:t>5</w:t>
      </w:r>
      <w:r w:rsidRPr="008C5F20">
        <w:rPr>
          <w:rFonts w:ascii="Times New Roman" w:hAnsi="Times New Roman"/>
          <w:sz w:val="28"/>
          <w:szCs w:val="28"/>
          <w:lang w:val="kk-KZ"/>
        </w:rPr>
        <w:t>) уақытша еңбекке жарамсыздығына байланысты:</w:t>
      </w:r>
    </w:p>
    <w:p w:rsidR="002957CB" w:rsidRPr="008C5F20" w:rsidRDefault="002957CB" w:rsidP="002957CB">
      <w:pPr>
        <w:pStyle w:val="a3"/>
        <w:shd w:val="clear" w:color="auto" w:fill="FFFFFF" w:themeFill="background1"/>
        <w:tabs>
          <w:tab w:val="left" w:pos="0"/>
          <w:tab w:val="left" w:pos="993"/>
        </w:tabs>
        <w:ind w:left="0" w:firstLine="709"/>
        <w:jc w:val="both"/>
        <w:rPr>
          <w:rFonts w:ascii="Times New Roman" w:hAnsi="Times New Roman"/>
          <w:sz w:val="28"/>
          <w:szCs w:val="28"/>
          <w:lang w:val="kk-KZ"/>
        </w:rPr>
      </w:pPr>
      <w:r w:rsidRPr="008C5F20">
        <w:rPr>
          <w:rFonts w:ascii="Times New Roman" w:hAnsi="Times New Roman"/>
          <w:sz w:val="28"/>
          <w:szCs w:val="28"/>
          <w:lang w:val="kk-KZ"/>
        </w:rPr>
        <w:t xml:space="preserve"> а) қызметкерге соттың үкімімен оңың кінәлілігі айқындалған қылмыстық құқық бұзушылық кезінде алған өндіріс жарақаты салдарынан уақытша еңбекке жарамсыздық кезінде;</w:t>
      </w:r>
    </w:p>
    <w:p w:rsidR="002957CB" w:rsidRPr="008C5F20" w:rsidRDefault="002957CB" w:rsidP="002957CB">
      <w:pPr>
        <w:pStyle w:val="a3"/>
        <w:shd w:val="clear" w:color="auto" w:fill="FFFFFF" w:themeFill="background1"/>
        <w:tabs>
          <w:tab w:val="left" w:pos="142"/>
          <w:tab w:val="left" w:pos="851"/>
        </w:tabs>
        <w:ind w:left="0" w:firstLine="709"/>
        <w:jc w:val="both"/>
        <w:rPr>
          <w:rFonts w:ascii="Times New Roman" w:hAnsi="Times New Roman"/>
          <w:sz w:val="28"/>
          <w:szCs w:val="28"/>
          <w:lang w:val="kk-KZ"/>
        </w:rPr>
      </w:pPr>
      <w:r w:rsidRPr="008C5F20">
        <w:rPr>
          <w:rFonts w:ascii="Times New Roman" w:hAnsi="Times New Roman"/>
          <w:sz w:val="28"/>
          <w:szCs w:val="28"/>
          <w:lang w:val="kk-KZ"/>
        </w:rPr>
        <w:t xml:space="preserve"> б) соттың ұйғарымы бойынша қызметкерді мәжбүрлі түрде емдеген кезде (психикалық аурулардан басқа);</w:t>
      </w:r>
    </w:p>
    <w:p w:rsidR="002957CB" w:rsidRPr="008C5F20" w:rsidRDefault="002957CB" w:rsidP="002957CB">
      <w:pPr>
        <w:pStyle w:val="a3"/>
        <w:shd w:val="clear" w:color="auto" w:fill="FFFFFF" w:themeFill="background1"/>
        <w:tabs>
          <w:tab w:val="left" w:pos="0"/>
          <w:tab w:val="left" w:pos="851"/>
        </w:tabs>
        <w:ind w:left="0" w:firstLine="709"/>
        <w:jc w:val="both"/>
        <w:rPr>
          <w:rFonts w:ascii="Times New Roman" w:hAnsi="Times New Roman"/>
          <w:sz w:val="28"/>
          <w:szCs w:val="28"/>
          <w:lang w:val="kk-KZ"/>
        </w:rPr>
      </w:pPr>
      <w:r w:rsidRPr="008C5F20">
        <w:rPr>
          <w:rFonts w:ascii="Times New Roman" w:hAnsi="Times New Roman"/>
          <w:sz w:val="28"/>
          <w:szCs w:val="28"/>
          <w:lang w:val="kk-KZ"/>
        </w:rPr>
        <w:t xml:space="preserve"> в) заңды күшіне енген соттың үкімімен немесе сот қаулысымен оның кінәлілігі айқындалған жағдайда қызметкер қамауда болған  кезде және соттың медициналық сараптамасы шыққан кезде;</w:t>
      </w:r>
    </w:p>
    <w:p w:rsidR="002957CB" w:rsidRPr="008C5F20" w:rsidRDefault="002957CB" w:rsidP="002957CB">
      <w:pPr>
        <w:pStyle w:val="a3"/>
        <w:shd w:val="clear" w:color="auto" w:fill="FFFFFF" w:themeFill="background1"/>
        <w:tabs>
          <w:tab w:val="left" w:pos="567"/>
          <w:tab w:val="left" w:pos="851"/>
        </w:tabs>
        <w:ind w:left="0" w:firstLine="709"/>
        <w:jc w:val="both"/>
        <w:rPr>
          <w:rFonts w:ascii="Times New Roman" w:hAnsi="Times New Roman"/>
          <w:sz w:val="28"/>
          <w:szCs w:val="28"/>
          <w:lang w:val="kk-KZ"/>
        </w:rPr>
      </w:pPr>
      <w:r w:rsidRPr="008C5F20">
        <w:rPr>
          <w:rFonts w:ascii="Times New Roman" w:hAnsi="Times New Roman"/>
          <w:sz w:val="28"/>
          <w:szCs w:val="28"/>
          <w:lang w:val="kk-KZ"/>
        </w:rPr>
        <w:t xml:space="preserve"> г) ауырып қалған немесе ішімдік ішу, есірткі және токсикологиялық заттарды қолдану салдарынан өндірісте жарақат алған қызметкердің уақытша еңбекке жарамсыздығы кезінде;</w:t>
      </w:r>
    </w:p>
    <w:p w:rsidR="002957CB" w:rsidRPr="008C5F20" w:rsidRDefault="002957CB" w:rsidP="002957CB">
      <w:pPr>
        <w:pStyle w:val="a3"/>
        <w:shd w:val="clear" w:color="auto" w:fill="FFFFFF" w:themeFill="background1"/>
        <w:tabs>
          <w:tab w:val="left" w:pos="0"/>
          <w:tab w:val="left" w:pos="851"/>
        </w:tabs>
        <w:ind w:left="0" w:firstLine="709"/>
        <w:jc w:val="both"/>
        <w:rPr>
          <w:rFonts w:ascii="Times New Roman" w:hAnsi="Times New Roman"/>
          <w:sz w:val="28"/>
          <w:szCs w:val="28"/>
          <w:lang w:val="kk-KZ"/>
        </w:rPr>
      </w:pPr>
      <w:r w:rsidRPr="008C5F20">
        <w:rPr>
          <w:rFonts w:ascii="Times New Roman" w:hAnsi="Times New Roman"/>
          <w:sz w:val="28"/>
          <w:szCs w:val="28"/>
          <w:lang w:val="kk-KZ"/>
        </w:rPr>
        <w:t xml:space="preserve">д) жыл сайынғы еңбекақысы төленетін демалыс кезінде еңбекке жарамсыз болған күндері үшін жәрдемақы төленбейді; </w:t>
      </w:r>
    </w:p>
    <w:p w:rsidR="002957CB" w:rsidRPr="008C5F20" w:rsidRDefault="002957CB" w:rsidP="002957CB">
      <w:pPr>
        <w:shd w:val="clear" w:color="auto" w:fill="FFFFFF" w:themeFill="background1"/>
        <w:tabs>
          <w:tab w:val="left" w:pos="0"/>
          <w:tab w:val="left" w:pos="851"/>
          <w:tab w:val="left" w:pos="1276"/>
        </w:tabs>
        <w:jc w:val="both"/>
        <w:rPr>
          <w:rFonts w:ascii="Times New Roman" w:hAnsi="Times New Roman"/>
          <w:sz w:val="28"/>
          <w:szCs w:val="28"/>
          <w:lang w:val="kk-KZ"/>
        </w:rPr>
      </w:pPr>
      <w:r w:rsidRPr="008C5F20">
        <w:rPr>
          <w:rFonts w:ascii="Times New Roman" w:hAnsi="Times New Roman"/>
          <w:color w:val="000000"/>
          <w:sz w:val="28"/>
          <w:szCs w:val="28"/>
          <w:lang w:val="kk-KZ"/>
        </w:rPr>
        <w:t xml:space="preserve">          2</w:t>
      </w:r>
      <w:r w:rsidR="00750FC8" w:rsidRPr="008C5F20">
        <w:rPr>
          <w:rFonts w:ascii="Times New Roman" w:hAnsi="Times New Roman"/>
          <w:color w:val="000000"/>
          <w:sz w:val="28"/>
          <w:szCs w:val="28"/>
          <w:lang w:val="kk-KZ"/>
        </w:rPr>
        <w:t>6</w:t>
      </w:r>
      <w:r w:rsidRPr="008C5F20">
        <w:rPr>
          <w:rFonts w:ascii="Times New Roman" w:hAnsi="Times New Roman"/>
          <w:color w:val="000000"/>
          <w:sz w:val="28"/>
          <w:szCs w:val="28"/>
          <w:lang w:val="kk-KZ"/>
        </w:rPr>
        <w:t>) Қоғам қызметкерлерінің, оның ішінде кластан тыс және бірінші класты стансаларда жұмыс істейтін қызметкерлердің бір жастан он жасты қоса алғанға дейінгі балаларына бір балаға  АЕК-тың 50 пайызынан кем болмайтын мөлшерде,  ал филиал қызметкерлері, 2, 3, 4, 5 класты стансаларда,  разъездерде және басып озу пункттерінде жұмыс істейтін қызметкерлердің балаларына Жаңа жыл қарсаңында бір балаға  АЕК-тың 50 пайызынан кем болмайтын мөлшерде материалдық көмек көрсетуге қаражат қарастыруға</w:t>
      </w:r>
      <w:r w:rsidRPr="008C5F20">
        <w:rPr>
          <w:rFonts w:ascii="Times New Roman" w:hAnsi="Times New Roman"/>
          <w:sz w:val="28"/>
          <w:szCs w:val="28"/>
          <w:lang w:val="kk-KZ"/>
        </w:rPr>
        <w:t xml:space="preserve">. </w:t>
      </w:r>
    </w:p>
    <w:p w:rsidR="002957CB" w:rsidRPr="008C5F20" w:rsidRDefault="002957CB" w:rsidP="002957CB">
      <w:pPr>
        <w:pStyle w:val="a3"/>
        <w:shd w:val="clear" w:color="auto" w:fill="FFFFFF" w:themeFill="background1"/>
        <w:tabs>
          <w:tab w:val="left" w:pos="0"/>
          <w:tab w:val="left" w:pos="851"/>
        </w:tabs>
        <w:ind w:left="0" w:firstLine="720"/>
        <w:jc w:val="both"/>
        <w:rPr>
          <w:rFonts w:ascii="Times New Roman" w:hAnsi="Times New Roman"/>
          <w:sz w:val="28"/>
          <w:szCs w:val="28"/>
          <w:lang w:val="kk-KZ"/>
        </w:rPr>
      </w:pPr>
      <w:r w:rsidRPr="008C5F20">
        <w:rPr>
          <w:rFonts w:ascii="Times New Roman" w:hAnsi="Times New Roman"/>
          <w:color w:val="000000"/>
          <w:sz w:val="28"/>
          <w:szCs w:val="28"/>
          <w:lang w:val="kk-KZ"/>
        </w:rPr>
        <w:t>Бюджетте қызметкерлердің он жасқа дейінгі балаларына жаңа жылдық сыйлығын қоса есептегенде, бір балаға бір сыйлықтың бағасы бір АЕК-ке дейін болатындай, жаңа жылдық сыйлықтар сатып алуға қаражат қарастыру</w:t>
      </w:r>
      <w:r w:rsidRPr="008C5F20">
        <w:rPr>
          <w:rFonts w:ascii="Times New Roman" w:hAnsi="Times New Roman"/>
          <w:sz w:val="28"/>
          <w:szCs w:val="28"/>
          <w:lang w:val="kk-KZ"/>
        </w:rPr>
        <w:t>.</w:t>
      </w:r>
    </w:p>
    <w:p w:rsidR="002957CB" w:rsidRPr="008C5F20" w:rsidRDefault="002957CB" w:rsidP="002957CB">
      <w:pPr>
        <w:pStyle w:val="a3"/>
        <w:shd w:val="clear" w:color="auto" w:fill="FFFFFF" w:themeFill="background1"/>
        <w:tabs>
          <w:tab w:val="left" w:pos="0"/>
          <w:tab w:val="left" w:pos="851"/>
        </w:tabs>
        <w:ind w:left="0" w:firstLine="709"/>
        <w:jc w:val="both"/>
        <w:rPr>
          <w:rFonts w:ascii="Times New Roman" w:hAnsi="Times New Roman"/>
          <w:sz w:val="28"/>
          <w:szCs w:val="28"/>
          <w:lang w:val="kk-KZ"/>
        </w:rPr>
      </w:pPr>
      <w:r w:rsidRPr="008C5F20">
        <w:rPr>
          <w:rFonts w:ascii="Times New Roman" w:hAnsi="Times New Roman"/>
          <w:color w:val="000000"/>
          <w:sz w:val="28"/>
          <w:szCs w:val="28"/>
          <w:lang w:val="kk-KZ"/>
        </w:rPr>
        <w:t>Егер баланың ата-анасының екеуі де Қоғам қызметкері болған жағдайда жаңа жылдық сыйлық және жаңа жылдық ертеңгілікке билет/материалдық көмек олардың біреуіне ғана беріледі</w:t>
      </w:r>
      <w:r w:rsidRPr="008C5F20">
        <w:rPr>
          <w:rFonts w:ascii="Times New Roman" w:hAnsi="Times New Roman"/>
          <w:sz w:val="28"/>
          <w:szCs w:val="28"/>
          <w:lang w:val="kk-KZ"/>
        </w:rPr>
        <w:t>;</w:t>
      </w:r>
    </w:p>
    <w:p w:rsidR="002957CB" w:rsidRPr="008C5F20" w:rsidRDefault="002957CB" w:rsidP="002957CB">
      <w:pPr>
        <w:shd w:val="clear" w:color="auto" w:fill="FFFFFF" w:themeFill="background1"/>
        <w:tabs>
          <w:tab w:val="left" w:pos="0"/>
          <w:tab w:val="left" w:pos="851"/>
        </w:tabs>
        <w:ind w:left="709"/>
        <w:jc w:val="both"/>
        <w:rPr>
          <w:rFonts w:ascii="Times New Roman" w:hAnsi="Times New Roman"/>
          <w:sz w:val="28"/>
          <w:szCs w:val="28"/>
          <w:lang w:val="kk-KZ"/>
        </w:rPr>
      </w:pPr>
      <w:r w:rsidRPr="008C5F20">
        <w:rPr>
          <w:rFonts w:ascii="Times New Roman" w:hAnsi="Times New Roman"/>
          <w:sz w:val="28"/>
          <w:szCs w:val="28"/>
          <w:lang w:val="kk-KZ"/>
        </w:rPr>
        <w:t>2</w:t>
      </w:r>
      <w:r w:rsidR="00750FC8" w:rsidRPr="008C5F20">
        <w:rPr>
          <w:rFonts w:ascii="Times New Roman" w:hAnsi="Times New Roman"/>
          <w:sz w:val="28"/>
          <w:szCs w:val="28"/>
          <w:lang w:val="kk-KZ"/>
        </w:rPr>
        <w:t>7</w:t>
      </w:r>
      <w:r w:rsidRPr="008C5F20">
        <w:rPr>
          <w:rFonts w:ascii="Times New Roman" w:hAnsi="Times New Roman"/>
          <w:sz w:val="28"/>
          <w:szCs w:val="28"/>
          <w:lang w:val="kk-KZ"/>
        </w:rPr>
        <w:t>) әрбір балаға:</w:t>
      </w:r>
    </w:p>
    <w:p w:rsidR="002957CB" w:rsidRPr="008C5F20" w:rsidRDefault="002957CB" w:rsidP="002957CB">
      <w:pPr>
        <w:pStyle w:val="a3"/>
        <w:shd w:val="clear" w:color="auto" w:fill="FFFFFF" w:themeFill="background1"/>
        <w:tabs>
          <w:tab w:val="left" w:pos="0"/>
          <w:tab w:val="left" w:pos="851"/>
        </w:tabs>
        <w:ind w:left="0" w:firstLine="709"/>
        <w:jc w:val="both"/>
        <w:rPr>
          <w:rFonts w:ascii="Times New Roman" w:hAnsi="Times New Roman"/>
          <w:sz w:val="28"/>
          <w:szCs w:val="28"/>
          <w:lang w:val="kk-KZ"/>
        </w:rPr>
      </w:pPr>
      <w:r w:rsidRPr="008C5F20">
        <w:rPr>
          <w:rFonts w:ascii="Times New Roman" w:hAnsi="Times New Roman"/>
          <w:sz w:val="28"/>
          <w:szCs w:val="28"/>
          <w:lang w:val="kk-KZ"/>
        </w:rPr>
        <w:t>а) 1 қыркүйекке – 3 және одан көп оқушы балалары бар қызметкерлерге, жалғыз өзі 2 оқушы бала тәрбиелеуші қызметкерлерге 2 АЕК мөлшерінде;</w:t>
      </w:r>
    </w:p>
    <w:p w:rsidR="002957CB" w:rsidRPr="008C5F20" w:rsidRDefault="002957CB" w:rsidP="002957CB">
      <w:pPr>
        <w:pStyle w:val="a3"/>
        <w:shd w:val="clear" w:color="auto" w:fill="FFFFFF" w:themeFill="background1"/>
        <w:tabs>
          <w:tab w:val="left" w:pos="0"/>
          <w:tab w:val="left" w:pos="851"/>
        </w:tabs>
        <w:ind w:left="0" w:firstLine="709"/>
        <w:jc w:val="both"/>
        <w:rPr>
          <w:rFonts w:ascii="Times New Roman" w:hAnsi="Times New Roman"/>
          <w:sz w:val="28"/>
          <w:szCs w:val="28"/>
          <w:lang w:val="kk-KZ"/>
        </w:rPr>
      </w:pPr>
      <w:r w:rsidRPr="008C5F20">
        <w:rPr>
          <w:rFonts w:ascii="Times New Roman" w:hAnsi="Times New Roman"/>
          <w:sz w:val="28"/>
          <w:szCs w:val="28"/>
          <w:lang w:val="kk-KZ"/>
        </w:rPr>
        <w:t>б) мүгедектер күніне - 18 жасқа дейінгі мүгедек балалары бар  қызметкерлерге 10 АЕК мөлшерінде материалдық көмек көрсетуге.</w:t>
      </w:r>
    </w:p>
    <w:p w:rsidR="002957CB" w:rsidRPr="008C5F20" w:rsidRDefault="002957CB" w:rsidP="002957CB">
      <w:pPr>
        <w:pStyle w:val="a3"/>
        <w:shd w:val="clear" w:color="auto" w:fill="FFFFFF" w:themeFill="background1"/>
        <w:tabs>
          <w:tab w:val="left" w:pos="0"/>
          <w:tab w:val="left" w:pos="851"/>
        </w:tabs>
        <w:ind w:left="0" w:firstLine="709"/>
        <w:jc w:val="both"/>
        <w:rPr>
          <w:rFonts w:ascii="Times New Roman" w:hAnsi="Times New Roman"/>
          <w:sz w:val="28"/>
          <w:szCs w:val="28"/>
          <w:lang w:val="kk-KZ"/>
        </w:rPr>
      </w:pPr>
      <w:r w:rsidRPr="008C5F20">
        <w:rPr>
          <w:rFonts w:ascii="Times New Roman" w:hAnsi="Times New Roman"/>
          <w:color w:val="000000"/>
          <w:sz w:val="28"/>
          <w:szCs w:val="28"/>
          <w:lang w:val="kk-KZ"/>
        </w:rPr>
        <w:t>Егер баланың ата-анасының екеуі де Қоғам қызметкері болған жағдайда</w:t>
      </w:r>
      <w:r w:rsidRPr="008C5F20">
        <w:rPr>
          <w:rFonts w:ascii="Times New Roman" w:hAnsi="Times New Roman"/>
          <w:sz w:val="28"/>
          <w:szCs w:val="28"/>
          <w:lang w:val="kk-KZ"/>
        </w:rPr>
        <w:t xml:space="preserve"> материалдық көмек тек қана олардың біреуіне беріледі;</w:t>
      </w:r>
    </w:p>
    <w:p w:rsidR="002957CB" w:rsidRPr="008C5F20" w:rsidRDefault="002957CB" w:rsidP="002957CB">
      <w:pPr>
        <w:shd w:val="clear" w:color="auto" w:fill="FFFFFF" w:themeFill="background1"/>
        <w:tabs>
          <w:tab w:val="left" w:pos="0"/>
          <w:tab w:val="left" w:pos="851"/>
          <w:tab w:val="left" w:pos="1276"/>
        </w:tabs>
        <w:jc w:val="both"/>
        <w:rPr>
          <w:rFonts w:ascii="Times New Roman" w:hAnsi="Times New Roman"/>
          <w:sz w:val="28"/>
          <w:szCs w:val="28"/>
          <w:lang w:val="kk-KZ"/>
        </w:rPr>
      </w:pPr>
      <w:r w:rsidRPr="008C5F20">
        <w:rPr>
          <w:rFonts w:ascii="Times New Roman" w:hAnsi="Times New Roman"/>
          <w:sz w:val="28"/>
          <w:szCs w:val="28"/>
          <w:lang w:val="kk-KZ"/>
        </w:rPr>
        <w:lastRenderedPageBreak/>
        <w:t xml:space="preserve">         2</w:t>
      </w:r>
      <w:r w:rsidR="00750FC8" w:rsidRPr="008C5F20">
        <w:rPr>
          <w:rFonts w:ascii="Times New Roman" w:hAnsi="Times New Roman"/>
          <w:sz w:val="28"/>
          <w:szCs w:val="28"/>
          <w:lang w:val="kk-KZ"/>
        </w:rPr>
        <w:t>8</w:t>
      </w:r>
      <w:r w:rsidRPr="008C5F20">
        <w:rPr>
          <w:rFonts w:ascii="Times New Roman" w:hAnsi="Times New Roman"/>
          <w:sz w:val="28"/>
          <w:szCs w:val="28"/>
          <w:lang w:val="kk-KZ"/>
        </w:rPr>
        <w:t xml:space="preserve">) Отбасы күніне орай төрт және одан да көп баласы (18 жасқа дейінгі балалары, 18 жасқа дейінгі мүгедек балалары бар) бар Қоғамның көп балалы отбасыларына және жалғыз өзі 2 және одан көп бала тәрбиелеп отырған қызметкерлерге 4 АЕК мөлшерінде материалдық көмек көрсетуге. </w:t>
      </w:r>
    </w:p>
    <w:p w:rsidR="002957CB" w:rsidRPr="008C5F20" w:rsidRDefault="002957CB" w:rsidP="002957CB">
      <w:pPr>
        <w:shd w:val="clear" w:color="auto" w:fill="FFFFFF" w:themeFill="background1"/>
        <w:tabs>
          <w:tab w:val="left" w:pos="0"/>
          <w:tab w:val="left" w:pos="709"/>
          <w:tab w:val="left" w:pos="851"/>
        </w:tabs>
        <w:jc w:val="both"/>
        <w:rPr>
          <w:rFonts w:ascii="Times New Roman" w:hAnsi="Times New Roman"/>
          <w:sz w:val="28"/>
          <w:szCs w:val="28"/>
          <w:lang w:val="kk-KZ"/>
        </w:rPr>
      </w:pPr>
      <w:r w:rsidRPr="008C5F20">
        <w:rPr>
          <w:rFonts w:ascii="Times New Roman" w:hAnsi="Times New Roman"/>
          <w:color w:val="000000"/>
          <w:sz w:val="28"/>
          <w:szCs w:val="28"/>
          <w:lang w:val="kk-KZ"/>
        </w:rPr>
        <w:t xml:space="preserve">          Егер баланың ата-анасының екеуі де Қоғам қызметкері болған жағдайда</w:t>
      </w:r>
      <w:r w:rsidRPr="008C5F20">
        <w:rPr>
          <w:rFonts w:ascii="Times New Roman" w:hAnsi="Times New Roman"/>
          <w:sz w:val="28"/>
          <w:szCs w:val="28"/>
          <w:lang w:val="kk-KZ"/>
        </w:rPr>
        <w:t xml:space="preserve"> материалдық көмек тек қана олардың біреуіне беріледі;</w:t>
      </w:r>
    </w:p>
    <w:p w:rsidR="002957CB" w:rsidRPr="008C5F20" w:rsidRDefault="002957CB" w:rsidP="002957CB">
      <w:pPr>
        <w:shd w:val="clear" w:color="auto" w:fill="FFFFFF" w:themeFill="background1"/>
        <w:tabs>
          <w:tab w:val="left" w:pos="0"/>
          <w:tab w:val="left" w:pos="851"/>
          <w:tab w:val="left" w:pos="1276"/>
        </w:tabs>
        <w:jc w:val="both"/>
        <w:rPr>
          <w:rFonts w:ascii="Times New Roman" w:hAnsi="Times New Roman"/>
          <w:sz w:val="28"/>
          <w:szCs w:val="28"/>
          <w:lang w:val="kk-KZ"/>
        </w:rPr>
      </w:pPr>
      <w:r w:rsidRPr="008C5F20">
        <w:rPr>
          <w:rFonts w:ascii="Times New Roman" w:hAnsi="Times New Roman"/>
          <w:sz w:val="28"/>
          <w:szCs w:val="28"/>
          <w:lang w:val="kk-KZ"/>
        </w:rPr>
        <w:t xml:space="preserve">          </w:t>
      </w:r>
      <w:r w:rsidR="00750FC8" w:rsidRPr="008C5F20">
        <w:rPr>
          <w:rFonts w:ascii="Times New Roman" w:hAnsi="Times New Roman"/>
          <w:sz w:val="28"/>
          <w:szCs w:val="28"/>
          <w:lang w:val="kk-KZ"/>
        </w:rPr>
        <w:t>29</w:t>
      </w:r>
      <w:r w:rsidRPr="008C5F20">
        <w:rPr>
          <w:rFonts w:ascii="Times New Roman" w:hAnsi="Times New Roman"/>
          <w:sz w:val="28"/>
          <w:szCs w:val="28"/>
          <w:lang w:val="kk-KZ"/>
        </w:rPr>
        <w:t>) Балаларды қорғау күніне орай 14 жасқа дейінгі баланы/балаларды жалғыз тәрбиелеп отырған қызметкерге  5 АЕК мөлшерінде материалдық көмек көрсетуге;</w:t>
      </w:r>
    </w:p>
    <w:p w:rsidR="002957CB" w:rsidRPr="008C5F20" w:rsidRDefault="00750FC8" w:rsidP="002957CB">
      <w:pPr>
        <w:shd w:val="clear" w:color="auto" w:fill="FFFFFF" w:themeFill="background1"/>
        <w:tabs>
          <w:tab w:val="left" w:pos="0"/>
          <w:tab w:val="left" w:pos="851"/>
          <w:tab w:val="left" w:pos="1276"/>
        </w:tabs>
        <w:jc w:val="both"/>
        <w:rPr>
          <w:rFonts w:ascii="Times New Roman" w:hAnsi="Times New Roman"/>
          <w:sz w:val="28"/>
          <w:szCs w:val="28"/>
          <w:lang w:val="kk-KZ"/>
        </w:rPr>
      </w:pPr>
      <w:r w:rsidRPr="008C5F20">
        <w:rPr>
          <w:rFonts w:ascii="Times New Roman" w:hAnsi="Times New Roman"/>
          <w:sz w:val="28"/>
          <w:szCs w:val="28"/>
          <w:lang w:val="kk-KZ"/>
        </w:rPr>
        <w:t xml:space="preserve">          30</w:t>
      </w:r>
      <w:r w:rsidR="002957CB" w:rsidRPr="008C5F20">
        <w:rPr>
          <w:rFonts w:ascii="Times New Roman" w:hAnsi="Times New Roman"/>
          <w:sz w:val="28"/>
          <w:szCs w:val="28"/>
          <w:lang w:val="kk-KZ"/>
        </w:rPr>
        <w:t xml:space="preserve">) Мүгедектік алған қызметкерлермен еңбек шарты бұзылған кезде, оларға  Қоғам зейнеткерлері ретінде әлеуметтік пакет бере отырып, Қоғамның филиалдарында есепке қойылады. </w:t>
      </w:r>
    </w:p>
    <w:p w:rsidR="002957CB" w:rsidRPr="008C5F20" w:rsidRDefault="002957CB" w:rsidP="002957CB">
      <w:pPr>
        <w:pStyle w:val="a3"/>
        <w:shd w:val="clear" w:color="auto" w:fill="FFFFFF" w:themeFill="background1"/>
        <w:tabs>
          <w:tab w:val="left" w:pos="0"/>
          <w:tab w:val="left" w:pos="851"/>
          <w:tab w:val="left" w:pos="1276"/>
        </w:tabs>
        <w:ind w:left="709"/>
        <w:jc w:val="both"/>
        <w:rPr>
          <w:rFonts w:ascii="Times New Roman" w:hAnsi="Times New Roman"/>
          <w:sz w:val="28"/>
          <w:szCs w:val="28"/>
          <w:lang w:val="kk-KZ"/>
        </w:rPr>
      </w:pPr>
    </w:p>
    <w:p w:rsidR="002957CB" w:rsidRPr="008C5F20" w:rsidRDefault="002957CB" w:rsidP="002957CB">
      <w:pPr>
        <w:shd w:val="clear" w:color="auto" w:fill="FFFFFF" w:themeFill="background1"/>
        <w:tabs>
          <w:tab w:val="left" w:pos="567"/>
        </w:tabs>
        <w:spacing w:line="276" w:lineRule="auto"/>
        <w:jc w:val="center"/>
        <w:rPr>
          <w:rFonts w:ascii="Times New Roman" w:hAnsi="Times New Roman"/>
          <w:b/>
          <w:sz w:val="28"/>
          <w:szCs w:val="28"/>
          <w:lang w:val="kk-KZ"/>
        </w:rPr>
      </w:pPr>
      <w:r w:rsidRPr="008C5F20">
        <w:rPr>
          <w:rFonts w:ascii="Times New Roman" w:hAnsi="Times New Roman"/>
          <w:b/>
          <w:sz w:val="28"/>
          <w:szCs w:val="28"/>
          <w:lang w:val="kk-KZ"/>
        </w:rPr>
        <w:t>VIII бөлім. Қоғам зейнеткерлеріне әлеуметтік пакет</w:t>
      </w:r>
    </w:p>
    <w:p w:rsidR="002957CB" w:rsidRPr="008C5F20" w:rsidRDefault="002957CB" w:rsidP="002957CB">
      <w:pPr>
        <w:shd w:val="clear" w:color="auto" w:fill="FFFFFF" w:themeFill="background1"/>
        <w:tabs>
          <w:tab w:val="left" w:pos="0"/>
          <w:tab w:val="left" w:pos="851"/>
        </w:tabs>
        <w:jc w:val="center"/>
        <w:rPr>
          <w:rFonts w:ascii="Times New Roman" w:hAnsi="Times New Roman"/>
          <w:b/>
          <w:sz w:val="28"/>
          <w:szCs w:val="28"/>
          <w:lang w:val="kk-KZ"/>
        </w:rPr>
      </w:pPr>
    </w:p>
    <w:p w:rsidR="002957CB" w:rsidRPr="008C5F20" w:rsidRDefault="002957CB" w:rsidP="002957CB">
      <w:pPr>
        <w:shd w:val="clear" w:color="auto" w:fill="FFFFFF" w:themeFill="background1"/>
        <w:tabs>
          <w:tab w:val="left" w:pos="0"/>
          <w:tab w:val="left" w:pos="851"/>
          <w:tab w:val="left" w:pos="1134"/>
        </w:tabs>
        <w:ind w:firstLine="709"/>
        <w:jc w:val="both"/>
        <w:rPr>
          <w:rFonts w:ascii="Times New Roman" w:hAnsi="Times New Roman"/>
          <w:sz w:val="28"/>
          <w:szCs w:val="28"/>
          <w:lang w:val="kk-KZ"/>
        </w:rPr>
      </w:pPr>
      <w:r w:rsidRPr="008C5F20">
        <w:rPr>
          <w:rFonts w:ascii="Times New Roman" w:hAnsi="Times New Roman"/>
          <w:sz w:val="28"/>
          <w:szCs w:val="28"/>
          <w:lang w:val="kk-KZ"/>
        </w:rPr>
        <w:t>14. Жұмыс беруші:</w:t>
      </w:r>
    </w:p>
    <w:p w:rsidR="002957CB" w:rsidRPr="008C5F20" w:rsidRDefault="002957CB" w:rsidP="002957CB">
      <w:pPr>
        <w:pStyle w:val="a3"/>
        <w:numPr>
          <w:ilvl w:val="0"/>
          <w:numId w:val="8"/>
        </w:numPr>
        <w:shd w:val="clear" w:color="auto" w:fill="FFFFFF" w:themeFill="background1"/>
        <w:tabs>
          <w:tab w:val="left" w:pos="0"/>
          <w:tab w:val="left" w:pos="1134"/>
        </w:tabs>
        <w:ind w:left="0" w:firstLine="709"/>
        <w:jc w:val="both"/>
        <w:rPr>
          <w:rFonts w:ascii="Times New Roman" w:hAnsi="Times New Roman"/>
          <w:sz w:val="28"/>
          <w:szCs w:val="28"/>
          <w:lang w:val="kk-KZ"/>
        </w:rPr>
      </w:pPr>
      <w:r w:rsidRPr="008C5F20">
        <w:rPr>
          <w:rFonts w:ascii="Times New Roman" w:hAnsi="Times New Roman"/>
          <w:sz w:val="28"/>
          <w:szCs w:val="28"/>
          <w:lang w:val="kk-KZ"/>
        </w:rPr>
        <w:t>Қазақстан Республикасына көшіп келген, зейнеткерлікке</w:t>
      </w:r>
      <w:r w:rsidRPr="008C5F20">
        <w:rPr>
          <w:rFonts w:ascii="Times New Roman" w:hAnsi="Times New Roman"/>
          <w:sz w:val="28"/>
          <w:szCs w:val="28"/>
          <w:lang w:val="kk-KZ"/>
        </w:rPr>
        <w:br/>
        <w:t>Тәуелсіз Мемлекеттер Достастығына қатысушы елдердің темір жол ұйымдарынан зейнеткерлікке шыққан, еңбек өтілі кем дегенде 10 жыл зейнеткер-темір жолшылардың Қоғамның филиалдарында тұрғылықты жері бойынша есепке қойылуын қамтамасыз етуге және оларға осы Шартта көзделген жеңілдіктерді беруге;</w:t>
      </w:r>
    </w:p>
    <w:p w:rsidR="002957CB" w:rsidRPr="008C5F20" w:rsidRDefault="002957CB" w:rsidP="002957CB">
      <w:pPr>
        <w:pStyle w:val="a3"/>
        <w:numPr>
          <w:ilvl w:val="0"/>
          <w:numId w:val="8"/>
        </w:numPr>
        <w:shd w:val="clear" w:color="auto" w:fill="FFFFFF" w:themeFill="background1"/>
        <w:tabs>
          <w:tab w:val="left" w:pos="0"/>
          <w:tab w:val="left" w:pos="1134"/>
        </w:tabs>
        <w:ind w:left="0" w:firstLine="709"/>
        <w:jc w:val="both"/>
        <w:rPr>
          <w:rFonts w:ascii="Times New Roman" w:hAnsi="Times New Roman"/>
          <w:sz w:val="28"/>
          <w:szCs w:val="28"/>
          <w:lang w:val="kk-KZ"/>
        </w:rPr>
      </w:pPr>
      <w:r w:rsidRPr="008C5F20">
        <w:rPr>
          <w:rFonts w:ascii="Times New Roman" w:hAnsi="Times New Roman"/>
          <w:sz w:val="28"/>
          <w:szCs w:val="28"/>
          <w:lang w:val="kk-KZ"/>
        </w:rPr>
        <w:t>зейнеткер-темір жолшы қайтыс болған жағдайда оның отбасына немесе оны жерлеу рәсімін өткізетін адамға 15 еселенген АЕК мөлшерінде материалдық көмек көрсетуге.</w:t>
      </w:r>
    </w:p>
    <w:p w:rsidR="002957CB" w:rsidRPr="008C5F20" w:rsidRDefault="002957CB" w:rsidP="002957CB">
      <w:pPr>
        <w:pStyle w:val="a3"/>
        <w:numPr>
          <w:ilvl w:val="0"/>
          <w:numId w:val="8"/>
        </w:numPr>
        <w:shd w:val="clear" w:color="auto" w:fill="FFFFFF" w:themeFill="background1"/>
        <w:tabs>
          <w:tab w:val="left" w:pos="0"/>
          <w:tab w:val="left" w:pos="1134"/>
        </w:tabs>
        <w:ind w:left="0" w:firstLine="709"/>
        <w:jc w:val="both"/>
        <w:rPr>
          <w:rFonts w:ascii="Times New Roman" w:hAnsi="Times New Roman"/>
          <w:sz w:val="28"/>
          <w:szCs w:val="28"/>
          <w:lang w:val="kk-KZ"/>
        </w:rPr>
      </w:pPr>
      <w:r w:rsidRPr="008C5F20">
        <w:rPr>
          <w:rFonts w:ascii="Times New Roman" w:hAnsi="Times New Roman"/>
          <w:sz w:val="28"/>
          <w:szCs w:val="28"/>
          <w:lang w:val="kk-KZ"/>
        </w:rPr>
        <w:t xml:space="preserve">Қоғам бюджетінен бөлінген қаражат көлемінде зейнеткерлерге жиырма төрт айда бір рет тістерін протездеу үшін (бағалы металмен протездеуді қоспағанда) 10 (он) АЕК-тен аспайтын мөлшерде материалдық көмек көрсетуге: </w:t>
      </w:r>
    </w:p>
    <w:p w:rsidR="002957CB" w:rsidRPr="008C5F20" w:rsidRDefault="002957CB" w:rsidP="002957CB">
      <w:pPr>
        <w:pStyle w:val="a3"/>
        <w:shd w:val="clear" w:color="auto" w:fill="FFFFFF" w:themeFill="background1"/>
        <w:tabs>
          <w:tab w:val="left" w:pos="0"/>
        </w:tabs>
        <w:ind w:left="0" w:firstLine="709"/>
        <w:jc w:val="both"/>
        <w:rPr>
          <w:rFonts w:ascii="Times New Roman" w:hAnsi="Times New Roman"/>
          <w:sz w:val="28"/>
          <w:szCs w:val="28"/>
          <w:lang w:val="kk-KZ"/>
        </w:rPr>
      </w:pPr>
      <w:r w:rsidRPr="008C5F20">
        <w:rPr>
          <w:rFonts w:ascii="Times New Roman" w:hAnsi="Times New Roman"/>
          <w:sz w:val="28"/>
          <w:szCs w:val="28"/>
          <w:lang w:val="kk-KZ"/>
        </w:rPr>
        <w:t xml:space="preserve">а) еңбек өтілі теміржол көлігі саласында 25 жылдан кем болмайтын және теміржол көлігі ұйымынан жасына сәйкес зейнеткерлікке шыққан; </w:t>
      </w:r>
    </w:p>
    <w:p w:rsidR="002957CB" w:rsidRPr="008C5F20" w:rsidRDefault="002957CB" w:rsidP="002957CB">
      <w:pPr>
        <w:pStyle w:val="a3"/>
        <w:shd w:val="clear" w:color="auto" w:fill="FFFFFF" w:themeFill="background1"/>
        <w:tabs>
          <w:tab w:val="left" w:pos="0"/>
        </w:tabs>
        <w:ind w:left="0" w:firstLine="709"/>
        <w:jc w:val="both"/>
        <w:rPr>
          <w:rFonts w:ascii="Times New Roman" w:hAnsi="Times New Roman"/>
          <w:sz w:val="28"/>
          <w:szCs w:val="28"/>
          <w:lang w:val="kk-KZ"/>
        </w:rPr>
      </w:pPr>
      <w:r w:rsidRPr="008C5F20">
        <w:rPr>
          <w:rFonts w:ascii="Times New Roman" w:hAnsi="Times New Roman"/>
          <w:sz w:val="28"/>
          <w:szCs w:val="28"/>
          <w:lang w:val="kk-KZ"/>
        </w:rPr>
        <w:t>б) жалпы сырқатына немесе жарақаттануына байланысты мүгедектік алып, жұмыстан шыққан және еңбек өтіліне қарамай Қоғамның құрылымдық бөлімшелерінде есепте тұрған қызметкерлерге;</w:t>
      </w:r>
    </w:p>
    <w:p w:rsidR="002957CB" w:rsidRPr="008C5F20" w:rsidRDefault="002957CB" w:rsidP="002957CB">
      <w:pPr>
        <w:pStyle w:val="a3"/>
        <w:shd w:val="clear" w:color="auto" w:fill="FFFFFF" w:themeFill="background1"/>
        <w:tabs>
          <w:tab w:val="left" w:pos="567"/>
          <w:tab w:val="left" w:pos="851"/>
        </w:tabs>
        <w:ind w:left="0" w:firstLine="709"/>
        <w:jc w:val="both"/>
        <w:rPr>
          <w:rFonts w:ascii="Times New Roman" w:hAnsi="Times New Roman"/>
          <w:sz w:val="28"/>
          <w:szCs w:val="28"/>
          <w:lang w:val="kk-KZ"/>
        </w:rPr>
      </w:pPr>
      <w:r w:rsidRPr="008C5F20">
        <w:rPr>
          <w:rFonts w:ascii="Times New Roman" w:hAnsi="Times New Roman"/>
          <w:sz w:val="28"/>
          <w:szCs w:val="28"/>
          <w:lang w:val="kk-KZ"/>
        </w:rPr>
        <w:t>Материалдық көмек тіс протездеу қызметін көрсету фактісін растайтын құжаттар (шот-фактуралар, орындалған жұмыстар актісі, қазыналық чек) негізінде жүргізіледі;</w:t>
      </w:r>
    </w:p>
    <w:p w:rsidR="002957CB" w:rsidRPr="008C5F20" w:rsidRDefault="002957CB" w:rsidP="002957CB">
      <w:pPr>
        <w:pStyle w:val="a3"/>
        <w:shd w:val="clear" w:color="auto" w:fill="FFFFFF" w:themeFill="background1"/>
        <w:tabs>
          <w:tab w:val="left" w:pos="0"/>
        </w:tabs>
        <w:ind w:left="0"/>
        <w:jc w:val="both"/>
        <w:rPr>
          <w:rFonts w:ascii="Times New Roman" w:hAnsi="Times New Roman"/>
          <w:sz w:val="28"/>
          <w:szCs w:val="28"/>
          <w:lang w:val="kk-KZ"/>
        </w:rPr>
      </w:pPr>
      <w:r w:rsidRPr="008C5F20">
        <w:rPr>
          <w:rFonts w:ascii="Times New Roman" w:hAnsi="Times New Roman"/>
          <w:sz w:val="28"/>
          <w:szCs w:val="28"/>
          <w:lang w:val="kk-KZ"/>
        </w:rPr>
        <w:t xml:space="preserve">          4) Көлік қызметі күніне орай зейнеткерлерге 2 АЕК мөлшерінде біржолғы материалдық көмек көрсетуге;</w:t>
      </w:r>
    </w:p>
    <w:p w:rsidR="002957CB" w:rsidRPr="008C5F20" w:rsidRDefault="002957CB" w:rsidP="002957CB">
      <w:pPr>
        <w:pStyle w:val="a3"/>
        <w:shd w:val="clear" w:color="auto" w:fill="FFFFFF" w:themeFill="background1"/>
        <w:tabs>
          <w:tab w:val="left" w:pos="0"/>
        </w:tabs>
        <w:ind w:left="0" w:firstLine="709"/>
        <w:jc w:val="both"/>
        <w:rPr>
          <w:rFonts w:ascii="Times New Roman" w:hAnsi="Times New Roman"/>
          <w:sz w:val="28"/>
          <w:szCs w:val="28"/>
          <w:lang w:val="kk-KZ"/>
        </w:rPr>
      </w:pPr>
      <w:r w:rsidRPr="008C5F20">
        <w:rPr>
          <w:rFonts w:ascii="Times New Roman" w:hAnsi="Times New Roman"/>
          <w:sz w:val="28"/>
          <w:szCs w:val="28"/>
          <w:lang w:val="kk-KZ"/>
        </w:rPr>
        <w:t xml:space="preserve">а)  темір жол көлігінде еңбек өтілі 10 жылдан кем болмайтын және темір жол көлігі ұйымынан жасына сәйкес зейнеткерлікке шыққан зейнеткерге; </w:t>
      </w:r>
    </w:p>
    <w:p w:rsidR="002957CB" w:rsidRPr="008C5F20" w:rsidRDefault="002957CB" w:rsidP="002957CB">
      <w:pPr>
        <w:pStyle w:val="a3"/>
        <w:shd w:val="clear" w:color="auto" w:fill="FFFFFF" w:themeFill="background1"/>
        <w:tabs>
          <w:tab w:val="left" w:pos="0"/>
        </w:tabs>
        <w:ind w:left="0" w:firstLine="709"/>
        <w:jc w:val="both"/>
        <w:rPr>
          <w:rFonts w:ascii="Times New Roman" w:hAnsi="Times New Roman"/>
          <w:sz w:val="28"/>
          <w:szCs w:val="28"/>
          <w:lang w:val="kk-KZ"/>
        </w:rPr>
      </w:pPr>
      <w:r w:rsidRPr="008C5F20">
        <w:rPr>
          <w:rFonts w:ascii="Times New Roman" w:hAnsi="Times New Roman"/>
          <w:sz w:val="28"/>
          <w:szCs w:val="28"/>
          <w:lang w:val="kk-KZ"/>
        </w:rPr>
        <w:lastRenderedPageBreak/>
        <w:t>б) жалпы сырқатына немесе жарақаттануына байланысты мүгедектік алып,  жұмыстан шыққан және Қоғамның құрылымдық бөлімшелерінде есепте тұрған қызметкерлерге;</w:t>
      </w:r>
    </w:p>
    <w:p w:rsidR="002957CB" w:rsidRPr="008C5F20" w:rsidRDefault="002957CB" w:rsidP="002957CB">
      <w:pPr>
        <w:pStyle w:val="a3"/>
        <w:shd w:val="clear" w:color="auto" w:fill="FFFFFF" w:themeFill="background1"/>
        <w:tabs>
          <w:tab w:val="left" w:pos="0"/>
        </w:tabs>
        <w:ind w:left="0"/>
        <w:jc w:val="both"/>
        <w:rPr>
          <w:rFonts w:ascii="Times New Roman" w:hAnsi="Times New Roman"/>
          <w:sz w:val="28"/>
          <w:szCs w:val="28"/>
          <w:lang w:val="kk-KZ"/>
        </w:rPr>
      </w:pPr>
      <w:r w:rsidRPr="008C5F20">
        <w:rPr>
          <w:rFonts w:ascii="Times New Roman" w:hAnsi="Times New Roman"/>
          <w:sz w:val="28"/>
          <w:szCs w:val="28"/>
          <w:lang w:val="kk-KZ"/>
        </w:rPr>
        <w:tab/>
        <w:t xml:space="preserve">5) Көлік қызметі күніне орай Қоғам бюджетінде қарастырылған қаражат көлемінде Қоғам филиалдарында есепте тұрған қарттар үйіндегі зейнеткерлерге бару үшін жылсайын 7 АЕК мөлшерінде қаражат бөлуге; </w:t>
      </w:r>
    </w:p>
    <w:p w:rsidR="002957CB" w:rsidRPr="008C5F20" w:rsidRDefault="002957CB" w:rsidP="002957CB">
      <w:pPr>
        <w:shd w:val="clear" w:color="auto" w:fill="FFFFFF" w:themeFill="background1"/>
        <w:tabs>
          <w:tab w:val="left" w:pos="0"/>
          <w:tab w:val="left" w:pos="1134"/>
        </w:tabs>
        <w:jc w:val="both"/>
        <w:rPr>
          <w:rFonts w:ascii="Times New Roman" w:hAnsi="Times New Roman"/>
          <w:color w:val="FF0000"/>
          <w:sz w:val="28"/>
          <w:szCs w:val="28"/>
          <w:lang w:val="kk-KZ"/>
        </w:rPr>
      </w:pPr>
      <w:r w:rsidRPr="008C5F20">
        <w:rPr>
          <w:rFonts w:ascii="Times New Roman" w:hAnsi="Times New Roman"/>
          <w:sz w:val="28"/>
          <w:szCs w:val="28"/>
          <w:lang w:val="kk-KZ"/>
        </w:rPr>
        <w:t xml:space="preserve">          6) айырықша маңызды оқиғалар туындауына байланысты материалдық көмек көрсетуге. Материалдық көмек көрсету тәртібі мен талаптары Қоғамның жергілікті актілерімен реттеледі;</w:t>
      </w:r>
    </w:p>
    <w:p w:rsidR="002957CB" w:rsidRPr="008C5F20" w:rsidRDefault="002957CB" w:rsidP="002957CB">
      <w:pPr>
        <w:shd w:val="clear" w:color="auto" w:fill="FFFFFF" w:themeFill="background1"/>
        <w:tabs>
          <w:tab w:val="left" w:pos="0"/>
          <w:tab w:val="left" w:pos="1134"/>
        </w:tabs>
        <w:jc w:val="both"/>
        <w:rPr>
          <w:rFonts w:ascii="Times New Roman" w:hAnsi="Times New Roman"/>
          <w:sz w:val="28"/>
          <w:szCs w:val="28"/>
          <w:lang w:val="kk-KZ"/>
        </w:rPr>
      </w:pPr>
      <w:r w:rsidRPr="008C5F20">
        <w:rPr>
          <w:rFonts w:ascii="Times New Roman" w:hAnsi="Times New Roman"/>
          <w:sz w:val="28"/>
          <w:szCs w:val="28"/>
          <w:lang w:val="kk-KZ"/>
        </w:rPr>
        <w:t xml:space="preserve">         7) Жеңіс күнін тойлау қарсаңында Ұлы Отан соғысына қатысушы зейнеткерлерге, Қатынас жолдары халық комиссариатының арнайы құрылымдарына қатысушы болып табылатын зейнеткерлерге 30 АЕК мөлшерінде материалдық көмек көрсетуге;</w:t>
      </w:r>
    </w:p>
    <w:p w:rsidR="002957CB" w:rsidRPr="008C5F20" w:rsidRDefault="002957CB" w:rsidP="002957CB">
      <w:pPr>
        <w:shd w:val="clear" w:color="auto" w:fill="FFFFFF" w:themeFill="background1"/>
        <w:tabs>
          <w:tab w:val="left" w:pos="0"/>
          <w:tab w:val="left" w:pos="1134"/>
        </w:tabs>
        <w:jc w:val="both"/>
        <w:rPr>
          <w:rFonts w:ascii="Times New Roman" w:hAnsi="Times New Roman"/>
          <w:sz w:val="28"/>
          <w:szCs w:val="28"/>
          <w:lang w:val="kk-KZ"/>
        </w:rPr>
      </w:pPr>
      <w:r w:rsidRPr="008C5F20">
        <w:rPr>
          <w:rFonts w:ascii="Times New Roman" w:hAnsi="Times New Roman"/>
          <w:sz w:val="28"/>
          <w:szCs w:val="28"/>
          <w:lang w:val="kk-KZ"/>
        </w:rPr>
        <w:t xml:space="preserve">          8) Қоғамда есепте тұрған Ұлы Отан соғысының ардагерлеріне бір ардагерге айына 50 кВт есебінен тұтынылған электр энергиясының құны мөлшерінде материалдық көмек көрсетуге;</w:t>
      </w:r>
    </w:p>
    <w:p w:rsidR="002957CB" w:rsidRPr="008C5F20" w:rsidRDefault="002957CB" w:rsidP="002957CB">
      <w:pPr>
        <w:shd w:val="clear" w:color="auto" w:fill="FFFFFF" w:themeFill="background1"/>
        <w:tabs>
          <w:tab w:val="left" w:pos="0"/>
        </w:tabs>
        <w:jc w:val="both"/>
        <w:rPr>
          <w:rFonts w:ascii="Times New Roman" w:hAnsi="Times New Roman"/>
          <w:sz w:val="28"/>
          <w:szCs w:val="28"/>
          <w:lang w:val="kk-KZ"/>
        </w:rPr>
      </w:pPr>
      <w:r w:rsidRPr="008C5F20">
        <w:rPr>
          <w:rFonts w:ascii="Times New Roman" w:hAnsi="Times New Roman"/>
          <w:sz w:val="28"/>
          <w:szCs w:val="28"/>
          <w:lang w:val="kk-KZ"/>
        </w:rPr>
        <w:t xml:space="preserve">          9)</w:t>
      </w:r>
      <w:r w:rsidRPr="008C5F20">
        <w:rPr>
          <w:rFonts w:ascii="Times New Roman" w:hAnsi="Times New Roman"/>
          <w:color w:val="FF0000"/>
          <w:sz w:val="28"/>
          <w:szCs w:val="28"/>
          <w:lang w:val="kk-KZ"/>
        </w:rPr>
        <w:t xml:space="preserve"> </w:t>
      </w:r>
      <w:r w:rsidRPr="008C5F20">
        <w:rPr>
          <w:rFonts w:ascii="Times New Roman" w:hAnsi="Times New Roman"/>
          <w:sz w:val="28"/>
          <w:szCs w:val="28"/>
          <w:lang w:val="kk-KZ"/>
        </w:rPr>
        <w:t xml:space="preserve"> «Құрметті теміржолшы» белгісімен марапатталғандарды қоспағанда, зейнеткерлікке темір жол көлігі кәсіпорындарынан шыққан және ондағы еңбек өтілі кем дегенде 10 жылдан кем болмайтын Қоғам зейнеткерлеріне жылына бір рет Қазақстан мен Ресей Федарациясы темір жолдарында жолаушылар/жүрдек пойыздарының купе вагондарында, сон</w:t>
      </w:r>
      <w:r w:rsidR="00B51B56" w:rsidRPr="008C5F20">
        <w:rPr>
          <w:rFonts w:ascii="Times New Roman" w:hAnsi="Times New Roman"/>
          <w:sz w:val="28"/>
          <w:szCs w:val="28"/>
          <w:lang w:val="kk-KZ"/>
        </w:rPr>
        <w:t>дай-ақ</w:t>
      </w:r>
      <w:r w:rsidRPr="008C5F20">
        <w:rPr>
          <w:rFonts w:ascii="Times New Roman" w:hAnsi="Times New Roman"/>
          <w:sz w:val="28"/>
          <w:szCs w:val="28"/>
          <w:lang w:val="kk-KZ"/>
        </w:rPr>
        <w:t xml:space="preserve"> «</w:t>
      </w:r>
      <w:r w:rsidR="00B51B56" w:rsidRPr="008C5F20">
        <w:rPr>
          <w:rFonts w:ascii="Times New Roman" w:hAnsi="Times New Roman"/>
          <w:sz w:val="28"/>
          <w:szCs w:val="28"/>
          <w:lang w:val="kk-KZ"/>
        </w:rPr>
        <w:t>Тұлпар-</w:t>
      </w:r>
      <w:r w:rsidRPr="008C5F20">
        <w:rPr>
          <w:rFonts w:ascii="Times New Roman" w:hAnsi="Times New Roman"/>
          <w:sz w:val="28"/>
          <w:szCs w:val="28"/>
          <w:lang w:val="kk-KZ"/>
        </w:rPr>
        <w:t>Тальго» вагондарынан құрастырылған пойыздарда жол жүрген (баратын жеріне және кері қарай, бұл ретте жөнелту стансасынан кері бағытта жол жүру құжаттарын (билеттерін) сатып алу мүмкіндігі болмаған жағдайда жол жүру құнын төлеу сол жолдағы басқа стансаларда сатып алынған жол жүру құжатының (билеттің) негізінде жүзеге асырылуы мүмкін) шығындарын 10 АЕК-тен артық болмайтындай мөлшерде өтеуге.</w:t>
      </w:r>
    </w:p>
    <w:p w:rsidR="002957CB" w:rsidRPr="008C5F20" w:rsidRDefault="002957CB" w:rsidP="002957CB">
      <w:pPr>
        <w:shd w:val="clear" w:color="auto" w:fill="FFFFFF" w:themeFill="background1"/>
        <w:tabs>
          <w:tab w:val="left" w:pos="0"/>
          <w:tab w:val="left" w:pos="709"/>
        </w:tabs>
        <w:jc w:val="both"/>
        <w:rPr>
          <w:rFonts w:ascii="Times New Roman" w:hAnsi="Times New Roman"/>
          <w:sz w:val="28"/>
          <w:szCs w:val="28"/>
          <w:lang w:val="kk-KZ"/>
        </w:rPr>
      </w:pPr>
      <w:r w:rsidRPr="008C5F20">
        <w:rPr>
          <w:rFonts w:ascii="Times New Roman" w:hAnsi="Times New Roman"/>
          <w:sz w:val="28"/>
          <w:szCs w:val="28"/>
          <w:lang w:val="kk-KZ"/>
        </w:rPr>
        <w:tab/>
        <w:t xml:space="preserve">Тікелей маршруттағы пойыздар болмаған жағдайда транзитпен жол жүруге және қажет бағыттағы пойызға бір бағытқа (баратын жеріне және кері қарай) екі реттен асырмай ауысып </w:t>
      </w:r>
      <w:r w:rsidR="008845A7" w:rsidRPr="008C5F20">
        <w:rPr>
          <w:rFonts w:ascii="Times New Roman" w:hAnsi="Times New Roman"/>
          <w:sz w:val="28"/>
          <w:szCs w:val="28"/>
          <w:lang w:val="kk-KZ"/>
        </w:rPr>
        <w:t>отыруға</w:t>
      </w:r>
      <w:r w:rsidRPr="008C5F20">
        <w:rPr>
          <w:rFonts w:ascii="Times New Roman" w:hAnsi="Times New Roman"/>
          <w:sz w:val="28"/>
          <w:szCs w:val="28"/>
          <w:lang w:val="kk-KZ"/>
        </w:rPr>
        <w:t xml:space="preserve"> рұқсат етіледі. </w:t>
      </w:r>
    </w:p>
    <w:p w:rsidR="002957CB" w:rsidRPr="008C5F20" w:rsidRDefault="002957CB" w:rsidP="002957CB">
      <w:pPr>
        <w:shd w:val="clear" w:color="auto" w:fill="FFFFFF" w:themeFill="background1"/>
        <w:tabs>
          <w:tab w:val="left" w:pos="0"/>
          <w:tab w:val="left" w:pos="709"/>
        </w:tabs>
        <w:jc w:val="both"/>
        <w:rPr>
          <w:rFonts w:ascii="Times New Roman" w:hAnsi="Times New Roman"/>
          <w:color w:val="FF0000"/>
          <w:sz w:val="28"/>
          <w:szCs w:val="28"/>
          <w:lang w:val="kk-KZ"/>
        </w:rPr>
      </w:pPr>
      <w:r w:rsidRPr="008C5F20">
        <w:rPr>
          <w:rFonts w:ascii="Times New Roman" w:hAnsi="Times New Roman"/>
          <w:sz w:val="28"/>
          <w:szCs w:val="28"/>
          <w:lang w:val="kk-KZ"/>
        </w:rPr>
        <w:tab/>
        <w:t>«Құрметті теміржолшы» белгісімен марапатталған зейнеткерлерге жылына 1 рет Қазақстан Республикасының және Тәуелсіз Мемлекеттер Достастығына қатысушы мемлекеттердің аумағында темір жол көлігімен</w:t>
      </w:r>
      <w:r w:rsidRPr="0021329D">
        <w:rPr>
          <w:rFonts w:ascii="Times New Roman" w:hAnsi="Times New Roman"/>
          <w:sz w:val="28"/>
          <w:szCs w:val="28"/>
          <w:lang w:val="kk-KZ"/>
        </w:rPr>
        <w:t xml:space="preserve">  </w:t>
      </w:r>
      <w:r w:rsidRPr="008C5F20">
        <w:rPr>
          <w:rFonts w:ascii="Times New Roman" w:hAnsi="Times New Roman"/>
          <w:sz w:val="28"/>
          <w:szCs w:val="28"/>
          <w:lang w:val="kk-KZ"/>
        </w:rPr>
        <w:t xml:space="preserve">жолаушылар/жүрдек пойыздарының жатын вагондарында, </w:t>
      </w:r>
      <w:r w:rsidR="008845A7" w:rsidRPr="008C5F20">
        <w:rPr>
          <w:rFonts w:ascii="Times New Roman" w:hAnsi="Times New Roman"/>
          <w:sz w:val="28"/>
          <w:szCs w:val="28"/>
          <w:lang w:val="kk-KZ"/>
        </w:rPr>
        <w:t xml:space="preserve">«Тұлпар-Тальго» вагондарынан құрастырылған пойыздардың </w:t>
      </w:r>
      <w:r w:rsidRPr="008C5F20">
        <w:rPr>
          <w:rFonts w:ascii="Times New Roman" w:hAnsi="Times New Roman"/>
          <w:sz w:val="28"/>
          <w:szCs w:val="28"/>
          <w:lang w:val="kk-KZ"/>
        </w:rPr>
        <w:t xml:space="preserve">«Бизнес» класты </w:t>
      </w:r>
      <w:r w:rsidR="008845A7" w:rsidRPr="008C5F20">
        <w:rPr>
          <w:rFonts w:ascii="Times New Roman" w:hAnsi="Times New Roman"/>
          <w:sz w:val="28"/>
          <w:szCs w:val="28"/>
          <w:lang w:val="kk-KZ"/>
        </w:rPr>
        <w:t xml:space="preserve">жатын вагондарында </w:t>
      </w:r>
      <w:r w:rsidRPr="008C5F20">
        <w:rPr>
          <w:rFonts w:ascii="Times New Roman" w:hAnsi="Times New Roman"/>
          <w:sz w:val="28"/>
          <w:szCs w:val="28"/>
          <w:lang w:val="kk-KZ"/>
        </w:rPr>
        <w:t>жол жүру (баратын жеріне және кері қарай, бұл ретте жөнелту стансасынан жол жүру құжаттарын (билеттерін) сатып алу мүмкіндігі болмаған жағдайда жол жүруді төлеу сол жолдағы басқа стансаларда сатып алынған жол жүру құжатының (билеттің) негізінде жүзеге асырылуы мүмкін) шығындарын жылына 1 реттен асырмай өтеуге.</w:t>
      </w:r>
    </w:p>
    <w:p w:rsidR="008845A7" w:rsidRPr="008C5F20" w:rsidRDefault="002957CB" w:rsidP="008845A7">
      <w:pPr>
        <w:shd w:val="clear" w:color="auto" w:fill="FFFFFF" w:themeFill="background1"/>
        <w:tabs>
          <w:tab w:val="left" w:pos="0"/>
          <w:tab w:val="left" w:pos="709"/>
        </w:tabs>
        <w:jc w:val="both"/>
        <w:rPr>
          <w:rFonts w:ascii="Times New Roman" w:hAnsi="Times New Roman"/>
          <w:sz w:val="28"/>
          <w:szCs w:val="28"/>
          <w:lang w:val="kk-KZ"/>
        </w:rPr>
      </w:pPr>
      <w:r w:rsidRPr="008C5F20">
        <w:rPr>
          <w:rFonts w:ascii="Times New Roman" w:hAnsi="Times New Roman"/>
          <w:sz w:val="28"/>
          <w:szCs w:val="28"/>
          <w:lang w:val="kk-KZ"/>
        </w:rPr>
        <w:tab/>
      </w:r>
      <w:r w:rsidR="008845A7" w:rsidRPr="008C5F20">
        <w:rPr>
          <w:rFonts w:ascii="Times New Roman" w:hAnsi="Times New Roman"/>
          <w:sz w:val="28"/>
          <w:szCs w:val="28"/>
          <w:lang w:val="kk-KZ"/>
        </w:rPr>
        <w:t xml:space="preserve">Тікелей маршруттағы пойыздар болмаған жағдайда транзитпен жол жүруге және қажет бағыттағы пойызға бір бағытқа (баратын жеріне және кері қарай) екі реттен асырмай ауысып отыруға рұқсат етіледі. </w:t>
      </w:r>
    </w:p>
    <w:p w:rsidR="002957CB" w:rsidRPr="008C5F20" w:rsidRDefault="008845A7" w:rsidP="008845A7">
      <w:pPr>
        <w:shd w:val="clear" w:color="auto" w:fill="FFFFFF" w:themeFill="background1"/>
        <w:tabs>
          <w:tab w:val="left" w:pos="0"/>
        </w:tabs>
        <w:jc w:val="both"/>
        <w:rPr>
          <w:rFonts w:ascii="Times New Roman" w:hAnsi="Times New Roman"/>
          <w:sz w:val="28"/>
          <w:szCs w:val="28"/>
          <w:lang w:val="kk-KZ"/>
        </w:rPr>
      </w:pPr>
      <w:r w:rsidRPr="008C5F20">
        <w:rPr>
          <w:rFonts w:ascii="Times New Roman" w:hAnsi="Times New Roman"/>
          <w:sz w:val="28"/>
          <w:szCs w:val="28"/>
          <w:lang w:val="kk-KZ"/>
        </w:rPr>
        <w:lastRenderedPageBreak/>
        <w:t xml:space="preserve">           </w:t>
      </w:r>
      <w:r w:rsidR="002957CB" w:rsidRPr="008C5F20">
        <w:rPr>
          <w:rFonts w:ascii="Times New Roman" w:hAnsi="Times New Roman"/>
          <w:sz w:val="28"/>
          <w:szCs w:val="28"/>
          <w:lang w:val="kk-KZ"/>
        </w:rPr>
        <w:t xml:space="preserve">10) </w:t>
      </w:r>
      <w:r w:rsidRPr="008C5F20">
        <w:rPr>
          <w:rFonts w:ascii="Times New Roman" w:hAnsi="Times New Roman"/>
          <w:sz w:val="28"/>
          <w:szCs w:val="28"/>
          <w:lang w:val="kk-KZ"/>
        </w:rPr>
        <w:t>ж</w:t>
      </w:r>
      <w:r w:rsidR="002957CB" w:rsidRPr="008C5F20">
        <w:rPr>
          <w:rFonts w:ascii="Times New Roman" w:hAnsi="Times New Roman"/>
          <w:sz w:val="28"/>
          <w:szCs w:val="28"/>
          <w:lang w:val="kk-KZ"/>
        </w:rPr>
        <w:t>ыл сайын Қазақстанның, жақын және алыс шетелдердің сауықтыру орталықтарына Қоғамның қызметкерлері мен зейнеткерлеріне санатор</w:t>
      </w:r>
      <w:r w:rsidRPr="008C5F20">
        <w:rPr>
          <w:rFonts w:ascii="Times New Roman" w:hAnsi="Times New Roman"/>
          <w:sz w:val="28"/>
          <w:szCs w:val="28"/>
          <w:lang w:val="kk-KZ"/>
        </w:rPr>
        <w:t>ий</w:t>
      </w:r>
      <w:r w:rsidR="002957CB" w:rsidRPr="008C5F20">
        <w:rPr>
          <w:rFonts w:ascii="Times New Roman" w:hAnsi="Times New Roman"/>
          <w:sz w:val="28"/>
          <w:szCs w:val="28"/>
          <w:lang w:val="kk-KZ"/>
        </w:rPr>
        <w:t>-курорттық сауықтыру қызметін сатып алуға;</w:t>
      </w:r>
    </w:p>
    <w:p w:rsidR="002957CB" w:rsidRPr="008C5F20" w:rsidRDefault="002957CB" w:rsidP="002957CB">
      <w:pPr>
        <w:pStyle w:val="a3"/>
        <w:shd w:val="clear" w:color="auto" w:fill="FFFFFF" w:themeFill="background1"/>
        <w:tabs>
          <w:tab w:val="left" w:pos="0"/>
          <w:tab w:val="left" w:pos="1276"/>
        </w:tabs>
        <w:ind w:left="0" w:firstLine="709"/>
        <w:jc w:val="both"/>
        <w:rPr>
          <w:rFonts w:ascii="Times New Roman" w:hAnsi="Times New Roman"/>
          <w:sz w:val="28"/>
          <w:szCs w:val="28"/>
          <w:lang w:val="kk-KZ"/>
        </w:rPr>
      </w:pPr>
      <w:r w:rsidRPr="008C5F20">
        <w:rPr>
          <w:rFonts w:ascii="Times New Roman" w:hAnsi="Times New Roman"/>
          <w:sz w:val="28"/>
          <w:szCs w:val="28"/>
          <w:lang w:val="kk-KZ"/>
        </w:rPr>
        <w:t xml:space="preserve">11) </w:t>
      </w:r>
      <w:r w:rsidR="00E26E44" w:rsidRPr="008C5F20">
        <w:rPr>
          <w:rFonts w:ascii="Times New Roman" w:hAnsi="Times New Roman"/>
          <w:sz w:val="28"/>
          <w:szCs w:val="28"/>
          <w:lang w:val="kk-KZ"/>
        </w:rPr>
        <w:t>т</w:t>
      </w:r>
      <w:r w:rsidRPr="008C5F20">
        <w:rPr>
          <w:rFonts w:ascii="Times New Roman" w:hAnsi="Times New Roman"/>
          <w:sz w:val="28"/>
          <w:szCs w:val="28"/>
          <w:lang w:val="kk-KZ"/>
        </w:rPr>
        <w:t xml:space="preserve">емір жол көлігіндегі еңбек өтілі кем дегенде 25 жыл болатын зейнеткерлерге, сондай-ақ жұмыс өтіліне қарамай, өндірісте жарақат алуына байланысты 1-інші және 2-нші топтағы мүгедектік алуына байланысты жұмыстан шыққан зейнкетерлерге, еңбек өтіліне қарамай, олар 70, 80, 90 және 100 жасқа толған кезде 7 АЕК мөлшерінде бір жолғы материалдық көмек көрсетуге. </w:t>
      </w:r>
    </w:p>
    <w:p w:rsidR="002957CB" w:rsidRPr="008C5F20" w:rsidRDefault="002957CB" w:rsidP="002957CB">
      <w:pPr>
        <w:pStyle w:val="a3"/>
        <w:shd w:val="clear" w:color="auto" w:fill="FFFFFF" w:themeFill="background1"/>
        <w:tabs>
          <w:tab w:val="left" w:pos="0"/>
          <w:tab w:val="left" w:pos="1276"/>
        </w:tabs>
        <w:ind w:left="0" w:firstLine="709"/>
        <w:jc w:val="both"/>
        <w:rPr>
          <w:rFonts w:ascii="Times New Roman" w:hAnsi="Times New Roman"/>
          <w:sz w:val="28"/>
          <w:szCs w:val="28"/>
          <w:lang w:val="kk-KZ"/>
        </w:rPr>
      </w:pPr>
      <w:r w:rsidRPr="008C5F20">
        <w:rPr>
          <w:rFonts w:ascii="Times New Roman" w:hAnsi="Times New Roman"/>
          <w:sz w:val="28"/>
          <w:szCs w:val="28"/>
          <w:lang w:val="kk-KZ"/>
        </w:rPr>
        <w:t>12) кәсіподақ комитет</w:t>
      </w:r>
      <w:r w:rsidR="00E26E44" w:rsidRPr="008C5F20">
        <w:rPr>
          <w:rFonts w:ascii="Times New Roman" w:hAnsi="Times New Roman"/>
          <w:sz w:val="28"/>
          <w:szCs w:val="28"/>
          <w:lang w:val="kk-KZ"/>
        </w:rPr>
        <w:t>терімен бірлесе</w:t>
      </w:r>
      <w:r w:rsidRPr="008C5F20">
        <w:rPr>
          <w:rFonts w:ascii="Times New Roman" w:hAnsi="Times New Roman"/>
          <w:sz w:val="28"/>
          <w:szCs w:val="28"/>
          <w:lang w:val="kk-KZ"/>
        </w:rPr>
        <w:t xml:space="preserve"> зейнеткерлерді жерлеу</w:t>
      </w:r>
      <w:r w:rsidR="00E26E44" w:rsidRPr="008C5F20">
        <w:rPr>
          <w:rFonts w:ascii="Times New Roman" w:hAnsi="Times New Roman"/>
          <w:sz w:val="28"/>
          <w:szCs w:val="28"/>
          <w:lang w:val="kk-KZ"/>
        </w:rPr>
        <w:t xml:space="preserve"> рәсімін</w:t>
      </w:r>
      <w:r w:rsidRPr="008C5F20">
        <w:rPr>
          <w:rFonts w:ascii="Times New Roman" w:hAnsi="Times New Roman"/>
          <w:sz w:val="28"/>
          <w:szCs w:val="28"/>
          <w:lang w:val="kk-KZ"/>
        </w:rPr>
        <w:t xml:space="preserve"> ұйымдастыруға</w:t>
      </w:r>
      <w:r w:rsidR="00E26E44" w:rsidRPr="008C5F20">
        <w:rPr>
          <w:rFonts w:ascii="Times New Roman" w:hAnsi="Times New Roman"/>
          <w:sz w:val="28"/>
          <w:szCs w:val="28"/>
          <w:lang w:val="kk-KZ"/>
        </w:rPr>
        <w:t xml:space="preserve"> және </w:t>
      </w:r>
      <w:r w:rsidRPr="008C5F20">
        <w:rPr>
          <w:rFonts w:ascii="Times New Roman" w:hAnsi="Times New Roman"/>
          <w:sz w:val="28"/>
          <w:szCs w:val="28"/>
          <w:lang w:val="kk-KZ"/>
        </w:rPr>
        <w:t xml:space="preserve"> қажеттілігіне қарай зейнеткерлер</w:t>
      </w:r>
      <w:r w:rsidR="00E26E44" w:rsidRPr="008C5F20">
        <w:rPr>
          <w:rFonts w:ascii="Times New Roman" w:hAnsi="Times New Roman"/>
          <w:sz w:val="28"/>
          <w:szCs w:val="28"/>
          <w:lang w:val="kk-KZ"/>
        </w:rPr>
        <w:t>дің</w:t>
      </w:r>
      <w:r w:rsidRPr="008C5F20">
        <w:rPr>
          <w:rFonts w:ascii="Times New Roman" w:hAnsi="Times New Roman"/>
          <w:sz w:val="28"/>
          <w:szCs w:val="28"/>
          <w:lang w:val="kk-KZ"/>
        </w:rPr>
        <w:t xml:space="preserve"> әлеуметтік-тұрмыстық мәселелерін шешу үшін автокөлік бөлу</w:t>
      </w:r>
      <w:r w:rsidR="00E26E44" w:rsidRPr="008C5F20">
        <w:rPr>
          <w:rFonts w:ascii="Times New Roman" w:hAnsi="Times New Roman"/>
          <w:sz w:val="28"/>
          <w:szCs w:val="28"/>
          <w:lang w:val="kk-KZ"/>
        </w:rPr>
        <w:t xml:space="preserve"> мәселесін</w:t>
      </w:r>
      <w:r w:rsidRPr="008C5F20">
        <w:rPr>
          <w:rFonts w:ascii="Times New Roman" w:hAnsi="Times New Roman"/>
          <w:sz w:val="28"/>
          <w:szCs w:val="28"/>
          <w:lang w:val="kk-KZ"/>
        </w:rPr>
        <w:t xml:space="preserve"> қамтамасыз етуге міндеттеме алады.</w:t>
      </w:r>
    </w:p>
    <w:p w:rsidR="002957CB" w:rsidRPr="008C5F20" w:rsidRDefault="002957CB" w:rsidP="002957CB">
      <w:pPr>
        <w:shd w:val="clear" w:color="auto" w:fill="FFFFFF" w:themeFill="background1"/>
        <w:tabs>
          <w:tab w:val="left" w:pos="0"/>
        </w:tabs>
        <w:jc w:val="center"/>
        <w:rPr>
          <w:rFonts w:ascii="Times New Roman" w:hAnsi="Times New Roman"/>
          <w:b/>
          <w:sz w:val="28"/>
          <w:szCs w:val="28"/>
          <w:lang w:val="kk-KZ"/>
        </w:rPr>
      </w:pPr>
    </w:p>
    <w:p w:rsidR="002957CB" w:rsidRPr="008C5F20" w:rsidRDefault="002957CB" w:rsidP="002957CB">
      <w:pPr>
        <w:shd w:val="clear" w:color="auto" w:fill="FFFFFF" w:themeFill="background1"/>
        <w:tabs>
          <w:tab w:val="left" w:pos="0"/>
        </w:tabs>
        <w:jc w:val="center"/>
        <w:rPr>
          <w:rFonts w:ascii="Times New Roman" w:hAnsi="Times New Roman"/>
          <w:b/>
          <w:sz w:val="28"/>
          <w:szCs w:val="28"/>
          <w:lang w:val="kk-KZ"/>
        </w:rPr>
      </w:pPr>
      <w:r w:rsidRPr="008C5F20">
        <w:rPr>
          <w:rFonts w:ascii="Times New Roman" w:hAnsi="Times New Roman"/>
          <w:b/>
          <w:sz w:val="28"/>
          <w:szCs w:val="28"/>
          <w:lang w:val="kk-KZ"/>
        </w:rPr>
        <w:t xml:space="preserve">IX бөлім. </w:t>
      </w:r>
      <w:r w:rsidRPr="008C5F20">
        <w:rPr>
          <w:rFonts w:ascii="Times New Roman" w:hAnsi="Times New Roman"/>
          <w:b/>
          <w:bCs/>
          <w:sz w:val="28"/>
          <w:szCs w:val="28"/>
          <w:lang w:val="kk-KZ"/>
        </w:rPr>
        <w:t>Кәсіподақ міндеттері</w:t>
      </w:r>
    </w:p>
    <w:p w:rsidR="002957CB" w:rsidRPr="008C5F20" w:rsidRDefault="002957CB" w:rsidP="002957CB">
      <w:pPr>
        <w:pStyle w:val="a3"/>
        <w:shd w:val="clear" w:color="auto" w:fill="FFFFFF" w:themeFill="background1"/>
        <w:tabs>
          <w:tab w:val="left" w:pos="567"/>
          <w:tab w:val="left" w:pos="851"/>
        </w:tabs>
        <w:ind w:left="0" w:firstLine="851"/>
        <w:jc w:val="both"/>
        <w:rPr>
          <w:rFonts w:ascii="Times New Roman" w:hAnsi="Times New Roman"/>
          <w:sz w:val="28"/>
          <w:szCs w:val="28"/>
          <w:lang w:val="kk-KZ"/>
        </w:rPr>
      </w:pPr>
    </w:p>
    <w:p w:rsidR="002957CB" w:rsidRPr="008C5F20" w:rsidRDefault="002957CB" w:rsidP="002957CB">
      <w:pPr>
        <w:shd w:val="clear" w:color="auto" w:fill="FFFFFF" w:themeFill="background1"/>
        <w:tabs>
          <w:tab w:val="left" w:pos="1134"/>
        </w:tabs>
        <w:ind w:firstLine="709"/>
        <w:jc w:val="both"/>
        <w:rPr>
          <w:rFonts w:ascii="Times New Roman" w:hAnsi="Times New Roman"/>
          <w:sz w:val="28"/>
          <w:szCs w:val="28"/>
          <w:lang w:val="kk-KZ"/>
        </w:rPr>
      </w:pPr>
      <w:r w:rsidRPr="008C5F20">
        <w:rPr>
          <w:rFonts w:ascii="Times New Roman" w:hAnsi="Times New Roman"/>
          <w:sz w:val="28"/>
          <w:szCs w:val="28"/>
          <w:lang w:val="kk-KZ"/>
        </w:rPr>
        <w:t>15.</w:t>
      </w:r>
      <w:r w:rsidRPr="008C5F20">
        <w:rPr>
          <w:rFonts w:ascii="Times New Roman" w:hAnsi="Times New Roman"/>
          <w:sz w:val="28"/>
          <w:szCs w:val="28"/>
          <w:lang w:val="kk-KZ"/>
        </w:rPr>
        <w:tab/>
        <w:t>Кәсіподақ:</w:t>
      </w:r>
    </w:p>
    <w:p w:rsidR="002957CB" w:rsidRPr="008C5F20" w:rsidRDefault="002957CB" w:rsidP="002957CB">
      <w:pPr>
        <w:pStyle w:val="a3"/>
        <w:numPr>
          <w:ilvl w:val="1"/>
          <w:numId w:val="21"/>
        </w:numPr>
        <w:tabs>
          <w:tab w:val="left" w:pos="1134"/>
        </w:tabs>
        <w:ind w:left="0" w:firstLine="709"/>
        <w:jc w:val="both"/>
        <w:rPr>
          <w:rFonts w:ascii="Times New Roman" w:hAnsi="Times New Roman"/>
          <w:sz w:val="28"/>
          <w:szCs w:val="28"/>
          <w:lang w:val="kk-KZ"/>
        </w:rPr>
      </w:pPr>
      <w:r w:rsidRPr="008C5F20">
        <w:rPr>
          <w:rFonts w:ascii="Times New Roman" w:hAnsi="Times New Roman"/>
          <w:sz w:val="28"/>
          <w:szCs w:val="28"/>
          <w:lang w:val="kk-KZ"/>
        </w:rPr>
        <w:t>өз өкілеттігі ше</w:t>
      </w:r>
      <w:r w:rsidR="00E26E44" w:rsidRPr="008C5F20">
        <w:rPr>
          <w:rFonts w:ascii="Times New Roman" w:hAnsi="Times New Roman"/>
          <w:sz w:val="28"/>
          <w:szCs w:val="28"/>
          <w:lang w:val="kk-KZ"/>
        </w:rPr>
        <w:t>гінде</w:t>
      </w:r>
      <w:r w:rsidRPr="008C5F20">
        <w:rPr>
          <w:rFonts w:ascii="Times New Roman" w:hAnsi="Times New Roman"/>
          <w:sz w:val="28"/>
          <w:szCs w:val="28"/>
          <w:lang w:val="kk-KZ"/>
        </w:rPr>
        <w:t xml:space="preserve"> әлеуметтік-еңбек шиеленістерінің алдын алу  шаралар</w:t>
      </w:r>
      <w:r w:rsidR="00E26E44" w:rsidRPr="008C5F20">
        <w:rPr>
          <w:rFonts w:ascii="Times New Roman" w:hAnsi="Times New Roman"/>
          <w:sz w:val="28"/>
          <w:szCs w:val="28"/>
          <w:lang w:val="kk-KZ"/>
        </w:rPr>
        <w:t>ын</w:t>
      </w:r>
      <w:r w:rsidRPr="008C5F20">
        <w:rPr>
          <w:rFonts w:ascii="Times New Roman" w:hAnsi="Times New Roman"/>
          <w:sz w:val="28"/>
          <w:szCs w:val="28"/>
          <w:lang w:val="kk-KZ"/>
        </w:rPr>
        <w:t xml:space="preserve"> қабылдауға;</w:t>
      </w:r>
    </w:p>
    <w:p w:rsidR="002957CB" w:rsidRPr="008C5F20" w:rsidRDefault="002957CB" w:rsidP="002957CB">
      <w:pPr>
        <w:pStyle w:val="a3"/>
        <w:numPr>
          <w:ilvl w:val="0"/>
          <w:numId w:val="22"/>
        </w:numPr>
        <w:tabs>
          <w:tab w:val="left" w:pos="1134"/>
        </w:tabs>
        <w:ind w:left="0" w:firstLine="709"/>
        <w:jc w:val="both"/>
        <w:rPr>
          <w:rFonts w:ascii="Times New Roman" w:hAnsi="Times New Roman"/>
          <w:sz w:val="28"/>
          <w:szCs w:val="28"/>
          <w:lang w:val="kk-KZ"/>
        </w:rPr>
      </w:pPr>
      <w:r w:rsidRPr="008C5F20">
        <w:rPr>
          <w:rFonts w:ascii="Times New Roman" w:hAnsi="Times New Roman"/>
          <w:sz w:val="28"/>
          <w:szCs w:val="28"/>
          <w:lang w:val="kk-KZ"/>
        </w:rPr>
        <w:t>кәсіподақ мүшелерінің Қазақстан Республикасының заңнамасымен белгіленген ереуілдерді, бейбіт жиналыстарды, митингтерді, шерулерді, пикеттерді (ереуілдерді) және демонстрацияларды  ұйымдастыру және жүргізу тәртібін сақтауды қамтамасыз етуге;</w:t>
      </w:r>
    </w:p>
    <w:p w:rsidR="002957CB" w:rsidRPr="008C5F20" w:rsidRDefault="002957CB" w:rsidP="002957CB">
      <w:pPr>
        <w:pStyle w:val="a3"/>
        <w:numPr>
          <w:ilvl w:val="0"/>
          <w:numId w:val="22"/>
        </w:numPr>
        <w:tabs>
          <w:tab w:val="left" w:pos="1134"/>
        </w:tabs>
        <w:ind w:left="0" w:firstLine="709"/>
        <w:jc w:val="both"/>
        <w:rPr>
          <w:rFonts w:ascii="Times New Roman" w:hAnsi="Times New Roman"/>
          <w:sz w:val="28"/>
          <w:szCs w:val="28"/>
          <w:lang w:val="kk-KZ"/>
        </w:rPr>
      </w:pPr>
      <w:r w:rsidRPr="008C5F20">
        <w:rPr>
          <w:rFonts w:ascii="Times New Roman" w:hAnsi="Times New Roman"/>
          <w:sz w:val="28"/>
          <w:szCs w:val="28"/>
          <w:lang w:val="kk-KZ"/>
        </w:rPr>
        <w:t xml:space="preserve">кәсіподақ мүшелерінің арасында олардың құқықтық, соның ішінде Қазақстан Республикасының еңбек заңнамасының негіздері бойынша сауатын арттыру, келіссөздер жүргізу дағдысын дамыту және еңбек дауларында консенсусқа қол жеткізу </w:t>
      </w:r>
      <w:r w:rsidR="007E761F" w:rsidRPr="008C5F20">
        <w:rPr>
          <w:rFonts w:ascii="Times New Roman" w:hAnsi="Times New Roman"/>
          <w:sz w:val="28"/>
          <w:szCs w:val="28"/>
          <w:lang w:val="kk-KZ"/>
        </w:rPr>
        <w:t xml:space="preserve">мәселесі </w:t>
      </w:r>
      <w:r w:rsidRPr="008C5F20">
        <w:rPr>
          <w:rFonts w:ascii="Times New Roman" w:hAnsi="Times New Roman"/>
          <w:sz w:val="28"/>
          <w:szCs w:val="28"/>
          <w:lang w:val="kk-KZ"/>
        </w:rPr>
        <w:t>жөнінде түсіндірме жұмыстарын жүргізуге;</w:t>
      </w:r>
    </w:p>
    <w:p w:rsidR="002957CB" w:rsidRPr="008C5F20" w:rsidRDefault="002957CB" w:rsidP="002957CB">
      <w:pPr>
        <w:pStyle w:val="a3"/>
        <w:numPr>
          <w:ilvl w:val="0"/>
          <w:numId w:val="22"/>
        </w:numPr>
        <w:tabs>
          <w:tab w:val="left" w:pos="1134"/>
        </w:tabs>
        <w:ind w:left="0" w:firstLine="709"/>
        <w:jc w:val="both"/>
        <w:rPr>
          <w:rFonts w:ascii="Times New Roman" w:hAnsi="Times New Roman"/>
          <w:sz w:val="28"/>
          <w:szCs w:val="28"/>
          <w:lang w:val="kk-KZ"/>
        </w:rPr>
      </w:pPr>
      <w:r w:rsidRPr="008C5F20">
        <w:rPr>
          <w:rFonts w:ascii="Times New Roman" w:hAnsi="Times New Roman"/>
          <w:sz w:val="28"/>
          <w:szCs w:val="28"/>
          <w:lang w:val="kk-KZ"/>
        </w:rPr>
        <w:t>қызметкерлердің ішкі еңбек тәртібін және еңбек тәртібін сақтау ережесін, сондай-ақ еңбек қауіпсіздігі және еңбекті қорғау ережелерін сақтауға көмектесуге;</w:t>
      </w:r>
    </w:p>
    <w:p w:rsidR="002957CB" w:rsidRPr="008C5F20" w:rsidRDefault="002957CB" w:rsidP="002957CB">
      <w:pPr>
        <w:pStyle w:val="a3"/>
        <w:numPr>
          <w:ilvl w:val="0"/>
          <w:numId w:val="22"/>
        </w:numPr>
        <w:tabs>
          <w:tab w:val="left" w:pos="1134"/>
        </w:tabs>
        <w:ind w:left="0" w:firstLine="709"/>
        <w:jc w:val="both"/>
        <w:rPr>
          <w:rFonts w:ascii="Times New Roman" w:hAnsi="Times New Roman"/>
          <w:sz w:val="28"/>
          <w:szCs w:val="28"/>
          <w:lang w:val="kk-KZ"/>
        </w:rPr>
      </w:pPr>
      <w:r w:rsidRPr="008C5F20">
        <w:rPr>
          <w:rFonts w:ascii="Times New Roman" w:hAnsi="Times New Roman"/>
          <w:sz w:val="28"/>
          <w:szCs w:val="28"/>
          <w:lang w:val="kk-KZ"/>
        </w:rPr>
        <w:t>жарғыда белгіленген тәртіппен Кәсіподақ мүшелерін түскен және жұмсалған ақша туралы хабардар етуге;</w:t>
      </w:r>
    </w:p>
    <w:p w:rsidR="002957CB" w:rsidRPr="008C5F20" w:rsidRDefault="002957CB" w:rsidP="002957CB">
      <w:pPr>
        <w:pStyle w:val="a3"/>
        <w:numPr>
          <w:ilvl w:val="0"/>
          <w:numId w:val="22"/>
        </w:numPr>
        <w:tabs>
          <w:tab w:val="left" w:pos="1134"/>
        </w:tabs>
        <w:ind w:left="0" w:firstLine="709"/>
        <w:jc w:val="both"/>
        <w:rPr>
          <w:rFonts w:ascii="Times New Roman" w:hAnsi="Times New Roman"/>
          <w:sz w:val="28"/>
          <w:szCs w:val="28"/>
          <w:lang w:val="kk-KZ"/>
        </w:rPr>
      </w:pPr>
      <w:r w:rsidRPr="008C5F20">
        <w:rPr>
          <w:rFonts w:ascii="Times New Roman" w:hAnsi="Times New Roman"/>
          <w:sz w:val="28"/>
          <w:szCs w:val="28"/>
          <w:lang w:val="kk-KZ"/>
        </w:rPr>
        <w:t>Кәсіподақ мүшесі болып табылмайтын қызметкерлердің мүдделерін де кәсіподақ мүшелеріне арналған жағдайда білдіруге;</w:t>
      </w:r>
    </w:p>
    <w:p w:rsidR="002957CB" w:rsidRPr="008C5F20" w:rsidRDefault="002957CB" w:rsidP="002957CB">
      <w:pPr>
        <w:pStyle w:val="a3"/>
        <w:numPr>
          <w:ilvl w:val="1"/>
          <w:numId w:val="21"/>
        </w:numPr>
        <w:tabs>
          <w:tab w:val="left" w:pos="1134"/>
        </w:tabs>
        <w:ind w:left="0" w:firstLine="709"/>
        <w:jc w:val="both"/>
        <w:rPr>
          <w:rFonts w:ascii="Times New Roman" w:hAnsi="Times New Roman"/>
          <w:sz w:val="28"/>
          <w:szCs w:val="28"/>
          <w:lang w:val="kk-KZ"/>
        </w:rPr>
      </w:pPr>
      <w:r w:rsidRPr="008C5F20">
        <w:rPr>
          <w:rFonts w:ascii="Times New Roman" w:hAnsi="Times New Roman"/>
          <w:sz w:val="28"/>
          <w:szCs w:val="28"/>
          <w:lang w:val="kk-KZ"/>
        </w:rPr>
        <w:t>Кәсіподақ мүшелерінің әлеуметтік-еңбек құқықтары мен мүдделерін:</w:t>
      </w:r>
    </w:p>
    <w:p w:rsidR="002957CB" w:rsidRPr="008C5F20" w:rsidRDefault="002957CB" w:rsidP="002957CB">
      <w:pPr>
        <w:ind w:firstLine="710"/>
        <w:jc w:val="both"/>
        <w:rPr>
          <w:rFonts w:ascii="Times New Roman" w:hAnsi="Times New Roman"/>
          <w:sz w:val="28"/>
          <w:szCs w:val="28"/>
          <w:lang w:val="kk-KZ"/>
        </w:rPr>
      </w:pPr>
      <w:r w:rsidRPr="008C5F20">
        <w:rPr>
          <w:rFonts w:ascii="Times New Roman" w:hAnsi="Times New Roman"/>
          <w:sz w:val="28"/>
          <w:szCs w:val="28"/>
          <w:lang w:val="kk-KZ"/>
        </w:rPr>
        <w:t>олардың өмір сүру деңгейін көтеру;</w:t>
      </w:r>
    </w:p>
    <w:p w:rsidR="002957CB" w:rsidRPr="008C5F20" w:rsidRDefault="002957CB" w:rsidP="002957CB">
      <w:pPr>
        <w:ind w:firstLine="710"/>
        <w:jc w:val="both"/>
        <w:rPr>
          <w:rFonts w:ascii="Times New Roman" w:hAnsi="Times New Roman"/>
          <w:sz w:val="28"/>
          <w:szCs w:val="28"/>
          <w:lang w:val="kk-KZ"/>
        </w:rPr>
      </w:pPr>
      <w:r w:rsidRPr="008C5F20">
        <w:rPr>
          <w:rFonts w:ascii="Times New Roman" w:hAnsi="Times New Roman"/>
          <w:sz w:val="28"/>
          <w:szCs w:val="28"/>
          <w:lang w:val="kk-KZ"/>
        </w:rPr>
        <w:t>жұмыстан босату және жұмыспен қамтуға жәрдемдесу;</w:t>
      </w:r>
    </w:p>
    <w:p w:rsidR="002957CB" w:rsidRPr="008C5F20" w:rsidRDefault="002957CB" w:rsidP="002957CB">
      <w:pPr>
        <w:ind w:firstLine="710"/>
        <w:jc w:val="both"/>
        <w:rPr>
          <w:rFonts w:ascii="Times New Roman" w:hAnsi="Times New Roman"/>
          <w:sz w:val="28"/>
          <w:szCs w:val="28"/>
          <w:lang w:val="kk-KZ"/>
        </w:rPr>
      </w:pPr>
      <w:r w:rsidRPr="008C5F20">
        <w:rPr>
          <w:rFonts w:ascii="Times New Roman" w:hAnsi="Times New Roman"/>
          <w:sz w:val="28"/>
          <w:szCs w:val="28"/>
          <w:lang w:val="kk-KZ"/>
        </w:rPr>
        <w:t>жұмыс уақыты және демалыс уақыты режимін сақтау мәселелері бойынша қорғауға;</w:t>
      </w:r>
    </w:p>
    <w:p w:rsidR="002957CB" w:rsidRPr="008C5F20" w:rsidRDefault="002957CB" w:rsidP="002957CB">
      <w:pPr>
        <w:pStyle w:val="a3"/>
        <w:numPr>
          <w:ilvl w:val="1"/>
          <w:numId w:val="21"/>
        </w:numPr>
        <w:tabs>
          <w:tab w:val="left" w:pos="1134"/>
        </w:tabs>
        <w:ind w:left="0" w:firstLine="709"/>
        <w:jc w:val="both"/>
        <w:rPr>
          <w:rFonts w:ascii="Times New Roman" w:hAnsi="Times New Roman"/>
          <w:sz w:val="28"/>
          <w:szCs w:val="28"/>
          <w:lang w:val="kk-KZ"/>
        </w:rPr>
      </w:pPr>
      <w:r w:rsidRPr="008C5F20">
        <w:rPr>
          <w:rFonts w:ascii="Times New Roman" w:hAnsi="Times New Roman"/>
          <w:sz w:val="28"/>
          <w:szCs w:val="28"/>
          <w:lang w:val="kk-KZ"/>
        </w:rPr>
        <w:t xml:space="preserve">салауатты өмір салтын насихаттау жұмыстарын жүргізуге, кадрлық құрылым қызметкерлерімен бірлесе отырып, Қоғам қызметкерлеріне жолдамалар бөлуге, балалардың демалуы мен сауығуын ұйымдастыруға </w:t>
      </w:r>
      <w:r w:rsidRPr="008C5F20">
        <w:rPr>
          <w:rFonts w:ascii="Times New Roman" w:hAnsi="Times New Roman"/>
          <w:sz w:val="28"/>
          <w:szCs w:val="28"/>
          <w:lang w:val="kk-KZ"/>
        </w:rPr>
        <w:lastRenderedPageBreak/>
        <w:t>қатысуға, бұл ретте әлеуметтік әділдік және Қоғамның барлық аймағын біркелкі қамту ережелерінің сақталуын бақылап отыруға;</w:t>
      </w:r>
    </w:p>
    <w:p w:rsidR="002957CB" w:rsidRPr="008C5F20" w:rsidRDefault="002957CB" w:rsidP="002957CB">
      <w:pPr>
        <w:pStyle w:val="a3"/>
        <w:numPr>
          <w:ilvl w:val="1"/>
          <w:numId w:val="21"/>
        </w:numPr>
        <w:tabs>
          <w:tab w:val="left" w:pos="1134"/>
        </w:tabs>
        <w:ind w:left="0" w:firstLine="709"/>
        <w:jc w:val="both"/>
        <w:rPr>
          <w:rFonts w:ascii="Times New Roman" w:hAnsi="Times New Roman"/>
          <w:sz w:val="28"/>
          <w:szCs w:val="28"/>
          <w:lang w:val="kk-KZ"/>
        </w:rPr>
      </w:pPr>
      <w:r w:rsidRPr="008C5F20">
        <w:rPr>
          <w:rFonts w:ascii="Times New Roman" w:hAnsi="Times New Roman"/>
          <w:sz w:val="28"/>
          <w:szCs w:val="28"/>
          <w:lang w:val="kk-KZ"/>
        </w:rPr>
        <w:t>өндірісте қауіпсіз және салауатты еңбек жағдайларының жасалуына қоғамдық бақылауды жүзеге асыруға, өндірістегі жазатайым оқиғаларды тексеруге, оларды болғызбау шараларын әзірлеуге қатысуға;</w:t>
      </w:r>
    </w:p>
    <w:p w:rsidR="002957CB" w:rsidRPr="008C5F20" w:rsidRDefault="002957CB" w:rsidP="002957CB">
      <w:pPr>
        <w:pStyle w:val="a3"/>
        <w:numPr>
          <w:ilvl w:val="1"/>
          <w:numId w:val="21"/>
        </w:numPr>
        <w:tabs>
          <w:tab w:val="left" w:pos="1134"/>
        </w:tabs>
        <w:ind w:left="0" w:firstLine="709"/>
        <w:jc w:val="both"/>
        <w:rPr>
          <w:rFonts w:ascii="Times New Roman" w:hAnsi="Times New Roman"/>
          <w:sz w:val="28"/>
          <w:szCs w:val="28"/>
          <w:lang w:val="kk-KZ"/>
        </w:rPr>
      </w:pPr>
      <w:r w:rsidRPr="008C5F20">
        <w:rPr>
          <w:rFonts w:ascii="Times New Roman" w:hAnsi="Times New Roman"/>
          <w:sz w:val="28"/>
          <w:szCs w:val="28"/>
          <w:lang w:val="kk-KZ"/>
        </w:rPr>
        <w:t>зардап шеккен қызметкерлерге және өндірісте қаза болғандардың отбасыларына ақысыз кеңес беру мен Жұмыс берушінің қызметкердің мертігуіне немесе оның еңбек міндеттемелерін орындауына байланысты денсаулығына келтірілген басқа да зиянды дер кезінде және толық өтеу мәселесі бойынша құқықтық көмек көрсетуіне, сондай-ақ Қазақстан Республикасының заңнамасына сәйкес бір жолғы жәрдемақы төлеу мәселелерін шешуде құқықтық көмек көрсетуге;</w:t>
      </w:r>
    </w:p>
    <w:p w:rsidR="002957CB" w:rsidRPr="008C5F20" w:rsidRDefault="002957CB" w:rsidP="002957CB">
      <w:pPr>
        <w:pStyle w:val="a3"/>
        <w:numPr>
          <w:ilvl w:val="1"/>
          <w:numId w:val="21"/>
        </w:numPr>
        <w:tabs>
          <w:tab w:val="left" w:pos="1134"/>
        </w:tabs>
        <w:ind w:left="0" w:firstLine="709"/>
        <w:jc w:val="both"/>
        <w:rPr>
          <w:rFonts w:ascii="Times New Roman" w:hAnsi="Times New Roman"/>
          <w:sz w:val="28"/>
          <w:szCs w:val="28"/>
          <w:lang w:val="kk-KZ"/>
        </w:rPr>
      </w:pPr>
      <w:r w:rsidRPr="008C5F20">
        <w:rPr>
          <w:rFonts w:ascii="Times New Roman" w:hAnsi="Times New Roman"/>
          <w:sz w:val="28"/>
          <w:szCs w:val="28"/>
          <w:lang w:val="kk-KZ"/>
        </w:rPr>
        <w:t>өз мүшелерінің құқықтары мен мүдделерін білдіру және қорғауға, сондай-ақ берілген өкілеттіктер шегінде мемлекеттік органдарда, жұмыс берушімен, жеке кәсіпкерлік субъектілердің бірлестіктерінде (қауымдастықтарда, одақтарда), өзге қоғамдық ұйымдарда өзара қатынастарда қызметкердің өкілі болуға.</w:t>
      </w:r>
    </w:p>
    <w:p w:rsidR="002957CB" w:rsidRPr="008C5F20" w:rsidRDefault="002957CB" w:rsidP="002957CB">
      <w:pPr>
        <w:ind w:firstLine="708"/>
        <w:jc w:val="both"/>
        <w:rPr>
          <w:rFonts w:ascii="Times New Roman" w:hAnsi="Times New Roman"/>
          <w:sz w:val="28"/>
          <w:szCs w:val="28"/>
          <w:lang w:val="kk-KZ"/>
        </w:rPr>
      </w:pPr>
      <w:r w:rsidRPr="008C5F20">
        <w:rPr>
          <w:rFonts w:ascii="Times New Roman" w:hAnsi="Times New Roman"/>
          <w:sz w:val="28"/>
          <w:szCs w:val="28"/>
          <w:lang w:val="kk-KZ"/>
        </w:rPr>
        <w:t>Сотта, еңбек арбитражында, арбитражда, мемлекеттік органдарда, медиация жүргізу кезінде Кәсіподақ мүшелерінің құқықтары мен мүдделерін қорғау үшін сотқа талап арыздармен жүгіну, оларға өзге де құқықтық көмек көрсетуге;</w:t>
      </w:r>
    </w:p>
    <w:p w:rsidR="002957CB" w:rsidRPr="008C5F20" w:rsidRDefault="002957CB" w:rsidP="002957CB">
      <w:pPr>
        <w:pStyle w:val="a3"/>
        <w:numPr>
          <w:ilvl w:val="1"/>
          <w:numId w:val="21"/>
        </w:numPr>
        <w:tabs>
          <w:tab w:val="left" w:pos="1134"/>
        </w:tabs>
        <w:ind w:left="0" w:firstLine="709"/>
        <w:jc w:val="both"/>
        <w:rPr>
          <w:rFonts w:ascii="Times New Roman" w:hAnsi="Times New Roman"/>
          <w:sz w:val="28"/>
          <w:szCs w:val="28"/>
          <w:lang w:val="kk-KZ"/>
        </w:rPr>
      </w:pPr>
      <w:r w:rsidRPr="008C5F20">
        <w:rPr>
          <w:rFonts w:ascii="Times New Roman" w:hAnsi="Times New Roman"/>
          <w:sz w:val="28"/>
          <w:szCs w:val="28"/>
          <w:lang w:val="kk-KZ"/>
        </w:rPr>
        <w:t>Кәсіподақ мүшелеріне ұйымдастырушылық, кеңес беру, құқықтық және материалдық көмек көрсетуге;</w:t>
      </w:r>
    </w:p>
    <w:p w:rsidR="002957CB" w:rsidRPr="008C5F20" w:rsidRDefault="002957CB" w:rsidP="002957CB">
      <w:pPr>
        <w:pStyle w:val="a3"/>
        <w:numPr>
          <w:ilvl w:val="1"/>
          <w:numId w:val="21"/>
        </w:numPr>
        <w:tabs>
          <w:tab w:val="left" w:pos="1134"/>
        </w:tabs>
        <w:ind w:left="0" w:firstLine="709"/>
        <w:jc w:val="both"/>
        <w:rPr>
          <w:rFonts w:ascii="Times New Roman" w:hAnsi="Times New Roman"/>
          <w:sz w:val="28"/>
          <w:szCs w:val="28"/>
          <w:lang w:val="kk-KZ"/>
        </w:rPr>
      </w:pPr>
      <w:r w:rsidRPr="008C5F20">
        <w:rPr>
          <w:rFonts w:ascii="Times New Roman" w:hAnsi="Times New Roman"/>
          <w:sz w:val="28"/>
          <w:szCs w:val="28"/>
          <w:lang w:val="kk-KZ"/>
        </w:rPr>
        <w:t>мемлекеттік органдарға теміржолшыларды экономикалық және әлеуметтік қорғау мәселелері бойынша ұсыныстар енгізуге;</w:t>
      </w:r>
    </w:p>
    <w:p w:rsidR="002957CB" w:rsidRPr="008C5F20" w:rsidRDefault="002957CB" w:rsidP="002957CB">
      <w:pPr>
        <w:pStyle w:val="a3"/>
        <w:numPr>
          <w:ilvl w:val="1"/>
          <w:numId w:val="21"/>
        </w:numPr>
        <w:tabs>
          <w:tab w:val="left" w:pos="1134"/>
        </w:tabs>
        <w:ind w:left="0" w:firstLine="709"/>
        <w:jc w:val="both"/>
        <w:rPr>
          <w:rFonts w:ascii="Times New Roman" w:hAnsi="Times New Roman"/>
          <w:sz w:val="28"/>
          <w:szCs w:val="28"/>
          <w:lang w:val="kk-KZ"/>
        </w:rPr>
      </w:pPr>
      <w:r w:rsidRPr="008C5F20">
        <w:rPr>
          <w:rFonts w:ascii="Times New Roman" w:hAnsi="Times New Roman"/>
          <w:sz w:val="28"/>
          <w:szCs w:val="28"/>
          <w:lang w:val="kk-KZ"/>
        </w:rPr>
        <w:t>еңбекті қорғау, қауіпсіздік техникасы, өндірістік санитария мәселелері бойынша актілерді, еңбекті, қызметкерлердің өндірістік-тұрмыстық  жағдайлары мен денсаулығын қорғау жөніндегі бағдарламаларды әзірлеуге және келісуге қатысуға;</w:t>
      </w:r>
    </w:p>
    <w:p w:rsidR="002957CB" w:rsidRPr="008C5F20" w:rsidRDefault="002957CB" w:rsidP="002957CB">
      <w:pPr>
        <w:pStyle w:val="a3"/>
        <w:numPr>
          <w:ilvl w:val="1"/>
          <w:numId w:val="21"/>
        </w:numPr>
        <w:tabs>
          <w:tab w:val="left" w:pos="1276"/>
        </w:tabs>
        <w:ind w:left="0" w:firstLine="709"/>
        <w:jc w:val="both"/>
        <w:rPr>
          <w:rFonts w:ascii="Times New Roman" w:hAnsi="Times New Roman"/>
          <w:sz w:val="28"/>
          <w:szCs w:val="28"/>
          <w:lang w:val="kk-KZ"/>
        </w:rPr>
      </w:pPr>
      <w:r w:rsidRPr="008C5F20">
        <w:rPr>
          <w:rFonts w:ascii="Times New Roman" w:hAnsi="Times New Roman"/>
          <w:sz w:val="28"/>
          <w:szCs w:val="28"/>
          <w:lang w:val="kk-KZ"/>
        </w:rPr>
        <w:t>осы Шарттың орындалуына бақылау жасау үшін Кәсіподақ мүшелерінің жұмыс орындарына баруға;</w:t>
      </w:r>
    </w:p>
    <w:p w:rsidR="002957CB" w:rsidRPr="008C5F20" w:rsidRDefault="002957CB" w:rsidP="002957CB">
      <w:pPr>
        <w:pStyle w:val="a3"/>
        <w:numPr>
          <w:ilvl w:val="1"/>
          <w:numId w:val="21"/>
        </w:numPr>
        <w:tabs>
          <w:tab w:val="left" w:pos="1276"/>
        </w:tabs>
        <w:ind w:left="0" w:firstLine="709"/>
        <w:jc w:val="both"/>
        <w:rPr>
          <w:rFonts w:ascii="Times New Roman" w:hAnsi="Times New Roman"/>
          <w:sz w:val="28"/>
          <w:szCs w:val="28"/>
          <w:lang w:val="kk-KZ"/>
        </w:rPr>
      </w:pPr>
      <w:r w:rsidRPr="008C5F20">
        <w:rPr>
          <w:rFonts w:ascii="Times New Roman" w:hAnsi="Times New Roman"/>
          <w:sz w:val="28"/>
          <w:szCs w:val="28"/>
          <w:lang w:val="kk-KZ"/>
        </w:rPr>
        <w:t>осы Шарттың талаптары орындалған кезде еңбек дауларының пайда болуына және жұмыстың тоқтатылуына жол бермеуге;</w:t>
      </w:r>
    </w:p>
    <w:p w:rsidR="002957CB" w:rsidRPr="008C5F20" w:rsidRDefault="002957CB" w:rsidP="002957CB">
      <w:pPr>
        <w:pStyle w:val="a3"/>
        <w:numPr>
          <w:ilvl w:val="1"/>
          <w:numId w:val="21"/>
        </w:numPr>
        <w:tabs>
          <w:tab w:val="left" w:pos="1276"/>
        </w:tabs>
        <w:ind w:left="0" w:firstLine="709"/>
        <w:jc w:val="both"/>
        <w:rPr>
          <w:rFonts w:ascii="Times New Roman" w:hAnsi="Times New Roman"/>
          <w:sz w:val="28"/>
          <w:szCs w:val="28"/>
          <w:lang w:val="kk-KZ"/>
        </w:rPr>
      </w:pPr>
      <w:r w:rsidRPr="008C5F20">
        <w:rPr>
          <w:rFonts w:ascii="Times New Roman" w:hAnsi="Times New Roman"/>
          <w:sz w:val="28"/>
          <w:szCs w:val="28"/>
          <w:lang w:val="kk-KZ"/>
        </w:rPr>
        <w:t>Қоғам қызметкерлерінің балаларына демалыс орындарына дейін және кері қайтқанда бірге еріп баруды ұйымдастыруға;</w:t>
      </w:r>
    </w:p>
    <w:p w:rsidR="002957CB" w:rsidRPr="008C5F20" w:rsidRDefault="002957CB" w:rsidP="002957CB">
      <w:pPr>
        <w:pStyle w:val="a3"/>
        <w:numPr>
          <w:ilvl w:val="1"/>
          <w:numId w:val="21"/>
        </w:numPr>
        <w:tabs>
          <w:tab w:val="left" w:pos="1276"/>
        </w:tabs>
        <w:ind w:left="0" w:firstLine="709"/>
        <w:jc w:val="both"/>
        <w:rPr>
          <w:rFonts w:ascii="Times New Roman" w:hAnsi="Times New Roman"/>
          <w:sz w:val="28"/>
          <w:szCs w:val="28"/>
          <w:lang w:val="kk-KZ"/>
        </w:rPr>
      </w:pPr>
      <w:r w:rsidRPr="008C5F20">
        <w:rPr>
          <w:rFonts w:ascii="Times New Roman" w:hAnsi="Times New Roman"/>
          <w:sz w:val="28"/>
          <w:szCs w:val="28"/>
          <w:lang w:val="kk-KZ"/>
        </w:rPr>
        <w:t xml:space="preserve">Жұмыс беруші және Кәсіподақ арасындағы жеке шартта белгіленген ережелерге сәйкес мәдени-көпшілік және дене шынықтыру-сауықтыру жұмыстарын уақтылы және сапалы ұйымдастыруды қамтамасыз етуге міндеттенеді. </w:t>
      </w:r>
    </w:p>
    <w:p w:rsidR="002957CB" w:rsidRPr="008C5F20" w:rsidRDefault="002957CB" w:rsidP="002957CB">
      <w:pPr>
        <w:pStyle w:val="a3"/>
        <w:jc w:val="both"/>
        <w:rPr>
          <w:rFonts w:ascii="Times New Roman" w:hAnsi="Times New Roman"/>
          <w:sz w:val="28"/>
          <w:szCs w:val="28"/>
          <w:lang w:val="kk-KZ"/>
        </w:rPr>
      </w:pPr>
    </w:p>
    <w:p w:rsidR="002957CB" w:rsidRPr="008C5F20" w:rsidRDefault="002957CB" w:rsidP="002957CB">
      <w:pPr>
        <w:ind w:firstLine="851"/>
        <w:jc w:val="center"/>
        <w:rPr>
          <w:rFonts w:ascii="Times New Roman" w:hAnsi="Times New Roman"/>
          <w:b/>
          <w:sz w:val="28"/>
          <w:szCs w:val="28"/>
          <w:lang w:val="kk-KZ"/>
        </w:rPr>
      </w:pPr>
      <w:r w:rsidRPr="008C5F20">
        <w:rPr>
          <w:rFonts w:ascii="Times New Roman" w:hAnsi="Times New Roman"/>
          <w:b/>
          <w:sz w:val="28"/>
          <w:szCs w:val="28"/>
          <w:lang w:val="kk-KZ"/>
        </w:rPr>
        <w:t xml:space="preserve">X бөлім. Кәсіподақ қызметіне жағдай жасау және кепілдік беру </w:t>
      </w:r>
    </w:p>
    <w:p w:rsidR="002957CB" w:rsidRPr="008C5F20" w:rsidRDefault="002957CB" w:rsidP="002957CB">
      <w:pPr>
        <w:ind w:firstLine="851"/>
        <w:jc w:val="center"/>
        <w:rPr>
          <w:rFonts w:ascii="Times New Roman" w:hAnsi="Times New Roman"/>
          <w:b/>
          <w:i/>
          <w:sz w:val="28"/>
          <w:szCs w:val="28"/>
          <w:lang w:val="kk-KZ"/>
        </w:rPr>
      </w:pPr>
    </w:p>
    <w:p w:rsidR="002957CB" w:rsidRPr="008C5F20" w:rsidRDefault="002957CB" w:rsidP="002957CB">
      <w:pPr>
        <w:tabs>
          <w:tab w:val="left" w:pos="1134"/>
        </w:tabs>
        <w:ind w:firstLine="709"/>
        <w:rPr>
          <w:rFonts w:ascii="Times New Roman" w:hAnsi="Times New Roman"/>
          <w:sz w:val="28"/>
          <w:szCs w:val="28"/>
        </w:rPr>
      </w:pPr>
      <w:r w:rsidRPr="008C5F20">
        <w:rPr>
          <w:rFonts w:ascii="Times New Roman" w:hAnsi="Times New Roman"/>
          <w:sz w:val="28"/>
          <w:szCs w:val="28"/>
        </w:rPr>
        <w:t>16.</w:t>
      </w:r>
      <w:r w:rsidRPr="008C5F20">
        <w:rPr>
          <w:rFonts w:ascii="Times New Roman" w:hAnsi="Times New Roman"/>
          <w:sz w:val="28"/>
          <w:szCs w:val="28"/>
        </w:rPr>
        <w:tab/>
      </w:r>
      <w:r w:rsidRPr="008C5F20">
        <w:rPr>
          <w:rFonts w:ascii="Times New Roman" w:hAnsi="Times New Roman"/>
          <w:sz w:val="28"/>
          <w:szCs w:val="28"/>
          <w:lang w:val="kk-KZ"/>
        </w:rPr>
        <w:t>Жұмыс беруші</w:t>
      </w:r>
      <w:r w:rsidRPr="008C5F20">
        <w:rPr>
          <w:rFonts w:ascii="Times New Roman" w:hAnsi="Times New Roman"/>
          <w:sz w:val="28"/>
          <w:szCs w:val="28"/>
        </w:rPr>
        <w:t>:</w:t>
      </w:r>
    </w:p>
    <w:p w:rsidR="002957CB" w:rsidRPr="008C5F20" w:rsidRDefault="002957CB" w:rsidP="002957CB">
      <w:pPr>
        <w:pStyle w:val="a3"/>
        <w:numPr>
          <w:ilvl w:val="0"/>
          <w:numId w:val="9"/>
        </w:numPr>
        <w:tabs>
          <w:tab w:val="left" w:pos="1134"/>
        </w:tabs>
        <w:ind w:left="0" w:firstLine="709"/>
        <w:jc w:val="both"/>
        <w:rPr>
          <w:rFonts w:ascii="Times New Roman" w:hAnsi="Times New Roman"/>
          <w:sz w:val="28"/>
          <w:szCs w:val="28"/>
        </w:rPr>
      </w:pPr>
      <w:r w:rsidRPr="008C5F20">
        <w:rPr>
          <w:rFonts w:ascii="Times New Roman" w:hAnsi="Times New Roman"/>
          <w:sz w:val="28"/>
          <w:szCs w:val="28"/>
          <w:lang w:val="kk-KZ"/>
        </w:rPr>
        <w:lastRenderedPageBreak/>
        <w:t>Кәсіподақ құқығын сақтауға, Қазақстан Республикасының заңнамасына сәйкес кәсіподақ құрылымдарының қалыпты жұмыс істеуі үшін қажетті жағдай жасауға</w:t>
      </w:r>
      <w:r w:rsidRPr="008C5F20">
        <w:rPr>
          <w:rFonts w:ascii="Times New Roman" w:hAnsi="Times New Roman"/>
          <w:sz w:val="28"/>
          <w:szCs w:val="28"/>
        </w:rPr>
        <w:t>;</w:t>
      </w:r>
    </w:p>
    <w:p w:rsidR="002957CB" w:rsidRPr="008C5F20" w:rsidRDefault="002957CB" w:rsidP="002957CB">
      <w:pPr>
        <w:pStyle w:val="a3"/>
        <w:numPr>
          <w:ilvl w:val="0"/>
          <w:numId w:val="9"/>
        </w:numPr>
        <w:tabs>
          <w:tab w:val="left" w:pos="1134"/>
        </w:tabs>
        <w:ind w:left="0" w:firstLine="709"/>
        <w:jc w:val="both"/>
        <w:rPr>
          <w:rFonts w:ascii="Times New Roman" w:hAnsi="Times New Roman"/>
          <w:sz w:val="28"/>
          <w:szCs w:val="28"/>
        </w:rPr>
      </w:pPr>
      <w:r w:rsidRPr="008C5F20">
        <w:rPr>
          <w:rFonts w:ascii="Times New Roman" w:hAnsi="Times New Roman"/>
          <w:sz w:val="28"/>
          <w:szCs w:val="28"/>
          <w:lang w:val="kk-KZ"/>
        </w:rPr>
        <w:t>кәсіподақ органдарына олардың қызметі үшін қажетті жайлар мен байланыс құралдарын ақысыз пайдалану үшін беруге</w:t>
      </w:r>
      <w:r w:rsidRPr="008C5F20">
        <w:rPr>
          <w:rFonts w:ascii="Times New Roman" w:hAnsi="Times New Roman"/>
          <w:sz w:val="28"/>
          <w:szCs w:val="28"/>
        </w:rPr>
        <w:t>;</w:t>
      </w:r>
    </w:p>
    <w:p w:rsidR="002957CB" w:rsidRPr="008C5F20" w:rsidRDefault="002957CB" w:rsidP="002957CB">
      <w:pPr>
        <w:pStyle w:val="a3"/>
        <w:numPr>
          <w:ilvl w:val="0"/>
          <w:numId w:val="9"/>
        </w:numPr>
        <w:tabs>
          <w:tab w:val="left" w:pos="1134"/>
        </w:tabs>
        <w:ind w:left="0" w:firstLine="709"/>
        <w:jc w:val="both"/>
        <w:rPr>
          <w:rFonts w:ascii="Times New Roman" w:hAnsi="Times New Roman"/>
          <w:sz w:val="28"/>
          <w:szCs w:val="28"/>
        </w:rPr>
      </w:pPr>
      <w:r w:rsidRPr="008C5F20">
        <w:rPr>
          <w:rFonts w:ascii="Times New Roman" w:hAnsi="Times New Roman"/>
          <w:sz w:val="28"/>
          <w:szCs w:val="28"/>
          <w:lang w:val="kk-KZ"/>
        </w:rPr>
        <w:t>Кәсіподақ және оның филиалдары өткізетін кәсіподақ съездеріне, конференцияларға, кеңестерге, семинарларға жіберілген және өндірістік жұмыстан босатылмаған делегаттарға, сайланбалы кәсіподақ органдарының мүшелеріне іссапарға байланысты шығындарын өтеуге;</w:t>
      </w:r>
    </w:p>
    <w:p w:rsidR="002957CB" w:rsidRPr="008C5F20" w:rsidRDefault="002957CB" w:rsidP="002957CB">
      <w:pPr>
        <w:pStyle w:val="a3"/>
        <w:ind w:left="0" w:firstLine="709"/>
        <w:jc w:val="both"/>
        <w:rPr>
          <w:rFonts w:ascii="Times New Roman" w:hAnsi="Times New Roman"/>
          <w:sz w:val="28"/>
          <w:szCs w:val="28"/>
        </w:rPr>
      </w:pPr>
      <w:r w:rsidRPr="008C5F20">
        <w:rPr>
          <w:rFonts w:ascii="Times New Roman" w:hAnsi="Times New Roman"/>
          <w:sz w:val="28"/>
          <w:szCs w:val="28"/>
          <w:lang w:val="kk-KZ"/>
        </w:rPr>
        <w:t xml:space="preserve">Қызметкерлердің шығыстарын өтеу </w:t>
      </w:r>
      <w:r w:rsidR="007E761F" w:rsidRPr="008C5F20">
        <w:rPr>
          <w:rFonts w:ascii="Times New Roman" w:hAnsi="Times New Roman"/>
          <w:sz w:val="28"/>
          <w:szCs w:val="28"/>
          <w:lang w:val="kk-KZ"/>
        </w:rPr>
        <w:t>Қоғам</w:t>
      </w:r>
      <w:r w:rsidRPr="008C5F20">
        <w:rPr>
          <w:rFonts w:ascii="Times New Roman" w:hAnsi="Times New Roman"/>
          <w:sz w:val="28"/>
          <w:szCs w:val="28"/>
          <w:lang w:val="kk-KZ"/>
        </w:rPr>
        <w:t xml:space="preserve"> қызметкерлерін іссапарға жіберу қағидасына сәйкес жүргізіледі</w:t>
      </w:r>
      <w:r w:rsidRPr="008C5F20">
        <w:rPr>
          <w:rFonts w:ascii="Times New Roman" w:hAnsi="Times New Roman"/>
          <w:sz w:val="28"/>
          <w:szCs w:val="28"/>
        </w:rPr>
        <w:t>;</w:t>
      </w:r>
    </w:p>
    <w:p w:rsidR="002957CB" w:rsidRPr="008C5F20" w:rsidRDefault="002957CB" w:rsidP="002957CB">
      <w:pPr>
        <w:pStyle w:val="a3"/>
        <w:numPr>
          <w:ilvl w:val="0"/>
          <w:numId w:val="9"/>
        </w:numPr>
        <w:tabs>
          <w:tab w:val="left" w:pos="1134"/>
        </w:tabs>
        <w:ind w:left="0" w:firstLine="709"/>
        <w:jc w:val="both"/>
        <w:rPr>
          <w:rFonts w:ascii="Times New Roman" w:hAnsi="Times New Roman"/>
          <w:sz w:val="28"/>
          <w:szCs w:val="28"/>
          <w:lang w:val="kk-KZ"/>
        </w:rPr>
      </w:pPr>
      <w:r w:rsidRPr="008C5F20">
        <w:rPr>
          <w:rFonts w:ascii="Times New Roman" w:hAnsi="Times New Roman"/>
          <w:sz w:val="28"/>
          <w:szCs w:val="28"/>
          <w:lang w:val="kk-KZ"/>
        </w:rPr>
        <w:t>Кәсіподақ мүшелерінің жазбаша келісімі бойынша олардың еңбекақысынан мүшелік жарналарды бір рет ұстауға және бухгалтерия арқылы Кәсіподақ ұйымдарының есеп шотына аударуға;</w:t>
      </w:r>
    </w:p>
    <w:p w:rsidR="002957CB" w:rsidRPr="008C5F20" w:rsidRDefault="002957CB" w:rsidP="002957CB">
      <w:pPr>
        <w:pStyle w:val="a3"/>
        <w:numPr>
          <w:ilvl w:val="0"/>
          <w:numId w:val="9"/>
        </w:numPr>
        <w:tabs>
          <w:tab w:val="left" w:pos="1134"/>
        </w:tabs>
        <w:ind w:left="0" w:firstLine="709"/>
        <w:jc w:val="both"/>
        <w:rPr>
          <w:rFonts w:ascii="Times New Roman" w:hAnsi="Times New Roman"/>
          <w:sz w:val="28"/>
          <w:szCs w:val="28"/>
          <w:lang w:val="kk-KZ"/>
        </w:rPr>
      </w:pPr>
      <w:r w:rsidRPr="008C5F20">
        <w:rPr>
          <w:rFonts w:ascii="Times New Roman" w:hAnsi="Times New Roman"/>
          <w:sz w:val="28"/>
          <w:szCs w:val="28"/>
          <w:lang w:val="kk-KZ"/>
        </w:rPr>
        <w:t>өндірістегі жазатайым оқиғаларды тексеруге және еңбекті қорғауға оны жақсартуға қатысты іс-шаралардың орындалуына тексеру жүргізуге, негізгі жұмысынан босатылмаған Кәсіподақ өкіліне темір жолдық көлік шығыстарын өтеуге;</w:t>
      </w:r>
    </w:p>
    <w:p w:rsidR="002957CB" w:rsidRPr="008C5F20" w:rsidRDefault="002957CB" w:rsidP="002957CB">
      <w:pPr>
        <w:pStyle w:val="a3"/>
        <w:numPr>
          <w:ilvl w:val="0"/>
          <w:numId w:val="9"/>
        </w:numPr>
        <w:tabs>
          <w:tab w:val="left" w:pos="1134"/>
        </w:tabs>
        <w:ind w:left="0" w:firstLine="709"/>
        <w:jc w:val="both"/>
        <w:rPr>
          <w:rFonts w:ascii="Times New Roman" w:hAnsi="Times New Roman"/>
          <w:sz w:val="28"/>
          <w:szCs w:val="28"/>
          <w:lang w:val="kk-KZ"/>
        </w:rPr>
      </w:pPr>
      <w:r w:rsidRPr="008C5F20">
        <w:rPr>
          <w:rFonts w:ascii="Times New Roman" w:hAnsi="Times New Roman"/>
          <w:sz w:val="28"/>
          <w:szCs w:val="28"/>
          <w:lang w:val="kk-KZ"/>
        </w:rPr>
        <w:t>негізгі жұмысынан босатылмаған, сайланбалы кәсіподақ органдарының мүшелері болып табылатын қызметкерлерді орташа еңбек ақысын сақтай отырып, еңбек міндеттемелерін орындаудан босатуға:</w:t>
      </w:r>
    </w:p>
    <w:p w:rsidR="002957CB" w:rsidRPr="008C5F20" w:rsidRDefault="002957CB" w:rsidP="002957CB">
      <w:pPr>
        <w:ind w:firstLine="710"/>
        <w:jc w:val="both"/>
        <w:rPr>
          <w:rFonts w:ascii="Times New Roman" w:hAnsi="Times New Roman"/>
          <w:sz w:val="28"/>
          <w:szCs w:val="28"/>
          <w:lang w:val="kk-KZ"/>
        </w:rPr>
      </w:pPr>
      <w:r w:rsidRPr="008C5F20">
        <w:rPr>
          <w:rFonts w:ascii="Times New Roman" w:hAnsi="Times New Roman"/>
          <w:sz w:val="28"/>
          <w:szCs w:val="28"/>
          <w:lang w:val="kk-KZ"/>
        </w:rPr>
        <w:t>Кәсіподақтың бекітілген жұмыс жоспарына сәйкес олардың қоғамдық міндеттерін орындауы үшін (айына 8 сағатқа дейін);</w:t>
      </w:r>
    </w:p>
    <w:p w:rsidR="002957CB" w:rsidRPr="008C5F20" w:rsidRDefault="002957CB" w:rsidP="002957CB">
      <w:pPr>
        <w:ind w:firstLine="710"/>
        <w:jc w:val="both"/>
        <w:rPr>
          <w:rFonts w:ascii="Times New Roman" w:hAnsi="Times New Roman"/>
          <w:sz w:val="28"/>
          <w:szCs w:val="28"/>
          <w:lang w:val="kk-KZ"/>
        </w:rPr>
      </w:pPr>
      <w:r w:rsidRPr="008C5F20">
        <w:rPr>
          <w:rFonts w:ascii="Times New Roman" w:hAnsi="Times New Roman"/>
          <w:sz w:val="28"/>
          <w:szCs w:val="28"/>
          <w:lang w:val="kk-KZ"/>
        </w:rPr>
        <w:t xml:space="preserve">Кәсіподақ және оның филиалдары шақыратын съездерге, конференцияларға, сондай-ақ олардың кеңес, семинарларының жұмысына делегат ретінде қатысуға; </w:t>
      </w:r>
    </w:p>
    <w:p w:rsidR="002957CB" w:rsidRPr="008C5F20" w:rsidRDefault="002957CB" w:rsidP="002957CB">
      <w:pPr>
        <w:pStyle w:val="a3"/>
        <w:numPr>
          <w:ilvl w:val="0"/>
          <w:numId w:val="9"/>
        </w:numPr>
        <w:tabs>
          <w:tab w:val="left" w:pos="1134"/>
        </w:tabs>
        <w:ind w:left="0" w:firstLine="709"/>
        <w:jc w:val="both"/>
        <w:rPr>
          <w:rFonts w:ascii="Times New Roman" w:hAnsi="Times New Roman"/>
          <w:sz w:val="28"/>
          <w:szCs w:val="28"/>
          <w:lang w:val="kk-KZ"/>
        </w:rPr>
      </w:pPr>
      <w:r w:rsidRPr="008C5F20">
        <w:rPr>
          <w:rFonts w:ascii="Times New Roman" w:hAnsi="Times New Roman"/>
          <w:sz w:val="28"/>
          <w:szCs w:val="28"/>
          <w:lang w:val="kk-KZ"/>
        </w:rPr>
        <w:t>Кәсіподаққа Жұмыс берушінің осы Шартта көзделген міндеттемелерін орындағаны туралы қажетті ақпарат беруге;</w:t>
      </w:r>
    </w:p>
    <w:p w:rsidR="002957CB" w:rsidRPr="008C5F20" w:rsidRDefault="002957CB" w:rsidP="002957CB">
      <w:pPr>
        <w:pStyle w:val="a3"/>
        <w:numPr>
          <w:ilvl w:val="0"/>
          <w:numId w:val="9"/>
        </w:numPr>
        <w:tabs>
          <w:tab w:val="left" w:pos="1134"/>
        </w:tabs>
        <w:ind w:left="0" w:firstLine="709"/>
        <w:jc w:val="both"/>
        <w:rPr>
          <w:rFonts w:ascii="Times New Roman" w:hAnsi="Times New Roman"/>
          <w:sz w:val="28"/>
          <w:szCs w:val="28"/>
          <w:lang w:val="kk-KZ"/>
        </w:rPr>
      </w:pPr>
      <w:r w:rsidRPr="008C5F20">
        <w:rPr>
          <w:rFonts w:ascii="Times New Roman" w:hAnsi="Times New Roman"/>
          <w:sz w:val="28"/>
          <w:szCs w:val="28"/>
          <w:lang w:val="kk-KZ"/>
        </w:rPr>
        <w:t>Кәсіподақ органдарына сайланбалы лауазымдарға сайланғандықтан өндірістік жұмыстан босатылған қызметкерлерге олардың сайланбалы өкілеттіктері аяқталғаннан кейін бұрынғы жұмысын (лауазымын), ал ол болмаған жағдайда – сол немесе қызметкердің келісімі бойынша Қоғамның басқа құрылымдық бөлімшесінде соған тең жұмыс (лауазым) беруге;</w:t>
      </w:r>
    </w:p>
    <w:p w:rsidR="002957CB" w:rsidRPr="008C5F20" w:rsidRDefault="002957CB" w:rsidP="002957CB">
      <w:pPr>
        <w:pStyle w:val="a3"/>
        <w:numPr>
          <w:ilvl w:val="0"/>
          <w:numId w:val="9"/>
        </w:numPr>
        <w:tabs>
          <w:tab w:val="left" w:pos="1134"/>
        </w:tabs>
        <w:ind w:left="0" w:firstLine="709"/>
        <w:jc w:val="both"/>
        <w:rPr>
          <w:rFonts w:ascii="Times New Roman" w:hAnsi="Times New Roman"/>
          <w:sz w:val="28"/>
          <w:szCs w:val="28"/>
          <w:lang w:val="kk-KZ"/>
        </w:rPr>
      </w:pPr>
      <w:r w:rsidRPr="008C5F20">
        <w:rPr>
          <w:rFonts w:ascii="Times New Roman" w:hAnsi="Times New Roman"/>
          <w:sz w:val="28"/>
          <w:szCs w:val="28"/>
          <w:lang w:val="kk-KZ"/>
        </w:rPr>
        <w:t>осы кезеңге дейін Қоғамның құрылымдық бөлімшелерінде жұмыс істеген, темір жол көлігінде кем дегенде он жыл жұмыс өтілі бар Кәсіподақтың сайланбалы органдарынан зейнеткерлікке шыққан зейнеткерлердің Қоғамның филиалдарында бекітілуін қамтамасыз етуге міндеттенеді.</w:t>
      </w:r>
    </w:p>
    <w:p w:rsidR="00D17547" w:rsidRPr="008C5F20" w:rsidRDefault="00D17547" w:rsidP="002957CB">
      <w:pPr>
        <w:jc w:val="center"/>
        <w:rPr>
          <w:rFonts w:ascii="Times New Roman" w:hAnsi="Times New Roman"/>
          <w:b/>
          <w:sz w:val="28"/>
          <w:szCs w:val="28"/>
          <w:lang w:val="kk-KZ"/>
        </w:rPr>
      </w:pPr>
    </w:p>
    <w:p w:rsidR="002957CB" w:rsidRPr="008C5F20" w:rsidRDefault="002957CB" w:rsidP="002957CB">
      <w:pPr>
        <w:jc w:val="center"/>
        <w:rPr>
          <w:rFonts w:ascii="Times New Roman" w:hAnsi="Times New Roman"/>
          <w:b/>
          <w:bCs/>
          <w:sz w:val="28"/>
          <w:szCs w:val="28"/>
          <w:lang w:val="kk-KZ"/>
        </w:rPr>
      </w:pPr>
      <w:r w:rsidRPr="008C5F20">
        <w:rPr>
          <w:rFonts w:ascii="Times New Roman" w:hAnsi="Times New Roman"/>
          <w:b/>
          <w:sz w:val="28"/>
          <w:szCs w:val="28"/>
          <w:lang w:val="kk-KZ"/>
        </w:rPr>
        <w:t xml:space="preserve">XI бөлім. </w:t>
      </w:r>
      <w:r w:rsidRPr="008C5F20">
        <w:rPr>
          <w:rFonts w:ascii="Times New Roman" w:hAnsi="Times New Roman"/>
          <w:b/>
          <w:bCs/>
          <w:sz w:val="28"/>
          <w:szCs w:val="28"/>
          <w:lang w:val="kk-KZ"/>
        </w:rPr>
        <w:t>Тараптардың қабылдаған міндеттемелерін</w:t>
      </w:r>
    </w:p>
    <w:p w:rsidR="002957CB" w:rsidRPr="008C5F20" w:rsidRDefault="002957CB" w:rsidP="002957CB">
      <w:pPr>
        <w:jc w:val="center"/>
        <w:rPr>
          <w:rFonts w:ascii="Times New Roman" w:hAnsi="Times New Roman"/>
          <w:b/>
          <w:sz w:val="28"/>
          <w:szCs w:val="28"/>
          <w:lang w:val="kk-KZ"/>
        </w:rPr>
      </w:pPr>
      <w:r w:rsidRPr="008C5F20">
        <w:rPr>
          <w:rFonts w:ascii="Times New Roman" w:hAnsi="Times New Roman"/>
          <w:b/>
          <w:bCs/>
          <w:sz w:val="28"/>
          <w:szCs w:val="28"/>
          <w:lang w:val="kk-KZ"/>
        </w:rPr>
        <w:t xml:space="preserve"> орындамағаны үшін жауапкершілігі</w:t>
      </w:r>
    </w:p>
    <w:p w:rsidR="002957CB" w:rsidRPr="008C5F20" w:rsidRDefault="002957CB" w:rsidP="002957CB">
      <w:pPr>
        <w:ind w:firstLine="709"/>
        <w:jc w:val="both"/>
        <w:rPr>
          <w:rFonts w:ascii="Times New Roman" w:hAnsi="Times New Roman"/>
          <w:sz w:val="28"/>
          <w:szCs w:val="28"/>
          <w:lang w:val="kk-KZ"/>
        </w:rPr>
      </w:pPr>
    </w:p>
    <w:p w:rsidR="002957CB" w:rsidRPr="008C5F20" w:rsidRDefault="002957CB" w:rsidP="002957CB">
      <w:pPr>
        <w:pStyle w:val="a3"/>
        <w:numPr>
          <w:ilvl w:val="2"/>
          <w:numId w:val="13"/>
        </w:numPr>
        <w:tabs>
          <w:tab w:val="left" w:pos="1276"/>
        </w:tabs>
        <w:ind w:left="0" w:firstLine="709"/>
        <w:jc w:val="both"/>
        <w:rPr>
          <w:rFonts w:ascii="Times New Roman" w:hAnsi="Times New Roman"/>
          <w:sz w:val="28"/>
          <w:szCs w:val="28"/>
          <w:lang w:val="kk-KZ"/>
        </w:rPr>
      </w:pPr>
      <w:r w:rsidRPr="008C5F20">
        <w:rPr>
          <w:rFonts w:ascii="Times New Roman" w:hAnsi="Times New Roman"/>
          <w:sz w:val="28"/>
          <w:szCs w:val="28"/>
          <w:lang w:val="kk-KZ"/>
        </w:rPr>
        <w:t xml:space="preserve">Осы Шарт бойынша міндеттемелерінің бұзылуына немесе орындалмауына кінәлі деп танылған лауазымды тұлғалар Қазақстан </w:t>
      </w:r>
      <w:r w:rsidRPr="008C5F20">
        <w:rPr>
          <w:rFonts w:ascii="Times New Roman" w:hAnsi="Times New Roman"/>
          <w:sz w:val="28"/>
          <w:szCs w:val="28"/>
          <w:lang w:val="kk-KZ"/>
        </w:rPr>
        <w:lastRenderedPageBreak/>
        <w:t>Республикасының заңнамасында белгіленген тәртіппен жауапкершілікке тартылады.</w:t>
      </w:r>
    </w:p>
    <w:p w:rsidR="002957CB" w:rsidRPr="008C5F20" w:rsidRDefault="002957CB" w:rsidP="002957CB">
      <w:pPr>
        <w:ind w:firstLine="709"/>
        <w:jc w:val="both"/>
        <w:rPr>
          <w:rFonts w:ascii="Times New Roman" w:hAnsi="Times New Roman"/>
          <w:sz w:val="28"/>
          <w:szCs w:val="28"/>
          <w:lang w:val="kk-KZ"/>
        </w:rPr>
      </w:pPr>
    </w:p>
    <w:p w:rsidR="002957CB" w:rsidRPr="008C5F20" w:rsidRDefault="002957CB" w:rsidP="002957CB">
      <w:pPr>
        <w:ind w:firstLine="709"/>
        <w:jc w:val="center"/>
        <w:rPr>
          <w:rFonts w:ascii="Times New Roman" w:hAnsi="Times New Roman"/>
          <w:b/>
          <w:sz w:val="28"/>
          <w:szCs w:val="28"/>
          <w:lang w:val="kk-KZ"/>
        </w:rPr>
      </w:pPr>
      <w:r w:rsidRPr="008C5F20">
        <w:rPr>
          <w:rFonts w:ascii="Times New Roman" w:hAnsi="Times New Roman"/>
          <w:b/>
          <w:sz w:val="28"/>
          <w:szCs w:val="28"/>
          <w:lang w:val="kk-KZ"/>
        </w:rPr>
        <w:t xml:space="preserve"> XII бөлім. Шарттың орындалуына бақылау жасау</w:t>
      </w:r>
    </w:p>
    <w:p w:rsidR="002957CB" w:rsidRPr="008C5F20" w:rsidRDefault="002957CB" w:rsidP="002957CB">
      <w:pPr>
        <w:ind w:firstLine="709"/>
        <w:jc w:val="center"/>
        <w:rPr>
          <w:rFonts w:ascii="Times New Roman" w:hAnsi="Times New Roman"/>
          <w:b/>
          <w:sz w:val="28"/>
          <w:szCs w:val="28"/>
          <w:lang w:val="kk-KZ"/>
        </w:rPr>
      </w:pPr>
    </w:p>
    <w:p w:rsidR="002957CB" w:rsidRPr="008C5F20" w:rsidRDefault="002957CB" w:rsidP="002957CB">
      <w:pPr>
        <w:pStyle w:val="a3"/>
        <w:numPr>
          <w:ilvl w:val="2"/>
          <w:numId w:val="13"/>
        </w:numPr>
        <w:tabs>
          <w:tab w:val="left" w:pos="1276"/>
        </w:tabs>
        <w:ind w:left="0" w:firstLine="709"/>
        <w:jc w:val="both"/>
        <w:rPr>
          <w:rFonts w:ascii="Times New Roman" w:hAnsi="Times New Roman"/>
          <w:sz w:val="28"/>
          <w:szCs w:val="28"/>
          <w:lang w:val="kk-KZ"/>
        </w:rPr>
      </w:pPr>
      <w:r w:rsidRPr="008C5F20">
        <w:rPr>
          <w:rFonts w:ascii="Times New Roman" w:hAnsi="Times New Roman"/>
          <w:sz w:val="28"/>
          <w:szCs w:val="28"/>
          <w:lang w:val="kk-KZ"/>
        </w:rPr>
        <w:t>Осы Шарттың орындалуына бақылау жасауды Жұмыс беруші және Кәсіподақ өкілдері жүзеге асырады.</w:t>
      </w:r>
    </w:p>
    <w:p w:rsidR="002957CB" w:rsidRPr="008C5F20" w:rsidRDefault="002957CB" w:rsidP="002957CB">
      <w:pPr>
        <w:pStyle w:val="a3"/>
        <w:numPr>
          <w:ilvl w:val="2"/>
          <w:numId w:val="13"/>
        </w:numPr>
        <w:tabs>
          <w:tab w:val="left" w:pos="1276"/>
        </w:tabs>
        <w:ind w:left="0" w:firstLine="709"/>
        <w:jc w:val="both"/>
        <w:rPr>
          <w:rFonts w:ascii="Times New Roman" w:hAnsi="Times New Roman"/>
          <w:sz w:val="28"/>
          <w:szCs w:val="28"/>
          <w:lang w:val="kk-KZ"/>
        </w:rPr>
      </w:pPr>
      <w:r w:rsidRPr="008C5F20">
        <w:rPr>
          <w:rFonts w:ascii="Times New Roman" w:hAnsi="Times New Roman"/>
          <w:sz w:val="28"/>
          <w:szCs w:val="28"/>
          <w:lang w:val="kk-KZ"/>
        </w:rPr>
        <w:t>Қоғамның құрылымдық бөлімшелерінде пайда болған дауларды реттеуді жергілікті жерлерде құрылған комиссиялар жүзеге асырады.</w:t>
      </w:r>
    </w:p>
    <w:p w:rsidR="002957CB" w:rsidRPr="008C5F20" w:rsidRDefault="002957CB" w:rsidP="002957CB">
      <w:pPr>
        <w:pStyle w:val="a3"/>
        <w:numPr>
          <w:ilvl w:val="2"/>
          <w:numId w:val="13"/>
        </w:numPr>
        <w:tabs>
          <w:tab w:val="left" w:pos="1276"/>
        </w:tabs>
        <w:ind w:left="0" w:firstLine="709"/>
        <w:jc w:val="both"/>
        <w:rPr>
          <w:rFonts w:ascii="Times New Roman" w:hAnsi="Times New Roman"/>
          <w:sz w:val="28"/>
          <w:szCs w:val="28"/>
          <w:lang w:val="kk-KZ"/>
        </w:rPr>
      </w:pPr>
      <w:r w:rsidRPr="008C5F20">
        <w:rPr>
          <w:rFonts w:ascii="Times New Roman" w:hAnsi="Times New Roman"/>
          <w:sz w:val="28"/>
          <w:szCs w:val="28"/>
          <w:lang w:val="kk-KZ"/>
        </w:rPr>
        <w:t>Жұмыс беруші және Кәсіподақ осы Шарттың орындалу қорытындысын жылына екі рет қарайды.</w:t>
      </w:r>
    </w:p>
    <w:p w:rsidR="002957CB" w:rsidRPr="008C5F20" w:rsidRDefault="002957CB" w:rsidP="002957CB">
      <w:pPr>
        <w:pStyle w:val="a3"/>
        <w:numPr>
          <w:ilvl w:val="2"/>
          <w:numId w:val="13"/>
        </w:numPr>
        <w:tabs>
          <w:tab w:val="left" w:pos="1276"/>
        </w:tabs>
        <w:ind w:left="0" w:firstLine="709"/>
        <w:jc w:val="both"/>
        <w:rPr>
          <w:rFonts w:ascii="Times New Roman" w:hAnsi="Times New Roman"/>
          <w:sz w:val="28"/>
          <w:szCs w:val="28"/>
          <w:lang w:val="kk-KZ"/>
        </w:rPr>
      </w:pPr>
      <w:r w:rsidRPr="008C5F20">
        <w:rPr>
          <w:rFonts w:ascii="Times New Roman" w:hAnsi="Times New Roman"/>
          <w:sz w:val="28"/>
          <w:szCs w:val="28"/>
          <w:lang w:val="kk-KZ"/>
        </w:rPr>
        <w:t>Шарт ережелері бұзылған жағдайда, бұзушылықты анықтаған Тарап басқа Тарапқа жазбаша нысанда бұзушылықты жою туралы жазбаша ұсыныс жолдайды. Тараптар 10 (он) күннен кешіктірмей өзара кеңес жүргізіп, Тараптар үшін орындауға міндетті болып табылатын жазбаша түрде шешім қабылдауға міндеттенеді.</w:t>
      </w:r>
    </w:p>
    <w:p w:rsidR="002957CB" w:rsidRPr="008C5F20" w:rsidRDefault="002957CB" w:rsidP="002957CB">
      <w:pPr>
        <w:pStyle w:val="a3"/>
        <w:numPr>
          <w:ilvl w:val="2"/>
          <w:numId w:val="13"/>
        </w:numPr>
        <w:tabs>
          <w:tab w:val="left" w:pos="1276"/>
        </w:tabs>
        <w:ind w:left="0" w:firstLine="709"/>
        <w:jc w:val="both"/>
        <w:rPr>
          <w:rFonts w:ascii="Times New Roman" w:hAnsi="Times New Roman"/>
          <w:sz w:val="28"/>
          <w:szCs w:val="28"/>
          <w:lang w:val="kk-KZ"/>
        </w:rPr>
      </w:pPr>
      <w:r w:rsidRPr="008C5F20">
        <w:rPr>
          <w:rFonts w:ascii="Times New Roman" w:hAnsi="Times New Roman"/>
          <w:sz w:val="28"/>
          <w:szCs w:val="28"/>
          <w:lang w:val="kk-KZ"/>
        </w:rPr>
        <w:t>Шарттың мәтіні салалық газетте жарияланады және Қоғамның корпоративтік сайтында орналастырылады.</w:t>
      </w:r>
    </w:p>
    <w:p w:rsidR="002957CB" w:rsidRPr="008C5F20" w:rsidRDefault="002957CB" w:rsidP="002957CB">
      <w:pPr>
        <w:ind w:firstLine="709"/>
        <w:jc w:val="both"/>
        <w:rPr>
          <w:rFonts w:ascii="Times New Roman" w:hAnsi="Times New Roman"/>
          <w:sz w:val="28"/>
          <w:szCs w:val="28"/>
          <w:lang w:val="kk-KZ"/>
        </w:rPr>
      </w:pPr>
    </w:p>
    <w:p w:rsidR="00D62E50" w:rsidRPr="008C5F20" w:rsidRDefault="00D62E50" w:rsidP="002957CB">
      <w:pPr>
        <w:ind w:firstLine="709"/>
        <w:jc w:val="both"/>
        <w:rPr>
          <w:rFonts w:ascii="Times New Roman" w:hAnsi="Times New Roman"/>
          <w:sz w:val="28"/>
          <w:szCs w:val="28"/>
          <w:lang w:val="kk-KZ"/>
        </w:rPr>
      </w:pPr>
    </w:p>
    <w:p w:rsidR="002957CB" w:rsidRPr="008C5F20" w:rsidRDefault="002957CB" w:rsidP="002957CB">
      <w:pPr>
        <w:ind w:left="5954"/>
        <w:rPr>
          <w:rFonts w:ascii="Times New Roman" w:hAnsi="Times New Roman"/>
          <w:sz w:val="28"/>
          <w:szCs w:val="28"/>
          <w:lang w:val="kk-KZ"/>
        </w:rPr>
      </w:pPr>
    </w:p>
    <w:tbl>
      <w:tblPr>
        <w:tblW w:w="0" w:type="auto"/>
        <w:tblLook w:val="04A0"/>
      </w:tblPr>
      <w:tblGrid>
        <w:gridCol w:w="4785"/>
        <w:gridCol w:w="4786"/>
      </w:tblGrid>
      <w:tr w:rsidR="002957CB" w:rsidRPr="008C5F20" w:rsidTr="007B37EB">
        <w:tc>
          <w:tcPr>
            <w:tcW w:w="4785" w:type="dxa"/>
          </w:tcPr>
          <w:p w:rsidR="002957CB" w:rsidRPr="008C5F20" w:rsidRDefault="002957CB" w:rsidP="007B37EB">
            <w:pPr>
              <w:rPr>
                <w:rFonts w:ascii="Times New Roman" w:hAnsi="Times New Roman"/>
                <w:b/>
                <w:bCs/>
                <w:sz w:val="28"/>
                <w:szCs w:val="28"/>
                <w:lang w:val="kk-KZ"/>
              </w:rPr>
            </w:pPr>
            <w:r w:rsidRPr="008C5F20">
              <w:rPr>
                <w:rFonts w:ascii="Times New Roman" w:hAnsi="Times New Roman"/>
                <w:b/>
                <w:bCs/>
                <w:sz w:val="28"/>
                <w:szCs w:val="28"/>
                <w:lang w:val="kk-KZ"/>
              </w:rPr>
              <w:t>«</w:t>
            </w:r>
            <w:r w:rsidR="00582566" w:rsidRPr="008C5F20">
              <w:rPr>
                <w:rFonts w:ascii="Times New Roman" w:hAnsi="Times New Roman"/>
                <w:b/>
                <w:bCs/>
                <w:sz w:val="28"/>
                <w:szCs w:val="28"/>
                <w:lang w:val="kk-KZ"/>
              </w:rPr>
              <w:t>Вагонсервис</w:t>
            </w:r>
            <w:r w:rsidRPr="008C5F20">
              <w:rPr>
                <w:rFonts w:ascii="Times New Roman" w:hAnsi="Times New Roman"/>
                <w:b/>
                <w:bCs/>
                <w:sz w:val="28"/>
                <w:szCs w:val="28"/>
                <w:lang w:val="kk-KZ"/>
              </w:rPr>
              <w:t>»</w:t>
            </w:r>
          </w:p>
          <w:p w:rsidR="002957CB" w:rsidRPr="008C5F20" w:rsidRDefault="002957CB" w:rsidP="007B37EB">
            <w:pPr>
              <w:rPr>
                <w:rFonts w:ascii="Times New Roman" w:hAnsi="Times New Roman"/>
                <w:b/>
                <w:bCs/>
                <w:sz w:val="28"/>
                <w:szCs w:val="28"/>
                <w:lang w:val="kk-KZ"/>
              </w:rPr>
            </w:pPr>
            <w:r w:rsidRPr="008C5F20">
              <w:rPr>
                <w:rFonts w:ascii="Times New Roman" w:hAnsi="Times New Roman"/>
                <w:b/>
                <w:bCs/>
                <w:sz w:val="28"/>
                <w:szCs w:val="28"/>
                <w:lang w:val="kk-KZ"/>
              </w:rPr>
              <w:t>акционерлік қоғамы</w:t>
            </w:r>
            <w:r w:rsidR="00582566" w:rsidRPr="008C5F20">
              <w:rPr>
                <w:rFonts w:ascii="Times New Roman" w:hAnsi="Times New Roman"/>
                <w:b/>
                <w:bCs/>
                <w:sz w:val="28"/>
                <w:szCs w:val="28"/>
                <w:lang w:val="kk-KZ"/>
              </w:rPr>
              <w:t>ның</w:t>
            </w:r>
          </w:p>
          <w:p w:rsidR="002957CB" w:rsidRPr="008C5F20" w:rsidRDefault="00582566" w:rsidP="007B37EB">
            <w:pPr>
              <w:rPr>
                <w:rFonts w:ascii="Times New Roman" w:hAnsi="Times New Roman"/>
                <w:b/>
                <w:bCs/>
                <w:sz w:val="28"/>
                <w:szCs w:val="28"/>
                <w:lang w:val="kk-KZ"/>
              </w:rPr>
            </w:pPr>
            <w:r w:rsidRPr="008C5F20">
              <w:rPr>
                <w:rFonts w:ascii="Times New Roman" w:hAnsi="Times New Roman"/>
                <w:b/>
                <w:bCs/>
                <w:sz w:val="28"/>
                <w:szCs w:val="28"/>
                <w:lang w:val="kk-KZ"/>
              </w:rPr>
              <w:t>Президенті</w:t>
            </w:r>
          </w:p>
          <w:p w:rsidR="00582566" w:rsidRPr="008C5F20" w:rsidRDefault="00582566" w:rsidP="007B37EB">
            <w:pPr>
              <w:rPr>
                <w:rFonts w:ascii="Times New Roman" w:hAnsi="Times New Roman"/>
                <w:b/>
                <w:bCs/>
                <w:sz w:val="28"/>
                <w:szCs w:val="28"/>
                <w:lang w:val="kk-KZ"/>
              </w:rPr>
            </w:pPr>
          </w:p>
          <w:p w:rsidR="002957CB" w:rsidRPr="008C5F20" w:rsidRDefault="002957CB" w:rsidP="00582566">
            <w:pPr>
              <w:rPr>
                <w:rFonts w:ascii="Times New Roman" w:hAnsi="Times New Roman"/>
                <w:b/>
                <w:bCs/>
                <w:sz w:val="28"/>
                <w:szCs w:val="28"/>
                <w:lang w:val="kk-KZ"/>
              </w:rPr>
            </w:pPr>
            <w:r w:rsidRPr="008C5F20">
              <w:rPr>
                <w:rFonts w:ascii="Times New Roman" w:hAnsi="Times New Roman"/>
                <w:b/>
                <w:bCs/>
                <w:sz w:val="28"/>
                <w:szCs w:val="28"/>
                <w:lang w:val="kk-KZ"/>
              </w:rPr>
              <w:t>_______________</w:t>
            </w:r>
            <w:r w:rsidR="00582566" w:rsidRPr="008C5F20">
              <w:rPr>
                <w:rFonts w:ascii="Times New Roman" w:hAnsi="Times New Roman"/>
                <w:b/>
                <w:bCs/>
                <w:sz w:val="28"/>
                <w:szCs w:val="28"/>
                <w:lang w:val="kk-KZ"/>
              </w:rPr>
              <w:t>Т. Қойшығұл</w:t>
            </w:r>
          </w:p>
        </w:tc>
        <w:tc>
          <w:tcPr>
            <w:tcW w:w="4786" w:type="dxa"/>
          </w:tcPr>
          <w:p w:rsidR="002957CB" w:rsidRPr="008C5F20" w:rsidRDefault="002957CB" w:rsidP="007B37EB">
            <w:pPr>
              <w:rPr>
                <w:rFonts w:ascii="Times New Roman" w:hAnsi="Times New Roman"/>
                <w:b/>
                <w:bCs/>
                <w:sz w:val="28"/>
                <w:szCs w:val="28"/>
                <w:lang w:val="kk-KZ"/>
              </w:rPr>
            </w:pPr>
            <w:r w:rsidRPr="008C5F20">
              <w:rPr>
                <w:rFonts w:ascii="Times New Roman" w:hAnsi="Times New Roman"/>
                <w:b/>
                <w:bCs/>
                <w:sz w:val="28"/>
                <w:szCs w:val="28"/>
                <w:lang w:val="kk-KZ"/>
              </w:rPr>
              <w:t xml:space="preserve">«Қазақстандық салалық темір жол, автомобиль, әуе және су көлігі қызметкерлерінің кәсіби одағы» қоғамдық </w:t>
            </w:r>
            <w:r w:rsidR="00D17547" w:rsidRPr="008C5F20">
              <w:rPr>
                <w:rFonts w:ascii="Times New Roman" w:hAnsi="Times New Roman"/>
                <w:b/>
                <w:bCs/>
                <w:sz w:val="28"/>
                <w:szCs w:val="28"/>
                <w:lang w:val="kk-KZ"/>
              </w:rPr>
              <w:t xml:space="preserve"> </w:t>
            </w:r>
            <w:r w:rsidRPr="008C5F20">
              <w:rPr>
                <w:rFonts w:ascii="Times New Roman" w:hAnsi="Times New Roman"/>
                <w:b/>
                <w:bCs/>
                <w:sz w:val="28"/>
                <w:szCs w:val="28"/>
                <w:lang w:val="kk-KZ"/>
              </w:rPr>
              <w:t xml:space="preserve">бірлестігінің </w:t>
            </w:r>
          </w:p>
          <w:p w:rsidR="002957CB" w:rsidRPr="008C5F20" w:rsidRDefault="002957CB" w:rsidP="007B37EB">
            <w:pPr>
              <w:rPr>
                <w:rFonts w:ascii="Times New Roman" w:hAnsi="Times New Roman"/>
                <w:b/>
                <w:bCs/>
                <w:sz w:val="28"/>
                <w:szCs w:val="28"/>
                <w:lang w:val="kk-KZ"/>
              </w:rPr>
            </w:pPr>
            <w:r w:rsidRPr="008C5F20">
              <w:rPr>
                <w:rFonts w:ascii="Times New Roman" w:hAnsi="Times New Roman"/>
                <w:b/>
                <w:bCs/>
                <w:sz w:val="28"/>
                <w:szCs w:val="28"/>
                <w:lang w:val="kk-KZ"/>
              </w:rPr>
              <w:t xml:space="preserve">төрағасы  </w:t>
            </w:r>
          </w:p>
          <w:p w:rsidR="002957CB" w:rsidRPr="008C5F20" w:rsidRDefault="002957CB" w:rsidP="007B37EB">
            <w:pPr>
              <w:rPr>
                <w:rFonts w:ascii="Times New Roman" w:hAnsi="Times New Roman"/>
                <w:b/>
                <w:bCs/>
                <w:sz w:val="28"/>
                <w:szCs w:val="28"/>
                <w:lang w:val="kk-KZ"/>
              </w:rPr>
            </w:pPr>
          </w:p>
          <w:p w:rsidR="002957CB" w:rsidRPr="008C5F20" w:rsidRDefault="002957CB" w:rsidP="007B37EB">
            <w:pPr>
              <w:rPr>
                <w:rFonts w:ascii="Times New Roman" w:hAnsi="Times New Roman"/>
                <w:b/>
                <w:bCs/>
                <w:sz w:val="28"/>
                <w:szCs w:val="28"/>
                <w:lang w:val="kk-KZ"/>
              </w:rPr>
            </w:pPr>
            <w:r w:rsidRPr="008C5F20">
              <w:rPr>
                <w:rFonts w:ascii="Times New Roman" w:hAnsi="Times New Roman"/>
                <w:b/>
                <w:bCs/>
                <w:sz w:val="28"/>
                <w:szCs w:val="28"/>
                <w:lang w:val="kk-KZ"/>
              </w:rPr>
              <w:t>_______________</w:t>
            </w:r>
            <w:r w:rsidRPr="008C5F20">
              <w:rPr>
                <w:rFonts w:ascii="Times New Roman" w:hAnsi="Times New Roman"/>
                <w:b/>
                <w:sz w:val="28"/>
                <w:szCs w:val="28"/>
                <w:lang w:val="kk-KZ"/>
              </w:rPr>
              <w:t>О. Ахметбаев</w:t>
            </w:r>
          </w:p>
        </w:tc>
      </w:tr>
    </w:tbl>
    <w:p w:rsidR="002957CB" w:rsidRPr="008C5F20" w:rsidRDefault="002957CB" w:rsidP="002957CB">
      <w:pPr>
        <w:ind w:left="5954"/>
        <w:rPr>
          <w:rFonts w:ascii="Times New Roman" w:hAnsi="Times New Roman"/>
          <w:sz w:val="28"/>
          <w:szCs w:val="28"/>
          <w:lang w:val="kk-KZ"/>
        </w:rPr>
      </w:pPr>
    </w:p>
    <w:p w:rsidR="002957CB" w:rsidRPr="008C5F20" w:rsidRDefault="002957CB" w:rsidP="002957CB">
      <w:pPr>
        <w:ind w:left="5664" w:right="-108"/>
        <w:rPr>
          <w:rFonts w:ascii="Times New Roman" w:hAnsi="Times New Roman"/>
          <w:sz w:val="28"/>
          <w:szCs w:val="28"/>
          <w:lang w:val="kk-KZ"/>
        </w:rPr>
      </w:pPr>
    </w:p>
    <w:p w:rsidR="00582566" w:rsidRDefault="00582566" w:rsidP="00FE603A">
      <w:pPr>
        <w:ind w:left="5664" w:right="-108"/>
        <w:rPr>
          <w:rFonts w:ascii="Times New Roman" w:hAnsi="Times New Roman"/>
          <w:sz w:val="24"/>
          <w:szCs w:val="24"/>
          <w:lang w:val="kk-KZ"/>
        </w:rPr>
      </w:pPr>
    </w:p>
    <w:p w:rsidR="00582566" w:rsidRDefault="00582566" w:rsidP="00FE603A">
      <w:pPr>
        <w:ind w:left="5664" w:right="-108"/>
        <w:rPr>
          <w:rFonts w:ascii="Times New Roman" w:hAnsi="Times New Roman"/>
          <w:sz w:val="24"/>
          <w:szCs w:val="24"/>
          <w:lang w:val="kk-KZ"/>
        </w:rPr>
      </w:pPr>
    </w:p>
    <w:p w:rsidR="00582566" w:rsidRDefault="00582566" w:rsidP="00FE603A">
      <w:pPr>
        <w:ind w:left="5664" w:right="-108"/>
        <w:rPr>
          <w:rFonts w:ascii="Times New Roman" w:hAnsi="Times New Roman"/>
          <w:sz w:val="24"/>
          <w:szCs w:val="24"/>
          <w:lang w:val="kk-KZ"/>
        </w:rPr>
      </w:pPr>
    </w:p>
    <w:p w:rsidR="007B367B" w:rsidRDefault="007B367B" w:rsidP="00FE603A">
      <w:pPr>
        <w:ind w:left="5664" w:right="-108"/>
        <w:rPr>
          <w:rFonts w:ascii="Times New Roman" w:hAnsi="Times New Roman"/>
          <w:sz w:val="24"/>
          <w:szCs w:val="24"/>
          <w:lang w:val="kk-KZ"/>
        </w:rPr>
      </w:pPr>
    </w:p>
    <w:p w:rsidR="007B367B" w:rsidRDefault="007B367B" w:rsidP="00FE603A">
      <w:pPr>
        <w:ind w:left="5664" w:right="-108"/>
        <w:rPr>
          <w:rFonts w:ascii="Times New Roman" w:hAnsi="Times New Roman"/>
          <w:sz w:val="24"/>
          <w:szCs w:val="24"/>
          <w:lang w:val="kk-KZ"/>
        </w:rPr>
      </w:pPr>
    </w:p>
    <w:p w:rsidR="007B367B" w:rsidRDefault="007B367B" w:rsidP="00FE603A">
      <w:pPr>
        <w:ind w:left="5664" w:right="-108"/>
        <w:rPr>
          <w:rFonts w:ascii="Times New Roman" w:hAnsi="Times New Roman"/>
          <w:sz w:val="24"/>
          <w:szCs w:val="24"/>
          <w:lang w:val="kk-KZ"/>
        </w:rPr>
      </w:pPr>
    </w:p>
    <w:p w:rsidR="007B367B" w:rsidRDefault="007B367B" w:rsidP="00FE603A">
      <w:pPr>
        <w:ind w:left="5664" w:right="-108"/>
        <w:rPr>
          <w:rFonts w:ascii="Times New Roman" w:hAnsi="Times New Roman"/>
          <w:sz w:val="24"/>
          <w:szCs w:val="24"/>
          <w:lang w:val="kk-KZ"/>
        </w:rPr>
      </w:pPr>
    </w:p>
    <w:p w:rsidR="007B367B" w:rsidRDefault="007B367B" w:rsidP="00FE603A">
      <w:pPr>
        <w:ind w:left="5664" w:right="-108"/>
        <w:rPr>
          <w:rFonts w:ascii="Times New Roman" w:hAnsi="Times New Roman"/>
          <w:sz w:val="24"/>
          <w:szCs w:val="24"/>
          <w:lang w:val="kk-KZ"/>
        </w:rPr>
      </w:pPr>
    </w:p>
    <w:p w:rsidR="007B367B" w:rsidRDefault="007B367B" w:rsidP="00FE603A">
      <w:pPr>
        <w:ind w:left="5664" w:right="-108"/>
        <w:rPr>
          <w:rFonts w:ascii="Times New Roman" w:hAnsi="Times New Roman"/>
          <w:sz w:val="24"/>
          <w:szCs w:val="24"/>
          <w:lang w:val="kk-KZ"/>
        </w:rPr>
      </w:pPr>
    </w:p>
    <w:p w:rsidR="007B367B" w:rsidRDefault="007B367B" w:rsidP="00FE603A">
      <w:pPr>
        <w:ind w:left="5664" w:right="-108"/>
        <w:rPr>
          <w:rFonts w:ascii="Times New Roman" w:hAnsi="Times New Roman"/>
          <w:sz w:val="24"/>
          <w:szCs w:val="24"/>
          <w:lang w:val="kk-KZ"/>
        </w:rPr>
      </w:pPr>
    </w:p>
    <w:p w:rsidR="007B367B" w:rsidRDefault="007B367B" w:rsidP="00FE603A">
      <w:pPr>
        <w:ind w:left="5664" w:right="-108"/>
        <w:rPr>
          <w:rFonts w:ascii="Times New Roman" w:hAnsi="Times New Roman"/>
          <w:sz w:val="24"/>
          <w:szCs w:val="24"/>
          <w:lang w:val="kk-KZ"/>
        </w:rPr>
      </w:pPr>
    </w:p>
    <w:p w:rsidR="007B367B" w:rsidRDefault="007B367B" w:rsidP="00FE603A">
      <w:pPr>
        <w:ind w:left="5664" w:right="-108"/>
        <w:rPr>
          <w:rFonts w:ascii="Times New Roman" w:hAnsi="Times New Roman"/>
          <w:sz w:val="24"/>
          <w:szCs w:val="24"/>
          <w:lang w:val="kk-KZ"/>
        </w:rPr>
      </w:pPr>
    </w:p>
    <w:p w:rsidR="007B367B" w:rsidRDefault="007B367B" w:rsidP="00FE603A">
      <w:pPr>
        <w:ind w:left="5664" w:right="-108"/>
        <w:rPr>
          <w:rFonts w:ascii="Times New Roman" w:hAnsi="Times New Roman"/>
          <w:sz w:val="24"/>
          <w:szCs w:val="24"/>
          <w:lang w:val="kk-KZ"/>
        </w:rPr>
      </w:pPr>
    </w:p>
    <w:p w:rsidR="007B367B" w:rsidRDefault="007B367B" w:rsidP="00FE603A">
      <w:pPr>
        <w:ind w:left="5664" w:right="-108"/>
        <w:rPr>
          <w:rFonts w:ascii="Times New Roman" w:hAnsi="Times New Roman"/>
          <w:sz w:val="24"/>
          <w:szCs w:val="24"/>
          <w:lang w:val="kk-KZ"/>
        </w:rPr>
      </w:pPr>
    </w:p>
    <w:p w:rsidR="00582566" w:rsidRDefault="00582566" w:rsidP="00FE603A">
      <w:pPr>
        <w:ind w:left="5664" w:right="-108"/>
        <w:rPr>
          <w:rFonts w:ascii="Times New Roman" w:hAnsi="Times New Roman"/>
          <w:sz w:val="24"/>
          <w:szCs w:val="24"/>
          <w:lang w:val="kk-KZ"/>
        </w:rPr>
      </w:pPr>
    </w:p>
    <w:p w:rsidR="00FE603A" w:rsidRDefault="002957CB" w:rsidP="00FE603A">
      <w:pPr>
        <w:ind w:left="5664" w:right="-108"/>
        <w:rPr>
          <w:rFonts w:ascii="Times New Roman" w:hAnsi="Times New Roman"/>
          <w:sz w:val="24"/>
          <w:szCs w:val="24"/>
          <w:lang w:val="kk-KZ"/>
        </w:rPr>
      </w:pPr>
      <w:r w:rsidRPr="00FE603A">
        <w:rPr>
          <w:rFonts w:ascii="Times New Roman" w:hAnsi="Times New Roman"/>
          <w:sz w:val="24"/>
          <w:szCs w:val="24"/>
          <w:lang w:val="kk-KZ"/>
        </w:rPr>
        <w:lastRenderedPageBreak/>
        <w:t>«</w:t>
      </w:r>
      <w:r w:rsidR="00582566">
        <w:rPr>
          <w:rFonts w:ascii="Times New Roman" w:hAnsi="Times New Roman"/>
          <w:sz w:val="24"/>
          <w:szCs w:val="24"/>
          <w:lang w:val="kk-KZ"/>
        </w:rPr>
        <w:t>Вагонсервис</w:t>
      </w:r>
      <w:r w:rsidRPr="00FE603A">
        <w:rPr>
          <w:rFonts w:ascii="Times New Roman" w:hAnsi="Times New Roman"/>
          <w:sz w:val="24"/>
          <w:szCs w:val="24"/>
          <w:lang w:val="kk-KZ"/>
        </w:rPr>
        <w:t xml:space="preserve">» </w:t>
      </w:r>
    </w:p>
    <w:p w:rsidR="002957CB" w:rsidRPr="00FE603A" w:rsidRDefault="002957CB" w:rsidP="00FE603A">
      <w:pPr>
        <w:ind w:left="5664" w:right="-108"/>
        <w:rPr>
          <w:rFonts w:ascii="Times New Roman" w:hAnsi="Times New Roman"/>
          <w:sz w:val="24"/>
          <w:szCs w:val="24"/>
          <w:lang w:val="kk-KZ"/>
        </w:rPr>
      </w:pPr>
      <w:r w:rsidRPr="00FE603A">
        <w:rPr>
          <w:rFonts w:ascii="Times New Roman" w:hAnsi="Times New Roman"/>
          <w:sz w:val="24"/>
          <w:szCs w:val="24"/>
          <w:lang w:val="kk-KZ"/>
        </w:rPr>
        <w:t xml:space="preserve">акционерлік қоғамы </w:t>
      </w:r>
    </w:p>
    <w:p w:rsidR="002957CB" w:rsidRPr="00FE603A" w:rsidRDefault="002957CB" w:rsidP="00FE603A">
      <w:pPr>
        <w:ind w:left="5664" w:right="-108"/>
        <w:rPr>
          <w:rFonts w:ascii="Times New Roman" w:hAnsi="Times New Roman"/>
          <w:sz w:val="24"/>
          <w:szCs w:val="24"/>
          <w:lang w:val="kk-KZ"/>
        </w:rPr>
      </w:pPr>
      <w:r w:rsidRPr="00FE603A">
        <w:rPr>
          <w:rFonts w:ascii="Times New Roman" w:hAnsi="Times New Roman"/>
          <w:sz w:val="24"/>
          <w:szCs w:val="24"/>
          <w:lang w:val="kk-KZ"/>
        </w:rPr>
        <w:t xml:space="preserve">мен оның еңбек ұжымы арасындағы </w:t>
      </w:r>
    </w:p>
    <w:p w:rsidR="002957CB" w:rsidRPr="00FE603A" w:rsidRDefault="002957CB" w:rsidP="00FE603A">
      <w:pPr>
        <w:ind w:left="5664" w:right="-108"/>
        <w:rPr>
          <w:rFonts w:ascii="Times New Roman" w:hAnsi="Times New Roman"/>
          <w:sz w:val="24"/>
          <w:szCs w:val="24"/>
          <w:lang w:val="kk-KZ"/>
        </w:rPr>
      </w:pPr>
      <w:r w:rsidRPr="00FE603A">
        <w:rPr>
          <w:rFonts w:ascii="Times New Roman" w:hAnsi="Times New Roman"/>
          <w:sz w:val="24"/>
          <w:szCs w:val="24"/>
          <w:lang w:val="kk-KZ"/>
        </w:rPr>
        <w:t xml:space="preserve">2018-2020 жылдарға арналған </w:t>
      </w:r>
    </w:p>
    <w:p w:rsidR="002957CB" w:rsidRPr="00FE603A" w:rsidRDefault="002957CB" w:rsidP="00FE603A">
      <w:pPr>
        <w:ind w:left="5664" w:right="-108"/>
        <w:rPr>
          <w:rFonts w:ascii="Times New Roman" w:hAnsi="Times New Roman"/>
          <w:sz w:val="24"/>
          <w:szCs w:val="24"/>
          <w:lang w:val="kk-KZ"/>
        </w:rPr>
      </w:pPr>
      <w:r w:rsidRPr="00FE603A">
        <w:rPr>
          <w:rFonts w:ascii="Times New Roman" w:hAnsi="Times New Roman"/>
          <w:sz w:val="24"/>
          <w:szCs w:val="24"/>
          <w:lang w:val="kk-KZ"/>
        </w:rPr>
        <w:t>ұжымдық шарттың</w:t>
      </w:r>
    </w:p>
    <w:p w:rsidR="002957CB" w:rsidRPr="00FE603A" w:rsidRDefault="002957CB" w:rsidP="00FE603A">
      <w:pPr>
        <w:ind w:left="5664" w:right="-108"/>
        <w:rPr>
          <w:rFonts w:ascii="Times New Roman" w:hAnsi="Times New Roman"/>
          <w:sz w:val="24"/>
          <w:szCs w:val="24"/>
          <w:lang w:val="kk-KZ"/>
        </w:rPr>
      </w:pPr>
      <w:r w:rsidRPr="00FE603A">
        <w:rPr>
          <w:rFonts w:ascii="Times New Roman" w:hAnsi="Times New Roman"/>
          <w:sz w:val="24"/>
          <w:szCs w:val="24"/>
          <w:lang w:val="kk-KZ"/>
        </w:rPr>
        <w:t>1-қосымшасы</w:t>
      </w:r>
    </w:p>
    <w:p w:rsidR="002957CB" w:rsidRDefault="002957CB" w:rsidP="002957CB">
      <w:pPr>
        <w:ind w:left="5760" w:right="-108" w:firstLine="194"/>
        <w:rPr>
          <w:rFonts w:ascii="Times New Roman" w:hAnsi="Times New Roman"/>
          <w:b/>
          <w:sz w:val="26"/>
          <w:szCs w:val="26"/>
          <w:lang w:val="kk-KZ"/>
        </w:rPr>
      </w:pPr>
    </w:p>
    <w:p w:rsidR="002957CB" w:rsidRDefault="002957CB" w:rsidP="002957CB">
      <w:pPr>
        <w:jc w:val="center"/>
        <w:rPr>
          <w:rFonts w:ascii="Times New Roman" w:eastAsia="Batang" w:hAnsi="Times New Roman"/>
          <w:sz w:val="26"/>
          <w:szCs w:val="26"/>
          <w:lang w:val="kk-KZ" w:eastAsia="ko-KR"/>
        </w:rPr>
      </w:pPr>
    </w:p>
    <w:p w:rsidR="002957CB" w:rsidRDefault="002957CB" w:rsidP="002957CB">
      <w:pPr>
        <w:jc w:val="center"/>
        <w:rPr>
          <w:rFonts w:ascii="Times New Roman" w:hAnsi="Times New Roman"/>
          <w:b/>
          <w:sz w:val="26"/>
          <w:szCs w:val="26"/>
          <w:lang w:val="kk-KZ"/>
        </w:rPr>
      </w:pPr>
      <w:r>
        <w:rPr>
          <w:rFonts w:ascii="Times New Roman" w:hAnsi="Times New Roman"/>
          <w:b/>
          <w:sz w:val="26"/>
          <w:szCs w:val="26"/>
          <w:lang w:val="kk-KZ"/>
        </w:rPr>
        <w:t xml:space="preserve">Кәсіподақ мүшесі болып табылмайтын қызметкерлердің </w:t>
      </w:r>
    </w:p>
    <w:p w:rsidR="002957CB" w:rsidRDefault="002957CB" w:rsidP="002957CB">
      <w:pPr>
        <w:jc w:val="center"/>
        <w:rPr>
          <w:rFonts w:ascii="Times New Roman" w:hAnsi="Times New Roman"/>
          <w:b/>
          <w:sz w:val="26"/>
          <w:szCs w:val="26"/>
          <w:lang w:val="kk-KZ"/>
        </w:rPr>
      </w:pPr>
      <w:r>
        <w:rPr>
          <w:rFonts w:ascii="Times New Roman" w:hAnsi="Times New Roman"/>
          <w:b/>
          <w:sz w:val="26"/>
          <w:szCs w:val="26"/>
          <w:lang w:val="kk-KZ"/>
        </w:rPr>
        <w:t xml:space="preserve">Ұжымдық шартқа қосылу </w:t>
      </w:r>
    </w:p>
    <w:p w:rsidR="002957CB" w:rsidRDefault="002957CB" w:rsidP="002957CB">
      <w:pPr>
        <w:jc w:val="center"/>
        <w:rPr>
          <w:rFonts w:ascii="Times New Roman" w:hAnsi="Times New Roman"/>
          <w:b/>
          <w:sz w:val="26"/>
          <w:szCs w:val="26"/>
          <w:lang w:val="kk-KZ"/>
        </w:rPr>
      </w:pPr>
      <w:r>
        <w:rPr>
          <w:rFonts w:ascii="Times New Roman" w:hAnsi="Times New Roman"/>
          <w:b/>
          <w:sz w:val="26"/>
          <w:szCs w:val="26"/>
          <w:lang w:val="kk-KZ"/>
        </w:rPr>
        <w:t>ТӘРТІБІ</w:t>
      </w:r>
    </w:p>
    <w:p w:rsidR="002957CB" w:rsidRDefault="002957CB" w:rsidP="002957CB">
      <w:pPr>
        <w:jc w:val="center"/>
        <w:rPr>
          <w:rFonts w:ascii="Times New Roman" w:hAnsi="Times New Roman"/>
          <w:b/>
          <w:sz w:val="24"/>
          <w:lang w:val="kk-KZ"/>
        </w:rPr>
      </w:pPr>
    </w:p>
    <w:p w:rsidR="002957CB" w:rsidRPr="00136E19" w:rsidRDefault="002957CB" w:rsidP="002957CB">
      <w:pPr>
        <w:ind w:firstLine="851"/>
        <w:jc w:val="both"/>
        <w:rPr>
          <w:rFonts w:ascii="Times New Roman" w:hAnsi="Times New Roman"/>
          <w:color w:val="FF0000"/>
          <w:sz w:val="26"/>
          <w:szCs w:val="26"/>
          <w:lang w:val="kk-KZ"/>
        </w:rPr>
      </w:pPr>
      <w:r>
        <w:rPr>
          <w:rFonts w:ascii="KZ Times New Roman" w:hAnsi="KZ Times New Roman"/>
          <w:sz w:val="26"/>
          <w:szCs w:val="26"/>
          <w:lang w:val="kk-KZ"/>
        </w:rPr>
        <w:t xml:space="preserve">«Қазақстандық салалық теміржол, автомобиль, әуе және су көлігі қызметкерлерінің кәсіби одағы» қоғамдық бірлестігі (бұдан әрі – Кәсіподақ) кәсіптік одағының мүшесі болып табылмайтын, бірақ </w:t>
      </w:r>
      <w:r>
        <w:rPr>
          <w:rFonts w:ascii="Times New Roman" w:hAnsi="Times New Roman"/>
          <w:sz w:val="26"/>
          <w:szCs w:val="26"/>
          <w:lang w:val="kk-KZ"/>
        </w:rPr>
        <w:t>«</w:t>
      </w:r>
      <w:r w:rsidR="00582566">
        <w:rPr>
          <w:rFonts w:ascii="Times New Roman" w:hAnsi="Times New Roman"/>
          <w:sz w:val="26"/>
          <w:szCs w:val="26"/>
          <w:lang w:val="kk-KZ"/>
        </w:rPr>
        <w:t>Вагонсервис</w:t>
      </w:r>
      <w:r>
        <w:rPr>
          <w:rFonts w:ascii="Times New Roman" w:hAnsi="Times New Roman"/>
          <w:sz w:val="26"/>
          <w:szCs w:val="26"/>
          <w:lang w:val="kk-KZ"/>
        </w:rPr>
        <w:t xml:space="preserve">» </w:t>
      </w:r>
      <w:r>
        <w:rPr>
          <w:rFonts w:ascii="KZ Times New Roman" w:hAnsi="KZ Times New Roman"/>
          <w:bCs/>
          <w:sz w:val="26"/>
          <w:szCs w:val="26"/>
          <w:lang w:val="kk-KZ"/>
        </w:rPr>
        <w:t xml:space="preserve">акционерлік қоғамы мен оның еңбек ұжымы арасындағы ұжымдық шарттың әрекеті оған қатысты болуын қалайтын </w:t>
      </w:r>
      <w:r>
        <w:rPr>
          <w:rFonts w:ascii="Times New Roman" w:hAnsi="Times New Roman"/>
          <w:sz w:val="26"/>
          <w:szCs w:val="26"/>
          <w:lang w:val="kk-KZ"/>
        </w:rPr>
        <w:t>«</w:t>
      </w:r>
      <w:r w:rsidR="00582566">
        <w:rPr>
          <w:rFonts w:ascii="Times New Roman" w:hAnsi="Times New Roman"/>
          <w:sz w:val="26"/>
          <w:szCs w:val="26"/>
          <w:lang w:val="kk-KZ"/>
        </w:rPr>
        <w:t>Вагонсервис</w:t>
      </w:r>
      <w:r>
        <w:rPr>
          <w:rFonts w:ascii="Times New Roman" w:hAnsi="Times New Roman"/>
          <w:sz w:val="26"/>
          <w:szCs w:val="26"/>
          <w:lang w:val="kk-KZ"/>
        </w:rPr>
        <w:t xml:space="preserve">» </w:t>
      </w:r>
      <w:r>
        <w:rPr>
          <w:rFonts w:ascii="KZ Times New Roman" w:hAnsi="KZ Times New Roman"/>
          <w:sz w:val="26"/>
          <w:szCs w:val="26"/>
          <w:lang w:val="kk-KZ"/>
        </w:rPr>
        <w:t xml:space="preserve"> акционерлік қоғамының (бұдан әрі – Қоғам) қызметкері </w:t>
      </w:r>
      <w:r>
        <w:rPr>
          <w:rFonts w:ascii="Times New Roman" w:hAnsi="Times New Roman"/>
          <w:sz w:val="26"/>
          <w:szCs w:val="26"/>
          <w:lang w:val="kk-KZ"/>
        </w:rPr>
        <w:t xml:space="preserve">Ұжымдық шартқа жазбаша өтініш негізінде қосылу құқығына ие  </w:t>
      </w:r>
      <w:r w:rsidRPr="00C12869">
        <w:rPr>
          <w:rFonts w:ascii="Times New Roman" w:hAnsi="Times New Roman"/>
          <w:sz w:val="26"/>
          <w:szCs w:val="26"/>
          <w:lang w:val="kk-KZ"/>
        </w:rPr>
        <w:t>бола алады.</w:t>
      </w:r>
    </w:p>
    <w:p w:rsidR="002957CB" w:rsidRDefault="002957CB" w:rsidP="002957CB">
      <w:pPr>
        <w:ind w:firstLine="851"/>
        <w:jc w:val="both"/>
        <w:rPr>
          <w:rFonts w:ascii="Times New Roman" w:hAnsi="Times New Roman"/>
          <w:sz w:val="26"/>
          <w:szCs w:val="26"/>
          <w:lang w:val="kk-KZ"/>
        </w:rPr>
      </w:pPr>
      <w:r>
        <w:rPr>
          <w:rFonts w:ascii="Times New Roman" w:hAnsi="Times New Roman"/>
          <w:sz w:val="26"/>
          <w:szCs w:val="26"/>
          <w:lang w:val="kk-KZ"/>
        </w:rPr>
        <w:t>Ұжымдық шартқа қосылуға ниет білдірген Қоғам қызметкері тиісті өтінішті (осы Тәртіптің қосымшасына сәйкес жазбаша түрде) Қоғамның орталық аппаратының/филиалының кадрлық қызметіне Жұмыс беруші мен кәсіподақ комитетінің төрағасының атына  жолдайды.</w:t>
      </w:r>
    </w:p>
    <w:p w:rsidR="002957CB" w:rsidRDefault="002957CB" w:rsidP="002957CB">
      <w:pPr>
        <w:ind w:firstLine="851"/>
        <w:jc w:val="both"/>
        <w:rPr>
          <w:rFonts w:ascii="Times New Roman" w:hAnsi="Times New Roman"/>
          <w:sz w:val="26"/>
          <w:szCs w:val="26"/>
          <w:lang w:val="kk-KZ"/>
        </w:rPr>
      </w:pPr>
      <w:r>
        <w:rPr>
          <w:rFonts w:ascii="Times New Roman" w:hAnsi="Times New Roman"/>
          <w:sz w:val="26"/>
          <w:szCs w:val="26"/>
          <w:lang w:val="kk-KZ"/>
        </w:rPr>
        <w:t>Өтініш Қоғамның орталық аппаратының/филиалының кадрлық қызметінде тіркеледі, одан кейін өтініш Жұмыс берушінің және кәсіподақ комитетінің өкілдерінің қатысуымен бірлескен отырыста қаралады, сондай-ақ өтініш тіркелген күннен бастап 1 (бір) ай мерзім ішінде қаралуы тиіс.</w:t>
      </w:r>
    </w:p>
    <w:p w:rsidR="002957CB" w:rsidRDefault="002957CB" w:rsidP="002957CB">
      <w:pPr>
        <w:ind w:firstLine="851"/>
        <w:jc w:val="both"/>
        <w:rPr>
          <w:rFonts w:ascii="Times New Roman" w:hAnsi="Times New Roman"/>
          <w:sz w:val="26"/>
          <w:szCs w:val="26"/>
          <w:lang w:val="kk-KZ"/>
        </w:rPr>
      </w:pPr>
      <w:r>
        <w:rPr>
          <w:rFonts w:ascii="Times New Roman" w:hAnsi="Times New Roman"/>
          <w:sz w:val="26"/>
          <w:szCs w:val="26"/>
          <w:lang w:val="kk-KZ"/>
        </w:rPr>
        <w:t>Егер Қызметкер өкілі қызметкердің Ұжымдық шартқа қосылу</w:t>
      </w:r>
      <w:r w:rsidRPr="00136E19">
        <w:rPr>
          <w:rFonts w:ascii="Times New Roman" w:hAnsi="Times New Roman"/>
          <w:sz w:val="26"/>
          <w:szCs w:val="26"/>
          <w:lang w:val="kk-KZ"/>
        </w:rPr>
        <w:t xml:space="preserve"> </w:t>
      </w:r>
      <w:r>
        <w:rPr>
          <w:rFonts w:ascii="Times New Roman" w:hAnsi="Times New Roman"/>
          <w:sz w:val="26"/>
          <w:szCs w:val="26"/>
          <w:lang w:val="kk-KZ"/>
        </w:rPr>
        <w:t>әрекетімен келіспейтін болса, Жұмыс беруші еңбек шартына қосымша жеңілдіктер мен өтемақылар қарастырылған толықтырулар енгізуге құқылы болады.</w:t>
      </w:r>
    </w:p>
    <w:p w:rsidR="002957CB" w:rsidRDefault="002957CB" w:rsidP="002957CB">
      <w:pPr>
        <w:ind w:firstLine="851"/>
        <w:jc w:val="both"/>
        <w:rPr>
          <w:rFonts w:ascii="Times New Roman" w:hAnsi="Times New Roman"/>
          <w:sz w:val="26"/>
          <w:szCs w:val="26"/>
          <w:lang w:val="kk-KZ"/>
        </w:rPr>
      </w:pPr>
      <w:r>
        <w:rPr>
          <w:rFonts w:ascii="Times New Roman" w:hAnsi="Times New Roman"/>
          <w:sz w:val="26"/>
          <w:szCs w:val="26"/>
          <w:lang w:val="kk-KZ"/>
        </w:rPr>
        <w:t>Кәсіподақ кәсіподақ мүшесі болып табылмайтын, Ұжымдық шартқа жазбаша өтініш негізінде қосылған Қоғам қызметкерлерінің тізімін жасайды және тиісті мәліметтерді Қоғамның орталық аппаратының/филиалының кадрлық қызметіне, сондай-ақ кәсіподақ филиалына тапсырады.</w:t>
      </w:r>
    </w:p>
    <w:p w:rsidR="002957CB" w:rsidRDefault="002957CB" w:rsidP="002957CB">
      <w:pPr>
        <w:pStyle w:val="11"/>
        <w:ind w:firstLine="851"/>
        <w:jc w:val="both"/>
        <w:rPr>
          <w:sz w:val="26"/>
          <w:szCs w:val="26"/>
          <w:lang w:val="kk-KZ"/>
        </w:rPr>
      </w:pPr>
    </w:p>
    <w:p w:rsidR="002957CB" w:rsidRDefault="002957CB" w:rsidP="002957CB">
      <w:pPr>
        <w:ind w:right="-108"/>
        <w:rPr>
          <w:rFonts w:ascii="Times New Roman" w:hAnsi="Times New Roman"/>
          <w:sz w:val="26"/>
          <w:szCs w:val="26"/>
          <w:lang w:val="kk-KZ"/>
        </w:rPr>
      </w:pPr>
      <w:r>
        <w:rPr>
          <w:rFonts w:ascii="Times New Roman" w:hAnsi="Times New Roman"/>
          <w:sz w:val="26"/>
          <w:szCs w:val="26"/>
          <w:lang w:val="kk-KZ"/>
        </w:rPr>
        <w:t xml:space="preserve">                                                   _________________________</w:t>
      </w:r>
    </w:p>
    <w:p w:rsidR="002957CB" w:rsidRDefault="002957CB" w:rsidP="002957CB">
      <w:pPr>
        <w:ind w:left="5387" w:right="-108" w:firstLine="851"/>
        <w:jc w:val="center"/>
        <w:rPr>
          <w:rFonts w:ascii="Times New Roman" w:hAnsi="Times New Roman"/>
          <w:sz w:val="26"/>
          <w:szCs w:val="26"/>
          <w:lang w:val="kk-KZ"/>
        </w:rPr>
      </w:pPr>
    </w:p>
    <w:p w:rsidR="002957CB" w:rsidRDefault="002957CB" w:rsidP="002957CB">
      <w:pPr>
        <w:ind w:left="5387" w:right="-108" w:firstLine="851"/>
        <w:jc w:val="center"/>
        <w:rPr>
          <w:rFonts w:ascii="Times New Roman" w:hAnsi="Times New Roman"/>
          <w:sz w:val="26"/>
          <w:szCs w:val="26"/>
          <w:lang w:val="kk-KZ"/>
        </w:rPr>
      </w:pPr>
    </w:p>
    <w:p w:rsidR="002957CB" w:rsidRDefault="002957CB" w:rsidP="002957CB">
      <w:pPr>
        <w:ind w:left="5387" w:right="-108" w:firstLine="851"/>
        <w:rPr>
          <w:rFonts w:ascii="Times New Roman" w:hAnsi="Times New Roman"/>
          <w:sz w:val="26"/>
          <w:szCs w:val="26"/>
          <w:lang w:val="kk-KZ"/>
        </w:rPr>
      </w:pPr>
    </w:p>
    <w:p w:rsidR="002957CB" w:rsidRDefault="002957CB" w:rsidP="002957CB">
      <w:pPr>
        <w:ind w:left="5387" w:right="-108" w:firstLine="851"/>
        <w:rPr>
          <w:rFonts w:ascii="Times New Roman" w:hAnsi="Times New Roman"/>
          <w:sz w:val="26"/>
          <w:szCs w:val="26"/>
          <w:lang w:val="kk-KZ"/>
        </w:rPr>
      </w:pPr>
    </w:p>
    <w:p w:rsidR="002957CB" w:rsidRDefault="002957CB" w:rsidP="002957CB">
      <w:pPr>
        <w:ind w:left="5387" w:right="-108" w:firstLine="851"/>
        <w:rPr>
          <w:rFonts w:ascii="Times New Roman" w:hAnsi="Times New Roman"/>
          <w:sz w:val="26"/>
          <w:szCs w:val="26"/>
          <w:lang w:val="kk-KZ"/>
        </w:rPr>
      </w:pPr>
    </w:p>
    <w:p w:rsidR="002957CB" w:rsidRDefault="002957CB" w:rsidP="002957CB">
      <w:pPr>
        <w:ind w:left="5387" w:right="-108" w:firstLine="851"/>
        <w:rPr>
          <w:rFonts w:ascii="Times New Roman" w:hAnsi="Times New Roman"/>
          <w:sz w:val="26"/>
          <w:szCs w:val="26"/>
          <w:lang w:val="kk-KZ"/>
        </w:rPr>
      </w:pPr>
    </w:p>
    <w:p w:rsidR="00FE603A" w:rsidRDefault="00FE603A" w:rsidP="002957CB">
      <w:pPr>
        <w:ind w:left="5387" w:right="-108" w:firstLine="851"/>
        <w:rPr>
          <w:rFonts w:ascii="Times New Roman" w:hAnsi="Times New Roman"/>
          <w:sz w:val="26"/>
          <w:szCs w:val="26"/>
          <w:lang w:val="kk-KZ"/>
        </w:rPr>
      </w:pPr>
    </w:p>
    <w:p w:rsidR="002957CB" w:rsidRDefault="002957CB" w:rsidP="002957CB">
      <w:pPr>
        <w:ind w:left="5387" w:right="-108" w:firstLine="851"/>
        <w:rPr>
          <w:rFonts w:ascii="Times New Roman" w:hAnsi="Times New Roman"/>
          <w:sz w:val="26"/>
          <w:szCs w:val="26"/>
          <w:lang w:val="kk-KZ"/>
        </w:rPr>
      </w:pPr>
    </w:p>
    <w:p w:rsidR="00D17547" w:rsidRDefault="00D17547" w:rsidP="002957CB">
      <w:pPr>
        <w:ind w:left="5387" w:right="-108" w:firstLine="851"/>
        <w:rPr>
          <w:rFonts w:ascii="Times New Roman" w:hAnsi="Times New Roman"/>
          <w:sz w:val="26"/>
          <w:szCs w:val="26"/>
          <w:lang w:val="kk-KZ"/>
        </w:rPr>
      </w:pPr>
    </w:p>
    <w:p w:rsidR="00582566" w:rsidRDefault="00582566" w:rsidP="002957CB">
      <w:pPr>
        <w:ind w:left="5387" w:right="-108" w:firstLine="851"/>
        <w:rPr>
          <w:rFonts w:ascii="Times New Roman" w:hAnsi="Times New Roman"/>
          <w:sz w:val="26"/>
          <w:szCs w:val="26"/>
          <w:lang w:val="kk-KZ"/>
        </w:rPr>
      </w:pPr>
    </w:p>
    <w:p w:rsidR="002957CB" w:rsidRDefault="002957CB" w:rsidP="002957CB">
      <w:pPr>
        <w:ind w:left="5387" w:right="-108" w:firstLine="851"/>
        <w:rPr>
          <w:rFonts w:ascii="Times New Roman" w:hAnsi="Times New Roman"/>
          <w:sz w:val="26"/>
          <w:szCs w:val="26"/>
          <w:lang w:val="kk-KZ"/>
        </w:rPr>
      </w:pPr>
    </w:p>
    <w:p w:rsidR="002957CB" w:rsidRPr="00FE603A" w:rsidRDefault="002957CB" w:rsidP="002957CB">
      <w:pPr>
        <w:ind w:left="5670"/>
        <w:rPr>
          <w:rFonts w:ascii="Times New Roman" w:hAnsi="Times New Roman"/>
          <w:sz w:val="24"/>
          <w:szCs w:val="24"/>
          <w:lang w:val="kk-KZ"/>
        </w:rPr>
      </w:pPr>
      <w:r w:rsidRPr="00FE603A">
        <w:rPr>
          <w:rFonts w:ascii="Times New Roman" w:hAnsi="Times New Roman"/>
          <w:sz w:val="24"/>
          <w:szCs w:val="24"/>
          <w:lang w:val="kk-KZ"/>
        </w:rPr>
        <w:lastRenderedPageBreak/>
        <w:t xml:space="preserve">Кәсіподақ мүшесі болып </w:t>
      </w:r>
      <w:r w:rsidR="00FE603A">
        <w:rPr>
          <w:rFonts w:ascii="Times New Roman" w:hAnsi="Times New Roman"/>
          <w:sz w:val="24"/>
          <w:szCs w:val="24"/>
          <w:lang w:val="kk-KZ"/>
        </w:rPr>
        <w:t xml:space="preserve"> </w:t>
      </w:r>
      <w:r w:rsidRPr="00FE603A">
        <w:rPr>
          <w:rFonts w:ascii="Times New Roman" w:hAnsi="Times New Roman"/>
          <w:sz w:val="24"/>
          <w:szCs w:val="24"/>
          <w:lang w:val="kk-KZ"/>
        </w:rPr>
        <w:t xml:space="preserve">табылмайтын қызметкерлердің </w:t>
      </w:r>
    </w:p>
    <w:p w:rsidR="002957CB" w:rsidRPr="00FE603A" w:rsidRDefault="002957CB" w:rsidP="002957CB">
      <w:pPr>
        <w:ind w:left="5670"/>
        <w:rPr>
          <w:rFonts w:ascii="Times New Roman" w:hAnsi="Times New Roman"/>
          <w:sz w:val="24"/>
          <w:szCs w:val="24"/>
          <w:lang w:val="kk-KZ"/>
        </w:rPr>
      </w:pPr>
      <w:r w:rsidRPr="00FE603A">
        <w:rPr>
          <w:rFonts w:ascii="Times New Roman" w:hAnsi="Times New Roman"/>
          <w:sz w:val="24"/>
          <w:szCs w:val="24"/>
          <w:lang w:val="kk-KZ"/>
        </w:rPr>
        <w:t>Ұжымдық шартқа қосылу тәртібіне</w:t>
      </w:r>
    </w:p>
    <w:p w:rsidR="002957CB" w:rsidRPr="00FE603A" w:rsidRDefault="002957CB" w:rsidP="002957CB">
      <w:pPr>
        <w:ind w:firstLine="5670"/>
        <w:rPr>
          <w:rFonts w:ascii="Times New Roman" w:hAnsi="Times New Roman"/>
          <w:sz w:val="24"/>
          <w:szCs w:val="24"/>
          <w:lang w:val="kk-KZ"/>
        </w:rPr>
      </w:pPr>
      <w:r w:rsidRPr="00FE603A">
        <w:rPr>
          <w:rFonts w:ascii="Times New Roman" w:hAnsi="Times New Roman"/>
          <w:sz w:val="24"/>
          <w:szCs w:val="24"/>
          <w:lang w:val="kk-KZ"/>
        </w:rPr>
        <w:t>қосымша</w:t>
      </w:r>
    </w:p>
    <w:p w:rsidR="002957CB" w:rsidRDefault="002957CB" w:rsidP="002957CB">
      <w:pPr>
        <w:ind w:firstLine="5670"/>
        <w:rPr>
          <w:rFonts w:ascii="Times New Roman" w:hAnsi="Times New Roman"/>
          <w:b/>
          <w:sz w:val="26"/>
          <w:szCs w:val="26"/>
          <w:lang w:val="kk-KZ"/>
        </w:rPr>
      </w:pPr>
    </w:p>
    <w:p w:rsidR="002957CB" w:rsidRDefault="002957CB" w:rsidP="002957CB">
      <w:pPr>
        <w:ind w:firstLine="6379"/>
        <w:rPr>
          <w:rFonts w:ascii="Times New Roman" w:hAnsi="Times New Roman"/>
          <w:b/>
          <w:sz w:val="26"/>
          <w:szCs w:val="26"/>
          <w:lang w:val="kk-KZ"/>
        </w:rPr>
      </w:pPr>
    </w:p>
    <w:p w:rsidR="002957CB" w:rsidRDefault="002957CB" w:rsidP="002957CB">
      <w:pPr>
        <w:ind w:firstLine="6379"/>
        <w:rPr>
          <w:rFonts w:ascii="Times New Roman" w:hAnsi="Times New Roman"/>
          <w:b/>
          <w:sz w:val="26"/>
          <w:szCs w:val="26"/>
          <w:lang w:val="kk-KZ"/>
        </w:rPr>
      </w:pPr>
    </w:p>
    <w:p w:rsidR="002957CB" w:rsidRPr="0091280F" w:rsidRDefault="002957CB" w:rsidP="002957CB">
      <w:pPr>
        <w:ind w:left="4956" w:hanging="987"/>
        <w:rPr>
          <w:rFonts w:ascii="Times New Roman" w:hAnsi="Times New Roman"/>
          <w:b/>
          <w:sz w:val="26"/>
          <w:szCs w:val="26"/>
          <w:lang w:val="kk-KZ"/>
        </w:rPr>
      </w:pPr>
      <w:r w:rsidRPr="0091280F">
        <w:rPr>
          <w:rFonts w:ascii="Times New Roman" w:hAnsi="Times New Roman"/>
          <w:b/>
          <w:sz w:val="26"/>
          <w:szCs w:val="26"/>
          <w:lang w:val="kk-KZ"/>
        </w:rPr>
        <w:t>ҮЛГІ</w:t>
      </w:r>
    </w:p>
    <w:p w:rsidR="002957CB" w:rsidRPr="0091280F" w:rsidRDefault="002957CB" w:rsidP="002957CB">
      <w:pPr>
        <w:ind w:firstLine="6379"/>
        <w:rPr>
          <w:rFonts w:ascii="Times New Roman" w:hAnsi="Times New Roman"/>
          <w:b/>
          <w:sz w:val="26"/>
          <w:szCs w:val="26"/>
          <w:lang w:val="kk-KZ"/>
        </w:rPr>
      </w:pPr>
    </w:p>
    <w:p w:rsidR="002957CB" w:rsidRPr="0091280F" w:rsidRDefault="002957CB" w:rsidP="002957CB">
      <w:pPr>
        <w:ind w:firstLine="6379"/>
        <w:rPr>
          <w:rFonts w:ascii="Times New Roman" w:hAnsi="Times New Roman"/>
          <w:b/>
          <w:sz w:val="26"/>
          <w:szCs w:val="26"/>
          <w:lang w:val="kk-KZ"/>
        </w:rPr>
      </w:pPr>
      <w:r w:rsidRPr="0091280F">
        <w:rPr>
          <w:rFonts w:ascii="Times New Roman" w:hAnsi="Times New Roman"/>
          <w:b/>
          <w:sz w:val="26"/>
          <w:szCs w:val="26"/>
          <w:lang w:val="kk-KZ"/>
        </w:rPr>
        <w:t>Филиал директорына</w:t>
      </w:r>
    </w:p>
    <w:p w:rsidR="002957CB" w:rsidRPr="0091280F" w:rsidRDefault="002957CB" w:rsidP="002957CB">
      <w:pPr>
        <w:ind w:firstLine="6379"/>
        <w:rPr>
          <w:rFonts w:ascii="Times New Roman" w:hAnsi="Times New Roman"/>
          <w:b/>
          <w:sz w:val="26"/>
          <w:szCs w:val="26"/>
          <w:lang w:val="kk-KZ"/>
        </w:rPr>
      </w:pPr>
      <w:r w:rsidRPr="0091280F">
        <w:rPr>
          <w:rFonts w:ascii="Times New Roman" w:hAnsi="Times New Roman"/>
          <w:b/>
          <w:sz w:val="26"/>
          <w:szCs w:val="26"/>
          <w:lang w:val="kk-KZ"/>
        </w:rPr>
        <w:t>_____________________</w:t>
      </w:r>
    </w:p>
    <w:p w:rsidR="002957CB" w:rsidRPr="0091280F" w:rsidRDefault="002957CB" w:rsidP="002957CB">
      <w:pPr>
        <w:ind w:firstLine="6379"/>
        <w:rPr>
          <w:rFonts w:ascii="Times New Roman" w:hAnsi="Times New Roman"/>
          <w:b/>
          <w:sz w:val="26"/>
          <w:szCs w:val="26"/>
          <w:lang w:val="kk-KZ"/>
        </w:rPr>
      </w:pPr>
      <w:r w:rsidRPr="0091280F">
        <w:rPr>
          <w:rFonts w:ascii="Times New Roman" w:hAnsi="Times New Roman"/>
          <w:b/>
          <w:sz w:val="26"/>
          <w:szCs w:val="26"/>
          <w:lang w:val="kk-KZ"/>
        </w:rPr>
        <w:t>Кәсіподақ комитетінің</w:t>
      </w:r>
    </w:p>
    <w:p w:rsidR="002957CB" w:rsidRPr="0091280F" w:rsidRDefault="002957CB" w:rsidP="002957CB">
      <w:pPr>
        <w:ind w:firstLine="6379"/>
        <w:rPr>
          <w:rFonts w:ascii="Times New Roman" w:hAnsi="Times New Roman"/>
          <w:b/>
          <w:sz w:val="26"/>
          <w:szCs w:val="26"/>
          <w:lang w:val="kk-KZ"/>
        </w:rPr>
      </w:pPr>
      <w:r w:rsidRPr="0091280F">
        <w:rPr>
          <w:rFonts w:ascii="Times New Roman" w:hAnsi="Times New Roman"/>
          <w:b/>
          <w:sz w:val="26"/>
          <w:szCs w:val="26"/>
          <w:lang w:val="kk-KZ"/>
        </w:rPr>
        <w:t>төрағасына</w:t>
      </w:r>
    </w:p>
    <w:p w:rsidR="002957CB" w:rsidRPr="0091280F" w:rsidRDefault="002957CB" w:rsidP="002957CB">
      <w:pPr>
        <w:ind w:firstLine="6379"/>
        <w:rPr>
          <w:rFonts w:ascii="Times New Roman" w:hAnsi="Times New Roman"/>
          <w:b/>
          <w:sz w:val="26"/>
          <w:szCs w:val="26"/>
          <w:lang w:val="kk-KZ"/>
        </w:rPr>
      </w:pPr>
      <w:r w:rsidRPr="0091280F">
        <w:rPr>
          <w:rFonts w:ascii="Times New Roman" w:hAnsi="Times New Roman"/>
          <w:b/>
          <w:sz w:val="26"/>
          <w:szCs w:val="26"/>
          <w:lang w:val="kk-KZ"/>
        </w:rPr>
        <w:t>_____________________</w:t>
      </w:r>
    </w:p>
    <w:p w:rsidR="002957CB" w:rsidRPr="0091280F" w:rsidRDefault="002957CB" w:rsidP="002957CB">
      <w:pPr>
        <w:tabs>
          <w:tab w:val="left" w:pos="6379"/>
        </w:tabs>
        <w:ind w:left="5387" w:right="-108" w:firstLine="851"/>
        <w:rPr>
          <w:rFonts w:ascii="Times New Roman" w:hAnsi="Times New Roman"/>
          <w:b/>
          <w:sz w:val="26"/>
          <w:szCs w:val="26"/>
          <w:lang w:val="kk-KZ"/>
        </w:rPr>
      </w:pPr>
      <w:r w:rsidRPr="0091280F">
        <w:rPr>
          <w:rFonts w:ascii="Times New Roman" w:hAnsi="Times New Roman"/>
          <w:b/>
          <w:sz w:val="26"/>
          <w:szCs w:val="26"/>
          <w:lang w:val="kk-KZ"/>
        </w:rPr>
        <w:t xml:space="preserve">  кімнен__________________</w:t>
      </w:r>
    </w:p>
    <w:p w:rsidR="002957CB" w:rsidRPr="0091280F" w:rsidRDefault="002957CB" w:rsidP="002957CB">
      <w:pPr>
        <w:ind w:left="5387" w:right="-108" w:firstLine="851"/>
        <w:rPr>
          <w:rFonts w:ascii="Times New Roman" w:hAnsi="Times New Roman"/>
          <w:b/>
          <w:sz w:val="26"/>
          <w:szCs w:val="26"/>
          <w:lang w:val="kk-KZ"/>
        </w:rPr>
      </w:pPr>
    </w:p>
    <w:p w:rsidR="002957CB" w:rsidRDefault="002957CB" w:rsidP="002957CB">
      <w:pPr>
        <w:ind w:left="5387" w:right="-108" w:firstLine="851"/>
        <w:rPr>
          <w:rFonts w:ascii="Times New Roman" w:hAnsi="Times New Roman"/>
          <w:b/>
          <w:sz w:val="26"/>
          <w:szCs w:val="26"/>
          <w:lang w:val="kk-KZ"/>
        </w:rPr>
      </w:pPr>
    </w:p>
    <w:p w:rsidR="002957CB" w:rsidRDefault="002957CB" w:rsidP="002957CB">
      <w:pPr>
        <w:ind w:left="5103" w:right="-108" w:firstLine="851"/>
        <w:rPr>
          <w:rFonts w:ascii="Times New Roman" w:hAnsi="Times New Roman"/>
          <w:sz w:val="26"/>
          <w:szCs w:val="26"/>
          <w:lang w:val="kk-KZ"/>
        </w:rPr>
      </w:pPr>
    </w:p>
    <w:p w:rsidR="002957CB" w:rsidRPr="0091280F" w:rsidRDefault="002957CB" w:rsidP="002957CB">
      <w:pPr>
        <w:tabs>
          <w:tab w:val="left" w:pos="1150"/>
        </w:tabs>
        <w:jc w:val="center"/>
        <w:rPr>
          <w:rFonts w:ascii="Times New Roman" w:hAnsi="Times New Roman"/>
          <w:b/>
          <w:sz w:val="26"/>
          <w:szCs w:val="26"/>
          <w:lang w:val="kk-KZ"/>
        </w:rPr>
      </w:pPr>
      <w:r w:rsidRPr="0091280F">
        <w:rPr>
          <w:rFonts w:ascii="Times New Roman" w:hAnsi="Times New Roman"/>
          <w:b/>
          <w:sz w:val="26"/>
          <w:szCs w:val="26"/>
          <w:lang w:val="kk-KZ"/>
        </w:rPr>
        <w:t>Өтініш</w:t>
      </w:r>
    </w:p>
    <w:p w:rsidR="002957CB" w:rsidRPr="001660F9" w:rsidRDefault="002957CB" w:rsidP="002957CB">
      <w:pPr>
        <w:tabs>
          <w:tab w:val="left" w:pos="1150"/>
        </w:tabs>
        <w:jc w:val="center"/>
        <w:rPr>
          <w:rFonts w:ascii="Times New Roman" w:hAnsi="Times New Roman"/>
          <w:b/>
          <w:sz w:val="26"/>
          <w:szCs w:val="26"/>
          <w:lang w:val="kk-KZ"/>
        </w:rPr>
      </w:pPr>
    </w:p>
    <w:p w:rsidR="002957CB" w:rsidRPr="001660F9" w:rsidRDefault="002957CB" w:rsidP="002957CB">
      <w:pPr>
        <w:ind w:firstLine="708"/>
        <w:jc w:val="both"/>
        <w:rPr>
          <w:rFonts w:ascii="Times New Roman" w:hAnsi="Times New Roman"/>
          <w:bCs/>
          <w:sz w:val="28"/>
          <w:szCs w:val="28"/>
          <w:lang w:val="kk-KZ"/>
        </w:rPr>
      </w:pPr>
      <w:r w:rsidRPr="001660F9">
        <w:rPr>
          <w:rFonts w:ascii="Times New Roman" w:hAnsi="Times New Roman"/>
          <w:sz w:val="28"/>
          <w:szCs w:val="28"/>
          <w:lang w:val="kk-KZ"/>
        </w:rPr>
        <w:t xml:space="preserve">Сізден </w:t>
      </w:r>
      <w:r w:rsidRPr="001660F9">
        <w:rPr>
          <w:rFonts w:ascii="Times New Roman" w:hAnsi="Times New Roman"/>
          <w:bCs/>
          <w:sz w:val="28"/>
          <w:szCs w:val="28"/>
          <w:lang w:val="kk-KZ"/>
        </w:rPr>
        <w:t>«</w:t>
      </w:r>
      <w:r w:rsidR="00582566">
        <w:rPr>
          <w:rFonts w:ascii="Times New Roman" w:hAnsi="Times New Roman"/>
          <w:bCs/>
          <w:sz w:val="28"/>
          <w:szCs w:val="28"/>
          <w:lang w:val="kk-KZ"/>
        </w:rPr>
        <w:t>Вагонсервис</w:t>
      </w:r>
      <w:r w:rsidRPr="001660F9">
        <w:rPr>
          <w:rFonts w:ascii="Times New Roman" w:hAnsi="Times New Roman"/>
          <w:bCs/>
          <w:sz w:val="28"/>
          <w:szCs w:val="28"/>
          <w:lang w:val="kk-KZ"/>
        </w:rPr>
        <w:t>» акционерлік қоғамы мен оның еңбек ұжымы арасындағы 2018-2020 жылдарға арналған ұжымдық шарт талаптарының маған да кәсіподақ мүшелеріне қатысты талаптармен қолданылуын сұраймын.</w:t>
      </w:r>
    </w:p>
    <w:p w:rsidR="002957CB" w:rsidRPr="00F45265" w:rsidRDefault="002957CB" w:rsidP="002957CB">
      <w:pPr>
        <w:tabs>
          <w:tab w:val="left" w:pos="1150"/>
        </w:tabs>
        <w:jc w:val="both"/>
        <w:rPr>
          <w:rFonts w:ascii="Times New Roman" w:hAnsi="Times New Roman"/>
          <w:color w:val="FF0000"/>
          <w:sz w:val="28"/>
          <w:szCs w:val="28"/>
          <w:lang w:val="kk-KZ"/>
        </w:rPr>
      </w:pPr>
    </w:p>
    <w:p w:rsidR="002957CB" w:rsidRPr="00F45265" w:rsidRDefault="002957CB" w:rsidP="002957CB">
      <w:pPr>
        <w:tabs>
          <w:tab w:val="left" w:pos="1150"/>
        </w:tabs>
        <w:jc w:val="both"/>
        <w:rPr>
          <w:rFonts w:ascii="Times New Roman" w:hAnsi="Times New Roman"/>
          <w:bCs/>
          <w:color w:val="FF0000"/>
          <w:sz w:val="26"/>
          <w:szCs w:val="26"/>
          <w:lang w:val="kk-KZ"/>
        </w:rPr>
      </w:pPr>
    </w:p>
    <w:p w:rsidR="002957CB" w:rsidRDefault="002957CB" w:rsidP="002957CB">
      <w:pPr>
        <w:tabs>
          <w:tab w:val="left" w:pos="1150"/>
        </w:tabs>
        <w:jc w:val="both"/>
        <w:rPr>
          <w:rFonts w:ascii="Times New Roman" w:hAnsi="Times New Roman"/>
          <w:bCs/>
          <w:sz w:val="26"/>
          <w:szCs w:val="26"/>
          <w:lang w:val="kk-KZ"/>
        </w:rPr>
      </w:pPr>
    </w:p>
    <w:p w:rsidR="002957CB" w:rsidRDefault="002957CB" w:rsidP="002957CB">
      <w:pPr>
        <w:tabs>
          <w:tab w:val="left" w:pos="1150"/>
        </w:tabs>
        <w:jc w:val="both"/>
        <w:rPr>
          <w:rFonts w:ascii="Times New Roman" w:hAnsi="Times New Roman"/>
          <w:bCs/>
          <w:sz w:val="26"/>
          <w:szCs w:val="26"/>
          <w:lang w:val="kk-KZ"/>
        </w:rPr>
      </w:pPr>
    </w:p>
    <w:p w:rsidR="002957CB" w:rsidRDefault="002957CB" w:rsidP="002957CB">
      <w:pPr>
        <w:tabs>
          <w:tab w:val="left" w:pos="1150"/>
        </w:tabs>
        <w:jc w:val="center"/>
        <w:rPr>
          <w:rFonts w:ascii="Times New Roman" w:hAnsi="Times New Roman"/>
          <w:bCs/>
          <w:sz w:val="26"/>
          <w:szCs w:val="26"/>
        </w:rPr>
      </w:pPr>
      <w:r>
        <w:rPr>
          <w:rFonts w:ascii="Times New Roman" w:hAnsi="Times New Roman"/>
          <w:bCs/>
          <w:sz w:val="26"/>
          <w:szCs w:val="26"/>
          <w:lang w:val="kk-KZ"/>
        </w:rPr>
        <w:t xml:space="preserve">                                                                                                  </w:t>
      </w:r>
      <w:r>
        <w:rPr>
          <w:rFonts w:ascii="Times New Roman" w:hAnsi="Times New Roman"/>
          <w:bCs/>
          <w:sz w:val="26"/>
          <w:szCs w:val="26"/>
        </w:rPr>
        <w:t xml:space="preserve">Қолы  </w:t>
      </w:r>
      <w:proofErr w:type="gramStart"/>
      <w:r>
        <w:rPr>
          <w:rFonts w:ascii="Times New Roman" w:hAnsi="Times New Roman"/>
          <w:bCs/>
          <w:sz w:val="26"/>
          <w:szCs w:val="26"/>
        </w:rPr>
        <w:t>к</w:t>
      </w:r>
      <w:proofErr w:type="gramEnd"/>
      <w:r>
        <w:rPr>
          <w:rFonts w:ascii="Times New Roman" w:hAnsi="Times New Roman"/>
          <w:bCs/>
          <w:sz w:val="26"/>
          <w:szCs w:val="26"/>
        </w:rPr>
        <w:t xml:space="preserve">үні  ТАӘ </w:t>
      </w:r>
    </w:p>
    <w:p w:rsidR="002957CB" w:rsidRDefault="002957CB" w:rsidP="002957CB">
      <w:pPr>
        <w:pStyle w:val="11"/>
        <w:ind w:firstLine="851"/>
        <w:jc w:val="both"/>
        <w:rPr>
          <w:sz w:val="26"/>
          <w:szCs w:val="26"/>
          <w:lang w:val="kk-KZ"/>
        </w:rPr>
      </w:pPr>
    </w:p>
    <w:p w:rsidR="002957CB" w:rsidRDefault="002957CB" w:rsidP="002957CB">
      <w:pPr>
        <w:pStyle w:val="11"/>
        <w:ind w:firstLine="851"/>
        <w:jc w:val="both"/>
        <w:rPr>
          <w:sz w:val="26"/>
          <w:szCs w:val="26"/>
          <w:lang w:val="kk-KZ"/>
        </w:rPr>
      </w:pPr>
    </w:p>
    <w:p w:rsidR="002957CB" w:rsidRDefault="002957CB" w:rsidP="002957CB">
      <w:pPr>
        <w:pStyle w:val="11"/>
        <w:ind w:firstLine="851"/>
        <w:jc w:val="both"/>
        <w:rPr>
          <w:sz w:val="26"/>
          <w:szCs w:val="26"/>
          <w:lang w:val="kk-KZ"/>
        </w:rPr>
      </w:pPr>
    </w:p>
    <w:p w:rsidR="002957CB" w:rsidRDefault="002957CB" w:rsidP="002957CB">
      <w:pPr>
        <w:widowControl w:val="0"/>
        <w:tabs>
          <w:tab w:val="left" w:pos="0"/>
        </w:tabs>
        <w:ind w:firstLine="851"/>
        <w:jc w:val="center"/>
        <w:rPr>
          <w:rFonts w:ascii="Times New Roman" w:eastAsia="Batang" w:hAnsi="Times New Roman"/>
          <w:sz w:val="26"/>
          <w:szCs w:val="26"/>
          <w:lang w:eastAsia="ko-KR"/>
        </w:rPr>
      </w:pPr>
    </w:p>
    <w:p w:rsidR="002957CB" w:rsidRDefault="002957CB" w:rsidP="002957CB">
      <w:pPr>
        <w:widowControl w:val="0"/>
        <w:tabs>
          <w:tab w:val="left" w:pos="0"/>
        </w:tabs>
        <w:ind w:firstLine="851"/>
        <w:jc w:val="center"/>
        <w:rPr>
          <w:rFonts w:ascii="Times New Roman" w:eastAsia="Batang" w:hAnsi="Times New Roman"/>
          <w:sz w:val="26"/>
          <w:szCs w:val="26"/>
          <w:lang w:eastAsia="ko-KR"/>
        </w:rPr>
      </w:pPr>
    </w:p>
    <w:p w:rsidR="002957CB" w:rsidRDefault="002957CB" w:rsidP="002957CB">
      <w:pPr>
        <w:ind w:left="5954"/>
        <w:rPr>
          <w:rFonts w:ascii="Times New Roman" w:hAnsi="Times New Roman"/>
          <w:sz w:val="24"/>
          <w:szCs w:val="24"/>
        </w:rPr>
      </w:pPr>
    </w:p>
    <w:p w:rsidR="002957CB" w:rsidRDefault="002957CB" w:rsidP="002957CB">
      <w:pPr>
        <w:ind w:left="5954"/>
        <w:rPr>
          <w:rFonts w:ascii="Times New Roman" w:hAnsi="Times New Roman"/>
          <w:sz w:val="24"/>
          <w:szCs w:val="24"/>
        </w:rPr>
      </w:pPr>
    </w:p>
    <w:p w:rsidR="002957CB" w:rsidRDefault="002957CB" w:rsidP="002957CB">
      <w:pPr>
        <w:ind w:left="5954"/>
        <w:rPr>
          <w:rFonts w:ascii="Times New Roman" w:hAnsi="Times New Roman"/>
          <w:sz w:val="24"/>
          <w:szCs w:val="24"/>
        </w:rPr>
      </w:pPr>
    </w:p>
    <w:p w:rsidR="002957CB" w:rsidRDefault="002957CB" w:rsidP="002957CB">
      <w:pPr>
        <w:ind w:left="5954"/>
        <w:rPr>
          <w:rFonts w:ascii="Times New Roman" w:hAnsi="Times New Roman"/>
          <w:sz w:val="24"/>
          <w:szCs w:val="24"/>
        </w:rPr>
      </w:pPr>
    </w:p>
    <w:p w:rsidR="002957CB" w:rsidRDefault="002957CB" w:rsidP="002957CB">
      <w:pPr>
        <w:ind w:left="5954"/>
        <w:rPr>
          <w:rFonts w:ascii="Times New Roman" w:hAnsi="Times New Roman"/>
          <w:sz w:val="24"/>
          <w:szCs w:val="24"/>
        </w:rPr>
      </w:pPr>
    </w:p>
    <w:p w:rsidR="002957CB" w:rsidRDefault="002957CB" w:rsidP="002957CB">
      <w:pPr>
        <w:ind w:left="5954"/>
        <w:rPr>
          <w:rFonts w:ascii="Times New Roman" w:hAnsi="Times New Roman"/>
          <w:sz w:val="24"/>
          <w:szCs w:val="24"/>
        </w:rPr>
      </w:pPr>
    </w:p>
    <w:p w:rsidR="000F6AF8" w:rsidRDefault="000F6AF8" w:rsidP="002957CB">
      <w:pPr>
        <w:ind w:left="5954"/>
        <w:rPr>
          <w:rFonts w:ascii="Times New Roman" w:hAnsi="Times New Roman"/>
          <w:sz w:val="24"/>
          <w:szCs w:val="24"/>
        </w:rPr>
      </w:pPr>
    </w:p>
    <w:p w:rsidR="000F6AF8" w:rsidRDefault="000F6AF8" w:rsidP="002957CB">
      <w:pPr>
        <w:ind w:left="5954"/>
        <w:rPr>
          <w:rFonts w:ascii="Times New Roman" w:hAnsi="Times New Roman"/>
          <w:sz w:val="24"/>
          <w:szCs w:val="24"/>
        </w:rPr>
      </w:pPr>
    </w:p>
    <w:p w:rsidR="002957CB" w:rsidRDefault="002957CB" w:rsidP="002957CB">
      <w:pPr>
        <w:ind w:left="5954"/>
        <w:rPr>
          <w:rFonts w:ascii="Times New Roman" w:hAnsi="Times New Roman"/>
          <w:sz w:val="24"/>
          <w:szCs w:val="24"/>
        </w:rPr>
      </w:pPr>
    </w:p>
    <w:p w:rsidR="002957CB" w:rsidRDefault="002957CB" w:rsidP="002957CB">
      <w:pPr>
        <w:ind w:left="5954"/>
        <w:rPr>
          <w:rFonts w:ascii="Times New Roman" w:hAnsi="Times New Roman"/>
          <w:sz w:val="24"/>
          <w:szCs w:val="24"/>
          <w:lang w:val="kk-KZ"/>
        </w:rPr>
      </w:pPr>
    </w:p>
    <w:p w:rsidR="00582566" w:rsidRPr="00582566" w:rsidRDefault="00582566" w:rsidP="002957CB">
      <w:pPr>
        <w:ind w:left="5954"/>
        <w:rPr>
          <w:rFonts w:ascii="Times New Roman" w:hAnsi="Times New Roman"/>
          <w:sz w:val="24"/>
          <w:szCs w:val="24"/>
          <w:lang w:val="kk-KZ"/>
        </w:rPr>
      </w:pPr>
    </w:p>
    <w:p w:rsidR="002957CB" w:rsidRDefault="002957CB" w:rsidP="002957CB">
      <w:pPr>
        <w:ind w:left="5954"/>
        <w:rPr>
          <w:rFonts w:ascii="Times New Roman" w:hAnsi="Times New Roman"/>
          <w:sz w:val="24"/>
          <w:szCs w:val="24"/>
        </w:rPr>
      </w:pPr>
    </w:p>
    <w:p w:rsidR="002957CB" w:rsidRPr="00F25DE4" w:rsidRDefault="002957CB" w:rsidP="002957CB">
      <w:pPr>
        <w:rPr>
          <w:rFonts w:ascii="Times New Roman" w:hAnsi="Times New Roman"/>
          <w:sz w:val="24"/>
          <w:szCs w:val="24"/>
          <w:lang w:val="kk-KZ"/>
        </w:rPr>
      </w:pPr>
    </w:p>
    <w:p w:rsidR="002957CB" w:rsidRDefault="002957CB" w:rsidP="002957CB">
      <w:pPr>
        <w:ind w:left="5954"/>
        <w:rPr>
          <w:rFonts w:ascii="Times New Roman" w:hAnsi="Times New Roman"/>
          <w:sz w:val="24"/>
          <w:szCs w:val="24"/>
        </w:rPr>
      </w:pPr>
    </w:p>
    <w:tbl>
      <w:tblPr>
        <w:tblW w:w="9885" w:type="dxa"/>
        <w:tblLayout w:type="fixed"/>
        <w:tblLook w:val="04A0"/>
      </w:tblPr>
      <w:tblGrid>
        <w:gridCol w:w="5635"/>
        <w:gridCol w:w="4250"/>
      </w:tblGrid>
      <w:tr w:rsidR="002957CB" w:rsidTr="007B37EB">
        <w:tc>
          <w:tcPr>
            <w:tcW w:w="5637" w:type="dxa"/>
          </w:tcPr>
          <w:p w:rsidR="002957CB" w:rsidRDefault="002957CB" w:rsidP="007B37EB">
            <w:pPr>
              <w:spacing w:line="276" w:lineRule="auto"/>
              <w:jc w:val="both"/>
              <w:rPr>
                <w:rFonts w:ascii="Times New Roman" w:hAnsi="Times New Roman"/>
                <w:sz w:val="26"/>
                <w:szCs w:val="26"/>
              </w:rPr>
            </w:pPr>
          </w:p>
          <w:p w:rsidR="002957CB" w:rsidRDefault="002957CB" w:rsidP="007B37EB">
            <w:pPr>
              <w:spacing w:line="276" w:lineRule="auto"/>
              <w:jc w:val="both"/>
              <w:rPr>
                <w:rFonts w:ascii="Times New Roman" w:hAnsi="Times New Roman"/>
                <w:sz w:val="26"/>
                <w:szCs w:val="26"/>
              </w:rPr>
            </w:pPr>
          </w:p>
          <w:p w:rsidR="002957CB" w:rsidRDefault="002957CB" w:rsidP="007B37EB">
            <w:pPr>
              <w:spacing w:line="276" w:lineRule="auto"/>
              <w:jc w:val="both"/>
              <w:rPr>
                <w:rFonts w:ascii="Times New Roman" w:hAnsi="Times New Roman"/>
                <w:sz w:val="26"/>
                <w:szCs w:val="26"/>
              </w:rPr>
            </w:pPr>
          </w:p>
          <w:p w:rsidR="002957CB" w:rsidRDefault="002957CB" w:rsidP="007B37EB">
            <w:pPr>
              <w:spacing w:line="276" w:lineRule="auto"/>
              <w:jc w:val="both"/>
              <w:rPr>
                <w:rFonts w:ascii="Times New Roman" w:hAnsi="Times New Roman"/>
                <w:sz w:val="26"/>
                <w:szCs w:val="26"/>
              </w:rPr>
            </w:pPr>
          </w:p>
          <w:p w:rsidR="002957CB" w:rsidRDefault="002957CB" w:rsidP="007B37EB">
            <w:pPr>
              <w:spacing w:line="276" w:lineRule="auto"/>
              <w:jc w:val="both"/>
              <w:rPr>
                <w:rFonts w:ascii="Times New Roman" w:hAnsi="Times New Roman"/>
                <w:sz w:val="26"/>
                <w:szCs w:val="26"/>
              </w:rPr>
            </w:pPr>
          </w:p>
          <w:p w:rsidR="002957CB" w:rsidRDefault="002957CB" w:rsidP="007B37EB">
            <w:pPr>
              <w:spacing w:line="276" w:lineRule="auto"/>
              <w:jc w:val="both"/>
              <w:rPr>
                <w:rFonts w:ascii="Times New Roman" w:hAnsi="Times New Roman"/>
                <w:sz w:val="26"/>
                <w:szCs w:val="26"/>
              </w:rPr>
            </w:pPr>
          </w:p>
          <w:p w:rsidR="002957CB" w:rsidRDefault="002957CB" w:rsidP="007B37EB">
            <w:pPr>
              <w:spacing w:line="276" w:lineRule="auto"/>
              <w:jc w:val="both"/>
              <w:rPr>
                <w:rFonts w:ascii="Times New Roman" w:hAnsi="Times New Roman"/>
                <w:sz w:val="26"/>
                <w:szCs w:val="26"/>
              </w:rPr>
            </w:pPr>
          </w:p>
        </w:tc>
        <w:tc>
          <w:tcPr>
            <w:tcW w:w="4252" w:type="dxa"/>
          </w:tcPr>
          <w:p w:rsidR="00FE603A" w:rsidRDefault="002957CB" w:rsidP="00FE603A">
            <w:pPr>
              <w:ind w:right="-108"/>
              <w:rPr>
                <w:rFonts w:ascii="Times New Roman" w:hAnsi="Times New Roman"/>
                <w:sz w:val="24"/>
                <w:szCs w:val="24"/>
                <w:lang w:val="kk-KZ"/>
              </w:rPr>
            </w:pPr>
            <w:r w:rsidRPr="00FE603A">
              <w:rPr>
                <w:rFonts w:ascii="Times New Roman" w:hAnsi="Times New Roman"/>
                <w:sz w:val="24"/>
                <w:szCs w:val="24"/>
                <w:lang w:val="kk-KZ"/>
              </w:rPr>
              <w:t>«</w:t>
            </w:r>
            <w:r w:rsidR="00582566">
              <w:rPr>
                <w:rFonts w:ascii="Times New Roman" w:hAnsi="Times New Roman"/>
                <w:sz w:val="24"/>
                <w:szCs w:val="24"/>
                <w:lang w:val="kk-KZ"/>
              </w:rPr>
              <w:t>Вагонсервис</w:t>
            </w:r>
            <w:r w:rsidRPr="00FE603A">
              <w:rPr>
                <w:rFonts w:ascii="Times New Roman" w:hAnsi="Times New Roman"/>
                <w:sz w:val="24"/>
                <w:szCs w:val="24"/>
                <w:lang w:val="kk-KZ"/>
              </w:rPr>
              <w:t xml:space="preserve">» </w:t>
            </w:r>
          </w:p>
          <w:p w:rsidR="002957CB" w:rsidRPr="00FE603A" w:rsidRDefault="002957CB" w:rsidP="00FE603A">
            <w:pPr>
              <w:ind w:right="-108"/>
              <w:rPr>
                <w:rFonts w:ascii="Times New Roman" w:hAnsi="Times New Roman"/>
                <w:sz w:val="24"/>
                <w:szCs w:val="24"/>
                <w:lang w:val="kk-KZ"/>
              </w:rPr>
            </w:pPr>
            <w:r w:rsidRPr="00FE603A">
              <w:rPr>
                <w:rFonts w:ascii="Times New Roman" w:hAnsi="Times New Roman"/>
                <w:sz w:val="24"/>
                <w:szCs w:val="24"/>
                <w:lang w:val="kk-KZ"/>
              </w:rPr>
              <w:t xml:space="preserve">акционерлік қоғамы </w:t>
            </w:r>
          </w:p>
          <w:p w:rsidR="002957CB" w:rsidRPr="00FE603A" w:rsidRDefault="002957CB" w:rsidP="00FE603A">
            <w:pPr>
              <w:ind w:right="-108"/>
              <w:rPr>
                <w:rFonts w:ascii="Times New Roman" w:hAnsi="Times New Roman"/>
                <w:sz w:val="24"/>
                <w:szCs w:val="24"/>
                <w:lang w:val="kk-KZ"/>
              </w:rPr>
            </w:pPr>
            <w:r w:rsidRPr="00FE603A">
              <w:rPr>
                <w:rFonts w:ascii="Times New Roman" w:hAnsi="Times New Roman"/>
                <w:sz w:val="24"/>
                <w:szCs w:val="24"/>
                <w:lang w:val="kk-KZ"/>
              </w:rPr>
              <w:t xml:space="preserve">мен оның еңбек ұжымы арасындағы </w:t>
            </w:r>
          </w:p>
          <w:p w:rsidR="002957CB" w:rsidRPr="00FE603A" w:rsidRDefault="002957CB" w:rsidP="00FE603A">
            <w:pPr>
              <w:ind w:right="-108"/>
              <w:rPr>
                <w:rFonts w:ascii="Times New Roman" w:hAnsi="Times New Roman"/>
                <w:sz w:val="24"/>
                <w:szCs w:val="24"/>
                <w:lang w:val="kk-KZ"/>
              </w:rPr>
            </w:pPr>
            <w:r w:rsidRPr="00FE603A">
              <w:rPr>
                <w:rFonts w:ascii="Times New Roman" w:hAnsi="Times New Roman"/>
                <w:sz w:val="24"/>
                <w:szCs w:val="24"/>
                <w:lang w:val="kk-KZ"/>
              </w:rPr>
              <w:t xml:space="preserve">2018-2020 жылдарға арналған </w:t>
            </w:r>
          </w:p>
          <w:p w:rsidR="002957CB" w:rsidRPr="00FE603A" w:rsidRDefault="002957CB" w:rsidP="00FE603A">
            <w:pPr>
              <w:ind w:right="-108"/>
              <w:rPr>
                <w:rFonts w:ascii="Times New Roman" w:hAnsi="Times New Roman"/>
                <w:sz w:val="24"/>
                <w:szCs w:val="24"/>
                <w:lang w:val="kk-KZ"/>
              </w:rPr>
            </w:pPr>
            <w:r w:rsidRPr="00FE603A">
              <w:rPr>
                <w:rFonts w:ascii="Times New Roman" w:hAnsi="Times New Roman"/>
                <w:sz w:val="24"/>
                <w:szCs w:val="24"/>
                <w:lang w:val="kk-KZ"/>
              </w:rPr>
              <w:t>ұжымдық шарттың</w:t>
            </w:r>
          </w:p>
          <w:p w:rsidR="002957CB" w:rsidRDefault="002957CB" w:rsidP="00FE603A">
            <w:pPr>
              <w:ind w:right="-108"/>
              <w:rPr>
                <w:rFonts w:ascii="Times New Roman" w:hAnsi="Times New Roman"/>
                <w:sz w:val="26"/>
                <w:szCs w:val="26"/>
                <w:lang w:val="kk-KZ"/>
              </w:rPr>
            </w:pPr>
            <w:r w:rsidRPr="00FE603A">
              <w:rPr>
                <w:rFonts w:ascii="Times New Roman" w:hAnsi="Times New Roman"/>
                <w:sz w:val="24"/>
                <w:szCs w:val="24"/>
                <w:lang w:val="kk-KZ"/>
              </w:rPr>
              <w:t>2-қосымшасы</w:t>
            </w:r>
          </w:p>
          <w:p w:rsidR="002957CB" w:rsidRDefault="002957CB" w:rsidP="00FD118B">
            <w:pPr>
              <w:ind w:right="-108"/>
              <w:rPr>
                <w:rFonts w:ascii="Times New Roman" w:hAnsi="Times New Roman"/>
                <w:sz w:val="26"/>
                <w:szCs w:val="26"/>
                <w:lang w:val="kk-KZ"/>
              </w:rPr>
            </w:pPr>
          </w:p>
          <w:p w:rsidR="002957CB" w:rsidRDefault="002957CB" w:rsidP="00FD118B">
            <w:pPr>
              <w:ind w:left="-108" w:right="-108"/>
              <w:rPr>
                <w:rFonts w:ascii="Times New Roman" w:hAnsi="Times New Roman"/>
                <w:sz w:val="26"/>
                <w:szCs w:val="26"/>
                <w:lang w:val="kk-KZ"/>
              </w:rPr>
            </w:pPr>
          </w:p>
        </w:tc>
      </w:tr>
    </w:tbl>
    <w:p w:rsidR="002957CB" w:rsidRDefault="002957CB" w:rsidP="002957CB">
      <w:pPr>
        <w:jc w:val="center"/>
        <w:rPr>
          <w:rFonts w:ascii="Times New Roman" w:hAnsi="Times New Roman"/>
          <w:b/>
          <w:sz w:val="26"/>
          <w:szCs w:val="26"/>
          <w:lang w:val="kk-KZ"/>
        </w:rPr>
      </w:pPr>
      <w:r>
        <w:rPr>
          <w:rFonts w:ascii="Times New Roman" w:hAnsi="Times New Roman"/>
          <w:b/>
          <w:sz w:val="26"/>
          <w:szCs w:val="26"/>
          <w:lang w:val="kk-KZ"/>
        </w:rPr>
        <w:t>Еңбек шартына байланысты өндірістік объектілерді аттестаттау нәтижесі бойынша  тарифтік мөлшерлемеге (жалақыға) қосылатын қосымша ақы мөлшері</w:t>
      </w:r>
    </w:p>
    <w:p w:rsidR="002957CB" w:rsidRDefault="002957CB" w:rsidP="002957CB">
      <w:pPr>
        <w:jc w:val="center"/>
        <w:rPr>
          <w:rFonts w:ascii="Times New Roman" w:hAnsi="Times New Roman"/>
          <w:b/>
          <w:sz w:val="26"/>
          <w:szCs w:val="26"/>
          <w:lang w:val="kk-KZ"/>
        </w:rPr>
      </w:pPr>
    </w:p>
    <w:p w:rsidR="002957CB" w:rsidRDefault="002957CB" w:rsidP="002957CB">
      <w:pPr>
        <w:rPr>
          <w:rFonts w:ascii="Times New Roman" w:hAnsi="Times New Roman"/>
          <w:color w:val="C00000"/>
          <w:sz w:val="26"/>
          <w:szCs w:val="26"/>
          <w:lang w:val="kk-KZ"/>
        </w:rPr>
      </w:pPr>
    </w:p>
    <w:p w:rsidR="002957CB" w:rsidRDefault="002957CB" w:rsidP="002957CB">
      <w:pPr>
        <w:tabs>
          <w:tab w:val="left" w:pos="7972"/>
        </w:tabs>
        <w:ind w:left="34" w:firstLine="675"/>
        <w:jc w:val="both"/>
        <w:rPr>
          <w:rFonts w:ascii="Times New Roman" w:hAnsi="Times New Roman"/>
          <w:sz w:val="26"/>
          <w:szCs w:val="26"/>
          <w:lang w:val="kk-KZ"/>
        </w:rPr>
      </w:pPr>
      <w:r>
        <w:rPr>
          <w:rFonts w:ascii="Times New Roman" w:hAnsi="Times New Roman"/>
          <w:sz w:val="26"/>
          <w:szCs w:val="26"/>
          <w:lang w:val="kk-KZ"/>
        </w:rPr>
        <w:t>1. Нақты еңбек жағдайына және жұмысты орындау ұзақтығына байланысты тарифтік мөлшерлемеге (жалақыға) қосылатын қосымша ақы мөлшері бағалау</w:t>
      </w:r>
      <w:r>
        <w:rPr>
          <w:rFonts w:ascii="Times New Roman" w:hAnsi="Times New Roman"/>
          <w:snapToGrid w:val="0"/>
          <w:sz w:val="26"/>
          <w:szCs w:val="26"/>
          <w:lang w:val="kk-KZ"/>
        </w:rPr>
        <w:t xml:space="preserve"> комиссиясы қорытындысының негізінде</w:t>
      </w:r>
      <w:r w:rsidRPr="008A6DF0">
        <w:rPr>
          <w:rFonts w:ascii="Times New Roman" w:hAnsi="Times New Roman"/>
          <w:snapToGrid w:val="0"/>
          <w:sz w:val="26"/>
          <w:szCs w:val="26"/>
          <w:lang w:val="kk-KZ"/>
        </w:rPr>
        <w:t xml:space="preserve"> </w:t>
      </w:r>
      <w:r>
        <w:rPr>
          <w:rFonts w:ascii="Times New Roman" w:hAnsi="Times New Roman"/>
          <w:snapToGrid w:val="0"/>
          <w:sz w:val="26"/>
          <w:szCs w:val="26"/>
          <w:lang w:val="kk-KZ"/>
        </w:rPr>
        <w:t>өндірістік факторлардың зияндылық дәрежесі бойынша мына балдар жиынтығымен белгіленеді:</w:t>
      </w:r>
    </w:p>
    <w:p w:rsidR="002957CB" w:rsidRDefault="002957CB" w:rsidP="002957CB">
      <w:pPr>
        <w:widowControl w:val="0"/>
        <w:tabs>
          <w:tab w:val="left" w:pos="-2992"/>
          <w:tab w:val="left" w:pos="7378"/>
        </w:tabs>
        <w:ind w:left="714" w:hanging="5"/>
        <w:jc w:val="both"/>
        <w:rPr>
          <w:rFonts w:ascii="Times New Roman" w:hAnsi="Times New Roman"/>
          <w:snapToGrid w:val="0"/>
          <w:sz w:val="26"/>
          <w:szCs w:val="26"/>
          <w:lang w:val="kk-KZ"/>
        </w:rPr>
      </w:pPr>
      <w:r>
        <w:rPr>
          <w:rFonts w:ascii="Times New Roman" w:hAnsi="Times New Roman"/>
          <w:snapToGrid w:val="0"/>
          <w:sz w:val="26"/>
          <w:szCs w:val="26"/>
          <w:lang w:val="kk-KZ"/>
        </w:rPr>
        <w:t xml:space="preserve">0,1 балдан 1,0 балға дейін - 5 пайыз мөлшерінде; </w:t>
      </w:r>
    </w:p>
    <w:p w:rsidR="002957CB" w:rsidRDefault="002957CB" w:rsidP="002957CB">
      <w:pPr>
        <w:widowControl w:val="0"/>
        <w:tabs>
          <w:tab w:val="left" w:pos="-2992"/>
          <w:tab w:val="left" w:pos="7378"/>
        </w:tabs>
        <w:ind w:left="714" w:hanging="5"/>
        <w:jc w:val="both"/>
        <w:rPr>
          <w:rFonts w:ascii="Times New Roman" w:hAnsi="Times New Roman"/>
          <w:snapToGrid w:val="0"/>
          <w:sz w:val="26"/>
          <w:szCs w:val="26"/>
          <w:lang w:val="kk-KZ"/>
        </w:rPr>
      </w:pPr>
      <w:r>
        <w:rPr>
          <w:rFonts w:ascii="Times New Roman" w:hAnsi="Times New Roman"/>
          <w:snapToGrid w:val="0"/>
          <w:sz w:val="26"/>
          <w:szCs w:val="26"/>
          <w:lang w:val="kk-KZ"/>
        </w:rPr>
        <w:t>1,1 балдан 2,0 балға дейін - 8 пайыз;</w:t>
      </w:r>
    </w:p>
    <w:p w:rsidR="002957CB" w:rsidRDefault="002957CB" w:rsidP="002957CB">
      <w:pPr>
        <w:widowControl w:val="0"/>
        <w:tabs>
          <w:tab w:val="left" w:pos="-2992"/>
          <w:tab w:val="left" w:pos="7378"/>
        </w:tabs>
        <w:ind w:left="714" w:hanging="5"/>
        <w:jc w:val="both"/>
        <w:rPr>
          <w:rFonts w:ascii="Times New Roman" w:hAnsi="Times New Roman"/>
          <w:snapToGrid w:val="0"/>
          <w:sz w:val="26"/>
          <w:szCs w:val="26"/>
          <w:lang w:val="kk-KZ"/>
        </w:rPr>
      </w:pPr>
      <w:r>
        <w:rPr>
          <w:rFonts w:ascii="Times New Roman" w:hAnsi="Times New Roman"/>
          <w:snapToGrid w:val="0"/>
          <w:sz w:val="26"/>
          <w:szCs w:val="26"/>
          <w:lang w:val="kk-KZ"/>
        </w:rPr>
        <w:t>2,1 балдан 3,0 балға дейін - 10 пайыз;</w:t>
      </w:r>
    </w:p>
    <w:p w:rsidR="002957CB" w:rsidRDefault="002957CB" w:rsidP="002957CB">
      <w:pPr>
        <w:widowControl w:val="0"/>
        <w:tabs>
          <w:tab w:val="left" w:pos="-2992"/>
          <w:tab w:val="left" w:pos="7378"/>
        </w:tabs>
        <w:ind w:left="714" w:hanging="5"/>
        <w:jc w:val="both"/>
        <w:rPr>
          <w:rFonts w:ascii="Times New Roman" w:hAnsi="Times New Roman"/>
          <w:snapToGrid w:val="0"/>
          <w:sz w:val="26"/>
          <w:szCs w:val="26"/>
          <w:lang w:val="kk-KZ"/>
        </w:rPr>
      </w:pPr>
      <w:r>
        <w:rPr>
          <w:rFonts w:ascii="Times New Roman" w:hAnsi="Times New Roman"/>
          <w:snapToGrid w:val="0"/>
          <w:sz w:val="26"/>
          <w:szCs w:val="26"/>
          <w:lang w:val="kk-KZ"/>
        </w:rPr>
        <w:t>3,1 балдан 4,0 балға дейін - 12,0 пайыз;</w:t>
      </w:r>
    </w:p>
    <w:p w:rsidR="002957CB" w:rsidRDefault="002957CB" w:rsidP="002957CB">
      <w:pPr>
        <w:widowControl w:val="0"/>
        <w:tabs>
          <w:tab w:val="left" w:pos="-2992"/>
          <w:tab w:val="left" w:pos="7378"/>
        </w:tabs>
        <w:ind w:left="714" w:hanging="5"/>
        <w:jc w:val="both"/>
        <w:rPr>
          <w:rFonts w:ascii="Times New Roman" w:hAnsi="Times New Roman"/>
          <w:snapToGrid w:val="0"/>
          <w:sz w:val="26"/>
          <w:szCs w:val="26"/>
          <w:lang w:val="kk-KZ"/>
        </w:rPr>
      </w:pPr>
      <w:r>
        <w:rPr>
          <w:rFonts w:ascii="Times New Roman" w:hAnsi="Times New Roman"/>
          <w:snapToGrid w:val="0"/>
          <w:sz w:val="26"/>
          <w:szCs w:val="26"/>
          <w:lang w:val="kk-KZ"/>
        </w:rPr>
        <w:t>4,1 балдан 5,0 балға дейін - 14,0 пайыз;</w:t>
      </w:r>
    </w:p>
    <w:p w:rsidR="002957CB" w:rsidRDefault="002957CB" w:rsidP="002957CB">
      <w:pPr>
        <w:widowControl w:val="0"/>
        <w:tabs>
          <w:tab w:val="left" w:pos="-2992"/>
          <w:tab w:val="left" w:pos="7378"/>
        </w:tabs>
        <w:ind w:left="714" w:hanging="5"/>
        <w:jc w:val="both"/>
        <w:rPr>
          <w:rFonts w:ascii="Times New Roman" w:hAnsi="Times New Roman"/>
          <w:snapToGrid w:val="0"/>
          <w:sz w:val="26"/>
          <w:szCs w:val="26"/>
          <w:lang w:val="kk-KZ"/>
        </w:rPr>
      </w:pPr>
      <w:r>
        <w:rPr>
          <w:rFonts w:ascii="Times New Roman" w:hAnsi="Times New Roman"/>
          <w:snapToGrid w:val="0"/>
          <w:sz w:val="26"/>
          <w:szCs w:val="26"/>
          <w:lang w:val="kk-KZ"/>
        </w:rPr>
        <w:t>5,1 балдан 6,0 балға дейін - 16,0 пайыз;</w:t>
      </w:r>
    </w:p>
    <w:p w:rsidR="002957CB" w:rsidRDefault="002957CB" w:rsidP="002957CB">
      <w:pPr>
        <w:widowControl w:val="0"/>
        <w:tabs>
          <w:tab w:val="left" w:pos="-2992"/>
          <w:tab w:val="left" w:pos="7378"/>
        </w:tabs>
        <w:ind w:left="714" w:hanging="5"/>
        <w:jc w:val="both"/>
        <w:rPr>
          <w:rFonts w:ascii="Times New Roman" w:hAnsi="Times New Roman"/>
          <w:snapToGrid w:val="0"/>
          <w:sz w:val="26"/>
          <w:szCs w:val="26"/>
          <w:lang w:val="kk-KZ"/>
        </w:rPr>
      </w:pPr>
      <w:r>
        <w:rPr>
          <w:rFonts w:ascii="Times New Roman" w:hAnsi="Times New Roman"/>
          <w:snapToGrid w:val="0"/>
          <w:sz w:val="26"/>
          <w:szCs w:val="26"/>
          <w:lang w:val="kk-KZ"/>
        </w:rPr>
        <w:t>6,1 балдан 7,0 балға дейін - 18,0 пайыз;</w:t>
      </w:r>
    </w:p>
    <w:p w:rsidR="002957CB" w:rsidRDefault="002957CB" w:rsidP="002957CB">
      <w:pPr>
        <w:widowControl w:val="0"/>
        <w:tabs>
          <w:tab w:val="left" w:pos="-2992"/>
          <w:tab w:val="left" w:pos="7378"/>
        </w:tabs>
        <w:ind w:left="714" w:hanging="5"/>
        <w:jc w:val="both"/>
        <w:rPr>
          <w:rFonts w:ascii="Times New Roman" w:hAnsi="Times New Roman"/>
          <w:snapToGrid w:val="0"/>
          <w:sz w:val="26"/>
          <w:szCs w:val="26"/>
          <w:lang w:val="kk-KZ"/>
        </w:rPr>
      </w:pPr>
      <w:r>
        <w:rPr>
          <w:rFonts w:ascii="Times New Roman" w:hAnsi="Times New Roman"/>
          <w:snapToGrid w:val="0"/>
          <w:sz w:val="26"/>
          <w:szCs w:val="26"/>
          <w:lang w:val="kk-KZ"/>
        </w:rPr>
        <w:t>7,1 балдан 8,0 балға дейін - 20,0 пайыз;</w:t>
      </w:r>
    </w:p>
    <w:p w:rsidR="002957CB" w:rsidRDefault="002957CB" w:rsidP="002957CB">
      <w:pPr>
        <w:widowControl w:val="0"/>
        <w:tabs>
          <w:tab w:val="left" w:pos="-2992"/>
          <w:tab w:val="left" w:pos="7378"/>
        </w:tabs>
        <w:ind w:left="714" w:hanging="5"/>
        <w:jc w:val="both"/>
        <w:rPr>
          <w:rFonts w:ascii="Times New Roman" w:hAnsi="Times New Roman"/>
          <w:snapToGrid w:val="0"/>
          <w:sz w:val="26"/>
          <w:szCs w:val="26"/>
          <w:lang w:val="kk-KZ"/>
        </w:rPr>
      </w:pPr>
      <w:r>
        <w:rPr>
          <w:rFonts w:ascii="Times New Roman" w:hAnsi="Times New Roman"/>
          <w:snapToGrid w:val="0"/>
          <w:sz w:val="26"/>
          <w:szCs w:val="26"/>
          <w:lang w:val="kk-KZ"/>
        </w:rPr>
        <w:t>8,1 балдан 9,0 балға дейін - 22,0 пайыз;</w:t>
      </w:r>
    </w:p>
    <w:p w:rsidR="002957CB" w:rsidRDefault="002957CB" w:rsidP="002957CB">
      <w:pPr>
        <w:widowControl w:val="0"/>
        <w:tabs>
          <w:tab w:val="left" w:pos="-2992"/>
          <w:tab w:val="left" w:pos="7378"/>
        </w:tabs>
        <w:ind w:left="714" w:hanging="5"/>
        <w:jc w:val="both"/>
        <w:rPr>
          <w:rFonts w:ascii="Times New Roman" w:hAnsi="Times New Roman"/>
          <w:snapToGrid w:val="0"/>
          <w:sz w:val="26"/>
          <w:szCs w:val="26"/>
          <w:lang w:val="kk-KZ"/>
        </w:rPr>
      </w:pPr>
      <w:r>
        <w:rPr>
          <w:rFonts w:ascii="Times New Roman" w:hAnsi="Times New Roman"/>
          <w:snapToGrid w:val="0"/>
          <w:sz w:val="26"/>
          <w:szCs w:val="26"/>
          <w:lang w:val="kk-KZ"/>
        </w:rPr>
        <w:t>9,1 балдан 10,0 балға дейін - 24,0 пайыз;</w:t>
      </w:r>
    </w:p>
    <w:p w:rsidR="002957CB" w:rsidRDefault="002957CB" w:rsidP="002957CB">
      <w:pPr>
        <w:widowControl w:val="0"/>
        <w:tabs>
          <w:tab w:val="left" w:pos="-2992"/>
          <w:tab w:val="left" w:pos="7378"/>
        </w:tabs>
        <w:ind w:left="714" w:hanging="5"/>
        <w:jc w:val="both"/>
        <w:rPr>
          <w:rFonts w:ascii="Times New Roman" w:hAnsi="Times New Roman"/>
          <w:snapToGrid w:val="0"/>
          <w:sz w:val="26"/>
          <w:szCs w:val="26"/>
          <w:lang w:val="kk-KZ"/>
        </w:rPr>
      </w:pPr>
      <w:r>
        <w:rPr>
          <w:rFonts w:ascii="Times New Roman" w:hAnsi="Times New Roman"/>
          <w:snapToGrid w:val="0"/>
          <w:sz w:val="26"/>
          <w:szCs w:val="26"/>
          <w:lang w:val="kk-KZ"/>
        </w:rPr>
        <w:t>10 балдан асқанда - 25,0 пайыз.</w:t>
      </w:r>
    </w:p>
    <w:p w:rsidR="002957CB" w:rsidRDefault="002957CB" w:rsidP="002957CB">
      <w:pPr>
        <w:widowControl w:val="0"/>
        <w:tabs>
          <w:tab w:val="left" w:pos="7378"/>
        </w:tabs>
        <w:ind w:right="73" w:firstLine="675"/>
        <w:jc w:val="both"/>
        <w:rPr>
          <w:rFonts w:ascii="Times New Roman" w:hAnsi="Times New Roman"/>
          <w:sz w:val="26"/>
          <w:szCs w:val="26"/>
          <w:lang w:val="kk-KZ"/>
        </w:rPr>
      </w:pPr>
      <w:r>
        <w:rPr>
          <w:rFonts w:ascii="Times New Roman" w:hAnsi="Times New Roman"/>
          <w:sz w:val="26"/>
          <w:szCs w:val="26"/>
          <w:lang w:val="kk-KZ"/>
        </w:rPr>
        <w:t>2. Бригадирлерге, жұмысшылардың көмекшілеріне еңбек жағдайлары бірдей болғанда қосымша ақы осы кәсіп қызметкерлеріне белгіленген мөлшерде белгіленеді.</w:t>
      </w:r>
    </w:p>
    <w:p w:rsidR="002957CB" w:rsidRDefault="002957CB" w:rsidP="002957CB">
      <w:pPr>
        <w:widowControl w:val="0"/>
        <w:tabs>
          <w:tab w:val="left" w:pos="-4955"/>
          <w:tab w:val="left" w:pos="7378"/>
        </w:tabs>
        <w:ind w:firstLine="675"/>
        <w:jc w:val="both"/>
        <w:rPr>
          <w:rFonts w:ascii="Times New Roman" w:hAnsi="Times New Roman"/>
          <w:sz w:val="26"/>
          <w:szCs w:val="26"/>
          <w:lang w:val="kk-KZ"/>
        </w:rPr>
      </w:pPr>
      <w:r>
        <w:rPr>
          <w:rFonts w:ascii="Times New Roman" w:hAnsi="Times New Roman"/>
          <w:sz w:val="26"/>
          <w:szCs w:val="26"/>
          <w:lang w:val="kk-KZ"/>
        </w:rPr>
        <w:t>3. Еңбек жағдайын жақсартуға қатысты жұмыс орындарын кейіннен оңтайландыру (зиянды өндірістік факторларды азайту) кезінде қосымша ақы азайтылады немесе алынып тасталады.</w:t>
      </w:r>
    </w:p>
    <w:p w:rsidR="002957CB" w:rsidRDefault="002957CB" w:rsidP="002957CB">
      <w:pPr>
        <w:pStyle w:val="a3"/>
        <w:ind w:left="0" w:firstLine="851"/>
        <w:jc w:val="center"/>
        <w:rPr>
          <w:rFonts w:ascii="Times New Roman" w:hAnsi="Times New Roman"/>
          <w:b/>
          <w:sz w:val="26"/>
          <w:szCs w:val="26"/>
          <w:lang w:val="kk-KZ"/>
        </w:rPr>
      </w:pPr>
    </w:p>
    <w:p w:rsidR="002957CB" w:rsidRDefault="002957CB" w:rsidP="002957CB">
      <w:pPr>
        <w:ind w:right="-108"/>
        <w:rPr>
          <w:rFonts w:ascii="Times New Roman" w:hAnsi="Times New Roman"/>
          <w:sz w:val="26"/>
          <w:szCs w:val="26"/>
          <w:lang w:val="kk-KZ"/>
        </w:rPr>
      </w:pPr>
      <w:r>
        <w:rPr>
          <w:rFonts w:ascii="Times New Roman" w:hAnsi="Times New Roman"/>
          <w:sz w:val="26"/>
          <w:szCs w:val="26"/>
          <w:lang w:val="kk-KZ"/>
        </w:rPr>
        <w:t xml:space="preserve">                                                   _________________________</w:t>
      </w:r>
    </w:p>
    <w:p w:rsidR="002957CB" w:rsidRDefault="002957CB" w:rsidP="002957CB">
      <w:pPr>
        <w:ind w:left="5954"/>
        <w:rPr>
          <w:rFonts w:ascii="Times New Roman" w:hAnsi="Times New Roman"/>
          <w:sz w:val="24"/>
          <w:szCs w:val="24"/>
          <w:lang w:val="kk-KZ"/>
        </w:rPr>
      </w:pPr>
    </w:p>
    <w:p w:rsidR="002957CB" w:rsidRDefault="002957CB" w:rsidP="002957CB">
      <w:pPr>
        <w:ind w:firstLine="851"/>
        <w:jc w:val="both"/>
        <w:rPr>
          <w:rFonts w:ascii="Times New Roman" w:hAnsi="Times New Roman"/>
          <w:b/>
          <w:sz w:val="26"/>
          <w:szCs w:val="26"/>
          <w:lang w:val="kk-KZ"/>
        </w:rPr>
      </w:pPr>
    </w:p>
    <w:p w:rsidR="002957CB" w:rsidRDefault="002957CB" w:rsidP="002957CB">
      <w:pPr>
        <w:ind w:firstLine="851"/>
        <w:jc w:val="center"/>
        <w:rPr>
          <w:rFonts w:ascii="Times New Roman" w:hAnsi="Times New Roman"/>
          <w:sz w:val="16"/>
          <w:szCs w:val="28"/>
          <w:lang w:val="kk-KZ"/>
        </w:rPr>
      </w:pPr>
    </w:p>
    <w:p w:rsidR="002957CB" w:rsidRDefault="002957CB" w:rsidP="002957CB">
      <w:pPr>
        <w:ind w:firstLine="851"/>
        <w:jc w:val="both"/>
        <w:rPr>
          <w:rFonts w:ascii="Times New Roman" w:hAnsi="Times New Roman"/>
          <w:b/>
          <w:sz w:val="24"/>
          <w:szCs w:val="24"/>
          <w:lang w:val="kk-KZ"/>
        </w:rPr>
      </w:pPr>
    </w:p>
    <w:p w:rsidR="002957CB" w:rsidRDefault="002957CB" w:rsidP="002957CB">
      <w:pPr>
        <w:rPr>
          <w:rFonts w:ascii="Times New Roman" w:hAnsi="Times New Roman"/>
          <w:sz w:val="26"/>
          <w:szCs w:val="26"/>
          <w:lang w:val="kk-KZ"/>
        </w:rPr>
      </w:pPr>
    </w:p>
    <w:p w:rsidR="002957CB" w:rsidRDefault="002957CB" w:rsidP="002957CB">
      <w:pPr>
        <w:ind w:left="5954"/>
        <w:rPr>
          <w:rFonts w:ascii="Times New Roman" w:hAnsi="Times New Roman"/>
          <w:sz w:val="26"/>
          <w:szCs w:val="26"/>
          <w:lang w:val="kk-KZ"/>
        </w:rPr>
      </w:pPr>
    </w:p>
    <w:p w:rsidR="008C5F20" w:rsidRDefault="008C5F20" w:rsidP="002957CB">
      <w:pPr>
        <w:ind w:left="5954"/>
        <w:rPr>
          <w:rFonts w:ascii="Times New Roman" w:hAnsi="Times New Roman"/>
          <w:sz w:val="26"/>
          <w:szCs w:val="26"/>
          <w:lang w:val="kk-KZ"/>
        </w:rPr>
      </w:pPr>
    </w:p>
    <w:p w:rsidR="002957CB" w:rsidRDefault="002957CB" w:rsidP="002957CB">
      <w:pPr>
        <w:ind w:left="5954"/>
        <w:rPr>
          <w:rFonts w:ascii="Times New Roman" w:hAnsi="Times New Roman"/>
          <w:sz w:val="26"/>
          <w:szCs w:val="26"/>
          <w:lang w:val="kk-KZ"/>
        </w:rPr>
      </w:pPr>
    </w:p>
    <w:p w:rsidR="00FE603A" w:rsidRDefault="00FE603A" w:rsidP="002957CB">
      <w:pPr>
        <w:ind w:left="5954"/>
        <w:rPr>
          <w:rFonts w:ascii="Times New Roman" w:hAnsi="Times New Roman"/>
          <w:sz w:val="26"/>
          <w:szCs w:val="26"/>
          <w:lang w:val="kk-KZ"/>
        </w:rPr>
      </w:pPr>
    </w:p>
    <w:p w:rsidR="002957CB" w:rsidRDefault="002957CB" w:rsidP="002957CB">
      <w:pPr>
        <w:ind w:left="5954"/>
        <w:rPr>
          <w:rFonts w:ascii="Times New Roman" w:hAnsi="Times New Roman"/>
          <w:sz w:val="26"/>
          <w:szCs w:val="26"/>
          <w:lang w:val="kk-KZ"/>
        </w:rPr>
      </w:pPr>
    </w:p>
    <w:p w:rsidR="002957CB" w:rsidRDefault="002957CB" w:rsidP="002957CB">
      <w:pPr>
        <w:ind w:left="5954"/>
        <w:rPr>
          <w:rFonts w:ascii="Times New Roman" w:hAnsi="Times New Roman"/>
          <w:sz w:val="26"/>
          <w:szCs w:val="26"/>
          <w:lang w:val="kk-KZ"/>
        </w:rPr>
      </w:pPr>
    </w:p>
    <w:p w:rsidR="002957CB" w:rsidRPr="00FE603A" w:rsidRDefault="002957CB" w:rsidP="002957CB">
      <w:pPr>
        <w:rPr>
          <w:rFonts w:ascii="Times New Roman" w:hAnsi="Times New Roman"/>
          <w:sz w:val="24"/>
          <w:szCs w:val="24"/>
          <w:lang w:val="kk-KZ"/>
        </w:rPr>
      </w:pPr>
      <w:r w:rsidRPr="00FE603A">
        <w:rPr>
          <w:rFonts w:ascii="Times New Roman" w:hAnsi="Times New Roman"/>
          <w:sz w:val="24"/>
          <w:szCs w:val="24"/>
          <w:lang w:val="kk-KZ"/>
        </w:rPr>
        <w:lastRenderedPageBreak/>
        <w:t xml:space="preserve">                                                                                            </w:t>
      </w:r>
      <w:r w:rsidR="00FE603A">
        <w:rPr>
          <w:rFonts w:ascii="Times New Roman" w:hAnsi="Times New Roman"/>
          <w:sz w:val="24"/>
          <w:szCs w:val="24"/>
          <w:lang w:val="kk-KZ"/>
        </w:rPr>
        <w:t xml:space="preserve">         </w:t>
      </w:r>
      <w:r w:rsidRPr="00FE603A">
        <w:rPr>
          <w:rFonts w:ascii="Times New Roman" w:hAnsi="Times New Roman"/>
          <w:sz w:val="24"/>
          <w:szCs w:val="24"/>
          <w:lang w:val="kk-KZ"/>
        </w:rPr>
        <w:t>«</w:t>
      </w:r>
      <w:r w:rsidR="00582566">
        <w:rPr>
          <w:rFonts w:ascii="Times New Roman" w:hAnsi="Times New Roman"/>
          <w:sz w:val="24"/>
          <w:szCs w:val="24"/>
          <w:lang w:val="kk-KZ"/>
        </w:rPr>
        <w:t>Вагонсервис</w:t>
      </w:r>
      <w:r w:rsidRPr="00FE603A">
        <w:rPr>
          <w:rFonts w:ascii="Times New Roman" w:hAnsi="Times New Roman"/>
          <w:sz w:val="24"/>
          <w:szCs w:val="24"/>
          <w:lang w:val="kk-KZ"/>
        </w:rPr>
        <w:t xml:space="preserve">» </w:t>
      </w:r>
    </w:p>
    <w:p w:rsidR="002957CB" w:rsidRPr="00FE603A" w:rsidRDefault="002957CB" w:rsidP="002957CB">
      <w:pPr>
        <w:rPr>
          <w:rFonts w:ascii="Times New Roman" w:hAnsi="Times New Roman"/>
          <w:sz w:val="24"/>
          <w:szCs w:val="24"/>
          <w:lang w:val="kk-KZ"/>
        </w:rPr>
      </w:pPr>
      <w:r w:rsidRPr="00FE603A">
        <w:rPr>
          <w:rFonts w:ascii="Times New Roman" w:hAnsi="Times New Roman"/>
          <w:sz w:val="24"/>
          <w:szCs w:val="24"/>
          <w:lang w:val="kk-KZ"/>
        </w:rPr>
        <w:t xml:space="preserve">  </w:t>
      </w:r>
      <w:r w:rsidRPr="00FE603A">
        <w:rPr>
          <w:rFonts w:ascii="Times New Roman" w:hAnsi="Times New Roman"/>
          <w:sz w:val="24"/>
          <w:szCs w:val="24"/>
          <w:lang w:val="kk-KZ"/>
        </w:rPr>
        <w:tab/>
        <w:t xml:space="preserve">                                                                                 </w:t>
      </w:r>
      <w:r w:rsidR="00FE603A">
        <w:rPr>
          <w:rFonts w:ascii="Times New Roman" w:hAnsi="Times New Roman"/>
          <w:sz w:val="24"/>
          <w:szCs w:val="24"/>
          <w:lang w:val="kk-KZ"/>
        </w:rPr>
        <w:t xml:space="preserve"> </w:t>
      </w:r>
      <w:r w:rsidRPr="00FE603A">
        <w:rPr>
          <w:rFonts w:ascii="Times New Roman" w:hAnsi="Times New Roman"/>
          <w:sz w:val="24"/>
          <w:szCs w:val="24"/>
          <w:lang w:val="kk-KZ"/>
        </w:rPr>
        <w:t xml:space="preserve"> </w:t>
      </w:r>
      <w:r w:rsidR="00FE603A">
        <w:rPr>
          <w:rFonts w:ascii="Times New Roman" w:hAnsi="Times New Roman"/>
          <w:sz w:val="24"/>
          <w:szCs w:val="24"/>
          <w:lang w:val="kk-KZ"/>
        </w:rPr>
        <w:t xml:space="preserve">      </w:t>
      </w:r>
      <w:r w:rsidRPr="00FE603A">
        <w:rPr>
          <w:rFonts w:ascii="Times New Roman" w:hAnsi="Times New Roman"/>
          <w:sz w:val="24"/>
          <w:szCs w:val="24"/>
          <w:lang w:val="kk-KZ"/>
        </w:rPr>
        <w:t xml:space="preserve">акционерлік қоғамы мен </w:t>
      </w:r>
    </w:p>
    <w:p w:rsidR="002957CB" w:rsidRPr="00FE603A" w:rsidRDefault="002957CB" w:rsidP="002957CB">
      <w:pPr>
        <w:rPr>
          <w:rFonts w:ascii="Times New Roman" w:hAnsi="Times New Roman"/>
          <w:sz w:val="24"/>
          <w:szCs w:val="24"/>
          <w:lang w:val="kk-KZ"/>
        </w:rPr>
      </w:pPr>
      <w:r w:rsidRPr="00FE603A">
        <w:rPr>
          <w:rFonts w:ascii="Times New Roman" w:hAnsi="Times New Roman"/>
          <w:sz w:val="24"/>
          <w:szCs w:val="24"/>
          <w:lang w:val="kk-KZ"/>
        </w:rPr>
        <w:t xml:space="preserve">                                                                                             </w:t>
      </w:r>
      <w:r w:rsidR="00FE603A">
        <w:rPr>
          <w:rFonts w:ascii="Times New Roman" w:hAnsi="Times New Roman"/>
          <w:sz w:val="24"/>
          <w:szCs w:val="24"/>
          <w:lang w:val="kk-KZ"/>
        </w:rPr>
        <w:t xml:space="preserve">        </w:t>
      </w:r>
      <w:r w:rsidRPr="00FE603A">
        <w:rPr>
          <w:rFonts w:ascii="Times New Roman" w:hAnsi="Times New Roman"/>
          <w:sz w:val="24"/>
          <w:szCs w:val="24"/>
          <w:lang w:val="kk-KZ"/>
        </w:rPr>
        <w:t xml:space="preserve">оның еңбек ұжымы арасындағы                                                         </w:t>
      </w:r>
    </w:p>
    <w:p w:rsidR="002957CB" w:rsidRPr="00FE603A" w:rsidRDefault="002957CB" w:rsidP="002957CB">
      <w:pPr>
        <w:rPr>
          <w:rFonts w:ascii="Times New Roman" w:hAnsi="Times New Roman"/>
          <w:sz w:val="24"/>
          <w:szCs w:val="24"/>
          <w:lang w:val="kk-KZ"/>
        </w:rPr>
      </w:pPr>
      <w:r w:rsidRPr="00FE603A">
        <w:rPr>
          <w:rFonts w:ascii="Times New Roman" w:hAnsi="Times New Roman"/>
          <w:sz w:val="24"/>
          <w:szCs w:val="24"/>
          <w:lang w:val="kk-KZ"/>
        </w:rPr>
        <w:t xml:space="preserve">                                                                                             </w:t>
      </w:r>
      <w:r w:rsidR="00FE603A">
        <w:rPr>
          <w:rFonts w:ascii="Times New Roman" w:hAnsi="Times New Roman"/>
          <w:sz w:val="24"/>
          <w:szCs w:val="24"/>
          <w:lang w:val="kk-KZ"/>
        </w:rPr>
        <w:t xml:space="preserve">        </w:t>
      </w:r>
      <w:r w:rsidRPr="00FE603A">
        <w:rPr>
          <w:rFonts w:ascii="Times New Roman" w:hAnsi="Times New Roman"/>
          <w:sz w:val="24"/>
          <w:szCs w:val="24"/>
          <w:lang w:val="kk-KZ"/>
        </w:rPr>
        <w:t xml:space="preserve">2018-2020 жылдарға арналған </w:t>
      </w:r>
    </w:p>
    <w:p w:rsidR="002957CB" w:rsidRPr="00FE603A" w:rsidRDefault="002957CB" w:rsidP="002957CB">
      <w:pPr>
        <w:ind w:left="4956" w:firstLine="573"/>
        <w:rPr>
          <w:rFonts w:ascii="Times New Roman" w:hAnsi="Times New Roman"/>
          <w:sz w:val="24"/>
          <w:szCs w:val="24"/>
          <w:lang w:val="kk-KZ"/>
        </w:rPr>
      </w:pPr>
      <w:r w:rsidRPr="00FE603A">
        <w:rPr>
          <w:rFonts w:ascii="Times New Roman" w:hAnsi="Times New Roman"/>
          <w:sz w:val="24"/>
          <w:szCs w:val="24"/>
          <w:lang w:val="kk-KZ"/>
        </w:rPr>
        <w:t xml:space="preserve">        </w:t>
      </w:r>
      <w:r w:rsidR="00FE603A">
        <w:rPr>
          <w:rFonts w:ascii="Times New Roman" w:hAnsi="Times New Roman"/>
          <w:sz w:val="24"/>
          <w:szCs w:val="24"/>
          <w:lang w:val="kk-KZ"/>
        </w:rPr>
        <w:t xml:space="preserve"> </w:t>
      </w:r>
      <w:r w:rsidRPr="00FE603A">
        <w:rPr>
          <w:rFonts w:ascii="Times New Roman" w:hAnsi="Times New Roman"/>
          <w:sz w:val="24"/>
          <w:szCs w:val="24"/>
          <w:lang w:val="kk-KZ"/>
        </w:rPr>
        <w:t>ұжымдық шарттың</w:t>
      </w:r>
    </w:p>
    <w:p w:rsidR="002957CB" w:rsidRPr="00FE603A" w:rsidRDefault="002957CB" w:rsidP="002957CB">
      <w:pPr>
        <w:ind w:left="4956" w:firstLine="573"/>
        <w:rPr>
          <w:rFonts w:ascii="Times New Roman" w:hAnsi="Times New Roman"/>
          <w:sz w:val="24"/>
          <w:szCs w:val="24"/>
          <w:lang w:val="kk-KZ"/>
        </w:rPr>
      </w:pPr>
      <w:r w:rsidRPr="00FE603A">
        <w:rPr>
          <w:rFonts w:ascii="Times New Roman" w:hAnsi="Times New Roman"/>
          <w:sz w:val="24"/>
          <w:szCs w:val="24"/>
          <w:lang w:val="kk-KZ"/>
        </w:rPr>
        <w:t xml:space="preserve">       </w:t>
      </w:r>
      <w:r w:rsidR="00FE603A">
        <w:rPr>
          <w:rFonts w:ascii="Times New Roman" w:hAnsi="Times New Roman"/>
          <w:sz w:val="24"/>
          <w:szCs w:val="24"/>
          <w:lang w:val="kk-KZ"/>
        </w:rPr>
        <w:t xml:space="preserve">  </w:t>
      </w:r>
      <w:r w:rsidRPr="00FE603A">
        <w:rPr>
          <w:rFonts w:ascii="Times New Roman" w:hAnsi="Times New Roman"/>
          <w:sz w:val="24"/>
          <w:szCs w:val="24"/>
          <w:lang w:val="kk-KZ"/>
        </w:rPr>
        <w:t>3-қосымшасы</w:t>
      </w:r>
    </w:p>
    <w:p w:rsidR="002957CB" w:rsidRDefault="002957CB" w:rsidP="002957CB">
      <w:pPr>
        <w:ind w:left="5954"/>
        <w:rPr>
          <w:rFonts w:ascii="Times New Roman" w:hAnsi="Times New Roman"/>
          <w:sz w:val="26"/>
          <w:szCs w:val="26"/>
          <w:lang w:val="kk-KZ"/>
        </w:rPr>
      </w:pPr>
    </w:p>
    <w:p w:rsidR="002957CB" w:rsidRPr="008C5F20" w:rsidRDefault="002957CB" w:rsidP="002957CB">
      <w:pPr>
        <w:jc w:val="center"/>
        <w:rPr>
          <w:rFonts w:ascii="Times New Roman" w:hAnsi="Times New Roman"/>
          <w:b/>
          <w:sz w:val="26"/>
          <w:szCs w:val="26"/>
          <w:lang w:val="kk-KZ"/>
        </w:rPr>
      </w:pPr>
      <w:r w:rsidRPr="008C5F20">
        <w:rPr>
          <w:rFonts w:ascii="Times New Roman" w:hAnsi="Times New Roman"/>
          <w:b/>
          <w:sz w:val="26"/>
          <w:szCs w:val="26"/>
          <w:lang w:val="kk-KZ"/>
        </w:rPr>
        <w:t xml:space="preserve">Қызметкер өкілдерінің келісімі бойынша немесе олардың пікірлерін ескере отырып, жұмыс берушінің актісін қабылдау тәртібі </w:t>
      </w:r>
    </w:p>
    <w:p w:rsidR="002957CB" w:rsidRPr="008C5F20" w:rsidRDefault="002957CB" w:rsidP="002957CB">
      <w:pPr>
        <w:ind w:left="5954"/>
        <w:rPr>
          <w:rFonts w:ascii="Times New Roman" w:hAnsi="Times New Roman"/>
          <w:sz w:val="26"/>
          <w:szCs w:val="26"/>
          <w:lang w:val="kk-KZ"/>
        </w:rPr>
      </w:pPr>
    </w:p>
    <w:p w:rsidR="002957CB" w:rsidRPr="008C5F20" w:rsidRDefault="002957CB" w:rsidP="002957CB">
      <w:pPr>
        <w:widowControl w:val="0"/>
        <w:ind w:firstLine="708"/>
        <w:jc w:val="both"/>
        <w:rPr>
          <w:rFonts w:ascii="Times New Roman" w:hAnsi="Times New Roman"/>
          <w:sz w:val="26"/>
          <w:szCs w:val="26"/>
          <w:lang w:val="kk-KZ"/>
        </w:rPr>
      </w:pPr>
      <w:r w:rsidRPr="008C5F20">
        <w:rPr>
          <w:rFonts w:ascii="Times New Roman" w:hAnsi="Times New Roman"/>
          <w:sz w:val="26"/>
          <w:szCs w:val="26"/>
          <w:lang w:val="kk-KZ"/>
        </w:rPr>
        <w:t>1. Жұмыс беруші қызметкер өкілдерінің келісімі бойынша немесе олардың пікірлерін ескере отырып, өз құзыреттілігі шегінде еңбек құқықтарының нормалары, соның ішінде ережелер қамтылатын:</w:t>
      </w:r>
    </w:p>
    <w:p w:rsidR="002957CB" w:rsidRPr="008C5F20" w:rsidRDefault="002957CB" w:rsidP="002957CB">
      <w:pPr>
        <w:widowControl w:val="0"/>
        <w:ind w:firstLine="709"/>
        <w:jc w:val="both"/>
        <w:rPr>
          <w:rFonts w:ascii="Times New Roman" w:hAnsi="Times New Roman"/>
          <w:sz w:val="26"/>
          <w:szCs w:val="26"/>
          <w:lang w:val="kk-KZ"/>
        </w:rPr>
      </w:pPr>
      <w:r w:rsidRPr="008C5F20">
        <w:rPr>
          <w:rFonts w:ascii="Times New Roman" w:hAnsi="Times New Roman"/>
          <w:sz w:val="26"/>
          <w:szCs w:val="26"/>
          <w:lang w:val="kk-KZ"/>
        </w:rPr>
        <w:t>-  филиал қызметкерлерінің еңбекақысын төлеу туралы;</w:t>
      </w:r>
    </w:p>
    <w:p w:rsidR="002957CB" w:rsidRPr="008C5F20" w:rsidRDefault="002957CB" w:rsidP="002957CB">
      <w:pPr>
        <w:widowControl w:val="0"/>
        <w:ind w:firstLine="709"/>
        <w:jc w:val="both"/>
        <w:rPr>
          <w:rFonts w:ascii="Times New Roman" w:hAnsi="Times New Roman"/>
          <w:sz w:val="26"/>
          <w:szCs w:val="26"/>
          <w:lang w:val="kk-KZ"/>
        </w:rPr>
      </w:pPr>
      <w:r w:rsidRPr="008C5F20">
        <w:rPr>
          <w:rFonts w:ascii="Times New Roman" w:hAnsi="Times New Roman"/>
          <w:sz w:val="26"/>
          <w:szCs w:val="26"/>
          <w:lang w:val="kk-KZ"/>
        </w:rPr>
        <w:t>- жұмыс уақытының режимі туралы (нақты жұмыс режимдері құрылымдық бөлімшелердің ішкі еңбек тәртібі ережелерімен белгіленеді);</w:t>
      </w:r>
    </w:p>
    <w:p w:rsidR="002957CB" w:rsidRPr="008C5F20" w:rsidRDefault="002957CB" w:rsidP="002957CB">
      <w:pPr>
        <w:widowControl w:val="0"/>
        <w:ind w:firstLine="709"/>
        <w:jc w:val="both"/>
        <w:rPr>
          <w:rFonts w:ascii="Times New Roman" w:hAnsi="Times New Roman"/>
          <w:sz w:val="26"/>
          <w:szCs w:val="26"/>
          <w:lang w:val="kk-KZ"/>
        </w:rPr>
      </w:pPr>
      <w:r w:rsidRPr="008C5F20">
        <w:rPr>
          <w:rFonts w:ascii="Times New Roman" w:hAnsi="Times New Roman"/>
          <w:sz w:val="26"/>
          <w:szCs w:val="26"/>
          <w:lang w:val="kk-KZ"/>
        </w:rPr>
        <w:t>- еңбек нормасын қайта қарау туралы (өнімділік, уақыт, қызмет көрсету және саны);</w:t>
      </w:r>
    </w:p>
    <w:p w:rsidR="002957CB" w:rsidRPr="008C5F20" w:rsidRDefault="002957CB" w:rsidP="002957CB">
      <w:pPr>
        <w:widowControl w:val="0"/>
        <w:ind w:firstLine="709"/>
        <w:jc w:val="both"/>
        <w:rPr>
          <w:rFonts w:ascii="Times New Roman" w:hAnsi="Times New Roman"/>
          <w:sz w:val="26"/>
          <w:szCs w:val="26"/>
          <w:lang w:val="kk-KZ"/>
        </w:rPr>
      </w:pPr>
      <w:r w:rsidRPr="008C5F20">
        <w:rPr>
          <w:rFonts w:ascii="Times New Roman" w:hAnsi="Times New Roman"/>
          <w:sz w:val="26"/>
          <w:szCs w:val="26"/>
          <w:lang w:val="kk-KZ"/>
        </w:rPr>
        <w:t>- ауысым графиктері туралы;</w:t>
      </w:r>
    </w:p>
    <w:p w:rsidR="002957CB" w:rsidRPr="008C5F20" w:rsidRDefault="002957CB" w:rsidP="002957CB">
      <w:pPr>
        <w:widowControl w:val="0"/>
        <w:ind w:firstLine="709"/>
        <w:jc w:val="both"/>
        <w:rPr>
          <w:rFonts w:ascii="Times New Roman" w:hAnsi="Times New Roman"/>
          <w:sz w:val="26"/>
          <w:szCs w:val="26"/>
          <w:lang w:val="kk-KZ"/>
        </w:rPr>
      </w:pPr>
      <w:r w:rsidRPr="008C5F20">
        <w:rPr>
          <w:rFonts w:ascii="Times New Roman" w:hAnsi="Times New Roman"/>
          <w:sz w:val="26"/>
          <w:szCs w:val="26"/>
          <w:lang w:val="kk-KZ"/>
        </w:rPr>
        <w:t>- жұмыс уақытынан тыс жұмыс сағаты туралы;</w:t>
      </w:r>
    </w:p>
    <w:p w:rsidR="002957CB" w:rsidRPr="008C5F20" w:rsidRDefault="002957CB" w:rsidP="002957CB">
      <w:pPr>
        <w:widowControl w:val="0"/>
        <w:ind w:firstLine="709"/>
        <w:jc w:val="both"/>
        <w:rPr>
          <w:rFonts w:ascii="Times New Roman" w:hAnsi="Times New Roman"/>
          <w:sz w:val="26"/>
          <w:szCs w:val="26"/>
          <w:lang w:val="kk-KZ"/>
        </w:rPr>
      </w:pPr>
      <w:r w:rsidRPr="008C5F20">
        <w:rPr>
          <w:rFonts w:ascii="Times New Roman" w:hAnsi="Times New Roman"/>
          <w:sz w:val="26"/>
          <w:szCs w:val="26"/>
          <w:lang w:val="kk-KZ"/>
        </w:rPr>
        <w:t>- демалыс және мереке күндеріндегі жұмыс туралы;</w:t>
      </w:r>
    </w:p>
    <w:p w:rsidR="002957CB" w:rsidRPr="008C5F20" w:rsidRDefault="002957CB" w:rsidP="002957CB">
      <w:pPr>
        <w:widowControl w:val="0"/>
        <w:ind w:firstLine="709"/>
        <w:jc w:val="both"/>
        <w:rPr>
          <w:rFonts w:ascii="Times New Roman" w:hAnsi="Times New Roman"/>
          <w:sz w:val="26"/>
          <w:szCs w:val="26"/>
          <w:lang w:val="kk-KZ"/>
        </w:rPr>
      </w:pPr>
      <w:r w:rsidRPr="008C5F20">
        <w:rPr>
          <w:rFonts w:ascii="Times New Roman" w:hAnsi="Times New Roman"/>
          <w:sz w:val="26"/>
          <w:szCs w:val="26"/>
          <w:lang w:val="kk-KZ"/>
        </w:rPr>
        <w:t>- бос тұрып қалу туралы;</w:t>
      </w:r>
    </w:p>
    <w:p w:rsidR="002957CB" w:rsidRPr="008C5F20" w:rsidRDefault="002957CB" w:rsidP="002957CB">
      <w:pPr>
        <w:widowControl w:val="0"/>
        <w:ind w:firstLine="709"/>
        <w:jc w:val="both"/>
        <w:rPr>
          <w:rFonts w:ascii="Times New Roman" w:hAnsi="Times New Roman"/>
          <w:sz w:val="26"/>
          <w:szCs w:val="26"/>
          <w:lang w:val="kk-KZ"/>
        </w:rPr>
      </w:pPr>
      <w:r w:rsidRPr="008C5F20">
        <w:rPr>
          <w:rFonts w:ascii="Times New Roman" w:hAnsi="Times New Roman"/>
          <w:sz w:val="26"/>
          <w:szCs w:val="26"/>
          <w:lang w:val="kk-KZ"/>
        </w:rPr>
        <w:t>- еңбек жағдайының өзгеруі туралы;</w:t>
      </w:r>
    </w:p>
    <w:p w:rsidR="002957CB" w:rsidRPr="008C5F20" w:rsidRDefault="002957CB" w:rsidP="002957CB">
      <w:pPr>
        <w:widowControl w:val="0"/>
        <w:ind w:firstLine="709"/>
        <w:jc w:val="both"/>
        <w:rPr>
          <w:rFonts w:ascii="Times New Roman" w:hAnsi="Times New Roman"/>
          <w:sz w:val="26"/>
          <w:szCs w:val="26"/>
          <w:lang w:val="kk-KZ"/>
        </w:rPr>
      </w:pPr>
      <w:r w:rsidRPr="008C5F20">
        <w:rPr>
          <w:rFonts w:ascii="Times New Roman" w:hAnsi="Times New Roman"/>
          <w:sz w:val="26"/>
          <w:szCs w:val="26"/>
          <w:lang w:val="kk-KZ"/>
        </w:rPr>
        <w:t>- демалыс графиктері туралы;</w:t>
      </w:r>
    </w:p>
    <w:p w:rsidR="002957CB" w:rsidRPr="008C5F20" w:rsidRDefault="002957CB" w:rsidP="002957CB">
      <w:pPr>
        <w:widowControl w:val="0"/>
        <w:ind w:firstLine="709"/>
        <w:jc w:val="both"/>
        <w:rPr>
          <w:rFonts w:ascii="Times New Roman" w:hAnsi="Times New Roman"/>
          <w:sz w:val="26"/>
          <w:szCs w:val="26"/>
          <w:lang w:val="kk-KZ"/>
        </w:rPr>
      </w:pPr>
      <w:r w:rsidRPr="008C5F20">
        <w:rPr>
          <w:rFonts w:ascii="Times New Roman" w:hAnsi="Times New Roman"/>
          <w:sz w:val="26"/>
          <w:szCs w:val="26"/>
          <w:lang w:val="kk-KZ"/>
        </w:rPr>
        <w:t>- Еңбек кодексінде</w:t>
      </w:r>
      <w:r w:rsidR="003D796F" w:rsidRPr="008C5F20">
        <w:rPr>
          <w:rFonts w:ascii="Times New Roman" w:hAnsi="Times New Roman"/>
          <w:sz w:val="26"/>
          <w:szCs w:val="26"/>
          <w:lang w:val="kk-KZ"/>
        </w:rPr>
        <w:t xml:space="preserve"> (бұдан әрі - Кодекс)</w:t>
      </w:r>
      <w:r w:rsidRPr="008C5F20">
        <w:rPr>
          <w:rFonts w:ascii="Times New Roman" w:hAnsi="Times New Roman"/>
          <w:sz w:val="26"/>
          <w:szCs w:val="26"/>
          <w:lang w:val="kk-KZ"/>
        </w:rPr>
        <w:t xml:space="preserve"> көзделген жағдайда еңбек шартын бұзу туралы;</w:t>
      </w:r>
    </w:p>
    <w:p w:rsidR="002957CB" w:rsidRPr="008C5F20" w:rsidRDefault="002957CB" w:rsidP="002957CB">
      <w:pPr>
        <w:widowControl w:val="0"/>
        <w:ind w:firstLine="709"/>
        <w:jc w:val="both"/>
        <w:rPr>
          <w:rFonts w:ascii="Times New Roman" w:hAnsi="Times New Roman"/>
          <w:sz w:val="26"/>
          <w:szCs w:val="26"/>
          <w:lang w:val="kk-KZ"/>
        </w:rPr>
      </w:pPr>
      <w:r w:rsidRPr="008C5F20">
        <w:rPr>
          <w:rFonts w:ascii="Times New Roman" w:hAnsi="Times New Roman"/>
          <w:sz w:val="26"/>
          <w:szCs w:val="26"/>
          <w:lang w:val="kk-KZ"/>
        </w:rPr>
        <w:t>- сабын беру нормалары туралы;</w:t>
      </w:r>
    </w:p>
    <w:p w:rsidR="002957CB" w:rsidRPr="008C5F20" w:rsidRDefault="002957CB" w:rsidP="002957CB">
      <w:pPr>
        <w:widowControl w:val="0"/>
        <w:ind w:firstLine="709"/>
        <w:jc w:val="both"/>
        <w:rPr>
          <w:rFonts w:ascii="Times New Roman" w:hAnsi="Times New Roman"/>
          <w:sz w:val="26"/>
          <w:szCs w:val="26"/>
          <w:lang w:val="kk-KZ"/>
        </w:rPr>
      </w:pPr>
      <w:r w:rsidRPr="008C5F20">
        <w:rPr>
          <w:rFonts w:ascii="Times New Roman" w:hAnsi="Times New Roman"/>
          <w:sz w:val="26"/>
          <w:szCs w:val="26"/>
          <w:lang w:val="kk-KZ"/>
        </w:rPr>
        <w:t>-қызметкерлерді моральдық және материалдық тұрғыдан ынталандыру туралы;</w:t>
      </w:r>
    </w:p>
    <w:p w:rsidR="002957CB" w:rsidRPr="008C5F20" w:rsidRDefault="002957CB" w:rsidP="002957CB">
      <w:pPr>
        <w:widowControl w:val="0"/>
        <w:jc w:val="both"/>
        <w:rPr>
          <w:rFonts w:ascii="Times New Roman" w:hAnsi="Times New Roman"/>
          <w:sz w:val="26"/>
          <w:szCs w:val="26"/>
          <w:lang w:val="kk-KZ"/>
        </w:rPr>
      </w:pPr>
      <w:r w:rsidRPr="008C5F20">
        <w:rPr>
          <w:rFonts w:ascii="Times New Roman" w:hAnsi="Times New Roman"/>
          <w:sz w:val="26"/>
          <w:szCs w:val="26"/>
          <w:lang w:val="kk-KZ"/>
        </w:rPr>
        <w:tab/>
        <w:t>- еңбек қауіпсіздігі және еңбекті қорғау туралы актілерді қабылдайды.</w:t>
      </w:r>
    </w:p>
    <w:p w:rsidR="002957CB" w:rsidRPr="008C5F20" w:rsidRDefault="002957CB" w:rsidP="002957CB">
      <w:pPr>
        <w:widowControl w:val="0"/>
        <w:ind w:firstLine="709"/>
        <w:jc w:val="both"/>
        <w:rPr>
          <w:rFonts w:ascii="Times New Roman" w:hAnsi="Times New Roman"/>
          <w:sz w:val="26"/>
          <w:szCs w:val="26"/>
          <w:lang w:val="kk-KZ"/>
        </w:rPr>
      </w:pPr>
      <w:r w:rsidRPr="008C5F20">
        <w:rPr>
          <w:rFonts w:ascii="Times New Roman" w:hAnsi="Times New Roman"/>
          <w:sz w:val="26"/>
          <w:szCs w:val="26"/>
          <w:lang w:val="kk-KZ"/>
        </w:rPr>
        <w:t>Еңбек қауіпсіздігі және еңбекті қорғау жөніндегі ережелерді және үлгі нұсқаулықтарды өңдеу, әзірлеу, бекіту және қайта қарау уәкілетті орган белгілеген тәртіппен қызметкер өкілдерінің келісімі бойынша жүзеге асырылады.</w:t>
      </w:r>
    </w:p>
    <w:p w:rsidR="002957CB" w:rsidRPr="008C5F20" w:rsidRDefault="002957CB" w:rsidP="002957CB">
      <w:pPr>
        <w:widowControl w:val="0"/>
        <w:ind w:firstLine="709"/>
        <w:jc w:val="both"/>
        <w:rPr>
          <w:rFonts w:ascii="Times New Roman" w:hAnsi="Times New Roman"/>
          <w:sz w:val="26"/>
          <w:szCs w:val="26"/>
          <w:lang w:val="kk-KZ"/>
        </w:rPr>
      </w:pPr>
      <w:r w:rsidRPr="008C5F20">
        <w:rPr>
          <w:rFonts w:ascii="Times New Roman" w:hAnsi="Times New Roman"/>
          <w:sz w:val="26"/>
          <w:szCs w:val="26"/>
          <w:lang w:val="kk-KZ"/>
        </w:rPr>
        <w:t xml:space="preserve">2. Жұмыс беруші қызметкерлер өкілдеріне Жұмыс беруші актісінің жобасын және сол бойынша негіздемесін ұсынады. Қызметкерлердің бірнеше өкілдері болған кезде Жұмыс берушінің актілері бойынша пікірлерді есепке алу үшін бірыңғай өкілдік орган құрылады, оның сандық құрамы оларға ұсынылатын қызметкерлердің санына пропорционал болады. </w:t>
      </w:r>
    </w:p>
    <w:p w:rsidR="002957CB" w:rsidRPr="008C5F20" w:rsidRDefault="002957CB" w:rsidP="002957CB">
      <w:pPr>
        <w:widowControl w:val="0"/>
        <w:ind w:firstLine="709"/>
        <w:jc w:val="both"/>
        <w:rPr>
          <w:rFonts w:ascii="Times New Roman" w:hAnsi="Times New Roman"/>
          <w:sz w:val="26"/>
          <w:szCs w:val="26"/>
          <w:lang w:val="kk-KZ"/>
        </w:rPr>
      </w:pPr>
      <w:r w:rsidRPr="008C5F20">
        <w:rPr>
          <w:rFonts w:ascii="Times New Roman" w:hAnsi="Times New Roman"/>
          <w:sz w:val="26"/>
          <w:szCs w:val="26"/>
          <w:lang w:val="kk-KZ"/>
        </w:rPr>
        <w:t xml:space="preserve">Жұмыс берушінің актісі жобасы жобаны ұсынғаннан кейін бес жұмыс күнінен асырмай қызметкер өкілдері тарапынан талқыланады. Қызметкердің өкілдері шешімді </w:t>
      </w:r>
      <w:r w:rsidR="00582566" w:rsidRPr="008C5F20">
        <w:rPr>
          <w:rFonts w:ascii="Times New Roman" w:hAnsi="Times New Roman"/>
          <w:sz w:val="26"/>
          <w:szCs w:val="26"/>
          <w:lang w:val="kk-KZ"/>
        </w:rPr>
        <w:t>осы Қосымшаларда</w:t>
      </w:r>
      <w:r w:rsidRPr="008C5F20">
        <w:rPr>
          <w:rFonts w:ascii="Times New Roman" w:hAnsi="Times New Roman"/>
          <w:sz w:val="26"/>
          <w:szCs w:val="26"/>
          <w:lang w:val="kk-KZ"/>
        </w:rPr>
        <w:t xml:space="preserve"> белгіленген мерзімде бермеген жағдайда, Жұмыс беруші пікірді есепке алмай-ақ актіні қабылдауға құқылы.     </w:t>
      </w:r>
    </w:p>
    <w:p w:rsidR="002957CB" w:rsidRPr="008C5F20" w:rsidRDefault="002957CB" w:rsidP="002957CB">
      <w:pPr>
        <w:widowControl w:val="0"/>
        <w:ind w:firstLine="709"/>
        <w:jc w:val="both"/>
        <w:rPr>
          <w:rFonts w:ascii="Times New Roman" w:hAnsi="Times New Roman"/>
          <w:sz w:val="26"/>
          <w:szCs w:val="26"/>
          <w:lang w:val="kk-KZ"/>
        </w:rPr>
      </w:pPr>
      <w:r w:rsidRPr="008C5F20">
        <w:rPr>
          <w:rFonts w:ascii="Times New Roman" w:hAnsi="Times New Roman"/>
          <w:sz w:val="26"/>
          <w:szCs w:val="26"/>
          <w:lang w:val="kk-KZ"/>
        </w:rPr>
        <w:t>Қызметкерлер өкілдерінің шешімдері хаттамамен ресімделеді, онда қызметкер өкілдерінің Жұмыс берушінің актісі жобасымен келіскені (келіспегені) көрсетіледі, ал егер келіспеушіліктер болған кезде олардың ұсыныстары баяндалады.</w:t>
      </w:r>
    </w:p>
    <w:p w:rsidR="002957CB" w:rsidRPr="008C5F20" w:rsidRDefault="002957CB" w:rsidP="002957CB">
      <w:pPr>
        <w:widowControl w:val="0"/>
        <w:ind w:firstLine="709"/>
        <w:jc w:val="both"/>
        <w:rPr>
          <w:rFonts w:ascii="Times New Roman" w:hAnsi="Times New Roman"/>
          <w:sz w:val="26"/>
          <w:szCs w:val="26"/>
          <w:lang w:val="kk-KZ"/>
        </w:rPr>
      </w:pPr>
      <w:r w:rsidRPr="008C5F20">
        <w:rPr>
          <w:rFonts w:ascii="Times New Roman" w:hAnsi="Times New Roman"/>
          <w:sz w:val="26"/>
          <w:szCs w:val="26"/>
          <w:lang w:val="kk-KZ"/>
        </w:rPr>
        <w:t>Егер қызметкер өкілдерінің пікірлері Жұмыс беруші актісінің жобасымен келісілмеген немесе ондағы өзгерістер бойынша ұсыныстарды қамтыған жағдайда,       жұмыс беруші:</w:t>
      </w:r>
    </w:p>
    <w:p w:rsidR="002957CB" w:rsidRDefault="002957CB" w:rsidP="008C5F20">
      <w:pPr>
        <w:widowControl w:val="0"/>
        <w:ind w:firstLine="708"/>
        <w:jc w:val="both"/>
        <w:rPr>
          <w:rFonts w:ascii="Times New Roman" w:hAnsi="Times New Roman"/>
          <w:sz w:val="26"/>
          <w:szCs w:val="26"/>
          <w:lang w:val="kk-KZ"/>
        </w:rPr>
      </w:pPr>
      <w:r>
        <w:rPr>
          <w:rFonts w:ascii="Times New Roman" w:hAnsi="Times New Roman"/>
          <w:sz w:val="26"/>
          <w:szCs w:val="26"/>
          <w:lang w:val="kk-KZ"/>
        </w:rPr>
        <w:lastRenderedPageBreak/>
        <w:t>1) келісілген кезде, қызметкер өкілдерінің ұсыныстарын ескере отырып, өзгертілген акті шығарады;</w:t>
      </w:r>
    </w:p>
    <w:p w:rsidR="002957CB" w:rsidRDefault="002957CB" w:rsidP="008C5F20">
      <w:pPr>
        <w:widowControl w:val="0"/>
        <w:ind w:firstLine="708"/>
        <w:jc w:val="both"/>
        <w:rPr>
          <w:rFonts w:ascii="Times New Roman" w:hAnsi="Times New Roman"/>
          <w:sz w:val="26"/>
          <w:szCs w:val="26"/>
          <w:lang w:val="kk-KZ"/>
        </w:rPr>
      </w:pPr>
      <w:r>
        <w:rPr>
          <w:rFonts w:ascii="Times New Roman" w:hAnsi="Times New Roman"/>
          <w:sz w:val="26"/>
          <w:szCs w:val="26"/>
          <w:lang w:val="kk-KZ"/>
        </w:rPr>
        <w:t>2) келісілмеген жағдайда, қызметкер өкілдерімен қосымша кеңес жүргізуге құқылы.</w:t>
      </w:r>
    </w:p>
    <w:p w:rsidR="002957CB" w:rsidRDefault="002957CB" w:rsidP="008C5F20">
      <w:pPr>
        <w:widowControl w:val="0"/>
        <w:ind w:firstLine="709"/>
        <w:jc w:val="both"/>
        <w:rPr>
          <w:rFonts w:ascii="Times New Roman" w:hAnsi="Times New Roman"/>
          <w:sz w:val="26"/>
          <w:szCs w:val="26"/>
          <w:lang w:val="kk-KZ"/>
        </w:rPr>
      </w:pPr>
      <w:r>
        <w:rPr>
          <w:rFonts w:ascii="Times New Roman" w:hAnsi="Times New Roman"/>
          <w:sz w:val="26"/>
          <w:szCs w:val="26"/>
          <w:lang w:val="kk-KZ"/>
        </w:rPr>
        <w:t xml:space="preserve">Оларды шығару үшін келісімдерге, ұжымдық шартқа сәйкес қызметкер өкілдерінің пікірлерін есепке алу қажет. Жұмыс беруші актілерінің жобалары бойынша келісімге қол жеткізілмеген кезде пайда болған қайшылықтар хаттамамен ресімделеді, оған Жұмыс беруші және қызметкер өкілдерінің біреуі қол қояды, содан кейін Жұмыс беруші актіні қабылдауға құқылы болады.   </w:t>
      </w:r>
    </w:p>
    <w:p w:rsidR="002957CB" w:rsidRDefault="002957CB" w:rsidP="008C5F20">
      <w:pPr>
        <w:widowControl w:val="0"/>
        <w:ind w:firstLine="709"/>
        <w:jc w:val="both"/>
        <w:rPr>
          <w:rFonts w:ascii="Times New Roman" w:hAnsi="Times New Roman"/>
          <w:sz w:val="26"/>
          <w:szCs w:val="26"/>
          <w:lang w:val="kk-KZ"/>
        </w:rPr>
      </w:pPr>
      <w:r>
        <w:rPr>
          <w:rFonts w:ascii="Times New Roman" w:hAnsi="Times New Roman"/>
          <w:sz w:val="26"/>
          <w:szCs w:val="26"/>
          <w:lang w:val="kk-KZ"/>
        </w:rPr>
        <w:t xml:space="preserve">Егер Жұмыс берушінің шығарған актісі Еңбек кодексінде, еңбек, ұжымдық шарттарда, келісімдерде көзделген қызметкерлердің құқықтары мен кепілдіктерін бұзатын немесе нашарлататын ережелерді қамтыған жағдайда, ол еңбек инспекциясы жөніндегі жергілікті органға немесе сотқа шағым түсіре алады. </w:t>
      </w:r>
    </w:p>
    <w:p w:rsidR="002957CB" w:rsidRDefault="002957CB" w:rsidP="008C5F20">
      <w:pPr>
        <w:widowControl w:val="0"/>
        <w:ind w:firstLine="709"/>
        <w:jc w:val="both"/>
        <w:rPr>
          <w:rFonts w:ascii="Times New Roman" w:hAnsi="Times New Roman"/>
          <w:sz w:val="26"/>
          <w:szCs w:val="26"/>
          <w:lang w:val="kk-KZ"/>
        </w:rPr>
      </w:pPr>
    </w:p>
    <w:p w:rsidR="002957CB" w:rsidRDefault="002957CB" w:rsidP="008C5F20">
      <w:pPr>
        <w:widowControl w:val="0"/>
        <w:ind w:firstLine="709"/>
        <w:jc w:val="both"/>
        <w:rPr>
          <w:rFonts w:ascii="Times New Roman" w:hAnsi="Times New Roman"/>
          <w:sz w:val="26"/>
          <w:szCs w:val="26"/>
          <w:lang w:val="kk-KZ"/>
        </w:rPr>
      </w:pPr>
    </w:p>
    <w:p w:rsidR="002957CB" w:rsidRDefault="002957CB" w:rsidP="008C5F20">
      <w:pPr>
        <w:ind w:right="-108"/>
        <w:rPr>
          <w:rFonts w:ascii="Times New Roman" w:hAnsi="Times New Roman"/>
          <w:sz w:val="26"/>
          <w:szCs w:val="26"/>
          <w:lang w:val="kk-KZ"/>
        </w:rPr>
      </w:pPr>
      <w:r>
        <w:rPr>
          <w:rFonts w:ascii="Times New Roman" w:hAnsi="Times New Roman"/>
          <w:sz w:val="26"/>
          <w:szCs w:val="26"/>
          <w:lang w:val="kk-KZ"/>
        </w:rPr>
        <w:t xml:space="preserve">                                                   _________________________</w:t>
      </w:r>
    </w:p>
    <w:p w:rsidR="002957CB" w:rsidRDefault="002957CB" w:rsidP="008C5F20">
      <w:pPr>
        <w:ind w:left="5954"/>
        <w:jc w:val="both"/>
        <w:rPr>
          <w:rFonts w:ascii="Times New Roman" w:hAnsi="Times New Roman"/>
          <w:sz w:val="24"/>
          <w:szCs w:val="24"/>
          <w:lang w:val="kk-KZ"/>
        </w:rPr>
      </w:pPr>
    </w:p>
    <w:p w:rsidR="002957CB" w:rsidRDefault="002957CB" w:rsidP="008C5F20">
      <w:pPr>
        <w:ind w:left="5954"/>
        <w:rPr>
          <w:rFonts w:ascii="Times New Roman" w:hAnsi="Times New Roman"/>
          <w:sz w:val="24"/>
          <w:szCs w:val="24"/>
          <w:lang w:val="kk-KZ"/>
        </w:rPr>
      </w:pPr>
    </w:p>
    <w:p w:rsidR="002957CB" w:rsidRDefault="002957CB" w:rsidP="008C5F20">
      <w:pPr>
        <w:ind w:left="5954"/>
        <w:rPr>
          <w:rFonts w:ascii="Times New Roman" w:hAnsi="Times New Roman"/>
          <w:sz w:val="24"/>
          <w:szCs w:val="24"/>
          <w:lang w:val="kk-KZ"/>
        </w:rPr>
      </w:pPr>
    </w:p>
    <w:p w:rsidR="002957CB" w:rsidRDefault="002957CB" w:rsidP="002957CB">
      <w:pPr>
        <w:ind w:left="5954"/>
        <w:rPr>
          <w:rFonts w:ascii="Times New Roman" w:hAnsi="Times New Roman"/>
          <w:sz w:val="24"/>
          <w:szCs w:val="24"/>
          <w:lang w:val="kk-KZ"/>
        </w:rPr>
      </w:pPr>
    </w:p>
    <w:p w:rsidR="002957CB" w:rsidRDefault="002957CB" w:rsidP="002957CB">
      <w:pPr>
        <w:ind w:left="5954"/>
        <w:rPr>
          <w:rFonts w:ascii="Times New Roman" w:hAnsi="Times New Roman"/>
          <w:sz w:val="24"/>
          <w:szCs w:val="24"/>
          <w:lang w:val="kk-KZ"/>
        </w:rPr>
      </w:pPr>
    </w:p>
    <w:p w:rsidR="002957CB" w:rsidRDefault="002957CB" w:rsidP="002957CB">
      <w:pPr>
        <w:ind w:left="5954"/>
        <w:rPr>
          <w:rFonts w:ascii="Times New Roman" w:hAnsi="Times New Roman"/>
          <w:sz w:val="24"/>
          <w:szCs w:val="24"/>
          <w:lang w:val="kk-KZ"/>
        </w:rPr>
      </w:pPr>
    </w:p>
    <w:p w:rsidR="002957CB" w:rsidRDefault="002957CB" w:rsidP="002957CB">
      <w:pPr>
        <w:ind w:left="5954"/>
        <w:rPr>
          <w:rFonts w:ascii="Times New Roman" w:hAnsi="Times New Roman"/>
          <w:sz w:val="24"/>
          <w:szCs w:val="24"/>
          <w:lang w:val="kk-KZ"/>
        </w:rPr>
      </w:pPr>
    </w:p>
    <w:p w:rsidR="002957CB" w:rsidRDefault="002957CB" w:rsidP="002957CB">
      <w:pPr>
        <w:ind w:left="5954"/>
        <w:rPr>
          <w:rFonts w:ascii="Times New Roman" w:hAnsi="Times New Roman"/>
          <w:sz w:val="24"/>
          <w:szCs w:val="24"/>
          <w:lang w:val="kk-KZ"/>
        </w:rPr>
      </w:pPr>
    </w:p>
    <w:p w:rsidR="002957CB" w:rsidRDefault="002957CB" w:rsidP="002957CB">
      <w:pPr>
        <w:ind w:left="5954"/>
        <w:rPr>
          <w:rFonts w:ascii="Times New Roman" w:hAnsi="Times New Roman"/>
          <w:sz w:val="24"/>
          <w:szCs w:val="24"/>
          <w:lang w:val="kk-KZ"/>
        </w:rPr>
      </w:pPr>
    </w:p>
    <w:p w:rsidR="002957CB" w:rsidRDefault="002957CB" w:rsidP="002957CB">
      <w:pPr>
        <w:ind w:left="5954"/>
        <w:rPr>
          <w:rFonts w:ascii="Times New Roman" w:hAnsi="Times New Roman"/>
          <w:sz w:val="24"/>
          <w:szCs w:val="24"/>
          <w:lang w:val="kk-KZ"/>
        </w:rPr>
      </w:pPr>
    </w:p>
    <w:p w:rsidR="002957CB" w:rsidRDefault="002957CB" w:rsidP="002957CB">
      <w:pPr>
        <w:ind w:left="5954"/>
        <w:rPr>
          <w:rFonts w:ascii="Times New Roman" w:hAnsi="Times New Roman"/>
          <w:sz w:val="24"/>
          <w:szCs w:val="24"/>
          <w:lang w:val="kk-KZ"/>
        </w:rPr>
      </w:pPr>
    </w:p>
    <w:p w:rsidR="002957CB" w:rsidRDefault="002957CB" w:rsidP="002957CB">
      <w:pPr>
        <w:ind w:left="5954"/>
        <w:rPr>
          <w:rFonts w:ascii="Times New Roman" w:hAnsi="Times New Roman"/>
          <w:sz w:val="24"/>
          <w:szCs w:val="24"/>
          <w:lang w:val="kk-KZ"/>
        </w:rPr>
      </w:pPr>
    </w:p>
    <w:p w:rsidR="002957CB" w:rsidRDefault="002957CB" w:rsidP="002957CB">
      <w:pPr>
        <w:ind w:left="5954"/>
        <w:rPr>
          <w:rFonts w:ascii="Times New Roman" w:hAnsi="Times New Roman"/>
          <w:sz w:val="24"/>
          <w:szCs w:val="24"/>
          <w:lang w:val="kk-KZ"/>
        </w:rPr>
      </w:pPr>
    </w:p>
    <w:p w:rsidR="002957CB" w:rsidRDefault="002957CB" w:rsidP="002957CB">
      <w:pPr>
        <w:ind w:left="5954"/>
        <w:rPr>
          <w:rFonts w:ascii="Times New Roman" w:hAnsi="Times New Roman"/>
          <w:sz w:val="24"/>
          <w:szCs w:val="24"/>
          <w:lang w:val="kk-KZ"/>
        </w:rPr>
      </w:pPr>
    </w:p>
    <w:p w:rsidR="002957CB" w:rsidRDefault="002957CB" w:rsidP="002957CB">
      <w:pPr>
        <w:ind w:left="5954"/>
        <w:rPr>
          <w:rFonts w:ascii="Times New Roman" w:hAnsi="Times New Roman"/>
          <w:sz w:val="24"/>
          <w:szCs w:val="24"/>
          <w:lang w:val="kk-KZ"/>
        </w:rPr>
      </w:pPr>
    </w:p>
    <w:p w:rsidR="002957CB" w:rsidRDefault="002957CB" w:rsidP="002957CB">
      <w:pPr>
        <w:ind w:left="5954"/>
        <w:rPr>
          <w:rFonts w:ascii="Times New Roman" w:hAnsi="Times New Roman"/>
          <w:sz w:val="24"/>
          <w:szCs w:val="24"/>
          <w:lang w:val="kk-KZ"/>
        </w:rPr>
      </w:pPr>
    </w:p>
    <w:p w:rsidR="002957CB" w:rsidRDefault="002957CB" w:rsidP="002957CB">
      <w:pPr>
        <w:ind w:left="5954"/>
        <w:rPr>
          <w:rFonts w:ascii="Times New Roman" w:hAnsi="Times New Roman"/>
          <w:sz w:val="24"/>
          <w:szCs w:val="24"/>
          <w:lang w:val="kk-KZ"/>
        </w:rPr>
      </w:pPr>
    </w:p>
    <w:p w:rsidR="002957CB" w:rsidRDefault="002957CB" w:rsidP="002957CB">
      <w:pPr>
        <w:ind w:left="5954"/>
        <w:rPr>
          <w:rFonts w:ascii="Times New Roman" w:hAnsi="Times New Roman"/>
          <w:sz w:val="24"/>
          <w:szCs w:val="24"/>
          <w:lang w:val="kk-KZ"/>
        </w:rPr>
      </w:pPr>
    </w:p>
    <w:p w:rsidR="002957CB" w:rsidRDefault="002957CB" w:rsidP="002957CB">
      <w:pPr>
        <w:ind w:left="5954"/>
        <w:rPr>
          <w:rFonts w:ascii="Times New Roman" w:hAnsi="Times New Roman"/>
          <w:sz w:val="24"/>
          <w:szCs w:val="24"/>
          <w:lang w:val="kk-KZ"/>
        </w:rPr>
      </w:pPr>
    </w:p>
    <w:p w:rsidR="002957CB" w:rsidRDefault="002957CB" w:rsidP="002957CB">
      <w:pPr>
        <w:ind w:left="5954"/>
        <w:rPr>
          <w:rFonts w:ascii="Times New Roman" w:hAnsi="Times New Roman"/>
          <w:sz w:val="24"/>
          <w:szCs w:val="24"/>
          <w:lang w:val="kk-KZ"/>
        </w:rPr>
      </w:pPr>
    </w:p>
    <w:p w:rsidR="002957CB" w:rsidRDefault="002957CB" w:rsidP="002957CB">
      <w:pPr>
        <w:ind w:left="5954"/>
        <w:rPr>
          <w:rFonts w:ascii="Times New Roman" w:hAnsi="Times New Roman"/>
          <w:sz w:val="24"/>
          <w:szCs w:val="24"/>
          <w:lang w:val="kk-KZ"/>
        </w:rPr>
      </w:pPr>
    </w:p>
    <w:p w:rsidR="002957CB" w:rsidRDefault="002957CB" w:rsidP="002957CB">
      <w:pPr>
        <w:ind w:left="5954"/>
        <w:rPr>
          <w:rFonts w:ascii="Times New Roman" w:hAnsi="Times New Roman"/>
          <w:sz w:val="24"/>
          <w:szCs w:val="24"/>
          <w:lang w:val="kk-KZ"/>
        </w:rPr>
      </w:pPr>
    </w:p>
    <w:p w:rsidR="002957CB" w:rsidRDefault="002957CB" w:rsidP="002957CB">
      <w:pPr>
        <w:ind w:left="5954"/>
        <w:rPr>
          <w:rFonts w:ascii="Times New Roman" w:hAnsi="Times New Roman"/>
          <w:sz w:val="24"/>
          <w:szCs w:val="24"/>
          <w:lang w:val="kk-KZ"/>
        </w:rPr>
      </w:pPr>
    </w:p>
    <w:p w:rsidR="002957CB" w:rsidRDefault="002957CB" w:rsidP="002957CB">
      <w:pPr>
        <w:ind w:left="5954"/>
        <w:rPr>
          <w:rFonts w:ascii="Times New Roman" w:hAnsi="Times New Roman"/>
          <w:sz w:val="24"/>
          <w:szCs w:val="24"/>
          <w:lang w:val="kk-KZ"/>
        </w:rPr>
      </w:pPr>
    </w:p>
    <w:p w:rsidR="002957CB" w:rsidRDefault="002957CB" w:rsidP="002957CB">
      <w:pPr>
        <w:ind w:left="5954"/>
        <w:rPr>
          <w:rFonts w:ascii="Times New Roman" w:hAnsi="Times New Roman"/>
          <w:sz w:val="24"/>
          <w:szCs w:val="24"/>
          <w:lang w:val="kk-KZ"/>
        </w:rPr>
      </w:pPr>
    </w:p>
    <w:p w:rsidR="002957CB" w:rsidRDefault="002957CB" w:rsidP="002957CB">
      <w:pPr>
        <w:ind w:left="5954"/>
        <w:rPr>
          <w:rFonts w:ascii="Times New Roman" w:hAnsi="Times New Roman"/>
          <w:sz w:val="24"/>
          <w:szCs w:val="24"/>
          <w:lang w:val="kk-KZ"/>
        </w:rPr>
      </w:pPr>
    </w:p>
    <w:p w:rsidR="002957CB" w:rsidRDefault="002957CB" w:rsidP="002957CB">
      <w:pPr>
        <w:ind w:left="5954"/>
        <w:rPr>
          <w:rFonts w:ascii="Times New Roman" w:hAnsi="Times New Roman"/>
          <w:sz w:val="24"/>
          <w:szCs w:val="24"/>
          <w:lang w:val="kk-KZ"/>
        </w:rPr>
      </w:pPr>
    </w:p>
    <w:p w:rsidR="002957CB" w:rsidRDefault="002957CB" w:rsidP="002957CB">
      <w:pPr>
        <w:ind w:left="4956"/>
        <w:rPr>
          <w:rFonts w:ascii="Times New Roman" w:hAnsi="Times New Roman"/>
          <w:sz w:val="26"/>
          <w:szCs w:val="26"/>
          <w:lang w:val="kk-KZ"/>
        </w:rPr>
      </w:pPr>
    </w:p>
    <w:p w:rsidR="002957CB" w:rsidRDefault="002957CB" w:rsidP="002957CB">
      <w:pPr>
        <w:ind w:left="4956"/>
        <w:rPr>
          <w:rFonts w:ascii="Times New Roman" w:hAnsi="Times New Roman"/>
          <w:sz w:val="26"/>
          <w:szCs w:val="26"/>
          <w:lang w:val="kk-KZ"/>
        </w:rPr>
      </w:pPr>
    </w:p>
    <w:p w:rsidR="002957CB" w:rsidRDefault="002957CB" w:rsidP="002957CB">
      <w:pPr>
        <w:ind w:left="4956"/>
        <w:rPr>
          <w:rFonts w:ascii="Times New Roman" w:hAnsi="Times New Roman"/>
          <w:sz w:val="26"/>
          <w:szCs w:val="26"/>
          <w:lang w:val="kk-KZ"/>
        </w:rPr>
      </w:pPr>
    </w:p>
    <w:p w:rsidR="002957CB" w:rsidRDefault="002957CB" w:rsidP="00F722A8">
      <w:pPr>
        <w:rPr>
          <w:rFonts w:ascii="Times New Roman" w:hAnsi="Times New Roman"/>
          <w:sz w:val="26"/>
          <w:szCs w:val="26"/>
          <w:lang w:val="kk-KZ"/>
        </w:rPr>
      </w:pPr>
    </w:p>
    <w:p w:rsidR="006C338D" w:rsidRDefault="006C338D" w:rsidP="006C338D">
      <w:pPr>
        <w:rPr>
          <w:rFonts w:ascii="Times New Roman" w:hAnsi="Times New Roman"/>
          <w:sz w:val="26"/>
          <w:szCs w:val="26"/>
          <w:lang w:val="kk-KZ"/>
        </w:rPr>
      </w:pPr>
    </w:p>
    <w:p w:rsidR="00340027" w:rsidRPr="00FE603A" w:rsidRDefault="006C338D" w:rsidP="006C338D">
      <w:pPr>
        <w:rPr>
          <w:rFonts w:ascii="Times New Roman" w:hAnsi="Times New Roman"/>
          <w:sz w:val="24"/>
          <w:szCs w:val="24"/>
          <w:lang w:val="kk-KZ"/>
        </w:rPr>
      </w:pPr>
      <w:r>
        <w:rPr>
          <w:rFonts w:ascii="Times New Roman" w:hAnsi="Times New Roman"/>
          <w:sz w:val="26"/>
          <w:szCs w:val="26"/>
          <w:lang w:val="kk-KZ"/>
        </w:rPr>
        <w:lastRenderedPageBreak/>
        <w:t xml:space="preserve">                                                                                     </w:t>
      </w:r>
      <w:r w:rsidR="00340027" w:rsidRPr="00FE603A">
        <w:rPr>
          <w:rFonts w:ascii="Times New Roman" w:hAnsi="Times New Roman"/>
          <w:sz w:val="24"/>
          <w:szCs w:val="24"/>
          <w:lang w:val="kk-KZ"/>
        </w:rPr>
        <w:t>«</w:t>
      </w:r>
      <w:r w:rsidR="00582566">
        <w:rPr>
          <w:rFonts w:ascii="Times New Roman" w:hAnsi="Times New Roman"/>
          <w:sz w:val="24"/>
          <w:szCs w:val="24"/>
          <w:lang w:val="kk-KZ"/>
        </w:rPr>
        <w:t>Вагонсервис</w:t>
      </w:r>
      <w:r w:rsidR="00340027" w:rsidRPr="00FE603A">
        <w:rPr>
          <w:rFonts w:ascii="Times New Roman" w:hAnsi="Times New Roman"/>
          <w:sz w:val="24"/>
          <w:szCs w:val="24"/>
          <w:lang w:val="kk-KZ"/>
        </w:rPr>
        <w:t xml:space="preserve">» </w:t>
      </w:r>
    </w:p>
    <w:p w:rsidR="00340027" w:rsidRPr="00FE603A" w:rsidRDefault="00340027" w:rsidP="00340027">
      <w:pPr>
        <w:ind w:left="4956" w:firstLine="573"/>
        <w:rPr>
          <w:rFonts w:ascii="Times New Roman" w:hAnsi="Times New Roman"/>
          <w:sz w:val="24"/>
          <w:szCs w:val="24"/>
          <w:lang w:val="kk-KZ"/>
        </w:rPr>
      </w:pPr>
      <w:r w:rsidRPr="00FE603A">
        <w:rPr>
          <w:rFonts w:ascii="Times New Roman" w:hAnsi="Times New Roman"/>
          <w:sz w:val="24"/>
          <w:szCs w:val="24"/>
          <w:lang w:val="kk-KZ"/>
        </w:rPr>
        <w:t xml:space="preserve">акционерлік қоғамы </w:t>
      </w:r>
    </w:p>
    <w:p w:rsidR="00340027" w:rsidRPr="00FE603A" w:rsidRDefault="00340027" w:rsidP="00340027">
      <w:pPr>
        <w:ind w:left="4956" w:firstLine="573"/>
        <w:rPr>
          <w:rFonts w:ascii="Times New Roman" w:hAnsi="Times New Roman"/>
          <w:sz w:val="24"/>
          <w:szCs w:val="24"/>
          <w:lang w:val="kk-KZ"/>
        </w:rPr>
      </w:pPr>
      <w:r w:rsidRPr="00FE603A">
        <w:rPr>
          <w:rFonts w:ascii="Times New Roman" w:hAnsi="Times New Roman"/>
          <w:sz w:val="24"/>
          <w:szCs w:val="24"/>
          <w:lang w:val="kk-KZ"/>
        </w:rPr>
        <w:t xml:space="preserve">мен оның еңбек ұжымы арасындағы </w:t>
      </w:r>
    </w:p>
    <w:p w:rsidR="00340027" w:rsidRPr="00FE603A" w:rsidRDefault="00340027" w:rsidP="00340027">
      <w:pPr>
        <w:ind w:left="4956" w:firstLine="573"/>
        <w:rPr>
          <w:rFonts w:ascii="Times New Roman" w:hAnsi="Times New Roman"/>
          <w:sz w:val="24"/>
          <w:szCs w:val="24"/>
          <w:lang w:val="kk-KZ"/>
        </w:rPr>
      </w:pPr>
      <w:r w:rsidRPr="00FE603A">
        <w:rPr>
          <w:rFonts w:ascii="Times New Roman" w:hAnsi="Times New Roman"/>
          <w:sz w:val="24"/>
          <w:szCs w:val="24"/>
          <w:lang w:val="kk-KZ"/>
        </w:rPr>
        <w:t xml:space="preserve">2018-2020 жылдарға арналған </w:t>
      </w:r>
    </w:p>
    <w:p w:rsidR="00340027" w:rsidRPr="00FE603A" w:rsidRDefault="00340027" w:rsidP="00340027">
      <w:pPr>
        <w:ind w:left="4956" w:firstLine="573"/>
        <w:rPr>
          <w:rFonts w:ascii="Times New Roman" w:hAnsi="Times New Roman"/>
          <w:sz w:val="24"/>
          <w:szCs w:val="24"/>
          <w:lang w:val="kk-KZ"/>
        </w:rPr>
      </w:pPr>
      <w:r w:rsidRPr="00FE603A">
        <w:rPr>
          <w:rFonts w:ascii="Times New Roman" w:hAnsi="Times New Roman"/>
          <w:sz w:val="24"/>
          <w:szCs w:val="24"/>
          <w:lang w:val="kk-KZ"/>
        </w:rPr>
        <w:t>ұжымдық шарттың</w:t>
      </w:r>
    </w:p>
    <w:p w:rsidR="00340027" w:rsidRPr="00FE603A" w:rsidRDefault="00340027" w:rsidP="00340027">
      <w:pPr>
        <w:ind w:left="4956" w:firstLine="573"/>
        <w:rPr>
          <w:rFonts w:ascii="Times New Roman" w:hAnsi="Times New Roman"/>
          <w:sz w:val="24"/>
          <w:szCs w:val="24"/>
          <w:lang w:val="kk-KZ"/>
        </w:rPr>
      </w:pPr>
      <w:r w:rsidRPr="00FE603A">
        <w:rPr>
          <w:rFonts w:ascii="Times New Roman" w:hAnsi="Times New Roman"/>
          <w:sz w:val="24"/>
          <w:szCs w:val="24"/>
          <w:lang w:val="kk-KZ"/>
        </w:rPr>
        <w:t>4-қосымшасы</w:t>
      </w:r>
    </w:p>
    <w:p w:rsidR="00340027" w:rsidRDefault="00340027" w:rsidP="00340027">
      <w:pPr>
        <w:ind w:left="4956" w:firstLine="714"/>
        <w:rPr>
          <w:rFonts w:ascii="Times New Roman" w:hAnsi="Times New Roman"/>
          <w:sz w:val="26"/>
          <w:szCs w:val="26"/>
          <w:lang w:val="kk-KZ"/>
        </w:rPr>
      </w:pPr>
    </w:p>
    <w:p w:rsidR="00340027" w:rsidRDefault="00340027" w:rsidP="00340027">
      <w:pPr>
        <w:rPr>
          <w:sz w:val="26"/>
          <w:szCs w:val="26"/>
          <w:lang w:val="kk-KZ" w:eastAsia="ru-RU"/>
        </w:rPr>
      </w:pPr>
    </w:p>
    <w:p w:rsidR="00340027" w:rsidRPr="001F3012" w:rsidRDefault="00340027" w:rsidP="00340027">
      <w:pPr>
        <w:pStyle w:val="1"/>
        <w:rPr>
          <w:rFonts w:ascii="Times New Roman" w:hAnsi="Times New Roman"/>
          <w:snapToGrid w:val="0"/>
          <w:sz w:val="26"/>
          <w:szCs w:val="26"/>
          <w:lang w:val="kk-KZ"/>
        </w:rPr>
      </w:pPr>
      <w:r w:rsidRPr="001F3012">
        <w:rPr>
          <w:rFonts w:ascii="Times New Roman" w:hAnsi="Times New Roman"/>
          <w:snapToGrid w:val="0"/>
          <w:sz w:val="26"/>
          <w:szCs w:val="26"/>
          <w:lang w:val="kk-KZ"/>
        </w:rPr>
        <w:t>Экологиялық қасірет аймақтарында тұрғаны үшін еңбекақыға</w:t>
      </w:r>
    </w:p>
    <w:p w:rsidR="00340027" w:rsidRPr="001F3012" w:rsidRDefault="00340027" w:rsidP="00340027">
      <w:pPr>
        <w:jc w:val="center"/>
        <w:rPr>
          <w:rFonts w:ascii="Times New Roman" w:hAnsi="Times New Roman"/>
          <w:b/>
          <w:bCs/>
          <w:sz w:val="26"/>
          <w:szCs w:val="26"/>
          <w:lang w:val="kk-KZ"/>
        </w:rPr>
      </w:pPr>
      <w:r w:rsidRPr="001F3012">
        <w:rPr>
          <w:rFonts w:ascii="Times New Roman" w:hAnsi="Times New Roman"/>
          <w:b/>
          <w:bCs/>
          <w:sz w:val="26"/>
          <w:szCs w:val="26"/>
          <w:lang w:val="kk-KZ"/>
        </w:rPr>
        <w:t>белгіленген үстемеақы мен жеңілдіктер</w:t>
      </w:r>
    </w:p>
    <w:p w:rsidR="00340027" w:rsidRPr="001F3012" w:rsidRDefault="00340027" w:rsidP="00340027">
      <w:pPr>
        <w:jc w:val="center"/>
        <w:rPr>
          <w:rFonts w:ascii="Times New Roman" w:hAnsi="Times New Roman"/>
          <w:b/>
          <w:bCs/>
          <w:sz w:val="26"/>
          <w:szCs w:val="26"/>
          <w:lang w:val="kk-KZ"/>
        </w:rPr>
      </w:pPr>
      <w:r w:rsidRPr="001F3012">
        <w:rPr>
          <w:rFonts w:ascii="Times New Roman" w:hAnsi="Times New Roman"/>
          <w:b/>
          <w:bCs/>
          <w:sz w:val="26"/>
          <w:szCs w:val="26"/>
          <w:lang w:val="kk-KZ"/>
        </w:rPr>
        <w:t>тізбесі</w:t>
      </w:r>
    </w:p>
    <w:p w:rsidR="00340027" w:rsidRPr="001F3012" w:rsidRDefault="00340027" w:rsidP="00340027">
      <w:pPr>
        <w:keepNext/>
        <w:ind w:firstLine="851"/>
        <w:jc w:val="center"/>
        <w:outlineLvl w:val="0"/>
        <w:rPr>
          <w:rFonts w:ascii="Times New Roman" w:eastAsia="Times New Roman" w:hAnsi="Times New Roman"/>
          <w:b/>
          <w:snapToGrid w:val="0"/>
          <w:sz w:val="26"/>
          <w:szCs w:val="26"/>
          <w:lang w:val="kk-KZ" w:eastAsia="ru-RU"/>
        </w:rPr>
      </w:pPr>
    </w:p>
    <w:p w:rsidR="00340027" w:rsidRPr="001F3012" w:rsidRDefault="00340027" w:rsidP="00340027">
      <w:pPr>
        <w:keepNext/>
        <w:ind w:firstLine="851"/>
        <w:jc w:val="center"/>
        <w:outlineLvl w:val="0"/>
        <w:rPr>
          <w:rFonts w:ascii="Times New Roman" w:eastAsia="Times New Roman" w:hAnsi="Times New Roman"/>
          <w:b/>
          <w:snapToGrid w:val="0"/>
          <w:sz w:val="26"/>
          <w:szCs w:val="26"/>
          <w:lang w:val="kk-KZ" w:eastAsia="ru-RU"/>
        </w:rPr>
      </w:pPr>
      <w:r w:rsidRPr="001F3012">
        <w:rPr>
          <w:rFonts w:ascii="Times New Roman" w:eastAsia="Times New Roman" w:hAnsi="Times New Roman"/>
          <w:b/>
          <w:snapToGrid w:val="0"/>
          <w:sz w:val="26"/>
          <w:szCs w:val="26"/>
          <w:lang w:val="kk-KZ" w:eastAsia="ru-RU"/>
        </w:rPr>
        <w:t>I. Семей ядролық полигон аудандары</w:t>
      </w:r>
    </w:p>
    <w:p w:rsidR="00340027" w:rsidRPr="00E060A8" w:rsidRDefault="00340027" w:rsidP="00340027">
      <w:pPr>
        <w:widowControl w:val="0"/>
        <w:tabs>
          <w:tab w:val="left" w:pos="0"/>
        </w:tabs>
        <w:ind w:firstLine="851"/>
        <w:jc w:val="center"/>
        <w:rPr>
          <w:rFonts w:ascii="Times New Roman" w:eastAsia="Batang" w:hAnsi="Times New Roman"/>
          <w:szCs w:val="24"/>
          <w:lang w:val="kk-KZ" w:eastAsia="ko-KR"/>
        </w:rPr>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3116"/>
        <w:gridCol w:w="1984"/>
        <w:gridCol w:w="2549"/>
      </w:tblGrid>
      <w:tr w:rsidR="00340027" w:rsidRPr="001F3012" w:rsidTr="007B37EB">
        <w:trPr>
          <w:cantSplit/>
          <w:trHeight w:val="155"/>
        </w:trPr>
        <w:tc>
          <w:tcPr>
            <w:tcW w:w="5667" w:type="dxa"/>
            <w:gridSpan w:val="2"/>
            <w:tcBorders>
              <w:top w:val="single" w:sz="4" w:space="0" w:color="auto"/>
              <w:left w:val="single" w:sz="4" w:space="0" w:color="auto"/>
              <w:bottom w:val="single" w:sz="4" w:space="0" w:color="auto"/>
              <w:right w:val="single" w:sz="4" w:space="0" w:color="auto"/>
            </w:tcBorders>
            <w:hideMark/>
          </w:tcPr>
          <w:p w:rsidR="00340027" w:rsidRPr="001F3012" w:rsidRDefault="00340027" w:rsidP="007B37EB">
            <w:pPr>
              <w:spacing w:line="276" w:lineRule="auto"/>
              <w:ind w:firstLine="851"/>
              <w:jc w:val="center"/>
              <w:rPr>
                <w:rFonts w:ascii="Times New Roman" w:hAnsi="Times New Roman"/>
                <w:b/>
                <w:szCs w:val="28"/>
                <w:lang w:val="kk-KZ"/>
              </w:rPr>
            </w:pPr>
            <w:r w:rsidRPr="001F3012">
              <w:rPr>
                <w:rFonts w:ascii="Times New Roman" w:hAnsi="Times New Roman"/>
                <w:b/>
                <w:lang w:val="kk-KZ"/>
              </w:rPr>
              <w:t>Экологиялық қасіретке ұшыраған аумақтардың атауы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40027" w:rsidRPr="001F3012" w:rsidRDefault="00340027" w:rsidP="00595CCB">
            <w:pPr>
              <w:spacing w:line="276" w:lineRule="auto"/>
              <w:ind w:left="-108" w:right="-108"/>
              <w:jc w:val="center"/>
              <w:rPr>
                <w:rFonts w:ascii="Times New Roman" w:hAnsi="Times New Roman"/>
                <w:b/>
                <w:szCs w:val="28"/>
                <w:lang w:val="kk-KZ"/>
              </w:rPr>
            </w:pPr>
            <w:r w:rsidRPr="001F3012">
              <w:rPr>
                <w:rFonts w:ascii="Times New Roman" w:hAnsi="Times New Roman"/>
                <w:b/>
                <w:lang w:val="kk-KZ"/>
              </w:rPr>
              <w:t>Еңбекақыға әлеуметтік төлемдердің мөлшері</w:t>
            </w:r>
          </w:p>
        </w:tc>
        <w:tc>
          <w:tcPr>
            <w:tcW w:w="2549" w:type="dxa"/>
            <w:vMerge w:val="restart"/>
            <w:tcBorders>
              <w:top w:val="single" w:sz="4" w:space="0" w:color="auto"/>
              <w:left w:val="single" w:sz="4" w:space="0" w:color="auto"/>
              <w:bottom w:val="single" w:sz="4" w:space="0" w:color="auto"/>
              <w:right w:val="single" w:sz="4" w:space="0" w:color="auto"/>
            </w:tcBorders>
          </w:tcPr>
          <w:p w:rsidR="00340027" w:rsidRPr="001F3012" w:rsidRDefault="00340027" w:rsidP="007B37EB">
            <w:pPr>
              <w:spacing w:line="276" w:lineRule="auto"/>
              <w:jc w:val="center"/>
              <w:rPr>
                <w:rFonts w:ascii="Times New Roman" w:hAnsi="Times New Roman"/>
                <w:b/>
                <w:szCs w:val="28"/>
                <w:lang w:val="kk-KZ"/>
              </w:rPr>
            </w:pPr>
          </w:p>
          <w:p w:rsidR="00340027" w:rsidRPr="001F3012" w:rsidRDefault="00340027" w:rsidP="007B37EB">
            <w:pPr>
              <w:spacing w:line="276" w:lineRule="auto"/>
              <w:jc w:val="center"/>
              <w:rPr>
                <w:rFonts w:ascii="Times New Roman" w:hAnsi="Times New Roman"/>
                <w:b/>
                <w:szCs w:val="28"/>
              </w:rPr>
            </w:pPr>
            <w:proofErr w:type="gramStart"/>
            <w:r w:rsidRPr="001F3012">
              <w:rPr>
                <w:rFonts w:ascii="Times New Roman" w:hAnsi="Times New Roman"/>
                <w:b/>
                <w:sz w:val="24"/>
              </w:rPr>
              <w:t>Же</w:t>
            </w:r>
            <w:proofErr w:type="gramEnd"/>
            <w:r w:rsidRPr="001F3012">
              <w:rPr>
                <w:rFonts w:ascii="Times New Roman" w:hAnsi="Times New Roman"/>
                <w:b/>
                <w:sz w:val="24"/>
              </w:rPr>
              <w:t>ңілдіктер мен өтемақылар</w:t>
            </w:r>
          </w:p>
        </w:tc>
      </w:tr>
      <w:tr w:rsidR="00340027" w:rsidRPr="001F3012" w:rsidTr="007B37EB">
        <w:trPr>
          <w:cantSplit/>
          <w:trHeight w:val="155"/>
        </w:trPr>
        <w:tc>
          <w:tcPr>
            <w:tcW w:w="2551" w:type="dxa"/>
            <w:tcBorders>
              <w:top w:val="single" w:sz="4" w:space="0" w:color="auto"/>
              <w:left w:val="single" w:sz="4" w:space="0" w:color="auto"/>
              <w:bottom w:val="single" w:sz="4" w:space="0" w:color="auto"/>
              <w:right w:val="single" w:sz="4" w:space="0" w:color="auto"/>
            </w:tcBorders>
            <w:hideMark/>
          </w:tcPr>
          <w:p w:rsidR="00340027" w:rsidRPr="001F3012" w:rsidRDefault="00340027" w:rsidP="007B37EB">
            <w:pPr>
              <w:spacing w:line="276" w:lineRule="auto"/>
              <w:jc w:val="center"/>
              <w:rPr>
                <w:rFonts w:ascii="Times New Roman" w:hAnsi="Times New Roman"/>
                <w:b/>
                <w:szCs w:val="28"/>
              </w:rPr>
            </w:pPr>
            <w:r w:rsidRPr="001F3012">
              <w:rPr>
                <w:rFonts w:ascii="Times New Roman" w:hAnsi="Times New Roman"/>
                <w:b/>
              </w:rPr>
              <w:t>облыс, аудан  атау</w:t>
            </w:r>
            <w:r w:rsidRPr="001F3012">
              <w:rPr>
                <w:rFonts w:ascii="Times New Roman" w:hAnsi="Times New Roman"/>
                <w:b/>
                <w:lang w:val="kk-KZ"/>
              </w:rPr>
              <w:t>лар</w:t>
            </w:r>
            <w:r w:rsidRPr="001F3012">
              <w:rPr>
                <w:rFonts w:ascii="Times New Roman" w:hAnsi="Times New Roman"/>
                <w:b/>
              </w:rPr>
              <w:t>ы</w:t>
            </w:r>
          </w:p>
        </w:tc>
        <w:tc>
          <w:tcPr>
            <w:tcW w:w="3116" w:type="dxa"/>
            <w:tcBorders>
              <w:top w:val="single" w:sz="4" w:space="0" w:color="auto"/>
              <w:left w:val="single" w:sz="4" w:space="0" w:color="auto"/>
              <w:bottom w:val="single" w:sz="4" w:space="0" w:color="auto"/>
              <w:right w:val="single" w:sz="4" w:space="0" w:color="auto"/>
            </w:tcBorders>
            <w:hideMark/>
          </w:tcPr>
          <w:p w:rsidR="00340027" w:rsidRPr="001F3012" w:rsidRDefault="00340027" w:rsidP="007B37EB">
            <w:pPr>
              <w:spacing w:line="276" w:lineRule="auto"/>
              <w:ind w:right="-108"/>
              <w:jc w:val="center"/>
              <w:rPr>
                <w:rFonts w:ascii="Times New Roman" w:hAnsi="Times New Roman"/>
                <w:b/>
                <w:szCs w:val="28"/>
              </w:rPr>
            </w:pPr>
            <w:r w:rsidRPr="001F3012">
              <w:rPr>
                <w:rFonts w:ascii="Times New Roman" w:hAnsi="Times New Roman"/>
                <w:b/>
                <w:lang w:val="kk-KZ"/>
              </w:rPr>
              <w:t>т</w:t>
            </w:r>
            <w:r w:rsidRPr="001F3012">
              <w:rPr>
                <w:rFonts w:ascii="Times New Roman" w:hAnsi="Times New Roman"/>
                <w:b/>
              </w:rPr>
              <w:t>емір</w:t>
            </w:r>
            <w:r w:rsidRPr="001F3012">
              <w:rPr>
                <w:rFonts w:ascii="Times New Roman" w:hAnsi="Times New Roman"/>
                <w:b/>
                <w:lang w:val="kk-KZ"/>
              </w:rPr>
              <w:t xml:space="preserve"> </w:t>
            </w:r>
            <w:r w:rsidRPr="001F3012">
              <w:rPr>
                <w:rFonts w:ascii="Times New Roman" w:hAnsi="Times New Roman"/>
                <w:b/>
              </w:rPr>
              <w:t>жол желісі учаскелерінің атауы</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40027" w:rsidRPr="001F3012" w:rsidRDefault="00340027" w:rsidP="007B37EB">
            <w:pPr>
              <w:jc w:val="center"/>
              <w:rPr>
                <w:rFonts w:ascii="Times New Roman" w:hAnsi="Times New Roman"/>
                <w:b/>
                <w:szCs w:val="28"/>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340027" w:rsidRPr="001F3012" w:rsidRDefault="00340027" w:rsidP="007B37EB">
            <w:pPr>
              <w:jc w:val="center"/>
              <w:rPr>
                <w:rFonts w:ascii="Times New Roman" w:hAnsi="Times New Roman"/>
                <w:b/>
                <w:szCs w:val="28"/>
              </w:rPr>
            </w:pPr>
          </w:p>
        </w:tc>
      </w:tr>
      <w:tr w:rsidR="00340027" w:rsidRPr="001F3012" w:rsidTr="007B37EB">
        <w:trPr>
          <w:trHeight w:val="155"/>
        </w:trPr>
        <w:tc>
          <w:tcPr>
            <w:tcW w:w="2551" w:type="dxa"/>
            <w:tcBorders>
              <w:top w:val="single" w:sz="4" w:space="0" w:color="auto"/>
              <w:left w:val="single" w:sz="4" w:space="0" w:color="auto"/>
              <w:bottom w:val="single" w:sz="4" w:space="0" w:color="auto"/>
              <w:right w:val="single" w:sz="4" w:space="0" w:color="auto"/>
            </w:tcBorders>
            <w:hideMark/>
          </w:tcPr>
          <w:p w:rsidR="00340027" w:rsidRPr="001F3012" w:rsidRDefault="00340027" w:rsidP="007B37EB">
            <w:pPr>
              <w:spacing w:line="276" w:lineRule="auto"/>
              <w:ind w:firstLine="851"/>
              <w:jc w:val="center"/>
              <w:rPr>
                <w:rFonts w:ascii="Times New Roman" w:hAnsi="Times New Roman"/>
                <w:b/>
                <w:szCs w:val="28"/>
              </w:rPr>
            </w:pPr>
          </w:p>
        </w:tc>
        <w:tc>
          <w:tcPr>
            <w:tcW w:w="3116" w:type="dxa"/>
            <w:tcBorders>
              <w:top w:val="nil"/>
              <w:left w:val="single" w:sz="4" w:space="0" w:color="auto"/>
              <w:bottom w:val="single" w:sz="4" w:space="0" w:color="auto"/>
              <w:right w:val="single" w:sz="4" w:space="0" w:color="auto"/>
            </w:tcBorders>
            <w:hideMark/>
          </w:tcPr>
          <w:p w:rsidR="00340027" w:rsidRPr="001F3012" w:rsidRDefault="00340027" w:rsidP="007B37EB">
            <w:pPr>
              <w:spacing w:line="276" w:lineRule="auto"/>
              <w:ind w:firstLine="851"/>
              <w:jc w:val="center"/>
              <w:rPr>
                <w:rFonts w:ascii="Times New Roman" w:hAnsi="Times New Roman"/>
                <w:b/>
                <w:szCs w:val="28"/>
              </w:rPr>
            </w:pPr>
          </w:p>
        </w:tc>
        <w:tc>
          <w:tcPr>
            <w:tcW w:w="1984" w:type="dxa"/>
            <w:tcBorders>
              <w:top w:val="nil"/>
              <w:left w:val="single" w:sz="4" w:space="0" w:color="auto"/>
              <w:bottom w:val="single" w:sz="4" w:space="0" w:color="auto"/>
              <w:right w:val="single" w:sz="4" w:space="0" w:color="auto"/>
            </w:tcBorders>
            <w:hideMark/>
          </w:tcPr>
          <w:p w:rsidR="00340027" w:rsidRPr="001F3012" w:rsidRDefault="00340027" w:rsidP="007B37EB">
            <w:pPr>
              <w:spacing w:line="276" w:lineRule="auto"/>
              <w:ind w:firstLine="851"/>
              <w:jc w:val="center"/>
              <w:rPr>
                <w:rFonts w:ascii="Times New Roman" w:hAnsi="Times New Roman"/>
                <w:b/>
                <w:szCs w:val="28"/>
              </w:rPr>
            </w:pPr>
          </w:p>
        </w:tc>
        <w:tc>
          <w:tcPr>
            <w:tcW w:w="2549" w:type="dxa"/>
            <w:tcBorders>
              <w:top w:val="nil"/>
              <w:left w:val="single" w:sz="4" w:space="0" w:color="auto"/>
              <w:bottom w:val="single" w:sz="4" w:space="0" w:color="auto"/>
              <w:right w:val="single" w:sz="4" w:space="0" w:color="auto"/>
            </w:tcBorders>
            <w:hideMark/>
          </w:tcPr>
          <w:p w:rsidR="00340027" w:rsidRPr="001F3012" w:rsidRDefault="00340027" w:rsidP="007B37EB">
            <w:pPr>
              <w:spacing w:line="276" w:lineRule="auto"/>
              <w:ind w:firstLine="851"/>
              <w:jc w:val="center"/>
              <w:rPr>
                <w:rFonts w:ascii="Times New Roman" w:hAnsi="Times New Roman"/>
                <w:b/>
                <w:szCs w:val="28"/>
              </w:rPr>
            </w:pPr>
          </w:p>
        </w:tc>
      </w:tr>
      <w:tr w:rsidR="00340027" w:rsidRPr="001F3012" w:rsidTr="007B37EB">
        <w:trPr>
          <w:cantSplit/>
          <w:trHeight w:val="75"/>
        </w:trPr>
        <w:tc>
          <w:tcPr>
            <w:tcW w:w="10200" w:type="dxa"/>
            <w:gridSpan w:val="4"/>
            <w:tcBorders>
              <w:top w:val="single" w:sz="4" w:space="0" w:color="auto"/>
              <w:left w:val="single" w:sz="4" w:space="0" w:color="auto"/>
              <w:bottom w:val="single" w:sz="4" w:space="0" w:color="auto"/>
              <w:right w:val="single" w:sz="4" w:space="0" w:color="auto"/>
            </w:tcBorders>
            <w:hideMark/>
          </w:tcPr>
          <w:p w:rsidR="00340027" w:rsidRPr="001F3012" w:rsidRDefault="00340027" w:rsidP="007B37EB">
            <w:pPr>
              <w:spacing w:line="276" w:lineRule="auto"/>
              <w:ind w:firstLine="851"/>
              <w:jc w:val="center"/>
              <w:rPr>
                <w:rFonts w:ascii="Times New Roman" w:hAnsi="Times New Roman"/>
                <w:szCs w:val="28"/>
              </w:rPr>
            </w:pPr>
            <w:r w:rsidRPr="001F3012">
              <w:rPr>
                <w:rFonts w:ascii="Times New Roman" w:hAnsi="Times New Roman"/>
                <w:b/>
                <w:lang w:val="kk-KZ"/>
              </w:rPr>
              <w:t xml:space="preserve">Максимум </w:t>
            </w:r>
            <w:r w:rsidRPr="001F3012">
              <w:rPr>
                <w:rFonts w:ascii="Times New Roman" w:hAnsi="Times New Roman"/>
                <w:b/>
              </w:rPr>
              <w:t>радиациялық қатер аймағы</w:t>
            </w:r>
          </w:p>
        </w:tc>
      </w:tr>
      <w:tr w:rsidR="00595CCB" w:rsidRPr="001F3012" w:rsidTr="00595CCB">
        <w:trPr>
          <w:trHeight w:val="1215"/>
        </w:trPr>
        <w:tc>
          <w:tcPr>
            <w:tcW w:w="2551" w:type="dxa"/>
            <w:tcBorders>
              <w:top w:val="single" w:sz="4" w:space="0" w:color="auto"/>
              <w:left w:val="single" w:sz="4" w:space="0" w:color="auto"/>
              <w:bottom w:val="single" w:sz="4" w:space="0" w:color="auto"/>
              <w:right w:val="single" w:sz="4" w:space="0" w:color="auto"/>
            </w:tcBorders>
          </w:tcPr>
          <w:p w:rsidR="00595CCB" w:rsidRPr="001F3012" w:rsidRDefault="00595CCB" w:rsidP="007B37EB">
            <w:pPr>
              <w:pStyle w:val="2"/>
              <w:tabs>
                <w:tab w:val="left" w:pos="3436"/>
              </w:tabs>
              <w:spacing w:before="0" w:line="276" w:lineRule="auto"/>
              <w:ind w:right="34"/>
              <w:jc w:val="center"/>
              <w:rPr>
                <w:rFonts w:ascii="Times New Roman" w:hAnsi="Times New Roman" w:cs="Times New Roman"/>
                <w:b w:val="0"/>
                <w:i/>
                <w:color w:val="auto"/>
                <w:sz w:val="22"/>
                <w:szCs w:val="22"/>
                <w:lang w:val="kk-KZ"/>
              </w:rPr>
            </w:pPr>
            <w:r w:rsidRPr="001F3012">
              <w:rPr>
                <w:rFonts w:ascii="Times New Roman" w:hAnsi="Times New Roman" w:cs="Times New Roman"/>
                <w:b w:val="0"/>
                <w:i/>
                <w:color w:val="auto"/>
                <w:sz w:val="22"/>
                <w:szCs w:val="22"/>
              </w:rPr>
              <w:t>Шығыс Қазақстан облысы:</w:t>
            </w:r>
          </w:p>
          <w:p w:rsidR="00595CCB" w:rsidRPr="001F3012" w:rsidRDefault="00595CCB" w:rsidP="000F6AF8">
            <w:pPr>
              <w:pStyle w:val="2"/>
              <w:tabs>
                <w:tab w:val="left" w:pos="3436"/>
              </w:tabs>
              <w:spacing w:before="0" w:line="276" w:lineRule="auto"/>
              <w:ind w:right="34"/>
              <w:jc w:val="center"/>
              <w:rPr>
                <w:rFonts w:ascii="Times New Roman" w:hAnsi="Times New Roman" w:cs="Times New Roman"/>
                <w:b w:val="0"/>
                <w:lang w:val="kk-KZ"/>
              </w:rPr>
            </w:pPr>
            <w:r w:rsidRPr="001F3012">
              <w:rPr>
                <w:rFonts w:ascii="Times New Roman" w:hAnsi="Times New Roman" w:cs="Times New Roman"/>
                <w:b w:val="0"/>
                <w:color w:val="auto"/>
                <w:sz w:val="22"/>
                <w:szCs w:val="22"/>
              </w:rPr>
              <w:t>Жаңасемей ауданы</w:t>
            </w:r>
          </w:p>
        </w:tc>
        <w:tc>
          <w:tcPr>
            <w:tcW w:w="3116" w:type="dxa"/>
            <w:tcBorders>
              <w:top w:val="nil"/>
              <w:left w:val="single" w:sz="4" w:space="0" w:color="auto"/>
              <w:bottom w:val="single" w:sz="4" w:space="0" w:color="auto"/>
              <w:right w:val="single" w:sz="4" w:space="0" w:color="auto"/>
            </w:tcBorders>
            <w:hideMark/>
          </w:tcPr>
          <w:p w:rsidR="00595CCB" w:rsidRPr="001F3012" w:rsidRDefault="00595CCB" w:rsidP="00595CCB">
            <w:pPr>
              <w:jc w:val="center"/>
              <w:rPr>
                <w:rFonts w:ascii="Times New Roman" w:hAnsi="Times New Roman"/>
                <w:sz w:val="20"/>
                <w:szCs w:val="20"/>
                <w:lang w:val="kk-KZ"/>
              </w:rPr>
            </w:pPr>
            <w:r w:rsidRPr="001F3012">
              <w:rPr>
                <w:rFonts w:ascii="Times New Roman" w:hAnsi="Times New Roman"/>
                <w:lang w:val="kk-KZ"/>
              </w:rPr>
              <w:t>№1 разъезі - Шөптіқақ стансасы,  Жаңасемей стансасы (қоспағ.) - Дегелең стансасы (Конечная қоспағ.)</w:t>
            </w:r>
          </w:p>
        </w:tc>
        <w:tc>
          <w:tcPr>
            <w:tcW w:w="1984" w:type="dxa"/>
            <w:vMerge w:val="restart"/>
            <w:tcBorders>
              <w:top w:val="single" w:sz="4" w:space="0" w:color="auto"/>
              <w:left w:val="single" w:sz="4" w:space="0" w:color="auto"/>
              <w:right w:val="single" w:sz="4" w:space="0" w:color="auto"/>
            </w:tcBorders>
          </w:tcPr>
          <w:p w:rsidR="000F6AF8" w:rsidRPr="001F3012" w:rsidRDefault="000F6AF8" w:rsidP="007B37EB">
            <w:pPr>
              <w:spacing w:line="276" w:lineRule="auto"/>
              <w:jc w:val="center"/>
              <w:rPr>
                <w:rFonts w:ascii="Times New Roman" w:hAnsi="Times New Roman"/>
                <w:lang w:val="kk-KZ"/>
              </w:rPr>
            </w:pPr>
          </w:p>
          <w:p w:rsidR="00595CCB" w:rsidRPr="001F3012" w:rsidRDefault="00595CCB" w:rsidP="007B37EB">
            <w:pPr>
              <w:spacing w:line="276" w:lineRule="auto"/>
              <w:jc w:val="center"/>
              <w:rPr>
                <w:rFonts w:ascii="Times New Roman" w:hAnsi="Times New Roman"/>
                <w:lang w:val="kk-KZ"/>
              </w:rPr>
            </w:pPr>
            <w:r w:rsidRPr="001F3012">
              <w:rPr>
                <w:rFonts w:ascii="Times New Roman" w:hAnsi="Times New Roman"/>
              </w:rPr>
              <w:t xml:space="preserve">1,75 </w:t>
            </w:r>
            <w:r w:rsidRPr="001F3012">
              <w:rPr>
                <w:rFonts w:ascii="Times New Roman" w:hAnsi="Times New Roman"/>
                <w:lang w:val="kk-KZ"/>
              </w:rPr>
              <w:t xml:space="preserve">есептік </w:t>
            </w:r>
            <w:proofErr w:type="gramStart"/>
            <w:r w:rsidRPr="001F3012">
              <w:rPr>
                <w:rFonts w:ascii="Times New Roman" w:hAnsi="Times New Roman"/>
                <w:lang w:val="kk-KZ"/>
              </w:rPr>
              <w:t>к</w:t>
            </w:r>
            <w:proofErr w:type="gramEnd"/>
            <w:r w:rsidRPr="001F3012">
              <w:rPr>
                <w:rFonts w:ascii="Times New Roman" w:hAnsi="Times New Roman"/>
                <w:lang w:val="kk-KZ"/>
              </w:rPr>
              <w:t>өрсеткіш</w:t>
            </w:r>
          </w:p>
          <w:p w:rsidR="00595CCB" w:rsidRPr="001F3012" w:rsidRDefault="00595CCB" w:rsidP="007B37EB">
            <w:pPr>
              <w:spacing w:line="276" w:lineRule="auto"/>
              <w:jc w:val="center"/>
              <w:rPr>
                <w:rFonts w:ascii="Times New Roman" w:hAnsi="Times New Roman"/>
                <w:lang w:val="kk-KZ"/>
              </w:rPr>
            </w:pPr>
          </w:p>
          <w:p w:rsidR="00595CCB" w:rsidRPr="001F3012" w:rsidRDefault="00595CCB" w:rsidP="007B37EB">
            <w:pPr>
              <w:spacing w:line="276" w:lineRule="auto"/>
              <w:jc w:val="center"/>
              <w:rPr>
                <w:rFonts w:ascii="Times New Roman" w:hAnsi="Times New Roman"/>
                <w:lang w:val="kk-KZ"/>
              </w:rPr>
            </w:pPr>
          </w:p>
          <w:p w:rsidR="00595CCB" w:rsidRPr="001F3012" w:rsidRDefault="00595CCB" w:rsidP="007B37EB">
            <w:pPr>
              <w:jc w:val="center"/>
              <w:rPr>
                <w:rFonts w:ascii="Times New Roman" w:hAnsi="Times New Roman"/>
              </w:rPr>
            </w:pPr>
          </w:p>
        </w:tc>
        <w:tc>
          <w:tcPr>
            <w:tcW w:w="2549" w:type="dxa"/>
            <w:vMerge w:val="restart"/>
            <w:tcBorders>
              <w:top w:val="single" w:sz="4" w:space="0" w:color="auto"/>
              <w:left w:val="single" w:sz="4" w:space="0" w:color="auto"/>
              <w:right w:val="single" w:sz="4" w:space="0" w:color="auto"/>
            </w:tcBorders>
            <w:hideMark/>
          </w:tcPr>
          <w:p w:rsidR="000F6AF8" w:rsidRPr="001F3012" w:rsidRDefault="000F6AF8" w:rsidP="007B37EB">
            <w:pPr>
              <w:spacing w:line="276" w:lineRule="auto"/>
              <w:jc w:val="center"/>
              <w:rPr>
                <w:rFonts w:ascii="Times New Roman" w:hAnsi="Times New Roman"/>
                <w:lang w:val="kk-KZ"/>
              </w:rPr>
            </w:pPr>
          </w:p>
          <w:p w:rsidR="00595CCB" w:rsidRPr="001F3012" w:rsidRDefault="00595CCB" w:rsidP="007B37EB">
            <w:pPr>
              <w:spacing w:line="276" w:lineRule="auto"/>
              <w:jc w:val="center"/>
              <w:rPr>
                <w:rFonts w:ascii="Times New Roman" w:hAnsi="Times New Roman"/>
                <w:b/>
                <w:lang w:val="kk-KZ"/>
              </w:rPr>
            </w:pPr>
            <w:r w:rsidRPr="001F3012">
              <w:rPr>
                <w:rFonts w:ascii="Times New Roman" w:hAnsi="Times New Roman"/>
                <w:lang w:val="kk-KZ"/>
              </w:rPr>
              <w:t>қосымша демалыс -</w:t>
            </w:r>
            <w:r w:rsidRPr="001F3012">
              <w:rPr>
                <w:rFonts w:ascii="Times New Roman" w:hAnsi="Times New Roman"/>
              </w:rPr>
              <w:t xml:space="preserve"> 12 </w:t>
            </w:r>
            <w:r w:rsidRPr="001F3012">
              <w:rPr>
                <w:rFonts w:ascii="Times New Roman" w:hAnsi="Times New Roman"/>
                <w:lang w:val="kk-KZ"/>
              </w:rPr>
              <w:t>күнтізбелік күн</w:t>
            </w:r>
          </w:p>
        </w:tc>
      </w:tr>
      <w:tr w:rsidR="00595CCB" w:rsidRPr="001F3012" w:rsidTr="00595CCB">
        <w:trPr>
          <w:trHeight w:val="1680"/>
        </w:trPr>
        <w:tc>
          <w:tcPr>
            <w:tcW w:w="2551" w:type="dxa"/>
            <w:tcBorders>
              <w:top w:val="single" w:sz="4" w:space="0" w:color="auto"/>
              <w:left w:val="single" w:sz="4" w:space="0" w:color="auto"/>
              <w:bottom w:val="single" w:sz="4" w:space="0" w:color="auto"/>
              <w:right w:val="single" w:sz="4" w:space="0" w:color="auto"/>
            </w:tcBorders>
          </w:tcPr>
          <w:p w:rsidR="00595CCB" w:rsidRPr="001F3012" w:rsidRDefault="00595CCB" w:rsidP="007B37EB">
            <w:pPr>
              <w:spacing w:line="276" w:lineRule="auto"/>
              <w:jc w:val="center"/>
              <w:rPr>
                <w:rFonts w:ascii="Times New Roman" w:hAnsi="Times New Roman"/>
                <w:lang w:val="kk-KZ"/>
              </w:rPr>
            </w:pPr>
          </w:p>
          <w:p w:rsidR="00595CCB" w:rsidRPr="001F3012" w:rsidRDefault="00595CCB" w:rsidP="007B37EB">
            <w:pPr>
              <w:spacing w:line="276" w:lineRule="auto"/>
              <w:ind w:firstLine="34"/>
              <w:jc w:val="center"/>
              <w:rPr>
                <w:rFonts w:ascii="Times New Roman" w:hAnsi="Times New Roman"/>
                <w:i/>
                <w:lang w:val="kk-KZ"/>
              </w:rPr>
            </w:pPr>
            <w:r w:rsidRPr="001F3012">
              <w:rPr>
                <w:rFonts w:ascii="Times New Roman" w:hAnsi="Times New Roman"/>
                <w:i/>
                <w:lang w:val="kk-KZ"/>
              </w:rPr>
              <w:t>Павлодар облысы:</w:t>
            </w:r>
          </w:p>
          <w:p w:rsidR="00595CCB" w:rsidRPr="001F3012" w:rsidRDefault="00595CCB" w:rsidP="007B37EB">
            <w:pPr>
              <w:spacing w:line="276" w:lineRule="auto"/>
              <w:ind w:firstLine="34"/>
              <w:jc w:val="center"/>
              <w:rPr>
                <w:rFonts w:ascii="Times New Roman" w:hAnsi="Times New Roman"/>
                <w:lang w:val="kk-KZ"/>
              </w:rPr>
            </w:pPr>
            <w:r w:rsidRPr="001F3012">
              <w:rPr>
                <w:rFonts w:ascii="Times New Roman" w:hAnsi="Times New Roman"/>
                <w:lang w:val="kk-KZ"/>
              </w:rPr>
              <w:t xml:space="preserve">Май ауданы </w:t>
            </w:r>
          </w:p>
          <w:p w:rsidR="00595CCB" w:rsidRPr="001F3012" w:rsidRDefault="00595CCB" w:rsidP="007B37EB">
            <w:pPr>
              <w:ind w:firstLine="34"/>
              <w:jc w:val="center"/>
              <w:rPr>
                <w:rFonts w:ascii="Times New Roman" w:hAnsi="Times New Roman"/>
                <w:b/>
                <w:i/>
                <w:lang w:val="kk-KZ"/>
              </w:rPr>
            </w:pPr>
            <w:r w:rsidRPr="001F3012">
              <w:rPr>
                <w:rFonts w:ascii="Times New Roman" w:hAnsi="Times New Roman"/>
                <w:lang w:val="kk-KZ"/>
              </w:rPr>
              <w:t>Май ауылдық округі (бұрынғы Ақжар ауылдық кеңесі)</w:t>
            </w:r>
          </w:p>
        </w:tc>
        <w:tc>
          <w:tcPr>
            <w:tcW w:w="3116" w:type="dxa"/>
            <w:tcBorders>
              <w:top w:val="single" w:sz="4" w:space="0" w:color="auto"/>
              <w:left w:val="single" w:sz="4" w:space="0" w:color="auto"/>
              <w:bottom w:val="single" w:sz="4" w:space="0" w:color="auto"/>
              <w:right w:val="single" w:sz="4" w:space="0" w:color="auto"/>
            </w:tcBorders>
            <w:hideMark/>
          </w:tcPr>
          <w:p w:rsidR="00595CCB" w:rsidRPr="001F3012" w:rsidRDefault="00595CCB" w:rsidP="007B37EB">
            <w:pPr>
              <w:spacing w:line="276" w:lineRule="auto"/>
              <w:jc w:val="center"/>
              <w:rPr>
                <w:rFonts w:ascii="Times New Roman" w:hAnsi="Times New Roman"/>
                <w:b/>
                <w:sz w:val="20"/>
                <w:szCs w:val="20"/>
                <w:lang w:val="kk-KZ"/>
              </w:rPr>
            </w:pPr>
          </w:p>
          <w:p w:rsidR="00595CCB" w:rsidRPr="001F3012" w:rsidRDefault="00595CCB" w:rsidP="00595CCB">
            <w:pPr>
              <w:rPr>
                <w:rFonts w:ascii="Times New Roman" w:hAnsi="Times New Roman"/>
                <w:sz w:val="20"/>
                <w:szCs w:val="20"/>
                <w:lang w:val="kk-KZ"/>
              </w:rPr>
            </w:pPr>
          </w:p>
          <w:p w:rsidR="00595CCB" w:rsidRPr="001F3012" w:rsidRDefault="00595CCB" w:rsidP="00595CCB">
            <w:pPr>
              <w:rPr>
                <w:rFonts w:ascii="Times New Roman" w:hAnsi="Times New Roman"/>
                <w:lang w:val="kk-KZ"/>
              </w:rPr>
            </w:pPr>
            <w:r w:rsidRPr="001F3012">
              <w:rPr>
                <w:rFonts w:ascii="Times New Roman" w:hAnsi="Times New Roman"/>
                <w:sz w:val="20"/>
                <w:szCs w:val="20"/>
                <w:lang w:val="kk-KZ"/>
              </w:rPr>
              <w:t xml:space="preserve">                        </w:t>
            </w:r>
            <w:r w:rsidRPr="001F3012">
              <w:rPr>
                <w:rFonts w:ascii="Times New Roman" w:hAnsi="Times New Roman"/>
                <w:lang w:val="kk-KZ"/>
              </w:rPr>
              <w:t>Май разъезі</w:t>
            </w:r>
          </w:p>
          <w:p w:rsidR="00595CCB" w:rsidRPr="001F3012" w:rsidRDefault="00595CCB" w:rsidP="008663A7">
            <w:pPr>
              <w:ind w:firstLine="708"/>
              <w:jc w:val="center"/>
              <w:rPr>
                <w:rFonts w:ascii="Times New Roman" w:hAnsi="Times New Roman"/>
                <w:lang w:val="kk-KZ"/>
              </w:rPr>
            </w:pPr>
            <w:r w:rsidRPr="001F3012">
              <w:rPr>
                <w:rFonts w:ascii="Times New Roman" w:hAnsi="Times New Roman"/>
                <w:lang w:val="kk-KZ"/>
              </w:rPr>
              <w:t>(184 км разъез</w:t>
            </w:r>
            <w:r w:rsidR="007F4927" w:rsidRPr="001F3012">
              <w:rPr>
                <w:rFonts w:ascii="Times New Roman" w:hAnsi="Times New Roman"/>
                <w:lang w:val="kk-KZ"/>
              </w:rPr>
              <w:t>д</w:t>
            </w:r>
            <w:r w:rsidRPr="001F3012">
              <w:rPr>
                <w:rFonts w:ascii="Times New Roman" w:hAnsi="Times New Roman"/>
                <w:lang w:val="kk-KZ"/>
              </w:rPr>
              <w:t>)</w:t>
            </w:r>
          </w:p>
        </w:tc>
        <w:tc>
          <w:tcPr>
            <w:tcW w:w="1984" w:type="dxa"/>
            <w:vMerge/>
            <w:tcBorders>
              <w:left w:val="single" w:sz="4" w:space="0" w:color="auto"/>
              <w:bottom w:val="single" w:sz="4" w:space="0" w:color="auto"/>
              <w:right w:val="single" w:sz="4" w:space="0" w:color="auto"/>
            </w:tcBorders>
          </w:tcPr>
          <w:p w:rsidR="00595CCB" w:rsidRPr="001F3012" w:rsidRDefault="00595CCB" w:rsidP="007B37EB">
            <w:pPr>
              <w:spacing w:line="276" w:lineRule="auto"/>
              <w:jc w:val="center"/>
              <w:rPr>
                <w:rFonts w:ascii="Times New Roman" w:hAnsi="Times New Roman"/>
                <w:lang w:val="kk-KZ"/>
              </w:rPr>
            </w:pPr>
          </w:p>
        </w:tc>
        <w:tc>
          <w:tcPr>
            <w:tcW w:w="2549" w:type="dxa"/>
            <w:vMerge/>
            <w:tcBorders>
              <w:left w:val="single" w:sz="4" w:space="0" w:color="auto"/>
              <w:bottom w:val="single" w:sz="4" w:space="0" w:color="auto"/>
              <w:right w:val="single" w:sz="4" w:space="0" w:color="auto"/>
            </w:tcBorders>
            <w:hideMark/>
          </w:tcPr>
          <w:p w:rsidR="00595CCB" w:rsidRPr="001F3012" w:rsidRDefault="00595CCB" w:rsidP="007B37EB">
            <w:pPr>
              <w:spacing w:line="276" w:lineRule="auto"/>
              <w:jc w:val="center"/>
              <w:rPr>
                <w:rFonts w:ascii="Times New Roman" w:hAnsi="Times New Roman"/>
                <w:lang w:val="kk-KZ"/>
              </w:rPr>
            </w:pPr>
          </w:p>
        </w:tc>
      </w:tr>
      <w:tr w:rsidR="00340027" w:rsidRPr="001F3012" w:rsidTr="007B37EB">
        <w:trPr>
          <w:cantSplit/>
          <w:trHeight w:val="155"/>
        </w:trPr>
        <w:tc>
          <w:tcPr>
            <w:tcW w:w="10200" w:type="dxa"/>
            <w:gridSpan w:val="4"/>
            <w:tcBorders>
              <w:top w:val="single" w:sz="4" w:space="0" w:color="auto"/>
              <w:left w:val="single" w:sz="4" w:space="0" w:color="auto"/>
              <w:bottom w:val="nil"/>
              <w:right w:val="single" w:sz="4" w:space="0" w:color="auto"/>
            </w:tcBorders>
            <w:hideMark/>
          </w:tcPr>
          <w:p w:rsidR="00340027" w:rsidRPr="001F3012" w:rsidRDefault="00340027" w:rsidP="007B37EB">
            <w:pPr>
              <w:spacing w:line="276" w:lineRule="auto"/>
              <w:ind w:firstLine="34"/>
              <w:jc w:val="center"/>
              <w:rPr>
                <w:rFonts w:ascii="Times New Roman" w:hAnsi="Times New Roman"/>
                <w:b/>
              </w:rPr>
            </w:pPr>
            <w:r w:rsidRPr="001F3012">
              <w:rPr>
                <w:rFonts w:ascii="Times New Roman" w:hAnsi="Times New Roman"/>
                <w:b/>
              </w:rPr>
              <w:t>Жоғары радиациялық қатер аймағы</w:t>
            </w:r>
          </w:p>
        </w:tc>
      </w:tr>
      <w:tr w:rsidR="00340027" w:rsidRPr="001F3012" w:rsidTr="007B37EB">
        <w:trPr>
          <w:cantSplit/>
          <w:trHeight w:val="1857"/>
        </w:trPr>
        <w:tc>
          <w:tcPr>
            <w:tcW w:w="2551" w:type="dxa"/>
            <w:tcBorders>
              <w:top w:val="single" w:sz="4" w:space="0" w:color="auto"/>
              <w:left w:val="single" w:sz="4" w:space="0" w:color="auto"/>
              <w:bottom w:val="single" w:sz="4" w:space="0" w:color="auto"/>
              <w:right w:val="single" w:sz="4" w:space="0" w:color="auto"/>
            </w:tcBorders>
          </w:tcPr>
          <w:p w:rsidR="00340027" w:rsidRPr="001F3012" w:rsidRDefault="00340027" w:rsidP="007B37EB">
            <w:pPr>
              <w:spacing w:line="276" w:lineRule="auto"/>
              <w:ind w:firstLine="34"/>
              <w:jc w:val="center"/>
              <w:rPr>
                <w:rFonts w:ascii="Times New Roman" w:hAnsi="Times New Roman"/>
                <w:lang w:val="kk-KZ"/>
              </w:rPr>
            </w:pPr>
          </w:p>
          <w:p w:rsidR="00340027" w:rsidRPr="001F3012" w:rsidRDefault="00340027" w:rsidP="007B37EB">
            <w:pPr>
              <w:spacing w:line="276" w:lineRule="auto"/>
              <w:ind w:firstLine="34"/>
              <w:jc w:val="center"/>
              <w:rPr>
                <w:rFonts w:ascii="Times New Roman" w:hAnsi="Times New Roman"/>
                <w:i/>
                <w:lang w:val="kk-KZ"/>
              </w:rPr>
            </w:pPr>
            <w:r w:rsidRPr="001F3012">
              <w:rPr>
                <w:rFonts w:ascii="Times New Roman" w:hAnsi="Times New Roman"/>
                <w:i/>
                <w:lang w:val="kk-KZ"/>
              </w:rPr>
              <w:t>Павлодар облысы:</w:t>
            </w:r>
          </w:p>
          <w:p w:rsidR="00340027" w:rsidRPr="001F3012" w:rsidRDefault="00340027" w:rsidP="007B37EB">
            <w:pPr>
              <w:spacing w:line="276" w:lineRule="auto"/>
              <w:ind w:firstLine="34"/>
              <w:jc w:val="center"/>
              <w:rPr>
                <w:rFonts w:ascii="Times New Roman" w:hAnsi="Times New Roman"/>
                <w:lang w:val="kk-KZ"/>
              </w:rPr>
            </w:pPr>
            <w:r w:rsidRPr="001F3012">
              <w:rPr>
                <w:rFonts w:ascii="Times New Roman" w:hAnsi="Times New Roman"/>
                <w:lang w:val="kk-KZ"/>
              </w:rPr>
              <w:t>Май ауданы</w:t>
            </w:r>
          </w:p>
        </w:tc>
        <w:tc>
          <w:tcPr>
            <w:tcW w:w="3116" w:type="dxa"/>
            <w:tcBorders>
              <w:top w:val="single" w:sz="4" w:space="0" w:color="auto"/>
              <w:left w:val="single" w:sz="4" w:space="0" w:color="auto"/>
              <w:bottom w:val="single" w:sz="4" w:space="0" w:color="auto"/>
              <w:right w:val="single" w:sz="4" w:space="0" w:color="auto"/>
            </w:tcBorders>
          </w:tcPr>
          <w:p w:rsidR="00340027" w:rsidRPr="001F3012" w:rsidRDefault="00340027" w:rsidP="007B37EB">
            <w:pPr>
              <w:spacing w:line="276" w:lineRule="auto"/>
              <w:jc w:val="center"/>
              <w:rPr>
                <w:rFonts w:ascii="Times New Roman" w:hAnsi="Times New Roman"/>
                <w:lang w:val="kk-KZ"/>
              </w:rPr>
            </w:pPr>
          </w:p>
          <w:p w:rsidR="00340027" w:rsidRPr="001F3012" w:rsidRDefault="00340027" w:rsidP="007B37EB">
            <w:pPr>
              <w:spacing w:line="276" w:lineRule="auto"/>
              <w:jc w:val="center"/>
              <w:rPr>
                <w:rFonts w:ascii="Times New Roman" w:hAnsi="Times New Roman"/>
                <w:lang w:val="kk-KZ"/>
              </w:rPr>
            </w:pPr>
            <w:r w:rsidRPr="001F3012">
              <w:rPr>
                <w:rFonts w:ascii="Times New Roman" w:hAnsi="Times New Roman"/>
                <w:lang w:val="kk-KZ"/>
              </w:rPr>
              <w:t>Ақсу стансасы –  Дегелең стансасы темір жол учаскесінде:</w:t>
            </w:r>
          </w:p>
          <w:p w:rsidR="00340027" w:rsidRPr="001F3012" w:rsidRDefault="00340027" w:rsidP="000F6AF8">
            <w:pPr>
              <w:spacing w:line="276" w:lineRule="auto"/>
              <w:jc w:val="center"/>
              <w:rPr>
                <w:rFonts w:ascii="Times New Roman" w:hAnsi="Times New Roman"/>
                <w:szCs w:val="20"/>
                <w:lang w:val="kk-KZ"/>
              </w:rPr>
            </w:pPr>
            <w:r w:rsidRPr="001F3012">
              <w:rPr>
                <w:rFonts w:ascii="Times New Roman" w:hAnsi="Times New Roman"/>
                <w:lang w:val="kk-KZ"/>
              </w:rPr>
              <w:t>Құркөл разъезі   (29 км) –184 км  разъез</w:t>
            </w:r>
            <w:r w:rsidR="007F4927" w:rsidRPr="001F3012">
              <w:rPr>
                <w:rFonts w:ascii="Times New Roman" w:hAnsi="Times New Roman"/>
                <w:lang w:val="kk-KZ"/>
              </w:rPr>
              <w:t>д</w:t>
            </w:r>
          </w:p>
        </w:tc>
        <w:tc>
          <w:tcPr>
            <w:tcW w:w="1984" w:type="dxa"/>
            <w:tcBorders>
              <w:top w:val="single" w:sz="4" w:space="0" w:color="auto"/>
              <w:left w:val="single" w:sz="4" w:space="0" w:color="auto"/>
              <w:bottom w:val="single" w:sz="4" w:space="0" w:color="auto"/>
              <w:right w:val="single" w:sz="4" w:space="0" w:color="auto"/>
            </w:tcBorders>
          </w:tcPr>
          <w:p w:rsidR="00340027" w:rsidRPr="001F3012" w:rsidRDefault="00340027" w:rsidP="007B37EB">
            <w:pPr>
              <w:spacing w:line="276" w:lineRule="auto"/>
              <w:jc w:val="center"/>
              <w:rPr>
                <w:rFonts w:ascii="Times New Roman" w:hAnsi="Times New Roman"/>
                <w:lang w:val="kk-KZ"/>
              </w:rPr>
            </w:pPr>
          </w:p>
          <w:p w:rsidR="00340027" w:rsidRPr="001F3012" w:rsidRDefault="00340027" w:rsidP="007B37EB">
            <w:pPr>
              <w:spacing w:line="276" w:lineRule="auto"/>
              <w:jc w:val="center"/>
              <w:rPr>
                <w:rFonts w:ascii="Times New Roman" w:hAnsi="Times New Roman"/>
                <w:b/>
                <w:lang w:val="kk-KZ"/>
              </w:rPr>
            </w:pPr>
            <w:r w:rsidRPr="001F3012">
              <w:rPr>
                <w:rFonts w:ascii="Times New Roman" w:hAnsi="Times New Roman"/>
              </w:rPr>
              <w:t>1,5</w:t>
            </w:r>
            <w:r w:rsidRPr="001F3012">
              <w:rPr>
                <w:rFonts w:ascii="Times New Roman" w:hAnsi="Times New Roman"/>
                <w:lang w:val="kk-KZ"/>
              </w:rPr>
              <w:t xml:space="preserve"> есептік </w:t>
            </w:r>
            <w:proofErr w:type="gramStart"/>
            <w:r w:rsidRPr="001F3012">
              <w:rPr>
                <w:rFonts w:ascii="Times New Roman" w:hAnsi="Times New Roman"/>
                <w:lang w:val="kk-KZ"/>
              </w:rPr>
              <w:t>к</w:t>
            </w:r>
            <w:proofErr w:type="gramEnd"/>
            <w:r w:rsidRPr="001F3012">
              <w:rPr>
                <w:rFonts w:ascii="Times New Roman" w:hAnsi="Times New Roman"/>
                <w:lang w:val="kk-KZ"/>
              </w:rPr>
              <w:t>өрсеткіш</w:t>
            </w:r>
          </w:p>
        </w:tc>
        <w:tc>
          <w:tcPr>
            <w:tcW w:w="2549" w:type="dxa"/>
            <w:tcBorders>
              <w:top w:val="single" w:sz="4" w:space="0" w:color="auto"/>
              <w:left w:val="single" w:sz="4" w:space="0" w:color="auto"/>
              <w:bottom w:val="single" w:sz="4" w:space="0" w:color="auto"/>
              <w:right w:val="single" w:sz="4" w:space="0" w:color="auto"/>
            </w:tcBorders>
          </w:tcPr>
          <w:p w:rsidR="00340027" w:rsidRPr="001F3012" w:rsidRDefault="00340027" w:rsidP="007B37EB">
            <w:pPr>
              <w:spacing w:line="276" w:lineRule="auto"/>
              <w:jc w:val="center"/>
              <w:rPr>
                <w:rFonts w:ascii="Times New Roman" w:hAnsi="Times New Roman"/>
              </w:rPr>
            </w:pPr>
          </w:p>
          <w:p w:rsidR="00340027" w:rsidRPr="001F3012" w:rsidRDefault="00340027" w:rsidP="007B37EB">
            <w:pPr>
              <w:spacing w:line="276" w:lineRule="auto"/>
              <w:jc w:val="center"/>
              <w:rPr>
                <w:rFonts w:ascii="Times New Roman" w:hAnsi="Times New Roman"/>
                <w:b/>
                <w:lang w:val="kk-KZ"/>
              </w:rPr>
            </w:pPr>
            <w:r w:rsidRPr="001F3012">
              <w:rPr>
                <w:rFonts w:ascii="Times New Roman" w:hAnsi="Times New Roman"/>
                <w:lang w:val="kk-KZ"/>
              </w:rPr>
              <w:t>қосымша демалыс</w:t>
            </w:r>
            <w:r w:rsidRPr="001F3012">
              <w:rPr>
                <w:rFonts w:ascii="Times New Roman" w:hAnsi="Times New Roman"/>
              </w:rPr>
              <w:t xml:space="preserve"> </w:t>
            </w:r>
            <w:r w:rsidRPr="001F3012">
              <w:rPr>
                <w:rFonts w:ascii="Times New Roman" w:hAnsi="Times New Roman"/>
                <w:lang w:val="kk-KZ"/>
              </w:rPr>
              <w:t>-</w:t>
            </w:r>
            <w:r w:rsidRPr="001F3012">
              <w:rPr>
                <w:rFonts w:ascii="Times New Roman" w:hAnsi="Times New Roman"/>
              </w:rPr>
              <w:t>1</w:t>
            </w:r>
            <w:r w:rsidRPr="001F3012">
              <w:rPr>
                <w:rFonts w:ascii="Times New Roman" w:hAnsi="Times New Roman"/>
                <w:lang w:val="kk-KZ"/>
              </w:rPr>
              <w:t>0 күнтізбелік күн</w:t>
            </w:r>
          </w:p>
        </w:tc>
      </w:tr>
      <w:tr w:rsidR="00340027" w:rsidRPr="001F3012" w:rsidTr="007B37EB">
        <w:trPr>
          <w:cantSplit/>
          <w:trHeight w:val="155"/>
        </w:trPr>
        <w:tc>
          <w:tcPr>
            <w:tcW w:w="2551" w:type="dxa"/>
            <w:tcBorders>
              <w:top w:val="single" w:sz="4" w:space="0" w:color="auto"/>
              <w:left w:val="single" w:sz="4" w:space="0" w:color="auto"/>
              <w:bottom w:val="single" w:sz="4" w:space="0" w:color="auto"/>
              <w:right w:val="single" w:sz="4" w:space="0" w:color="auto"/>
            </w:tcBorders>
          </w:tcPr>
          <w:p w:rsidR="00340027" w:rsidRPr="001F3012" w:rsidRDefault="00340027" w:rsidP="007B37EB">
            <w:pPr>
              <w:spacing w:line="276" w:lineRule="auto"/>
              <w:jc w:val="center"/>
              <w:rPr>
                <w:rFonts w:ascii="Times New Roman" w:hAnsi="Times New Roman"/>
                <w:i/>
              </w:rPr>
            </w:pPr>
            <w:r w:rsidRPr="001F3012">
              <w:rPr>
                <w:rFonts w:ascii="Times New Roman" w:hAnsi="Times New Roman"/>
                <w:i/>
              </w:rPr>
              <w:t>Шығыс Қазақстан облысы:</w:t>
            </w:r>
          </w:p>
          <w:p w:rsidR="00340027" w:rsidRPr="001F3012" w:rsidRDefault="00340027" w:rsidP="007B37EB">
            <w:pPr>
              <w:spacing w:line="276" w:lineRule="auto"/>
              <w:jc w:val="center"/>
              <w:rPr>
                <w:rFonts w:ascii="Times New Roman" w:hAnsi="Times New Roman"/>
              </w:rPr>
            </w:pPr>
            <w:r w:rsidRPr="001F3012">
              <w:rPr>
                <w:rFonts w:ascii="Times New Roman" w:hAnsi="Times New Roman"/>
              </w:rPr>
              <w:t>а) аудандар:</w:t>
            </w:r>
          </w:p>
          <w:p w:rsidR="00340027" w:rsidRPr="001F3012" w:rsidRDefault="00340027" w:rsidP="007B37EB">
            <w:pPr>
              <w:spacing w:line="276" w:lineRule="auto"/>
              <w:jc w:val="center"/>
              <w:rPr>
                <w:rFonts w:ascii="Times New Roman" w:hAnsi="Times New Roman"/>
              </w:rPr>
            </w:pPr>
            <w:r w:rsidRPr="001F3012">
              <w:rPr>
                <w:rFonts w:ascii="Times New Roman" w:hAnsi="Times New Roman"/>
              </w:rPr>
              <w:t>Бородулиха,</w:t>
            </w:r>
          </w:p>
          <w:p w:rsidR="00340027" w:rsidRPr="001F3012" w:rsidRDefault="00340027" w:rsidP="007B37EB">
            <w:pPr>
              <w:spacing w:line="276" w:lineRule="auto"/>
              <w:jc w:val="center"/>
              <w:rPr>
                <w:rFonts w:ascii="Times New Roman" w:hAnsi="Times New Roman"/>
              </w:rPr>
            </w:pPr>
            <w:r w:rsidRPr="001F3012">
              <w:rPr>
                <w:rFonts w:ascii="Times New Roman" w:hAnsi="Times New Roman"/>
              </w:rPr>
              <w:t>Шар, Жарма,</w:t>
            </w:r>
          </w:p>
          <w:p w:rsidR="00340027" w:rsidRPr="001F3012" w:rsidRDefault="00340027" w:rsidP="007B37EB">
            <w:pPr>
              <w:spacing w:line="276" w:lineRule="auto"/>
              <w:jc w:val="center"/>
              <w:rPr>
                <w:rFonts w:ascii="Times New Roman" w:hAnsi="Times New Roman"/>
              </w:rPr>
            </w:pPr>
            <w:r w:rsidRPr="001F3012">
              <w:rPr>
                <w:rFonts w:ascii="Times New Roman" w:hAnsi="Times New Roman"/>
              </w:rPr>
              <w:t>Ая</w:t>
            </w:r>
            <w:r w:rsidRPr="001F3012">
              <w:rPr>
                <w:rFonts w:ascii="Times New Roman" w:hAnsi="Times New Roman"/>
                <w:lang w:val="kk-KZ"/>
              </w:rPr>
              <w:t>к</w:t>
            </w:r>
            <w:r w:rsidRPr="001F3012">
              <w:rPr>
                <w:rFonts w:ascii="Times New Roman" w:hAnsi="Times New Roman"/>
              </w:rPr>
              <w:t>өз;</w:t>
            </w:r>
          </w:p>
          <w:p w:rsidR="00340027" w:rsidRPr="001F3012" w:rsidRDefault="00340027" w:rsidP="007B37EB">
            <w:pPr>
              <w:spacing w:line="276" w:lineRule="auto"/>
              <w:jc w:val="center"/>
              <w:rPr>
                <w:rFonts w:ascii="Times New Roman" w:hAnsi="Times New Roman"/>
              </w:rPr>
            </w:pPr>
            <w:r w:rsidRPr="001F3012">
              <w:rPr>
                <w:rFonts w:ascii="Times New Roman" w:hAnsi="Times New Roman"/>
              </w:rPr>
              <w:t>Семей қаласы,</w:t>
            </w:r>
          </w:p>
          <w:p w:rsidR="00340027" w:rsidRPr="001F3012" w:rsidRDefault="00340027" w:rsidP="000F6AF8">
            <w:pPr>
              <w:spacing w:line="276" w:lineRule="auto"/>
              <w:jc w:val="center"/>
              <w:rPr>
                <w:rFonts w:ascii="Times New Roman" w:hAnsi="Times New Roman"/>
                <w:szCs w:val="28"/>
                <w:lang w:val="kk-KZ"/>
              </w:rPr>
            </w:pPr>
            <w:r w:rsidRPr="001F3012">
              <w:rPr>
                <w:rFonts w:ascii="Times New Roman" w:hAnsi="Times New Roman"/>
              </w:rPr>
              <w:t>Курчатов қаласы</w:t>
            </w:r>
          </w:p>
        </w:tc>
        <w:tc>
          <w:tcPr>
            <w:tcW w:w="3116" w:type="dxa"/>
            <w:tcBorders>
              <w:top w:val="single" w:sz="4" w:space="0" w:color="auto"/>
              <w:left w:val="single" w:sz="4" w:space="0" w:color="auto"/>
              <w:bottom w:val="single" w:sz="4" w:space="0" w:color="auto"/>
              <w:right w:val="single" w:sz="4" w:space="0" w:color="auto"/>
            </w:tcBorders>
          </w:tcPr>
          <w:p w:rsidR="008D15EF" w:rsidRPr="001F3012" w:rsidRDefault="008D15EF" w:rsidP="007B37EB">
            <w:pPr>
              <w:spacing w:line="276" w:lineRule="auto"/>
              <w:jc w:val="center"/>
              <w:rPr>
                <w:rFonts w:ascii="Times New Roman" w:hAnsi="Times New Roman"/>
                <w:lang w:val="kk-KZ"/>
              </w:rPr>
            </w:pPr>
          </w:p>
          <w:p w:rsidR="00340027" w:rsidRPr="001F3012" w:rsidRDefault="00340027" w:rsidP="007B37EB">
            <w:pPr>
              <w:spacing w:line="276" w:lineRule="auto"/>
              <w:jc w:val="center"/>
              <w:rPr>
                <w:rFonts w:ascii="Times New Roman" w:hAnsi="Times New Roman"/>
                <w:lang w:val="kk-KZ"/>
              </w:rPr>
            </w:pPr>
            <w:r w:rsidRPr="001F3012">
              <w:rPr>
                <w:rFonts w:ascii="Times New Roman" w:hAnsi="Times New Roman"/>
                <w:lang w:val="kk-KZ"/>
              </w:rPr>
              <w:t>552 км  разъез (қосқ.) – Жүзағаш стансасы,  Семей стансасы және Жаңасемей стансасы</w:t>
            </w:r>
          </w:p>
          <w:p w:rsidR="00340027" w:rsidRPr="001F3012" w:rsidRDefault="00340027" w:rsidP="007B37EB">
            <w:pPr>
              <w:spacing w:line="276" w:lineRule="auto"/>
              <w:ind w:firstLine="34"/>
              <w:jc w:val="center"/>
              <w:rPr>
                <w:rFonts w:ascii="Times New Roman" w:hAnsi="Times New Roman"/>
                <w:szCs w:val="20"/>
                <w:lang w:val="kk-KZ"/>
              </w:rPr>
            </w:pPr>
          </w:p>
        </w:tc>
        <w:tc>
          <w:tcPr>
            <w:tcW w:w="1984" w:type="dxa"/>
            <w:tcBorders>
              <w:top w:val="single" w:sz="4" w:space="0" w:color="auto"/>
              <w:left w:val="single" w:sz="4" w:space="0" w:color="auto"/>
              <w:bottom w:val="single" w:sz="4" w:space="0" w:color="auto"/>
              <w:right w:val="single" w:sz="4" w:space="0" w:color="auto"/>
            </w:tcBorders>
            <w:hideMark/>
          </w:tcPr>
          <w:p w:rsidR="008D15EF" w:rsidRPr="001F3012" w:rsidRDefault="008D15EF" w:rsidP="007B37EB">
            <w:pPr>
              <w:spacing w:line="276" w:lineRule="auto"/>
              <w:ind w:firstLine="34"/>
              <w:jc w:val="center"/>
              <w:rPr>
                <w:rFonts w:ascii="Times New Roman" w:hAnsi="Times New Roman"/>
              </w:rPr>
            </w:pPr>
          </w:p>
          <w:p w:rsidR="00340027" w:rsidRPr="001F3012" w:rsidRDefault="00340027" w:rsidP="007B37EB">
            <w:pPr>
              <w:spacing w:line="276" w:lineRule="auto"/>
              <w:ind w:firstLine="34"/>
              <w:jc w:val="center"/>
              <w:rPr>
                <w:rFonts w:ascii="Times New Roman" w:hAnsi="Times New Roman"/>
                <w:szCs w:val="28"/>
              </w:rPr>
            </w:pPr>
            <w:r w:rsidRPr="001F3012">
              <w:rPr>
                <w:rFonts w:ascii="Times New Roman" w:hAnsi="Times New Roman"/>
              </w:rPr>
              <w:t>1,5</w:t>
            </w:r>
            <w:r w:rsidRPr="001F3012">
              <w:rPr>
                <w:rFonts w:ascii="Times New Roman" w:hAnsi="Times New Roman"/>
                <w:lang w:val="kk-KZ"/>
              </w:rPr>
              <w:t xml:space="preserve"> есептік </w:t>
            </w:r>
            <w:proofErr w:type="gramStart"/>
            <w:r w:rsidRPr="001F3012">
              <w:rPr>
                <w:rFonts w:ascii="Times New Roman" w:hAnsi="Times New Roman"/>
                <w:lang w:val="kk-KZ"/>
              </w:rPr>
              <w:t>к</w:t>
            </w:r>
            <w:proofErr w:type="gramEnd"/>
            <w:r w:rsidRPr="001F3012">
              <w:rPr>
                <w:rFonts w:ascii="Times New Roman" w:hAnsi="Times New Roman"/>
                <w:lang w:val="kk-KZ"/>
              </w:rPr>
              <w:t>өрсеткіш</w:t>
            </w:r>
          </w:p>
        </w:tc>
        <w:tc>
          <w:tcPr>
            <w:tcW w:w="2549" w:type="dxa"/>
            <w:tcBorders>
              <w:top w:val="single" w:sz="4" w:space="0" w:color="auto"/>
              <w:left w:val="single" w:sz="4" w:space="0" w:color="auto"/>
              <w:bottom w:val="single" w:sz="4" w:space="0" w:color="auto"/>
              <w:right w:val="single" w:sz="4" w:space="0" w:color="auto"/>
            </w:tcBorders>
            <w:hideMark/>
          </w:tcPr>
          <w:p w:rsidR="008D15EF" w:rsidRPr="001F3012" w:rsidRDefault="008D15EF" w:rsidP="007B37EB">
            <w:pPr>
              <w:spacing w:line="276" w:lineRule="auto"/>
              <w:ind w:firstLine="34"/>
              <w:jc w:val="center"/>
              <w:rPr>
                <w:rFonts w:ascii="Times New Roman" w:hAnsi="Times New Roman"/>
                <w:lang w:val="kk-KZ"/>
              </w:rPr>
            </w:pPr>
          </w:p>
          <w:p w:rsidR="00340027" w:rsidRPr="001F3012" w:rsidRDefault="00340027" w:rsidP="007B37EB">
            <w:pPr>
              <w:spacing w:line="276" w:lineRule="auto"/>
              <w:ind w:firstLine="34"/>
              <w:jc w:val="center"/>
              <w:rPr>
                <w:rFonts w:ascii="Times New Roman" w:hAnsi="Times New Roman"/>
                <w:szCs w:val="28"/>
              </w:rPr>
            </w:pPr>
            <w:r w:rsidRPr="001F3012">
              <w:rPr>
                <w:rFonts w:ascii="Times New Roman" w:hAnsi="Times New Roman"/>
                <w:lang w:val="kk-KZ"/>
              </w:rPr>
              <w:t>қосымша демалыс</w:t>
            </w:r>
            <w:r w:rsidRPr="001F3012">
              <w:rPr>
                <w:rFonts w:ascii="Times New Roman" w:hAnsi="Times New Roman"/>
              </w:rPr>
              <w:t xml:space="preserve"> </w:t>
            </w:r>
            <w:r w:rsidRPr="001F3012">
              <w:rPr>
                <w:rFonts w:ascii="Times New Roman" w:hAnsi="Times New Roman"/>
                <w:lang w:val="kk-KZ"/>
              </w:rPr>
              <w:t>-</w:t>
            </w:r>
            <w:r w:rsidRPr="001F3012">
              <w:rPr>
                <w:rFonts w:ascii="Times New Roman" w:hAnsi="Times New Roman"/>
              </w:rPr>
              <w:t>1</w:t>
            </w:r>
            <w:r w:rsidRPr="001F3012">
              <w:rPr>
                <w:rFonts w:ascii="Times New Roman" w:hAnsi="Times New Roman"/>
                <w:lang w:val="kk-KZ"/>
              </w:rPr>
              <w:t>0 күнтізбелік күн</w:t>
            </w:r>
          </w:p>
        </w:tc>
      </w:tr>
      <w:tr w:rsidR="00340027" w:rsidRPr="001F3012" w:rsidTr="007B37EB">
        <w:trPr>
          <w:cantSplit/>
          <w:trHeight w:val="155"/>
        </w:trPr>
        <w:tc>
          <w:tcPr>
            <w:tcW w:w="2551" w:type="dxa"/>
            <w:tcBorders>
              <w:top w:val="single" w:sz="4" w:space="0" w:color="auto"/>
              <w:left w:val="single" w:sz="4" w:space="0" w:color="auto"/>
              <w:bottom w:val="single" w:sz="4" w:space="0" w:color="auto"/>
              <w:right w:val="single" w:sz="4" w:space="0" w:color="auto"/>
            </w:tcBorders>
          </w:tcPr>
          <w:p w:rsidR="00340027" w:rsidRPr="001F3012" w:rsidRDefault="00340027" w:rsidP="007B37EB">
            <w:pPr>
              <w:pStyle w:val="31"/>
              <w:spacing w:after="0"/>
              <w:jc w:val="center"/>
              <w:rPr>
                <w:rFonts w:ascii="Times New Roman" w:hAnsi="Times New Roman"/>
                <w:sz w:val="22"/>
                <w:szCs w:val="22"/>
              </w:rPr>
            </w:pPr>
            <w:r w:rsidRPr="001F3012">
              <w:rPr>
                <w:rFonts w:ascii="Times New Roman" w:hAnsi="Times New Roman"/>
                <w:sz w:val="22"/>
                <w:szCs w:val="22"/>
              </w:rPr>
              <w:lastRenderedPageBreak/>
              <w:t>б) аудандар:</w:t>
            </w:r>
          </w:p>
          <w:p w:rsidR="00340027" w:rsidRPr="001F3012" w:rsidRDefault="00340027" w:rsidP="007B37EB">
            <w:pPr>
              <w:spacing w:line="276" w:lineRule="auto"/>
              <w:jc w:val="center"/>
              <w:rPr>
                <w:rFonts w:ascii="Times New Roman" w:hAnsi="Times New Roman"/>
              </w:rPr>
            </w:pPr>
            <w:r w:rsidRPr="001F3012">
              <w:rPr>
                <w:rFonts w:ascii="Times New Roman" w:hAnsi="Times New Roman"/>
              </w:rPr>
              <w:t>Шемонаиха,</w:t>
            </w:r>
          </w:p>
          <w:p w:rsidR="00340027" w:rsidRPr="001F3012" w:rsidRDefault="00340027" w:rsidP="007B37EB">
            <w:pPr>
              <w:spacing w:line="276" w:lineRule="auto"/>
              <w:jc w:val="center"/>
              <w:rPr>
                <w:rFonts w:ascii="Times New Roman" w:hAnsi="Times New Roman"/>
              </w:rPr>
            </w:pPr>
            <w:r w:rsidRPr="001F3012">
              <w:rPr>
                <w:rFonts w:ascii="Times New Roman" w:hAnsi="Times New Roman"/>
              </w:rPr>
              <w:t>Глубокое,</w:t>
            </w:r>
          </w:p>
          <w:p w:rsidR="00340027" w:rsidRPr="001F3012" w:rsidRDefault="00340027" w:rsidP="007B37EB">
            <w:pPr>
              <w:spacing w:line="276" w:lineRule="auto"/>
              <w:jc w:val="center"/>
              <w:rPr>
                <w:rFonts w:ascii="Times New Roman" w:hAnsi="Times New Roman"/>
              </w:rPr>
            </w:pPr>
            <w:r w:rsidRPr="001F3012">
              <w:rPr>
                <w:rFonts w:ascii="Times New Roman" w:hAnsi="Times New Roman"/>
              </w:rPr>
              <w:t>Ұлан;</w:t>
            </w:r>
          </w:p>
          <w:p w:rsidR="00340027" w:rsidRPr="001F3012" w:rsidRDefault="00340027" w:rsidP="007B37EB">
            <w:pPr>
              <w:spacing w:line="276" w:lineRule="auto"/>
              <w:jc w:val="center"/>
              <w:rPr>
                <w:rFonts w:ascii="Times New Roman" w:hAnsi="Times New Roman"/>
              </w:rPr>
            </w:pPr>
            <w:r w:rsidRPr="001F3012">
              <w:rPr>
                <w:rFonts w:ascii="Times New Roman" w:hAnsi="Times New Roman"/>
              </w:rPr>
              <w:t>Өскемен қаласы,</w:t>
            </w:r>
          </w:p>
          <w:p w:rsidR="00340027" w:rsidRPr="001F3012" w:rsidRDefault="00340027" w:rsidP="000F6AF8">
            <w:pPr>
              <w:spacing w:line="276" w:lineRule="auto"/>
              <w:jc w:val="center"/>
              <w:rPr>
                <w:rFonts w:ascii="Times New Roman" w:hAnsi="Times New Roman"/>
                <w:b/>
                <w:szCs w:val="28"/>
                <w:u w:val="single"/>
              </w:rPr>
            </w:pPr>
            <w:r w:rsidRPr="001F3012">
              <w:rPr>
                <w:rFonts w:ascii="Times New Roman" w:hAnsi="Times New Roman"/>
              </w:rPr>
              <w:t>Риддер қаласы</w:t>
            </w:r>
          </w:p>
        </w:tc>
        <w:tc>
          <w:tcPr>
            <w:tcW w:w="3116" w:type="dxa"/>
            <w:tcBorders>
              <w:top w:val="single" w:sz="4" w:space="0" w:color="auto"/>
              <w:left w:val="single" w:sz="4" w:space="0" w:color="auto"/>
              <w:bottom w:val="single" w:sz="4" w:space="0" w:color="auto"/>
              <w:right w:val="single" w:sz="4" w:space="0" w:color="auto"/>
            </w:tcBorders>
          </w:tcPr>
          <w:p w:rsidR="008D15EF" w:rsidRPr="001F3012" w:rsidRDefault="008D15EF" w:rsidP="007B37EB">
            <w:pPr>
              <w:spacing w:line="276" w:lineRule="auto"/>
              <w:jc w:val="center"/>
              <w:rPr>
                <w:rFonts w:ascii="Times New Roman" w:hAnsi="Times New Roman"/>
              </w:rPr>
            </w:pPr>
          </w:p>
          <w:p w:rsidR="00340027" w:rsidRPr="001F3012" w:rsidRDefault="00340027" w:rsidP="007B37EB">
            <w:pPr>
              <w:spacing w:line="276" w:lineRule="auto"/>
              <w:jc w:val="center"/>
              <w:rPr>
                <w:rFonts w:ascii="Times New Roman" w:hAnsi="Times New Roman"/>
              </w:rPr>
            </w:pPr>
            <w:r w:rsidRPr="001F3012">
              <w:rPr>
                <w:rFonts w:ascii="Times New Roman" w:hAnsi="Times New Roman"/>
              </w:rPr>
              <w:t>Қазақстан разъезі –</w:t>
            </w:r>
          </w:p>
          <w:p w:rsidR="00340027" w:rsidRPr="001F3012" w:rsidRDefault="00340027" w:rsidP="007B37EB">
            <w:pPr>
              <w:spacing w:line="276" w:lineRule="auto"/>
              <w:jc w:val="center"/>
              <w:rPr>
                <w:rFonts w:ascii="Times New Roman" w:hAnsi="Times New Roman"/>
              </w:rPr>
            </w:pPr>
            <w:r w:rsidRPr="001F3012">
              <w:rPr>
                <w:rFonts w:ascii="Times New Roman" w:hAnsi="Times New Roman"/>
              </w:rPr>
              <w:t>Огнёвка кенті (қосқ.),</w:t>
            </w:r>
          </w:p>
          <w:p w:rsidR="00340027" w:rsidRPr="001F3012" w:rsidRDefault="00340027" w:rsidP="007B37EB">
            <w:pPr>
              <w:spacing w:line="276" w:lineRule="auto"/>
              <w:jc w:val="center"/>
              <w:rPr>
                <w:rFonts w:ascii="Times New Roman" w:hAnsi="Times New Roman"/>
              </w:rPr>
            </w:pPr>
            <w:r w:rsidRPr="001F3012">
              <w:rPr>
                <w:rFonts w:ascii="Times New Roman" w:hAnsi="Times New Roman"/>
              </w:rPr>
              <w:t>Защита – Лениногорск учаскесі</w:t>
            </w:r>
          </w:p>
          <w:p w:rsidR="00340027" w:rsidRPr="001F3012" w:rsidRDefault="00340027" w:rsidP="007B37EB">
            <w:pPr>
              <w:spacing w:line="276" w:lineRule="auto"/>
              <w:jc w:val="center"/>
              <w:rPr>
                <w:rFonts w:ascii="Times New Roman" w:hAnsi="Times New Roman"/>
                <w:szCs w:val="20"/>
              </w:rPr>
            </w:pPr>
          </w:p>
        </w:tc>
        <w:tc>
          <w:tcPr>
            <w:tcW w:w="1984" w:type="dxa"/>
            <w:tcBorders>
              <w:top w:val="single" w:sz="4" w:space="0" w:color="auto"/>
              <w:left w:val="single" w:sz="4" w:space="0" w:color="auto"/>
              <w:bottom w:val="single" w:sz="4" w:space="0" w:color="auto"/>
              <w:right w:val="single" w:sz="4" w:space="0" w:color="auto"/>
            </w:tcBorders>
          </w:tcPr>
          <w:p w:rsidR="008D15EF" w:rsidRPr="001F3012" w:rsidRDefault="008D15EF" w:rsidP="007B37EB">
            <w:pPr>
              <w:spacing w:line="276" w:lineRule="auto"/>
              <w:jc w:val="center"/>
              <w:rPr>
                <w:rFonts w:ascii="Times New Roman" w:hAnsi="Times New Roman"/>
              </w:rPr>
            </w:pPr>
          </w:p>
          <w:p w:rsidR="00340027" w:rsidRPr="001F3012" w:rsidRDefault="00340027" w:rsidP="007B37EB">
            <w:pPr>
              <w:spacing w:line="276" w:lineRule="auto"/>
              <w:jc w:val="center"/>
              <w:rPr>
                <w:rFonts w:ascii="Times New Roman" w:hAnsi="Times New Roman"/>
                <w:szCs w:val="28"/>
              </w:rPr>
            </w:pPr>
            <w:r w:rsidRPr="001F3012">
              <w:rPr>
                <w:rFonts w:ascii="Times New Roman" w:hAnsi="Times New Roman"/>
              </w:rPr>
              <w:t>1,5</w:t>
            </w:r>
            <w:r w:rsidRPr="001F3012">
              <w:rPr>
                <w:rFonts w:ascii="Times New Roman" w:hAnsi="Times New Roman"/>
                <w:lang w:val="kk-KZ"/>
              </w:rPr>
              <w:t xml:space="preserve"> есептік </w:t>
            </w:r>
            <w:proofErr w:type="gramStart"/>
            <w:r w:rsidRPr="001F3012">
              <w:rPr>
                <w:rFonts w:ascii="Times New Roman" w:hAnsi="Times New Roman"/>
                <w:lang w:val="kk-KZ"/>
              </w:rPr>
              <w:t>к</w:t>
            </w:r>
            <w:proofErr w:type="gramEnd"/>
            <w:r w:rsidRPr="001F3012">
              <w:rPr>
                <w:rFonts w:ascii="Times New Roman" w:hAnsi="Times New Roman"/>
                <w:lang w:val="kk-KZ"/>
              </w:rPr>
              <w:t>өрсеткіш</w:t>
            </w:r>
          </w:p>
        </w:tc>
        <w:tc>
          <w:tcPr>
            <w:tcW w:w="2549" w:type="dxa"/>
            <w:tcBorders>
              <w:top w:val="single" w:sz="4" w:space="0" w:color="auto"/>
              <w:left w:val="single" w:sz="4" w:space="0" w:color="auto"/>
              <w:bottom w:val="single" w:sz="4" w:space="0" w:color="auto"/>
              <w:right w:val="single" w:sz="4" w:space="0" w:color="auto"/>
            </w:tcBorders>
            <w:hideMark/>
          </w:tcPr>
          <w:p w:rsidR="008D15EF" w:rsidRPr="001F3012" w:rsidRDefault="008D15EF" w:rsidP="007B37EB">
            <w:pPr>
              <w:spacing w:line="276" w:lineRule="auto"/>
              <w:jc w:val="center"/>
              <w:rPr>
                <w:rFonts w:ascii="Times New Roman" w:hAnsi="Times New Roman"/>
                <w:lang w:val="kk-KZ"/>
              </w:rPr>
            </w:pPr>
          </w:p>
          <w:p w:rsidR="00340027" w:rsidRPr="001F3012" w:rsidRDefault="00340027" w:rsidP="007B37EB">
            <w:pPr>
              <w:spacing w:line="276" w:lineRule="auto"/>
              <w:jc w:val="center"/>
              <w:rPr>
                <w:rFonts w:ascii="Times New Roman" w:hAnsi="Times New Roman"/>
                <w:b/>
                <w:szCs w:val="28"/>
              </w:rPr>
            </w:pPr>
            <w:r w:rsidRPr="001F3012">
              <w:rPr>
                <w:rFonts w:ascii="Times New Roman" w:hAnsi="Times New Roman"/>
                <w:lang w:val="kk-KZ"/>
              </w:rPr>
              <w:t>қосымша демалыс</w:t>
            </w:r>
            <w:r w:rsidRPr="001F3012">
              <w:rPr>
                <w:rFonts w:ascii="Times New Roman" w:hAnsi="Times New Roman"/>
              </w:rPr>
              <w:t xml:space="preserve"> </w:t>
            </w:r>
            <w:r w:rsidRPr="001F3012">
              <w:rPr>
                <w:rFonts w:ascii="Times New Roman" w:hAnsi="Times New Roman"/>
                <w:lang w:val="kk-KZ"/>
              </w:rPr>
              <w:t>-</w:t>
            </w:r>
            <w:r w:rsidRPr="001F3012">
              <w:rPr>
                <w:rFonts w:ascii="Times New Roman" w:hAnsi="Times New Roman"/>
              </w:rPr>
              <w:t>1</w:t>
            </w:r>
            <w:r w:rsidRPr="001F3012">
              <w:rPr>
                <w:rFonts w:ascii="Times New Roman" w:hAnsi="Times New Roman"/>
                <w:lang w:val="kk-KZ"/>
              </w:rPr>
              <w:t>0 күнтізбелік күн</w:t>
            </w:r>
          </w:p>
        </w:tc>
      </w:tr>
      <w:tr w:rsidR="00340027" w:rsidRPr="001F3012" w:rsidTr="007B37EB">
        <w:trPr>
          <w:cantSplit/>
          <w:trHeight w:val="155"/>
        </w:trPr>
        <w:tc>
          <w:tcPr>
            <w:tcW w:w="10200" w:type="dxa"/>
            <w:gridSpan w:val="4"/>
            <w:tcBorders>
              <w:top w:val="single" w:sz="4" w:space="0" w:color="auto"/>
              <w:left w:val="single" w:sz="4" w:space="0" w:color="auto"/>
              <w:bottom w:val="single" w:sz="4" w:space="0" w:color="auto"/>
              <w:right w:val="single" w:sz="4" w:space="0" w:color="auto"/>
            </w:tcBorders>
            <w:hideMark/>
          </w:tcPr>
          <w:p w:rsidR="00340027" w:rsidRPr="001F3012" w:rsidRDefault="00340027" w:rsidP="007B37EB">
            <w:pPr>
              <w:spacing w:line="276" w:lineRule="auto"/>
              <w:jc w:val="center"/>
              <w:rPr>
                <w:rFonts w:ascii="Times New Roman" w:hAnsi="Times New Roman"/>
                <w:b/>
                <w:lang w:val="kk-KZ"/>
              </w:rPr>
            </w:pPr>
            <w:r w:rsidRPr="001F3012">
              <w:rPr>
                <w:rFonts w:ascii="Times New Roman" w:hAnsi="Times New Roman"/>
                <w:b/>
              </w:rPr>
              <w:t xml:space="preserve">Төтенше </w:t>
            </w:r>
            <w:r w:rsidRPr="001F3012">
              <w:rPr>
                <w:rFonts w:ascii="Times New Roman" w:hAnsi="Times New Roman"/>
                <w:b/>
                <w:bCs/>
              </w:rPr>
              <w:t>радиациялық қатер аймағы</w:t>
            </w:r>
          </w:p>
        </w:tc>
      </w:tr>
      <w:tr w:rsidR="00340027" w:rsidRPr="001F3012" w:rsidTr="007B37EB">
        <w:trPr>
          <w:cantSplit/>
          <w:trHeight w:val="910"/>
        </w:trPr>
        <w:tc>
          <w:tcPr>
            <w:tcW w:w="2551" w:type="dxa"/>
            <w:tcBorders>
              <w:top w:val="single" w:sz="4" w:space="0" w:color="auto"/>
              <w:left w:val="single" w:sz="4" w:space="0" w:color="auto"/>
              <w:bottom w:val="single" w:sz="4" w:space="0" w:color="auto"/>
              <w:right w:val="single" w:sz="4" w:space="0" w:color="auto"/>
            </w:tcBorders>
            <w:hideMark/>
          </w:tcPr>
          <w:p w:rsidR="00340027" w:rsidRPr="001F3012" w:rsidRDefault="00340027" w:rsidP="007B37EB">
            <w:pPr>
              <w:pStyle w:val="31"/>
              <w:spacing w:after="0"/>
              <w:jc w:val="center"/>
              <w:rPr>
                <w:rFonts w:ascii="Times New Roman" w:hAnsi="Times New Roman"/>
                <w:i/>
                <w:color w:val="000000"/>
                <w:sz w:val="22"/>
                <w:szCs w:val="22"/>
              </w:rPr>
            </w:pPr>
            <w:r w:rsidRPr="001F3012">
              <w:rPr>
                <w:rFonts w:ascii="Times New Roman" w:hAnsi="Times New Roman"/>
                <w:i/>
                <w:color w:val="000000"/>
                <w:sz w:val="22"/>
                <w:szCs w:val="22"/>
              </w:rPr>
              <w:t>Шығыс Қазақстан облысы:</w:t>
            </w:r>
          </w:p>
          <w:p w:rsidR="00340027" w:rsidRPr="001F3012" w:rsidRDefault="00340027" w:rsidP="007B37EB">
            <w:pPr>
              <w:spacing w:line="276" w:lineRule="auto"/>
              <w:ind w:firstLine="34"/>
              <w:jc w:val="center"/>
              <w:rPr>
                <w:rFonts w:ascii="Times New Roman" w:hAnsi="Times New Roman"/>
                <w:szCs w:val="28"/>
                <w:lang w:val="kk-KZ"/>
              </w:rPr>
            </w:pPr>
            <w:r w:rsidRPr="001F3012">
              <w:rPr>
                <w:rFonts w:ascii="Times New Roman" w:hAnsi="Times New Roman"/>
                <w:color w:val="000000"/>
              </w:rPr>
              <w:t>Бесқарағай аудан</w:t>
            </w:r>
            <w:r w:rsidRPr="001F3012">
              <w:rPr>
                <w:rFonts w:ascii="Times New Roman" w:hAnsi="Times New Roman"/>
                <w:color w:val="000000"/>
                <w:lang w:val="kk-KZ"/>
              </w:rPr>
              <w:t>ы</w:t>
            </w:r>
          </w:p>
        </w:tc>
        <w:tc>
          <w:tcPr>
            <w:tcW w:w="3116" w:type="dxa"/>
            <w:tcBorders>
              <w:top w:val="single" w:sz="4" w:space="0" w:color="auto"/>
              <w:left w:val="single" w:sz="4" w:space="0" w:color="auto"/>
              <w:bottom w:val="single" w:sz="4" w:space="0" w:color="auto"/>
              <w:right w:val="single" w:sz="4" w:space="0" w:color="auto"/>
            </w:tcBorders>
            <w:hideMark/>
          </w:tcPr>
          <w:p w:rsidR="008D15EF" w:rsidRPr="001F3012" w:rsidRDefault="008D15EF" w:rsidP="007B37EB">
            <w:pPr>
              <w:spacing w:line="276" w:lineRule="auto"/>
              <w:jc w:val="center"/>
              <w:rPr>
                <w:rFonts w:ascii="Times New Roman" w:hAnsi="Times New Roman"/>
                <w:szCs w:val="28"/>
                <w:lang w:val="kk-KZ"/>
              </w:rPr>
            </w:pPr>
          </w:p>
          <w:p w:rsidR="00340027" w:rsidRPr="001F3012" w:rsidRDefault="00340027" w:rsidP="007B37EB">
            <w:pPr>
              <w:spacing w:line="276" w:lineRule="auto"/>
              <w:jc w:val="center"/>
              <w:rPr>
                <w:rFonts w:ascii="Times New Roman" w:hAnsi="Times New Roman"/>
                <w:szCs w:val="28"/>
                <w:lang w:val="kk-KZ"/>
              </w:rPr>
            </w:pPr>
            <w:r w:rsidRPr="001F3012">
              <w:rPr>
                <w:rFonts w:ascii="Times New Roman" w:hAnsi="Times New Roman"/>
                <w:szCs w:val="28"/>
                <w:lang w:val="kk-KZ"/>
              </w:rPr>
              <w:t>Ш</w:t>
            </w:r>
            <w:r w:rsidRPr="001F3012">
              <w:rPr>
                <w:rFonts w:ascii="Times New Roman" w:hAnsi="Times New Roman"/>
                <w:szCs w:val="28"/>
              </w:rPr>
              <w:t>а</w:t>
            </w:r>
            <w:r w:rsidRPr="001F3012">
              <w:rPr>
                <w:rFonts w:ascii="Times New Roman" w:hAnsi="Times New Roman"/>
                <w:szCs w:val="28"/>
                <w:lang w:val="kk-KZ"/>
              </w:rPr>
              <w:t>ғ</w:t>
            </w:r>
            <w:r w:rsidRPr="001F3012">
              <w:rPr>
                <w:rFonts w:ascii="Times New Roman" w:hAnsi="Times New Roman"/>
                <w:szCs w:val="28"/>
              </w:rPr>
              <w:t>ан стан</w:t>
            </w:r>
            <w:r w:rsidRPr="001F3012">
              <w:rPr>
                <w:rFonts w:ascii="Times New Roman" w:hAnsi="Times New Roman"/>
                <w:szCs w:val="28"/>
                <w:lang w:val="kk-KZ"/>
              </w:rPr>
              <w:t>сасы</w:t>
            </w:r>
          </w:p>
        </w:tc>
        <w:tc>
          <w:tcPr>
            <w:tcW w:w="1984" w:type="dxa"/>
            <w:tcBorders>
              <w:top w:val="single" w:sz="4" w:space="0" w:color="auto"/>
              <w:left w:val="single" w:sz="4" w:space="0" w:color="auto"/>
              <w:bottom w:val="single" w:sz="4" w:space="0" w:color="auto"/>
              <w:right w:val="single" w:sz="4" w:space="0" w:color="auto"/>
            </w:tcBorders>
            <w:hideMark/>
          </w:tcPr>
          <w:p w:rsidR="008D15EF" w:rsidRPr="001F3012" w:rsidRDefault="008D15EF" w:rsidP="007B37EB">
            <w:pPr>
              <w:spacing w:line="276" w:lineRule="auto"/>
              <w:ind w:firstLine="34"/>
              <w:jc w:val="center"/>
              <w:rPr>
                <w:rFonts w:ascii="Times New Roman" w:hAnsi="Times New Roman"/>
                <w:lang w:val="kk-KZ"/>
              </w:rPr>
            </w:pPr>
          </w:p>
          <w:p w:rsidR="00340027" w:rsidRPr="001F3012" w:rsidRDefault="00340027" w:rsidP="007B37EB">
            <w:pPr>
              <w:spacing w:line="276" w:lineRule="auto"/>
              <w:ind w:firstLine="34"/>
              <w:jc w:val="center"/>
              <w:rPr>
                <w:rFonts w:ascii="Times New Roman" w:hAnsi="Times New Roman"/>
                <w:szCs w:val="28"/>
              </w:rPr>
            </w:pPr>
            <w:r w:rsidRPr="001F3012">
              <w:rPr>
                <w:rFonts w:ascii="Times New Roman" w:hAnsi="Times New Roman"/>
                <w:lang w:val="kk-KZ"/>
              </w:rPr>
              <w:t>2 АЕК</w:t>
            </w:r>
          </w:p>
        </w:tc>
        <w:tc>
          <w:tcPr>
            <w:tcW w:w="2549" w:type="dxa"/>
            <w:tcBorders>
              <w:top w:val="single" w:sz="4" w:space="0" w:color="auto"/>
              <w:left w:val="single" w:sz="4" w:space="0" w:color="auto"/>
              <w:bottom w:val="single" w:sz="4" w:space="0" w:color="auto"/>
              <w:right w:val="single" w:sz="4" w:space="0" w:color="auto"/>
            </w:tcBorders>
            <w:hideMark/>
          </w:tcPr>
          <w:p w:rsidR="008D15EF" w:rsidRPr="001F3012" w:rsidRDefault="008D15EF" w:rsidP="007B37EB">
            <w:pPr>
              <w:spacing w:line="276" w:lineRule="auto"/>
              <w:jc w:val="center"/>
              <w:rPr>
                <w:rFonts w:ascii="Times New Roman" w:hAnsi="Times New Roman"/>
                <w:lang w:val="kk-KZ"/>
              </w:rPr>
            </w:pPr>
          </w:p>
          <w:p w:rsidR="00340027" w:rsidRPr="001F3012" w:rsidRDefault="00340027" w:rsidP="007B37EB">
            <w:pPr>
              <w:spacing w:line="276" w:lineRule="auto"/>
              <w:jc w:val="center"/>
              <w:rPr>
                <w:rFonts w:ascii="Times New Roman" w:hAnsi="Times New Roman"/>
                <w:bCs/>
                <w:szCs w:val="28"/>
              </w:rPr>
            </w:pPr>
            <w:r w:rsidRPr="001F3012">
              <w:rPr>
                <w:rFonts w:ascii="Times New Roman" w:hAnsi="Times New Roman"/>
                <w:lang w:val="kk-KZ"/>
              </w:rPr>
              <w:t>қосымша демалыс</w:t>
            </w:r>
            <w:r w:rsidRPr="001F3012">
              <w:rPr>
                <w:rFonts w:ascii="Times New Roman" w:hAnsi="Times New Roman"/>
              </w:rPr>
              <w:t xml:space="preserve"> </w:t>
            </w:r>
            <w:r w:rsidRPr="001F3012">
              <w:rPr>
                <w:rFonts w:ascii="Times New Roman" w:hAnsi="Times New Roman"/>
                <w:lang w:val="kk-KZ"/>
              </w:rPr>
              <w:t>-</w:t>
            </w:r>
            <w:r w:rsidRPr="001F3012">
              <w:rPr>
                <w:rFonts w:ascii="Times New Roman" w:hAnsi="Times New Roman"/>
              </w:rPr>
              <w:t>1</w:t>
            </w:r>
            <w:r w:rsidRPr="001F3012">
              <w:rPr>
                <w:rFonts w:ascii="Times New Roman" w:hAnsi="Times New Roman"/>
                <w:lang w:val="kk-KZ"/>
              </w:rPr>
              <w:t>4 күнтізбелік күн</w:t>
            </w:r>
          </w:p>
        </w:tc>
      </w:tr>
      <w:tr w:rsidR="00340027" w:rsidRPr="001F3012" w:rsidTr="007B37EB">
        <w:trPr>
          <w:cantSplit/>
          <w:trHeight w:val="334"/>
        </w:trPr>
        <w:tc>
          <w:tcPr>
            <w:tcW w:w="10200" w:type="dxa"/>
            <w:gridSpan w:val="4"/>
            <w:tcBorders>
              <w:top w:val="single" w:sz="4" w:space="0" w:color="auto"/>
              <w:left w:val="single" w:sz="4" w:space="0" w:color="auto"/>
              <w:bottom w:val="single" w:sz="4" w:space="0" w:color="auto"/>
              <w:right w:val="single" w:sz="4" w:space="0" w:color="auto"/>
            </w:tcBorders>
            <w:hideMark/>
          </w:tcPr>
          <w:p w:rsidR="00340027" w:rsidRPr="001F3012" w:rsidRDefault="00340027" w:rsidP="007B37EB">
            <w:pPr>
              <w:keepNext/>
              <w:keepLines/>
              <w:spacing w:before="200" w:line="276" w:lineRule="auto"/>
              <w:ind w:firstLine="851"/>
              <w:jc w:val="center"/>
              <w:outlineLvl w:val="5"/>
              <w:rPr>
                <w:rFonts w:ascii="Times New Roman" w:eastAsiaTheme="majorEastAsia" w:hAnsi="Times New Roman"/>
                <w:b/>
                <w:iCs/>
              </w:rPr>
            </w:pPr>
            <w:r w:rsidRPr="001F3012">
              <w:rPr>
                <w:rFonts w:ascii="Times New Roman" w:hAnsi="Times New Roman"/>
                <w:b/>
                <w:bCs/>
                <w:lang w:val="kk-KZ"/>
              </w:rPr>
              <w:t xml:space="preserve">Минимум </w:t>
            </w:r>
            <w:r w:rsidRPr="001F3012">
              <w:rPr>
                <w:rFonts w:ascii="Times New Roman" w:hAnsi="Times New Roman"/>
                <w:b/>
                <w:bCs/>
              </w:rPr>
              <w:t>радиациялық қатер аймағы</w:t>
            </w:r>
          </w:p>
        </w:tc>
      </w:tr>
      <w:tr w:rsidR="00936CE9" w:rsidRPr="001F3012" w:rsidTr="007B37EB">
        <w:trPr>
          <w:cantSplit/>
          <w:trHeight w:val="636"/>
        </w:trPr>
        <w:tc>
          <w:tcPr>
            <w:tcW w:w="2551" w:type="dxa"/>
            <w:tcBorders>
              <w:top w:val="nil"/>
              <w:left w:val="single" w:sz="4" w:space="0" w:color="auto"/>
              <w:bottom w:val="single" w:sz="4" w:space="0" w:color="auto"/>
              <w:right w:val="single" w:sz="4" w:space="0" w:color="auto"/>
            </w:tcBorders>
          </w:tcPr>
          <w:p w:rsidR="00936CE9" w:rsidRPr="001F3012" w:rsidRDefault="00936CE9" w:rsidP="007B37EB">
            <w:pPr>
              <w:pStyle w:val="4"/>
              <w:spacing w:before="0" w:line="276" w:lineRule="auto"/>
              <w:jc w:val="center"/>
              <w:rPr>
                <w:rFonts w:ascii="Times New Roman" w:hAnsi="Times New Roman" w:cs="Times New Roman"/>
                <w:b w:val="0"/>
                <w:color w:val="auto"/>
              </w:rPr>
            </w:pPr>
            <w:r w:rsidRPr="001F3012">
              <w:rPr>
                <w:rFonts w:ascii="Times New Roman" w:hAnsi="Times New Roman" w:cs="Times New Roman"/>
                <w:b w:val="0"/>
                <w:color w:val="auto"/>
              </w:rPr>
              <w:t>Шығыс Қазақстан</w:t>
            </w:r>
          </w:p>
          <w:p w:rsidR="00936CE9" w:rsidRPr="001F3012" w:rsidRDefault="00936CE9" w:rsidP="007B37EB">
            <w:pPr>
              <w:ind w:firstLine="34"/>
              <w:jc w:val="center"/>
              <w:rPr>
                <w:rFonts w:ascii="Times New Roman" w:hAnsi="Times New Roman"/>
                <w:szCs w:val="28"/>
              </w:rPr>
            </w:pPr>
            <w:r w:rsidRPr="001F3012">
              <w:rPr>
                <w:rFonts w:ascii="Times New Roman" w:hAnsi="Times New Roman"/>
                <w:i/>
              </w:rPr>
              <w:t>облысы:</w:t>
            </w:r>
          </w:p>
        </w:tc>
        <w:tc>
          <w:tcPr>
            <w:tcW w:w="3116" w:type="dxa"/>
            <w:tcBorders>
              <w:top w:val="nil"/>
              <w:left w:val="single" w:sz="4" w:space="0" w:color="auto"/>
              <w:right w:val="single" w:sz="4" w:space="0" w:color="auto"/>
            </w:tcBorders>
          </w:tcPr>
          <w:p w:rsidR="00936CE9" w:rsidRPr="001F3012" w:rsidRDefault="00936CE9" w:rsidP="007B37EB">
            <w:pPr>
              <w:spacing w:line="276" w:lineRule="auto"/>
              <w:jc w:val="center"/>
              <w:rPr>
                <w:rFonts w:ascii="Times New Roman" w:hAnsi="Times New Roman"/>
              </w:rPr>
            </w:pPr>
          </w:p>
          <w:p w:rsidR="00936CE9" w:rsidRPr="001F3012" w:rsidRDefault="00936CE9" w:rsidP="007B37EB">
            <w:pPr>
              <w:spacing w:line="276" w:lineRule="auto"/>
              <w:jc w:val="center"/>
              <w:rPr>
                <w:rFonts w:ascii="Times New Roman" w:hAnsi="Times New Roman"/>
                <w:szCs w:val="28"/>
              </w:rPr>
            </w:pPr>
          </w:p>
        </w:tc>
        <w:tc>
          <w:tcPr>
            <w:tcW w:w="1984" w:type="dxa"/>
            <w:tcBorders>
              <w:top w:val="nil"/>
              <w:left w:val="single" w:sz="4" w:space="0" w:color="auto"/>
              <w:bottom w:val="single" w:sz="4" w:space="0" w:color="auto"/>
              <w:right w:val="single" w:sz="4" w:space="0" w:color="auto"/>
            </w:tcBorders>
            <w:vAlign w:val="center"/>
          </w:tcPr>
          <w:p w:rsidR="00936CE9" w:rsidRPr="001F3012" w:rsidRDefault="00936CE9" w:rsidP="007B37EB">
            <w:pPr>
              <w:jc w:val="center"/>
              <w:rPr>
                <w:rFonts w:ascii="Times New Roman" w:hAnsi="Times New Roman"/>
                <w:szCs w:val="28"/>
              </w:rPr>
            </w:pPr>
          </w:p>
        </w:tc>
        <w:tc>
          <w:tcPr>
            <w:tcW w:w="2549" w:type="dxa"/>
            <w:tcBorders>
              <w:top w:val="nil"/>
              <w:left w:val="single" w:sz="4" w:space="0" w:color="auto"/>
              <w:bottom w:val="single" w:sz="4" w:space="0" w:color="auto"/>
              <w:right w:val="single" w:sz="4" w:space="0" w:color="auto"/>
            </w:tcBorders>
            <w:vAlign w:val="center"/>
            <w:hideMark/>
          </w:tcPr>
          <w:p w:rsidR="00936CE9" w:rsidRPr="001F3012" w:rsidRDefault="00936CE9" w:rsidP="007B37EB">
            <w:pPr>
              <w:spacing w:line="276" w:lineRule="auto"/>
              <w:jc w:val="center"/>
              <w:rPr>
                <w:rFonts w:ascii="Times New Roman" w:hAnsi="Times New Roman"/>
                <w:b/>
                <w:sz w:val="16"/>
                <w:szCs w:val="28"/>
              </w:rPr>
            </w:pPr>
          </w:p>
        </w:tc>
      </w:tr>
      <w:tr w:rsidR="00936CE9" w:rsidRPr="001F3012" w:rsidTr="000F6AF8">
        <w:trPr>
          <w:cantSplit/>
          <w:trHeight w:val="836"/>
        </w:trPr>
        <w:tc>
          <w:tcPr>
            <w:tcW w:w="2551" w:type="dxa"/>
            <w:tcBorders>
              <w:top w:val="single" w:sz="4" w:space="0" w:color="auto"/>
              <w:left w:val="single" w:sz="4" w:space="0" w:color="auto"/>
              <w:bottom w:val="single" w:sz="4" w:space="0" w:color="auto"/>
              <w:right w:val="single" w:sz="4" w:space="0" w:color="auto"/>
            </w:tcBorders>
          </w:tcPr>
          <w:p w:rsidR="00936CE9" w:rsidRPr="001F3012" w:rsidRDefault="00936CE9" w:rsidP="007B37EB">
            <w:pPr>
              <w:pStyle w:val="31"/>
              <w:spacing w:after="0"/>
              <w:jc w:val="center"/>
              <w:rPr>
                <w:rFonts w:ascii="Times New Roman" w:hAnsi="Times New Roman"/>
                <w:sz w:val="22"/>
                <w:szCs w:val="22"/>
                <w:lang w:val="kk-KZ"/>
              </w:rPr>
            </w:pPr>
            <w:r w:rsidRPr="001F3012">
              <w:rPr>
                <w:rFonts w:ascii="Times New Roman" w:hAnsi="Times New Roman"/>
                <w:sz w:val="22"/>
                <w:szCs w:val="22"/>
              </w:rPr>
              <w:t>Аудандар:</w:t>
            </w:r>
            <w:r w:rsidRPr="001F3012">
              <w:rPr>
                <w:rFonts w:ascii="Times New Roman" w:hAnsi="Times New Roman"/>
                <w:sz w:val="22"/>
                <w:szCs w:val="22"/>
                <w:lang w:val="kk-KZ"/>
              </w:rPr>
              <w:t xml:space="preserve"> </w:t>
            </w:r>
            <w:r w:rsidRPr="001F3012">
              <w:rPr>
                <w:rFonts w:ascii="Times New Roman" w:hAnsi="Times New Roman"/>
                <w:sz w:val="22"/>
                <w:szCs w:val="22"/>
              </w:rPr>
              <w:t>Таскескен, Зырянов,</w:t>
            </w:r>
          </w:p>
          <w:p w:rsidR="00936CE9" w:rsidRPr="001F3012" w:rsidRDefault="00936CE9" w:rsidP="007B37EB">
            <w:pPr>
              <w:ind w:firstLine="34"/>
              <w:jc w:val="center"/>
              <w:rPr>
                <w:rFonts w:ascii="Times New Roman" w:hAnsi="Times New Roman"/>
                <w:b/>
                <w:i/>
              </w:rPr>
            </w:pPr>
            <w:r w:rsidRPr="001F3012">
              <w:rPr>
                <w:rFonts w:ascii="Times New Roman" w:hAnsi="Times New Roman"/>
              </w:rPr>
              <w:t>Серебрянск</w:t>
            </w:r>
          </w:p>
        </w:tc>
        <w:tc>
          <w:tcPr>
            <w:tcW w:w="3116" w:type="dxa"/>
            <w:tcBorders>
              <w:left w:val="single" w:sz="4" w:space="0" w:color="auto"/>
              <w:bottom w:val="single" w:sz="4" w:space="0" w:color="auto"/>
              <w:right w:val="single" w:sz="4" w:space="0" w:color="auto"/>
            </w:tcBorders>
          </w:tcPr>
          <w:p w:rsidR="00936CE9" w:rsidRPr="001F3012" w:rsidRDefault="00936CE9" w:rsidP="007B37EB">
            <w:pPr>
              <w:spacing w:line="276" w:lineRule="auto"/>
              <w:jc w:val="center"/>
              <w:rPr>
                <w:rFonts w:ascii="Times New Roman" w:hAnsi="Times New Roman"/>
              </w:rPr>
            </w:pPr>
            <w:r w:rsidRPr="001F3012">
              <w:rPr>
                <w:rFonts w:ascii="Times New Roman" w:hAnsi="Times New Roman"/>
              </w:rPr>
              <w:t>Ақтоғай стан</w:t>
            </w:r>
            <w:r w:rsidRPr="001F3012">
              <w:rPr>
                <w:rFonts w:ascii="Times New Roman" w:hAnsi="Times New Roman"/>
                <w:lang w:val="kk-KZ"/>
              </w:rPr>
              <w:t>са</w:t>
            </w:r>
            <w:r w:rsidRPr="001F3012">
              <w:rPr>
                <w:rFonts w:ascii="Times New Roman" w:hAnsi="Times New Roman"/>
              </w:rPr>
              <w:t>сы;</w:t>
            </w:r>
          </w:p>
          <w:p w:rsidR="00936CE9" w:rsidRPr="001F3012" w:rsidRDefault="00936CE9" w:rsidP="007B37EB">
            <w:pPr>
              <w:jc w:val="center"/>
              <w:rPr>
                <w:rFonts w:ascii="Times New Roman" w:hAnsi="Times New Roman"/>
              </w:rPr>
            </w:pPr>
            <w:r w:rsidRPr="001F3012">
              <w:rPr>
                <w:rFonts w:ascii="Times New Roman" w:hAnsi="Times New Roman"/>
              </w:rPr>
              <w:t>Серебрянка стан</w:t>
            </w:r>
            <w:r w:rsidRPr="001F3012">
              <w:rPr>
                <w:rFonts w:ascii="Times New Roman" w:hAnsi="Times New Roman"/>
                <w:lang w:val="kk-KZ"/>
              </w:rPr>
              <w:t>са</w:t>
            </w:r>
            <w:r w:rsidRPr="001F3012">
              <w:rPr>
                <w:rFonts w:ascii="Times New Roman" w:hAnsi="Times New Roman"/>
              </w:rPr>
              <w:t xml:space="preserve">сы </w:t>
            </w:r>
            <w:proofErr w:type="gramStart"/>
            <w:r w:rsidRPr="001F3012">
              <w:rPr>
                <w:rFonts w:ascii="Times New Roman" w:hAnsi="Times New Roman"/>
              </w:rPr>
              <w:t>–З</w:t>
            </w:r>
            <w:proofErr w:type="gramEnd"/>
            <w:r w:rsidRPr="001F3012">
              <w:rPr>
                <w:rFonts w:ascii="Times New Roman" w:hAnsi="Times New Roman"/>
              </w:rPr>
              <w:t>ыряновск стан</w:t>
            </w:r>
            <w:r w:rsidRPr="001F3012">
              <w:rPr>
                <w:rFonts w:ascii="Times New Roman" w:hAnsi="Times New Roman"/>
                <w:lang w:val="kk-KZ"/>
              </w:rPr>
              <w:t>са</w:t>
            </w:r>
            <w:r w:rsidRPr="001F3012">
              <w:rPr>
                <w:rFonts w:ascii="Times New Roman" w:hAnsi="Times New Roman"/>
              </w:rPr>
              <w:t>сы</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936CE9" w:rsidRPr="001F3012" w:rsidRDefault="00936CE9" w:rsidP="000F6AF8">
            <w:pPr>
              <w:jc w:val="center"/>
              <w:rPr>
                <w:rFonts w:ascii="Times New Roman" w:hAnsi="Times New Roman"/>
                <w:szCs w:val="28"/>
              </w:rPr>
            </w:pPr>
            <w:r w:rsidRPr="001F3012">
              <w:rPr>
                <w:rFonts w:ascii="Times New Roman" w:hAnsi="Times New Roman"/>
                <w:szCs w:val="28"/>
              </w:rPr>
              <w:t>1,25</w:t>
            </w:r>
            <w:r w:rsidRPr="001F3012">
              <w:rPr>
                <w:rFonts w:ascii="Times New Roman" w:hAnsi="Times New Roman"/>
                <w:szCs w:val="28"/>
                <w:lang w:val="kk-KZ"/>
              </w:rPr>
              <w:t xml:space="preserve"> </w:t>
            </w:r>
            <w:r w:rsidRPr="001F3012">
              <w:rPr>
                <w:rFonts w:ascii="Times New Roman" w:hAnsi="Times New Roman"/>
                <w:lang w:val="kk-KZ"/>
              </w:rPr>
              <w:t xml:space="preserve">есептік </w:t>
            </w:r>
            <w:proofErr w:type="gramStart"/>
            <w:r w:rsidRPr="001F3012">
              <w:rPr>
                <w:rFonts w:ascii="Times New Roman" w:hAnsi="Times New Roman"/>
                <w:lang w:val="kk-KZ"/>
              </w:rPr>
              <w:t>к</w:t>
            </w:r>
            <w:proofErr w:type="gramEnd"/>
            <w:r w:rsidRPr="001F3012">
              <w:rPr>
                <w:rFonts w:ascii="Times New Roman" w:hAnsi="Times New Roman"/>
                <w:lang w:val="kk-KZ"/>
              </w:rPr>
              <w:t>өрсеткіш</w:t>
            </w:r>
          </w:p>
        </w:tc>
        <w:tc>
          <w:tcPr>
            <w:tcW w:w="2549" w:type="dxa"/>
            <w:vMerge w:val="restart"/>
            <w:tcBorders>
              <w:top w:val="single" w:sz="4" w:space="0" w:color="auto"/>
              <w:left w:val="single" w:sz="4" w:space="0" w:color="auto"/>
              <w:bottom w:val="single" w:sz="4" w:space="0" w:color="auto"/>
              <w:right w:val="single" w:sz="4" w:space="0" w:color="auto"/>
            </w:tcBorders>
            <w:vAlign w:val="center"/>
            <w:hideMark/>
          </w:tcPr>
          <w:p w:rsidR="00936CE9" w:rsidRPr="001F3012" w:rsidRDefault="00936CE9" w:rsidP="007B37EB">
            <w:pPr>
              <w:jc w:val="center"/>
              <w:rPr>
                <w:rFonts w:ascii="Times New Roman" w:hAnsi="Times New Roman"/>
                <w:lang w:val="kk-KZ"/>
              </w:rPr>
            </w:pPr>
            <w:r w:rsidRPr="001F3012">
              <w:rPr>
                <w:rFonts w:ascii="Times New Roman" w:hAnsi="Times New Roman"/>
                <w:lang w:val="kk-KZ"/>
              </w:rPr>
              <w:t>қосымша демалыс -7 күнтізбелік күн</w:t>
            </w:r>
          </w:p>
        </w:tc>
      </w:tr>
      <w:tr w:rsidR="00340027" w:rsidRPr="00BE572A" w:rsidTr="007B37EB">
        <w:trPr>
          <w:cantSplit/>
          <w:trHeight w:val="155"/>
        </w:trPr>
        <w:tc>
          <w:tcPr>
            <w:tcW w:w="2551" w:type="dxa"/>
            <w:tcBorders>
              <w:top w:val="single" w:sz="4" w:space="0" w:color="auto"/>
              <w:left w:val="single" w:sz="4" w:space="0" w:color="auto"/>
              <w:bottom w:val="single" w:sz="4" w:space="0" w:color="auto"/>
              <w:right w:val="single" w:sz="4" w:space="0" w:color="auto"/>
            </w:tcBorders>
            <w:hideMark/>
          </w:tcPr>
          <w:p w:rsidR="00340027" w:rsidRPr="001F3012" w:rsidRDefault="00340027" w:rsidP="007B37EB">
            <w:pPr>
              <w:pStyle w:val="31"/>
              <w:spacing w:after="0"/>
              <w:jc w:val="center"/>
              <w:rPr>
                <w:rFonts w:ascii="Times New Roman" w:hAnsi="Times New Roman"/>
                <w:i/>
                <w:sz w:val="22"/>
                <w:szCs w:val="22"/>
                <w:lang w:val="kk-KZ"/>
              </w:rPr>
            </w:pPr>
            <w:r w:rsidRPr="001F3012">
              <w:rPr>
                <w:rFonts w:ascii="Times New Roman" w:hAnsi="Times New Roman"/>
                <w:i/>
                <w:sz w:val="22"/>
                <w:szCs w:val="22"/>
                <w:lang w:val="kk-KZ"/>
              </w:rPr>
              <w:t>Қарағанды облысы:</w:t>
            </w:r>
          </w:p>
          <w:p w:rsidR="00340027" w:rsidRPr="001F3012" w:rsidRDefault="00340027" w:rsidP="007B37EB">
            <w:pPr>
              <w:pStyle w:val="31"/>
              <w:spacing w:after="0"/>
              <w:jc w:val="center"/>
              <w:rPr>
                <w:rFonts w:ascii="Times New Roman" w:hAnsi="Times New Roman"/>
                <w:sz w:val="22"/>
                <w:szCs w:val="22"/>
                <w:lang w:val="kk-KZ"/>
              </w:rPr>
            </w:pPr>
            <w:r w:rsidRPr="001F3012">
              <w:rPr>
                <w:rFonts w:ascii="Times New Roman" w:hAnsi="Times New Roman"/>
                <w:sz w:val="22"/>
                <w:szCs w:val="22"/>
                <w:lang w:val="kk-KZ"/>
              </w:rPr>
              <w:t>Қарқаралы ауданы</w:t>
            </w:r>
          </w:p>
        </w:tc>
        <w:tc>
          <w:tcPr>
            <w:tcW w:w="3116" w:type="dxa"/>
            <w:tcBorders>
              <w:top w:val="single" w:sz="4" w:space="0" w:color="auto"/>
              <w:left w:val="single" w:sz="4" w:space="0" w:color="auto"/>
              <w:bottom w:val="single" w:sz="4" w:space="0" w:color="auto"/>
              <w:right w:val="single" w:sz="4" w:space="0" w:color="auto"/>
            </w:tcBorders>
            <w:hideMark/>
          </w:tcPr>
          <w:p w:rsidR="00340027" w:rsidRPr="001F3012" w:rsidRDefault="00340027" w:rsidP="007B37EB">
            <w:pPr>
              <w:spacing w:line="276" w:lineRule="auto"/>
              <w:jc w:val="center"/>
              <w:rPr>
                <w:rFonts w:ascii="Times New Roman" w:hAnsi="Times New Roman"/>
                <w:szCs w:val="28"/>
                <w:lang w:val="kk-KZ"/>
              </w:rPr>
            </w:pPr>
            <w:r w:rsidRPr="001F3012">
              <w:rPr>
                <w:rFonts w:ascii="Times New Roman" w:hAnsi="Times New Roman"/>
                <w:lang w:val="kk-KZ"/>
              </w:rPr>
              <w:t>Көкпекті стансасы (қоспағ.) – Қарағайлы стансасы</w:t>
            </w:r>
          </w:p>
        </w:tc>
        <w:tc>
          <w:tcPr>
            <w:tcW w:w="1984" w:type="dxa"/>
            <w:vMerge/>
            <w:tcBorders>
              <w:top w:val="nil"/>
              <w:left w:val="single" w:sz="4" w:space="0" w:color="auto"/>
              <w:bottom w:val="single" w:sz="4" w:space="0" w:color="auto"/>
              <w:right w:val="single" w:sz="4" w:space="0" w:color="auto"/>
            </w:tcBorders>
            <w:vAlign w:val="center"/>
            <w:hideMark/>
          </w:tcPr>
          <w:p w:rsidR="00340027" w:rsidRPr="001F3012" w:rsidRDefault="00340027" w:rsidP="007B37EB">
            <w:pPr>
              <w:jc w:val="center"/>
              <w:rPr>
                <w:rFonts w:ascii="Times New Roman" w:hAnsi="Times New Roman"/>
                <w:szCs w:val="28"/>
                <w:lang w:val="kk-KZ"/>
              </w:rPr>
            </w:pPr>
          </w:p>
        </w:tc>
        <w:tc>
          <w:tcPr>
            <w:tcW w:w="2549" w:type="dxa"/>
            <w:vMerge/>
            <w:tcBorders>
              <w:top w:val="nil"/>
              <w:left w:val="single" w:sz="4" w:space="0" w:color="auto"/>
              <w:bottom w:val="single" w:sz="4" w:space="0" w:color="auto"/>
              <w:right w:val="single" w:sz="4" w:space="0" w:color="auto"/>
            </w:tcBorders>
            <w:vAlign w:val="center"/>
            <w:hideMark/>
          </w:tcPr>
          <w:p w:rsidR="00340027" w:rsidRPr="001F3012" w:rsidRDefault="00340027" w:rsidP="007B37EB">
            <w:pPr>
              <w:jc w:val="center"/>
              <w:rPr>
                <w:rFonts w:ascii="Times New Roman" w:hAnsi="Times New Roman"/>
                <w:b/>
                <w:sz w:val="16"/>
                <w:szCs w:val="28"/>
                <w:lang w:val="kk-KZ"/>
              </w:rPr>
            </w:pPr>
          </w:p>
        </w:tc>
      </w:tr>
      <w:tr w:rsidR="00340027" w:rsidRPr="00BE572A" w:rsidTr="007B37EB">
        <w:trPr>
          <w:cantSplit/>
          <w:trHeight w:val="155"/>
        </w:trPr>
        <w:tc>
          <w:tcPr>
            <w:tcW w:w="10200" w:type="dxa"/>
            <w:gridSpan w:val="4"/>
            <w:tcBorders>
              <w:top w:val="single" w:sz="4" w:space="0" w:color="auto"/>
              <w:left w:val="single" w:sz="4" w:space="0" w:color="auto"/>
              <w:bottom w:val="nil"/>
              <w:right w:val="single" w:sz="4" w:space="0" w:color="auto"/>
            </w:tcBorders>
            <w:hideMark/>
          </w:tcPr>
          <w:p w:rsidR="00340027" w:rsidRPr="001F3012" w:rsidRDefault="00340027" w:rsidP="007B37EB">
            <w:pPr>
              <w:keepNext/>
              <w:keepLines/>
              <w:spacing w:before="200" w:line="276" w:lineRule="auto"/>
              <w:ind w:right="-69" w:firstLine="851"/>
              <w:jc w:val="center"/>
              <w:outlineLvl w:val="2"/>
              <w:rPr>
                <w:rFonts w:ascii="Times New Roman" w:eastAsiaTheme="majorEastAsia" w:hAnsi="Times New Roman"/>
                <w:b/>
                <w:bCs/>
                <w:szCs w:val="28"/>
                <w:lang w:val="kk-KZ"/>
              </w:rPr>
            </w:pPr>
            <w:r w:rsidRPr="001F3012">
              <w:rPr>
                <w:rFonts w:ascii="Times New Roman" w:hAnsi="Times New Roman"/>
                <w:b/>
                <w:lang w:val="kk-KZ"/>
              </w:rPr>
              <w:t>Жеңілдік берілетін әлеуметтік-экономикалық мәртебесі бар аумақ</w:t>
            </w:r>
          </w:p>
        </w:tc>
      </w:tr>
      <w:tr w:rsidR="00340027" w:rsidRPr="001F3012" w:rsidTr="007B37EB">
        <w:trPr>
          <w:cantSplit/>
          <w:trHeight w:val="155"/>
        </w:trPr>
        <w:tc>
          <w:tcPr>
            <w:tcW w:w="2551" w:type="dxa"/>
            <w:tcBorders>
              <w:top w:val="single" w:sz="4" w:space="0" w:color="auto"/>
              <w:left w:val="single" w:sz="4" w:space="0" w:color="auto"/>
              <w:bottom w:val="single" w:sz="4" w:space="0" w:color="auto"/>
              <w:right w:val="single" w:sz="4" w:space="0" w:color="auto"/>
            </w:tcBorders>
            <w:hideMark/>
          </w:tcPr>
          <w:p w:rsidR="00340027" w:rsidRPr="001F3012" w:rsidRDefault="00340027" w:rsidP="007B37EB">
            <w:pPr>
              <w:spacing w:line="276" w:lineRule="auto"/>
              <w:jc w:val="center"/>
              <w:rPr>
                <w:rFonts w:ascii="Times New Roman" w:hAnsi="Times New Roman"/>
                <w:i/>
              </w:rPr>
            </w:pPr>
            <w:r w:rsidRPr="001F3012">
              <w:rPr>
                <w:rFonts w:ascii="Times New Roman" w:hAnsi="Times New Roman"/>
                <w:i/>
              </w:rPr>
              <w:t>Павлодар  облысы:</w:t>
            </w:r>
          </w:p>
          <w:p w:rsidR="00340027" w:rsidRPr="001F3012" w:rsidRDefault="00340027" w:rsidP="007B37EB">
            <w:pPr>
              <w:spacing w:line="276" w:lineRule="auto"/>
              <w:jc w:val="center"/>
              <w:rPr>
                <w:rFonts w:ascii="Times New Roman" w:hAnsi="Times New Roman"/>
                <w:b/>
                <w:szCs w:val="28"/>
                <w:u w:val="single"/>
              </w:rPr>
            </w:pPr>
            <w:r w:rsidRPr="001F3012">
              <w:rPr>
                <w:rFonts w:ascii="Times New Roman" w:hAnsi="Times New Roman"/>
              </w:rPr>
              <w:t>Баянауыл ауданы</w:t>
            </w:r>
          </w:p>
        </w:tc>
        <w:tc>
          <w:tcPr>
            <w:tcW w:w="3116" w:type="dxa"/>
            <w:tcBorders>
              <w:top w:val="single" w:sz="4" w:space="0" w:color="auto"/>
              <w:left w:val="single" w:sz="4" w:space="0" w:color="auto"/>
              <w:bottom w:val="single" w:sz="4" w:space="0" w:color="auto"/>
              <w:right w:val="single" w:sz="4" w:space="0" w:color="auto"/>
            </w:tcBorders>
            <w:hideMark/>
          </w:tcPr>
          <w:p w:rsidR="00340027" w:rsidRPr="001F3012" w:rsidRDefault="00340027" w:rsidP="007B37EB">
            <w:pPr>
              <w:spacing w:line="276" w:lineRule="auto"/>
              <w:jc w:val="center"/>
              <w:rPr>
                <w:rFonts w:ascii="Times New Roman" w:hAnsi="Times New Roman"/>
                <w:szCs w:val="28"/>
              </w:rPr>
            </w:pPr>
            <w:r w:rsidRPr="001F3012">
              <w:rPr>
                <w:rFonts w:ascii="Times New Roman" w:hAnsi="Times New Roman"/>
              </w:rPr>
              <w:t>Үшқұлын стан</w:t>
            </w:r>
            <w:r w:rsidRPr="001F3012">
              <w:rPr>
                <w:rFonts w:ascii="Times New Roman" w:hAnsi="Times New Roman"/>
                <w:lang w:val="kk-KZ"/>
              </w:rPr>
              <w:t>са</w:t>
            </w:r>
            <w:r w:rsidRPr="001F3012">
              <w:rPr>
                <w:rFonts w:ascii="Times New Roman" w:hAnsi="Times New Roman"/>
              </w:rPr>
              <w:t>сы</w:t>
            </w:r>
          </w:p>
        </w:tc>
        <w:tc>
          <w:tcPr>
            <w:tcW w:w="1984" w:type="dxa"/>
            <w:tcBorders>
              <w:top w:val="single" w:sz="4" w:space="0" w:color="auto"/>
              <w:left w:val="single" w:sz="4" w:space="0" w:color="auto"/>
              <w:bottom w:val="single" w:sz="4" w:space="0" w:color="auto"/>
              <w:right w:val="single" w:sz="4" w:space="0" w:color="auto"/>
            </w:tcBorders>
            <w:hideMark/>
          </w:tcPr>
          <w:p w:rsidR="00340027" w:rsidRPr="001F3012" w:rsidRDefault="00340027" w:rsidP="007B37EB">
            <w:pPr>
              <w:spacing w:line="276" w:lineRule="auto"/>
              <w:jc w:val="center"/>
              <w:rPr>
                <w:rFonts w:ascii="Times New Roman" w:hAnsi="Times New Roman"/>
                <w:szCs w:val="28"/>
              </w:rPr>
            </w:pPr>
            <w:r w:rsidRPr="001F3012">
              <w:rPr>
                <w:rFonts w:ascii="Times New Roman" w:hAnsi="Times New Roman"/>
                <w:szCs w:val="28"/>
              </w:rPr>
              <w:t xml:space="preserve">1 </w:t>
            </w:r>
            <w:r w:rsidRPr="001F3012">
              <w:rPr>
                <w:rFonts w:ascii="Times New Roman" w:hAnsi="Times New Roman"/>
                <w:lang w:val="kk-KZ"/>
              </w:rPr>
              <w:t xml:space="preserve">есептік </w:t>
            </w:r>
            <w:proofErr w:type="gramStart"/>
            <w:r w:rsidRPr="001F3012">
              <w:rPr>
                <w:rFonts w:ascii="Times New Roman" w:hAnsi="Times New Roman"/>
                <w:lang w:val="kk-KZ"/>
              </w:rPr>
              <w:t>к</w:t>
            </w:r>
            <w:proofErr w:type="gramEnd"/>
            <w:r w:rsidRPr="001F3012">
              <w:rPr>
                <w:rFonts w:ascii="Times New Roman" w:hAnsi="Times New Roman"/>
                <w:lang w:val="kk-KZ"/>
              </w:rPr>
              <w:t>өрсеткіш</w:t>
            </w:r>
          </w:p>
        </w:tc>
        <w:tc>
          <w:tcPr>
            <w:tcW w:w="2549" w:type="dxa"/>
            <w:tcBorders>
              <w:top w:val="single" w:sz="4" w:space="0" w:color="auto"/>
              <w:left w:val="single" w:sz="4" w:space="0" w:color="auto"/>
              <w:bottom w:val="single" w:sz="4" w:space="0" w:color="auto"/>
              <w:right w:val="single" w:sz="4" w:space="0" w:color="auto"/>
            </w:tcBorders>
            <w:hideMark/>
          </w:tcPr>
          <w:p w:rsidR="00340027" w:rsidRPr="001F3012" w:rsidRDefault="00340027" w:rsidP="007B37EB">
            <w:pPr>
              <w:spacing w:line="276" w:lineRule="auto"/>
              <w:jc w:val="center"/>
              <w:rPr>
                <w:rFonts w:ascii="Times New Roman" w:hAnsi="Times New Roman"/>
                <w:szCs w:val="28"/>
              </w:rPr>
            </w:pPr>
            <w:r w:rsidRPr="001F3012">
              <w:rPr>
                <w:rFonts w:ascii="Times New Roman" w:hAnsi="Times New Roman"/>
                <w:lang w:val="kk-KZ"/>
              </w:rPr>
              <w:t>қосымша демалыс -5 күнтізбелік күн</w:t>
            </w:r>
          </w:p>
        </w:tc>
      </w:tr>
      <w:tr w:rsidR="00340027" w:rsidRPr="001F3012" w:rsidTr="007B37EB">
        <w:trPr>
          <w:cantSplit/>
          <w:trHeight w:val="500"/>
        </w:trPr>
        <w:tc>
          <w:tcPr>
            <w:tcW w:w="10200" w:type="dxa"/>
            <w:gridSpan w:val="4"/>
            <w:tcBorders>
              <w:top w:val="nil"/>
              <w:left w:val="nil"/>
              <w:bottom w:val="nil"/>
              <w:right w:val="nil"/>
            </w:tcBorders>
          </w:tcPr>
          <w:p w:rsidR="00340027" w:rsidRPr="001F3012" w:rsidRDefault="00340027" w:rsidP="007B37EB">
            <w:pPr>
              <w:spacing w:line="276" w:lineRule="auto"/>
              <w:ind w:firstLine="851"/>
              <w:jc w:val="center"/>
              <w:rPr>
                <w:rFonts w:ascii="Times New Roman" w:hAnsi="Times New Roman"/>
                <w:b/>
                <w:szCs w:val="28"/>
              </w:rPr>
            </w:pPr>
          </w:p>
          <w:p w:rsidR="00340027" w:rsidRPr="001F3012" w:rsidRDefault="00340027" w:rsidP="007B37EB">
            <w:pPr>
              <w:spacing w:line="276" w:lineRule="auto"/>
              <w:ind w:firstLine="851"/>
              <w:jc w:val="center"/>
              <w:rPr>
                <w:rFonts w:ascii="Times New Roman" w:hAnsi="Times New Roman"/>
                <w:b/>
                <w:sz w:val="24"/>
                <w:szCs w:val="24"/>
                <w:lang w:val="kk-KZ"/>
              </w:rPr>
            </w:pPr>
            <w:r w:rsidRPr="001F3012">
              <w:rPr>
                <w:rFonts w:ascii="Times New Roman" w:hAnsi="Times New Roman"/>
                <w:b/>
                <w:sz w:val="24"/>
                <w:szCs w:val="24"/>
                <w:lang w:val="en-US"/>
              </w:rPr>
              <w:t>II</w:t>
            </w:r>
            <w:r w:rsidRPr="001F3012">
              <w:rPr>
                <w:rFonts w:ascii="Times New Roman" w:hAnsi="Times New Roman"/>
                <w:b/>
                <w:sz w:val="24"/>
                <w:szCs w:val="24"/>
              </w:rPr>
              <w:t>.</w:t>
            </w:r>
            <w:r w:rsidRPr="001F3012">
              <w:rPr>
                <w:rFonts w:ascii="Times New Roman" w:hAnsi="Times New Roman"/>
                <w:b/>
                <w:sz w:val="24"/>
                <w:szCs w:val="24"/>
                <w:lang w:val="kk-KZ"/>
              </w:rPr>
              <w:t xml:space="preserve"> Арал өңірі аудандары</w:t>
            </w:r>
          </w:p>
        </w:tc>
      </w:tr>
      <w:tr w:rsidR="00340027" w:rsidRPr="001F3012" w:rsidTr="007B37EB">
        <w:trPr>
          <w:cantSplit/>
          <w:trHeight w:val="155"/>
        </w:trPr>
        <w:tc>
          <w:tcPr>
            <w:tcW w:w="10200" w:type="dxa"/>
            <w:gridSpan w:val="4"/>
            <w:tcBorders>
              <w:top w:val="single" w:sz="4" w:space="0" w:color="auto"/>
              <w:left w:val="single" w:sz="4" w:space="0" w:color="auto"/>
              <w:bottom w:val="nil"/>
              <w:right w:val="single" w:sz="4" w:space="0" w:color="auto"/>
            </w:tcBorders>
            <w:hideMark/>
          </w:tcPr>
          <w:p w:rsidR="00340027" w:rsidRPr="001F3012" w:rsidRDefault="00340027" w:rsidP="00936CE9">
            <w:pPr>
              <w:keepNext/>
              <w:keepLines/>
              <w:spacing w:before="200" w:line="276" w:lineRule="auto"/>
              <w:outlineLvl w:val="4"/>
              <w:rPr>
                <w:rFonts w:ascii="Times New Roman" w:eastAsiaTheme="majorEastAsia" w:hAnsi="Times New Roman"/>
                <w:szCs w:val="28"/>
              </w:rPr>
            </w:pPr>
            <w:r w:rsidRPr="001F3012">
              <w:rPr>
                <w:rFonts w:ascii="Times New Roman" w:hAnsi="Times New Roman"/>
              </w:rPr>
              <w:t>Экологиялық апат аймағы</w:t>
            </w:r>
          </w:p>
        </w:tc>
      </w:tr>
      <w:tr w:rsidR="00340027" w:rsidRPr="001F3012" w:rsidTr="007B37EB">
        <w:trPr>
          <w:cantSplit/>
          <w:trHeight w:val="2036"/>
        </w:trPr>
        <w:tc>
          <w:tcPr>
            <w:tcW w:w="2551" w:type="dxa"/>
            <w:tcBorders>
              <w:top w:val="single" w:sz="4" w:space="0" w:color="auto"/>
              <w:left w:val="single" w:sz="4" w:space="0" w:color="auto"/>
              <w:right w:val="single" w:sz="4" w:space="0" w:color="auto"/>
            </w:tcBorders>
          </w:tcPr>
          <w:p w:rsidR="00340027" w:rsidRPr="001F3012" w:rsidRDefault="00340027" w:rsidP="007B37EB">
            <w:pPr>
              <w:widowControl w:val="0"/>
              <w:spacing w:line="276" w:lineRule="auto"/>
              <w:jc w:val="center"/>
              <w:rPr>
                <w:rFonts w:ascii="Times New Roman" w:hAnsi="Times New Roman"/>
                <w:i/>
              </w:rPr>
            </w:pPr>
            <w:r w:rsidRPr="001F3012">
              <w:rPr>
                <w:rFonts w:ascii="Times New Roman" w:hAnsi="Times New Roman"/>
                <w:i/>
              </w:rPr>
              <w:t>Қызылорда облысы:</w:t>
            </w:r>
          </w:p>
          <w:p w:rsidR="00340027" w:rsidRPr="001F3012" w:rsidRDefault="00340027" w:rsidP="007B37EB">
            <w:pPr>
              <w:widowControl w:val="0"/>
              <w:spacing w:line="276" w:lineRule="auto"/>
              <w:jc w:val="center"/>
              <w:rPr>
                <w:rFonts w:ascii="Times New Roman" w:hAnsi="Times New Roman"/>
              </w:rPr>
            </w:pPr>
            <w:r w:rsidRPr="001F3012">
              <w:rPr>
                <w:rFonts w:ascii="Times New Roman" w:hAnsi="Times New Roman"/>
              </w:rPr>
              <w:t>аудандар:</w:t>
            </w:r>
          </w:p>
          <w:p w:rsidR="00340027" w:rsidRPr="001F3012" w:rsidRDefault="00340027" w:rsidP="007B37EB">
            <w:pPr>
              <w:widowControl w:val="0"/>
              <w:spacing w:line="276" w:lineRule="auto"/>
              <w:jc w:val="center"/>
              <w:rPr>
                <w:rFonts w:ascii="Times New Roman" w:hAnsi="Times New Roman"/>
                <w:b/>
                <w:i/>
                <w:u w:val="single"/>
              </w:rPr>
            </w:pPr>
            <w:r w:rsidRPr="001F3012">
              <w:rPr>
                <w:rFonts w:ascii="Times New Roman" w:hAnsi="Times New Roman"/>
              </w:rPr>
              <w:t>Арал,  Қазалы</w:t>
            </w:r>
          </w:p>
          <w:p w:rsidR="00340027" w:rsidRPr="001F3012" w:rsidRDefault="00340027" w:rsidP="007B37EB">
            <w:pPr>
              <w:widowControl w:val="0"/>
              <w:spacing w:line="276" w:lineRule="auto"/>
              <w:jc w:val="center"/>
              <w:rPr>
                <w:rFonts w:ascii="Times New Roman" w:hAnsi="Times New Roman"/>
                <w:lang w:val="kk-KZ"/>
              </w:rPr>
            </w:pPr>
          </w:p>
          <w:p w:rsidR="00340027" w:rsidRPr="001F3012" w:rsidRDefault="00340027" w:rsidP="007B37EB">
            <w:pPr>
              <w:widowControl w:val="0"/>
              <w:spacing w:line="276" w:lineRule="auto"/>
              <w:jc w:val="center"/>
              <w:rPr>
                <w:rFonts w:ascii="Times New Roman" w:hAnsi="Times New Roman"/>
                <w:i/>
              </w:rPr>
            </w:pPr>
            <w:r w:rsidRPr="001F3012">
              <w:rPr>
                <w:rFonts w:ascii="Times New Roman" w:hAnsi="Times New Roman"/>
                <w:i/>
              </w:rPr>
              <w:t>Ақтөбе облысы:</w:t>
            </w:r>
          </w:p>
          <w:p w:rsidR="00340027" w:rsidRPr="001F3012" w:rsidRDefault="00340027" w:rsidP="007B37EB">
            <w:pPr>
              <w:jc w:val="center"/>
              <w:rPr>
                <w:rFonts w:ascii="Times New Roman" w:hAnsi="Times New Roman"/>
                <w:b/>
                <w:szCs w:val="28"/>
              </w:rPr>
            </w:pPr>
            <w:r w:rsidRPr="001F3012">
              <w:rPr>
                <w:rFonts w:ascii="Times New Roman" w:hAnsi="Times New Roman"/>
              </w:rPr>
              <w:t>Шалқар ауданы</w:t>
            </w:r>
          </w:p>
        </w:tc>
        <w:tc>
          <w:tcPr>
            <w:tcW w:w="3116" w:type="dxa"/>
            <w:tcBorders>
              <w:top w:val="single" w:sz="4" w:space="0" w:color="auto"/>
              <w:left w:val="single" w:sz="4" w:space="0" w:color="auto"/>
              <w:right w:val="single" w:sz="4" w:space="0" w:color="auto"/>
            </w:tcBorders>
            <w:hideMark/>
          </w:tcPr>
          <w:p w:rsidR="00340027" w:rsidRPr="001F3012" w:rsidRDefault="00340027" w:rsidP="007B37EB">
            <w:pPr>
              <w:spacing w:line="276" w:lineRule="auto"/>
              <w:jc w:val="center"/>
              <w:rPr>
                <w:rFonts w:ascii="Times New Roman" w:hAnsi="Times New Roman"/>
              </w:rPr>
            </w:pPr>
            <w:r w:rsidRPr="001F3012">
              <w:rPr>
                <w:rFonts w:ascii="Times New Roman" w:hAnsi="Times New Roman"/>
              </w:rPr>
              <w:t>Құрлық стан</w:t>
            </w:r>
            <w:r w:rsidRPr="001F3012">
              <w:rPr>
                <w:rFonts w:ascii="Times New Roman" w:hAnsi="Times New Roman"/>
                <w:lang w:val="kk-KZ"/>
              </w:rPr>
              <w:t>са</w:t>
            </w:r>
            <w:r w:rsidRPr="001F3012">
              <w:rPr>
                <w:rFonts w:ascii="Times New Roman" w:hAnsi="Times New Roman"/>
              </w:rPr>
              <w:t>сы (қосқ.) – Төретам стан</w:t>
            </w:r>
            <w:r w:rsidRPr="001F3012">
              <w:rPr>
                <w:rFonts w:ascii="Times New Roman" w:hAnsi="Times New Roman"/>
                <w:lang w:val="kk-KZ"/>
              </w:rPr>
              <w:t>са</w:t>
            </w:r>
            <w:r w:rsidRPr="001F3012">
              <w:rPr>
                <w:rFonts w:ascii="Times New Roman" w:hAnsi="Times New Roman"/>
              </w:rPr>
              <w:t>сы (қоспағ.)</w:t>
            </w:r>
          </w:p>
          <w:p w:rsidR="00340027" w:rsidRPr="001F3012" w:rsidRDefault="00340027" w:rsidP="007B37EB">
            <w:pPr>
              <w:spacing w:line="276" w:lineRule="auto"/>
              <w:jc w:val="center"/>
              <w:rPr>
                <w:rFonts w:ascii="Times New Roman" w:hAnsi="Times New Roman"/>
                <w:lang w:val="kk-KZ"/>
              </w:rPr>
            </w:pPr>
          </w:p>
          <w:p w:rsidR="00340027" w:rsidRPr="001F3012" w:rsidRDefault="00340027" w:rsidP="007B37EB">
            <w:pPr>
              <w:spacing w:line="276" w:lineRule="auto"/>
              <w:jc w:val="center"/>
              <w:rPr>
                <w:rFonts w:ascii="Times New Roman" w:hAnsi="Times New Roman"/>
                <w:lang w:val="kk-KZ"/>
              </w:rPr>
            </w:pPr>
          </w:p>
          <w:p w:rsidR="00340027" w:rsidRPr="001F3012" w:rsidRDefault="00340027" w:rsidP="007B37EB">
            <w:pPr>
              <w:spacing w:line="276" w:lineRule="auto"/>
              <w:jc w:val="center"/>
              <w:rPr>
                <w:rFonts w:ascii="Times New Roman" w:hAnsi="Times New Roman"/>
              </w:rPr>
            </w:pPr>
            <w:r w:rsidRPr="001F3012">
              <w:rPr>
                <w:rFonts w:ascii="Times New Roman" w:hAnsi="Times New Roman"/>
              </w:rPr>
              <w:t>№59 разъез  (Біршоғыр) – Шоқысу – 82 разъез</w:t>
            </w:r>
            <w:r w:rsidR="007F4927" w:rsidRPr="001F3012">
              <w:rPr>
                <w:rFonts w:ascii="Times New Roman" w:hAnsi="Times New Roman"/>
              </w:rPr>
              <w:t>д</w:t>
            </w:r>
            <w:r w:rsidRPr="001F3012">
              <w:rPr>
                <w:rFonts w:ascii="Times New Roman" w:hAnsi="Times New Roman"/>
              </w:rPr>
              <w:t>,</w:t>
            </w:r>
          </w:p>
          <w:p w:rsidR="00340027" w:rsidRPr="001F3012" w:rsidRDefault="00340027" w:rsidP="007B37EB">
            <w:pPr>
              <w:jc w:val="center"/>
              <w:rPr>
                <w:rFonts w:ascii="Times New Roman" w:hAnsi="Times New Roman"/>
                <w:lang w:val="kk-KZ"/>
              </w:rPr>
            </w:pPr>
          </w:p>
        </w:tc>
        <w:tc>
          <w:tcPr>
            <w:tcW w:w="1984" w:type="dxa"/>
            <w:tcBorders>
              <w:top w:val="single" w:sz="4" w:space="0" w:color="auto"/>
              <w:left w:val="single" w:sz="4" w:space="0" w:color="auto"/>
              <w:bottom w:val="single" w:sz="4" w:space="0" w:color="auto"/>
              <w:right w:val="single" w:sz="4" w:space="0" w:color="auto"/>
            </w:tcBorders>
          </w:tcPr>
          <w:p w:rsidR="00340027" w:rsidRPr="001F3012" w:rsidRDefault="00340027" w:rsidP="007B37EB">
            <w:pPr>
              <w:spacing w:line="276" w:lineRule="auto"/>
              <w:jc w:val="center"/>
              <w:rPr>
                <w:rFonts w:ascii="Times New Roman" w:hAnsi="Times New Roman"/>
                <w:szCs w:val="28"/>
              </w:rPr>
            </w:pPr>
          </w:p>
          <w:p w:rsidR="00340027" w:rsidRPr="001F3012" w:rsidRDefault="00340027" w:rsidP="007B37EB">
            <w:pPr>
              <w:spacing w:line="276" w:lineRule="auto"/>
              <w:jc w:val="center"/>
              <w:rPr>
                <w:rFonts w:ascii="Times New Roman" w:hAnsi="Times New Roman"/>
                <w:szCs w:val="28"/>
              </w:rPr>
            </w:pPr>
          </w:p>
          <w:p w:rsidR="00340027" w:rsidRPr="001F3012" w:rsidRDefault="00340027" w:rsidP="007B37EB">
            <w:pPr>
              <w:spacing w:line="276" w:lineRule="auto"/>
              <w:jc w:val="center"/>
              <w:rPr>
                <w:rFonts w:ascii="Times New Roman" w:hAnsi="Times New Roman"/>
                <w:szCs w:val="28"/>
                <w:lang w:val="kk-KZ"/>
              </w:rPr>
            </w:pPr>
            <w:r w:rsidRPr="001F3012">
              <w:rPr>
                <w:rFonts w:ascii="Times New Roman" w:hAnsi="Times New Roman"/>
                <w:szCs w:val="28"/>
              </w:rPr>
              <w:t>1,5 *</w:t>
            </w:r>
          </w:p>
          <w:p w:rsidR="00340027" w:rsidRPr="001F3012" w:rsidRDefault="00340027" w:rsidP="007B37EB">
            <w:pPr>
              <w:spacing w:line="276" w:lineRule="auto"/>
              <w:jc w:val="center"/>
              <w:rPr>
                <w:rFonts w:ascii="Times New Roman" w:hAnsi="Times New Roman"/>
                <w:szCs w:val="28"/>
              </w:rPr>
            </w:pPr>
            <w:r w:rsidRPr="001F3012">
              <w:rPr>
                <w:rFonts w:ascii="Times New Roman" w:hAnsi="Times New Roman"/>
                <w:szCs w:val="28"/>
              </w:rPr>
              <w:t>коэффициент</w:t>
            </w:r>
          </w:p>
          <w:p w:rsidR="00340027" w:rsidRPr="001F3012" w:rsidRDefault="00340027" w:rsidP="007B37EB">
            <w:pPr>
              <w:spacing w:line="276" w:lineRule="auto"/>
              <w:jc w:val="center"/>
              <w:rPr>
                <w:rFonts w:ascii="Times New Roman" w:hAnsi="Times New Roman"/>
                <w:b/>
                <w:szCs w:val="28"/>
              </w:rPr>
            </w:pPr>
          </w:p>
        </w:tc>
        <w:tc>
          <w:tcPr>
            <w:tcW w:w="2549" w:type="dxa"/>
            <w:tcBorders>
              <w:top w:val="single" w:sz="4" w:space="0" w:color="auto"/>
              <w:left w:val="single" w:sz="4" w:space="0" w:color="auto"/>
              <w:bottom w:val="single" w:sz="4" w:space="0" w:color="auto"/>
              <w:right w:val="single" w:sz="4" w:space="0" w:color="auto"/>
            </w:tcBorders>
          </w:tcPr>
          <w:p w:rsidR="00340027" w:rsidRPr="001F3012" w:rsidRDefault="00340027" w:rsidP="007B37EB">
            <w:pPr>
              <w:spacing w:line="276" w:lineRule="auto"/>
              <w:jc w:val="center"/>
              <w:rPr>
                <w:rFonts w:ascii="Times New Roman" w:hAnsi="Times New Roman"/>
              </w:rPr>
            </w:pPr>
          </w:p>
          <w:p w:rsidR="00340027" w:rsidRPr="001F3012" w:rsidRDefault="00340027" w:rsidP="007B37EB">
            <w:pPr>
              <w:spacing w:line="276" w:lineRule="auto"/>
              <w:jc w:val="center"/>
              <w:rPr>
                <w:rFonts w:ascii="Times New Roman" w:hAnsi="Times New Roman"/>
              </w:rPr>
            </w:pPr>
            <w:r w:rsidRPr="001F3012">
              <w:rPr>
                <w:rFonts w:ascii="Times New Roman" w:hAnsi="Times New Roman"/>
              </w:rPr>
              <w:t xml:space="preserve">қосымша демалыс </w:t>
            </w:r>
            <w:r w:rsidRPr="001F3012">
              <w:rPr>
                <w:rFonts w:ascii="Times New Roman" w:hAnsi="Times New Roman"/>
                <w:lang w:val="kk-KZ"/>
              </w:rPr>
              <w:t>-</w:t>
            </w:r>
            <w:r w:rsidRPr="001F3012">
              <w:rPr>
                <w:rFonts w:ascii="Times New Roman" w:hAnsi="Times New Roman"/>
              </w:rPr>
              <w:t xml:space="preserve">12 күнтізбелік </w:t>
            </w:r>
            <w:proofErr w:type="gramStart"/>
            <w:r w:rsidRPr="001F3012">
              <w:rPr>
                <w:rFonts w:ascii="Times New Roman" w:hAnsi="Times New Roman"/>
              </w:rPr>
              <w:t>к</w:t>
            </w:r>
            <w:proofErr w:type="gramEnd"/>
            <w:r w:rsidRPr="001F3012">
              <w:rPr>
                <w:rFonts w:ascii="Times New Roman" w:hAnsi="Times New Roman"/>
              </w:rPr>
              <w:t>үн,</w:t>
            </w:r>
          </w:p>
          <w:p w:rsidR="00340027" w:rsidRPr="001F3012" w:rsidRDefault="00340027" w:rsidP="007B37EB">
            <w:pPr>
              <w:spacing w:line="276" w:lineRule="auto"/>
              <w:jc w:val="center"/>
              <w:rPr>
                <w:rFonts w:ascii="Times New Roman" w:hAnsi="Times New Roman"/>
                <w:b/>
                <w:szCs w:val="28"/>
              </w:rPr>
            </w:pPr>
            <w:r w:rsidRPr="001F3012">
              <w:rPr>
                <w:rFonts w:ascii="Times New Roman" w:hAnsi="Times New Roman"/>
              </w:rPr>
              <w:t>бі</w:t>
            </w:r>
            <w:proofErr w:type="gramStart"/>
            <w:r w:rsidRPr="001F3012">
              <w:rPr>
                <w:rFonts w:ascii="Times New Roman" w:hAnsi="Times New Roman"/>
              </w:rPr>
              <w:t>р</w:t>
            </w:r>
            <w:proofErr w:type="gramEnd"/>
            <w:r w:rsidRPr="001F3012">
              <w:rPr>
                <w:rFonts w:ascii="Times New Roman" w:hAnsi="Times New Roman"/>
              </w:rPr>
              <w:t xml:space="preserve"> айлық тарифтік мөлшер</w:t>
            </w:r>
            <w:r w:rsidRPr="001F3012">
              <w:rPr>
                <w:rFonts w:ascii="Times New Roman" w:hAnsi="Times New Roman"/>
                <w:lang w:val="kk-KZ"/>
              </w:rPr>
              <w:t xml:space="preserve"> </w:t>
            </w:r>
            <w:r w:rsidRPr="001F3012">
              <w:rPr>
                <w:rFonts w:ascii="Times New Roman" w:hAnsi="Times New Roman"/>
              </w:rPr>
              <w:t xml:space="preserve">немесе жалақы </w:t>
            </w:r>
            <w:r w:rsidRPr="001F3012">
              <w:rPr>
                <w:rFonts w:ascii="Times New Roman" w:hAnsi="Times New Roman"/>
                <w:lang w:val="kk-KZ"/>
              </w:rPr>
              <w:t xml:space="preserve">көлемінде </w:t>
            </w:r>
            <w:r w:rsidRPr="001F3012">
              <w:rPr>
                <w:rFonts w:ascii="Times New Roman" w:hAnsi="Times New Roman"/>
              </w:rPr>
              <w:t>материалдық көмек</w:t>
            </w:r>
          </w:p>
        </w:tc>
      </w:tr>
      <w:tr w:rsidR="00340027" w:rsidRPr="001F3012" w:rsidTr="007B37EB">
        <w:trPr>
          <w:cantSplit/>
          <w:trHeight w:val="323"/>
        </w:trPr>
        <w:tc>
          <w:tcPr>
            <w:tcW w:w="10200" w:type="dxa"/>
            <w:gridSpan w:val="4"/>
            <w:tcBorders>
              <w:top w:val="single" w:sz="4" w:space="0" w:color="auto"/>
              <w:left w:val="single" w:sz="4" w:space="0" w:color="auto"/>
              <w:bottom w:val="single" w:sz="4" w:space="0" w:color="auto"/>
              <w:right w:val="single" w:sz="4" w:space="0" w:color="auto"/>
            </w:tcBorders>
            <w:hideMark/>
          </w:tcPr>
          <w:p w:rsidR="00340027" w:rsidRPr="001F3012" w:rsidRDefault="00340027" w:rsidP="00936CE9">
            <w:pPr>
              <w:keepNext/>
              <w:keepLines/>
              <w:spacing w:before="200" w:line="276" w:lineRule="auto"/>
              <w:outlineLvl w:val="4"/>
              <w:rPr>
                <w:rFonts w:ascii="Times New Roman" w:eastAsiaTheme="majorEastAsia" w:hAnsi="Times New Roman"/>
                <w:szCs w:val="28"/>
              </w:rPr>
            </w:pPr>
            <w:r w:rsidRPr="001F3012">
              <w:rPr>
                <w:rFonts w:ascii="Times New Roman" w:hAnsi="Times New Roman"/>
              </w:rPr>
              <w:t>Экологиялық  дағдарыс  аймағы</w:t>
            </w:r>
          </w:p>
        </w:tc>
      </w:tr>
      <w:tr w:rsidR="00340027" w:rsidRPr="001F3012" w:rsidTr="007B37EB">
        <w:trPr>
          <w:cantSplit/>
          <w:trHeight w:val="1754"/>
        </w:trPr>
        <w:tc>
          <w:tcPr>
            <w:tcW w:w="2551" w:type="dxa"/>
            <w:tcBorders>
              <w:top w:val="single" w:sz="4" w:space="0" w:color="auto"/>
              <w:left w:val="single" w:sz="4" w:space="0" w:color="auto"/>
              <w:bottom w:val="single" w:sz="4" w:space="0" w:color="auto"/>
              <w:right w:val="single" w:sz="4" w:space="0" w:color="auto"/>
            </w:tcBorders>
          </w:tcPr>
          <w:p w:rsidR="00340027" w:rsidRPr="001F3012" w:rsidRDefault="00340027" w:rsidP="007B37EB">
            <w:pPr>
              <w:spacing w:line="276" w:lineRule="auto"/>
              <w:jc w:val="center"/>
              <w:rPr>
                <w:rFonts w:ascii="Times New Roman" w:hAnsi="Times New Roman"/>
                <w:bCs/>
                <w:iCs/>
              </w:rPr>
            </w:pPr>
          </w:p>
          <w:p w:rsidR="00340027" w:rsidRPr="001F3012" w:rsidRDefault="00340027" w:rsidP="007B37EB">
            <w:pPr>
              <w:spacing w:line="276" w:lineRule="auto"/>
              <w:jc w:val="center"/>
              <w:rPr>
                <w:rFonts w:ascii="Times New Roman" w:hAnsi="Times New Roman"/>
                <w:i/>
                <w:szCs w:val="28"/>
              </w:rPr>
            </w:pPr>
            <w:r w:rsidRPr="001F3012">
              <w:rPr>
                <w:rFonts w:ascii="Times New Roman" w:hAnsi="Times New Roman"/>
                <w:bCs/>
                <w:i/>
                <w:iCs/>
              </w:rPr>
              <w:t>Қызылорда облысы</w:t>
            </w:r>
          </w:p>
        </w:tc>
        <w:tc>
          <w:tcPr>
            <w:tcW w:w="3116" w:type="dxa"/>
            <w:tcBorders>
              <w:top w:val="single" w:sz="4" w:space="0" w:color="auto"/>
              <w:left w:val="single" w:sz="4" w:space="0" w:color="auto"/>
              <w:bottom w:val="single" w:sz="4" w:space="0" w:color="auto"/>
              <w:right w:val="single" w:sz="4" w:space="0" w:color="auto"/>
            </w:tcBorders>
          </w:tcPr>
          <w:p w:rsidR="00340027" w:rsidRPr="001F3012" w:rsidRDefault="00340027" w:rsidP="007B37EB">
            <w:pPr>
              <w:widowControl w:val="0"/>
              <w:spacing w:line="276" w:lineRule="auto"/>
              <w:jc w:val="center"/>
              <w:rPr>
                <w:rFonts w:ascii="Times New Roman" w:hAnsi="Times New Roman"/>
              </w:rPr>
            </w:pPr>
          </w:p>
          <w:p w:rsidR="00340027" w:rsidRPr="001F3012" w:rsidRDefault="00340027" w:rsidP="007B37EB">
            <w:pPr>
              <w:widowControl w:val="0"/>
              <w:spacing w:line="276" w:lineRule="auto"/>
              <w:jc w:val="center"/>
              <w:rPr>
                <w:rFonts w:ascii="Times New Roman" w:hAnsi="Times New Roman"/>
              </w:rPr>
            </w:pPr>
            <w:r w:rsidRPr="001F3012">
              <w:rPr>
                <w:rFonts w:ascii="Times New Roman" w:hAnsi="Times New Roman"/>
              </w:rPr>
              <w:t>Төретам стан</w:t>
            </w:r>
            <w:r w:rsidRPr="001F3012">
              <w:rPr>
                <w:rFonts w:ascii="Times New Roman" w:hAnsi="Times New Roman"/>
                <w:lang w:val="kk-KZ"/>
              </w:rPr>
              <w:t>са</w:t>
            </w:r>
            <w:r w:rsidRPr="001F3012">
              <w:rPr>
                <w:rFonts w:ascii="Times New Roman" w:hAnsi="Times New Roman"/>
              </w:rPr>
              <w:t xml:space="preserve">сы–  </w:t>
            </w:r>
            <w:proofErr w:type="gramStart"/>
            <w:r w:rsidRPr="001F3012">
              <w:rPr>
                <w:rFonts w:ascii="Times New Roman" w:hAnsi="Times New Roman"/>
              </w:rPr>
              <w:t>Бе</w:t>
            </w:r>
            <w:proofErr w:type="gramEnd"/>
            <w:r w:rsidRPr="001F3012">
              <w:rPr>
                <w:rFonts w:ascii="Times New Roman" w:hAnsi="Times New Roman"/>
              </w:rPr>
              <w:t>сарық стан</w:t>
            </w:r>
            <w:r w:rsidRPr="001F3012">
              <w:rPr>
                <w:rFonts w:ascii="Times New Roman" w:hAnsi="Times New Roman"/>
                <w:lang w:val="kk-KZ"/>
              </w:rPr>
              <w:t>са</w:t>
            </w:r>
            <w:r w:rsidRPr="001F3012">
              <w:rPr>
                <w:rFonts w:ascii="Times New Roman" w:hAnsi="Times New Roman"/>
              </w:rPr>
              <w:t>сы</w:t>
            </w:r>
          </w:p>
          <w:p w:rsidR="00340027" w:rsidRPr="001F3012" w:rsidRDefault="00340027" w:rsidP="007B37EB">
            <w:pPr>
              <w:widowControl w:val="0"/>
              <w:spacing w:line="276" w:lineRule="auto"/>
              <w:jc w:val="center"/>
              <w:rPr>
                <w:rFonts w:ascii="Times New Roman" w:hAnsi="Times New Roman"/>
                <w:snapToGrid w:val="0"/>
                <w:szCs w:val="28"/>
              </w:rPr>
            </w:pPr>
          </w:p>
          <w:p w:rsidR="00340027" w:rsidRPr="001F3012" w:rsidRDefault="00340027" w:rsidP="007B37EB">
            <w:pPr>
              <w:spacing w:line="276" w:lineRule="auto"/>
              <w:jc w:val="center"/>
              <w:rPr>
                <w:rFonts w:ascii="Times New Roman" w:hAnsi="Times New Roman"/>
                <w:snapToGrid w:val="0"/>
                <w:szCs w:val="28"/>
              </w:rPr>
            </w:pPr>
          </w:p>
        </w:tc>
        <w:tc>
          <w:tcPr>
            <w:tcW w:w="1984" w:type="dxa"/>
            <w:tcBorders>
              <w:top w:val="single" w:sz="4" w:space="0" w:color="auto"/>
              <w:left w:val="single" w:sz="4" w:space="0" w:color="auto"/>
              <w:bottom w:val="single" w:sz="4" w:space="0" w:color="auto"/>
              <w:right w:val="single" w:sz="4" w:space="0" w:color="auto"/>
            </w:tcBorders>
          </w:tcPr>
          <w:p w:rsidR="00340027" w:rsidRPr="001F3012" w:rsidRDefault="00340027" w:rsidP="007B37EB">
            <w:pPr>
              <w:widowControl w:val="0"/>
              <w:spacing w:line="276" w:lineRule="auto"/>
              <w:jc w:val="center"/>
              <w:rPr>
                <w:rFonts w:ascii="Times New Roman" w:hAnsi="Times New Roman"/>
                <w:snapToGrid w:val="0"/>
                <w:szCs w:val="28"/>
              </w:rPr>
            </w:pPr>
          </w:p>
          <w:p w:rsidR="00340027" w:rsidRPr="001F3012" w:rsidRDefault="00340027" w:rsidP="007B37EB">
            <w:pPr>
              <w:widowControl w:val="0"/>
              <w:spacing w:line="276" w:lineRule="auto"/>
              <w:jc w:val="center"/>
              <w:rPr>
                <w:rFonts w:ascii="Times New Roman" w:hAnsi="Times New Roman"/>
                <w:snapToGrid w:val="0"/>
                <w:szCs w:val="28"/>
                <w:lang w:val="kk-KZ"/>
              </w:rPr>
            </w:pPr>
            <w:r w:rsidRPr="001F3012">
              <w:rPr>
                <w:rFonts w:ascii="Times New Roman" w:hAnsi="Times New Roman"/>
                <w:snapToGrid w:val="0"/>
                <w:szCs w:val="28"/>
              </w:rPr>
              <w:t>1,3 *</w:t>
            </w:r>
          </w:p>
          <w:p w:rsidR="00340027" w:rsidRPr="001F3012" w:rsidRDefault="00340027" w:rsidP="007B37EB">
            <w:pPr>
              <w:widowControl w:val="0"/>
              <w:spacing w:line="276" w:lineRule="auto"/>
              <w:jc w:val="center"/>
              <w:rPr>
                <w:rFonts w:ascii="Times New Roman" w:hAnsi="Times New Roman"/>
                <w:snapToGrid w:val="0"/>
                <w:szCs w:val="28"/>
              </w:rPr>
            </w:pPr>
            <w:r w:rsidRPr="001F3012">
              <w:rPr>
                <w:rFonts w:ascii="Times New Roman" w:hAnsi="Times New Roman"/>
                <w:snapToGrid w:val="0"/>
                <w:szCs w:val="28"/>
              </w:rPr>
              <w:t>коэффициент</w:t>
            </w:r>
          </w:p>
          <w:p w:rsidR="00340027" w:rsidRPr="001F3012" w:rsidRDefault="00340027" w:rsidP="007B37EB">
            <w:pPr>
              <w:widowControl w:val="0"/>
              <w:spacing w:line="276" w:lineRule="auto"/>
              <w:jc w:val="center"/>
              <w:rPr>
                <w:rFonts w:ascii="Times New Roman" w:hAnsi="Times New Roman"/>
                <w:snapToGrid w:val="0"/>
                <w:szCs w:val="28"/>
              </w:rPr>
            </w:pPr>
          </w:p>
          <w:p w:rsidR="00340027" w:rsidRPr="001F3012" w:rsidRDefault="00340027" w:rsidP="007B37EB">
            <w:pPr>
              <w:spacing w:line="276" w:lineRule="auto"/>
              <w:jc w:val="center"/>
              <w:rPr>
                <w:rFonts w:ascii="Times New Roman" w:hAnsi="Times New Roman"/>
                <w:szCs w:val="28"/>
                <w:u w:val="single"/>
              </w:rPr>
            </w:pPr>
          </w:p>
        </w:tc>
        <w:tc>
          <w:tcPr>
            <w:tcW w:w="2549" w:type="dxa"/>
            <w:tcBorders>
              <w:top w:val="single" w:sz="4" w:space="0" w:color="auto"/>
              <w:left w:val="single" w:sz="4" w:space="0" w:color="auto"/>
              <w:bottom w:val="single" w:sz="4" w:space="0" w:color="auto"/>
              <w:right w:val="single" w:sz="4" w:space="0" w:color="auto"/>
            </w:tcBorders>
          </w:tcPr>
          <w:p w:rsidR="00340027" w:rsidRPr="001F3012" w:rsidRDefault="00340027" w:rsidP="007B37EB">
            <w:pPr>
              <w:spacing w:line="276" w:lineRule="auto"/>
              <w:jc w:val="center"/>
              <w:rPr>
                <w:rFonts w:ascii="Times New Roman" w:hAnsi="Times New Roman"/>
                <w:lang w:val="kk-KZ"/>
              </w:rPr>
            </w:pPr>
          </w:p>
          <w:p w:rsidR="00340027" w:rsidRPr="001F3012" w:rsidRDefault="00340027" w:rsidP="007B37EB">
            <w:pPr>
              <w:spacing w:line="276" w:lineRule="auto"/>
              <w:jc w:val="center"/>
              <w:rPr>
                <w:rFonts w:ascii="Times New Roman" w:hAnsi="Times New Roman"/>
                <w:szCs w:val="28"/>
                <w:lang w:val="kk-KZ"/>
              </w:rPr>
            </w:pPr>
            <w:r w:rsidRPr="001F3012">
              <w:rPr>
                <w:rFonts w:ascii="Times New Roman" w:hAnsi="Times New Roman"/>
                <w:lang w:val="kk-KZ"/>
              </w:rPr>
              <w:t>қосымша демалыс -9 күнтізбелік күн</w:t>
            </w:r>
            <w:r w:rsidRPr="001F3012">
              <w:rPr>
                <w:rFonts w:ascii="Times New Roman" w:hAnsi="Times New Roman"/>
                <w:szCs w:val="28"/>
                <w:lang w:val="kk-KZ"/>
              </w:rPr>
              <w:t xml:space="preserve">, </w:t>
            </w:r>
            <w:r w:rsidRPr="001F3012">
              <w:rPr>
                <w:rFonts w:ascii="Times New Roman" w:hAnsi="Times New Roman"/>
                <w:lang w:val="kk-KZ"/>
              </w:rPr>
              <w:t>бір айлық тарифтік мөлшер немесе жалақы көлемінде материалдық көмек</w:t>
            </w:r>
          </w:p>
        </w:tc>
      </w:tr>
      <w:tr w:rsidR="00340027" w:rsidRPr="001F3012" w:rsidTr="007B37EB">
        <w:trPr>
          <w:cantSplit/>
          <w:trHeight w:val="2240"/>
        </w:trPr>
        <w:tc>
          <w:tcPr>
            <w:tcW w:w="2551" w:type="dxa"/>
            <w:tcBorders>
              <w:top w:val="single" w:sz="4" w:space="0" w:color="auto"/>
              <w:left w:val="single" w:sz="4" w:space="0" w:color="auto"/>
              <w:bottom w:val="single" w:sz="4" w:space="0" w:color="auto"/>
              <w:right w:val="single" w:sz="4" w:space="0" w:color="auto"/>
            </w:tcBorders>
            <w:vAlign w:val="center"/>
          </w:tcPr>
          <w:p w:rsidR="00340027" w:rsidRPr="001F3012" w:rsidRDefault="00340027" w:rsidP="007B37EB">
            <w:pPr>
              <w:pStyle w:val="21"/>
              <w:spacing w:after="0" w:line="240" w:lineRule="auto"/>
              <w:jc w:val="center"/>
              <w:rPr>
                <w:rFonts w:ascii="Times New Roman" w:hAnsi="Times New Roman"/>
                <w:i/>
              </w:rPr>
            </w:pPr>
            <w:r w:rsidRPr="001F3012">
              <w:rPr>
                <w:rFonts w:ascii="Times New Roman" w:hAnsi="Times New Roman"/>
                <w:i/>
              </w:rPr>
              <w:lastRenderedPageBreak/>
              <w:t>Ақтөбе  облысы:</w:t>
            </w:r>
          </w:p>
          <w:p w:rsidR="00340027" w:rsidRPr="001F3012" w:rsidRDefault="00340027" w:rsidP="007B37EB">
            <w:pPr>
              <w:widowControl w:val="0"/>
              <w:spacing w:line="276" w:lineRule="auto"/>
              <w:jc w:val="center"/>
              <w:rPr>
                <w:rFonts w:ascii="Times New Roman" w:hAnsi="Times New Roman"/>
              </w:rPr>
            </w:pPr>
            <w:r w:rsidRPr="001F3012">
              <w:rPr>
                <w:rFonts w:ascii="Times New Roman" w:hAnsi="Times New Roman"/>
              </w:rPr>
              <w:t>аудандар: Темі</w:t>
            </w:r>
            <w:proofErr w:type="gramStart"/>
            <w:r w:rsidRPr="001F3012">
              <w:rPr>
                <w:rFonts w:ascii="Times New Roman" w:hAnsi="Times New Roman"/>
              </w:rPr>
              <w:t>р</w:t>
            </w:r>
            <w:proofErr w:type="gramEnd"/>
            <w:r w:rsidRPr="001F3012">
              <w:rPr>
                <w:rFonts w:ascii="Times New Roman" w:hAnsi="Times New Roman"/>
              </w:rPr>
              <w:t>,</w:t>
            </w:r>
          </w:p>
          <w:p w:rsidR="00340027" w:rsidRPr="001F3012" w:rsidRDefault="00340027" w:rsidP="007B37EB">
            <w:pPr>
              <w:widowControl w:val="0"/>
              <w:spacing w:line="276" w:lineRule="auto"/>
              <w:jc w:val="center"/>
              <w:rPr>
                <w:rFonts w:ascii="Times New Roman" w:hAnsi="Times New Roman"/>
                <w:lang w:val="kk-KZ"/>
              </w:rPr>
            </w:pPr>
            <w:r w:rsidRPr="001F3012">
              <w:rPr>
                <w:rFonts w:ascii="Times New Roman" w:hAnsi="Times New Roman"/>
              </w:rPr>
              <w:t>Байғанин,</w:t>
            </w:r>
          </w:p>
          <w:p w:rsidR="00340027" w:rsidRPr="001F3012" w:rsidRDefault="00340027" w:rsidP="007B37EB">
            <w:pPr>
              <w:widowControl w:val="0"/>
              <w:spacing w:line="276" w:lineRule="auto"/>
              <w:jc w:val="center"/>
              <w:rPr>
                <w:rFonts w:ascii="Times New Roman" w:hAnsi="Times New Roman"/>
                <w:lang w:val="kk-KZ"/>
              </w:rPr>
            </w:pPr>
            <w:r w:rsidRPr="001F3012">
              <w:rPr>
                <w:rFonts w:ascii="Times New Roman" w:hAnsi="Times New Roman"/>
                <w:lang w:val="kk-KZ"/>
              </w:rPr>
              <w:t>Мұғалжар</w:t>
            </w:r>
          </w:p>
          <w:p w:rsidR="00340027" w:rsidRPr="001F3012" w:rsidRDefault="00340027" w:rsidP="007B37EB">
            <w:pPr>
              <w:widowControl w:val="0"/>
              <w:spacing w:line="276" w:lineRule="auto"/>
              <w:jc w:val="center"/>
              <w:rPr>
                <w:rFonts w:ascii="Times New Roman" w:hAnsi="Times New Roman"/>
                <w:snapToGrid w:val="0"/>
                <w:szCs w:val="20"/>
                <w:lang w:val="kk-KZ"/>
              </w:rPr>
            </w:pPr>
          </w:p>
          <w:p w:rsidR="00340027" w:rsidRPr="001F3012" w:rsidRDefault="00340027" w:rsidP="007B37EB">
            <w:pPr>
              <w:pStyle w:val="21"/>
              <w:spacing w:after="0" w:line="240" w:lineRule="auto"/>
              <w:ind w:right="-108"/>
              <w:jc w:val="center"/>
              <w:rPr>
                <w:rFonts w:ascii="Times New Roman" w:hAnsi="Times New Roman"/>
                <w:i/>
                <w:lang w:val="kk-KZ"/>
              </w:rPr>
            </w:pPr>
            <w:r w:rsidRPr="001F3012">
              <w:rPr>
                <w:rFonts w:ascii="Times New Roman" w:hAnsi="Times New Roman"/>
                <w:i/>
                <w:lang w:val="kk-KZ"/>
              </w:rPr>
              <w:t>Оңтүстік Қазақстан  облысы:</w:t>
            </w:r>
          </w:p>
          <w:p w:rsidR="00340027" w:rsidRPr="001F3012" w:rsidRDefault="00340027" w:rsidP="007B37EB">
            <w:pPr>
              <w:pStyle w:val="21"/>
              <w:spacing w:after="0" w:line="240" w:lineRule="auto"/>
              <w:ind w:right="-108"/>
              <w:jc w:val="center"/>
              <w:rPr>
                <w:rFonts w:ascii="Times New Roman" w:hAnsi="Times New Roman"/>
                <w:snapToGrid w:val="0"/>
                <w:lang w:val="kk-KZ"/>
              </w:rPr>
            </w:pPr>
            <w:r w:rsidRPr="001F3012">
              <w:rPr>
                <w:rFonts w:ascii="Times New Roman" w:hAnsi="Times New Roman"/>
                <w:lang w:val="kk-KZ"/>
              </w:rPr>
              <w:t>аудандар:</w:t>
            </w:r>
          </w:p>
          <w:p w:rsidR="00340027" w:rsidRPr="001F3012" w:rsidRDefault="00340027" w:rsidP="007B37EB">
            <w:pPr>
              <w:widowControl w:val="0"/>
              <w:spacing w:line="276" w:lineRule="auto"/>
              <w:jc w:val="center"/>
              <w:rPr>
                <w:rFonts w:ascii="Times New Roman" w:hAnsi="Times New Roman"/>
                <w:snapToGrid w:val="0"/>
                <w:lang w:val="kk-KZ"/>
              </w:rPr>
            </w:pPr>
            <w:r w:rsidRPr="001F3012">
              <w:rPr>
                <w:rFonts w:ascii="Times New Roman" w:hAnsi="Times New Roman"/>
                <w:snapToGrid w:val="0"/>
                <w:lang w:val="kk-KZ"/>
              </w:rPr>
              <w:t>Арыс,</w:t>
            </w:r>
          </w:p>
          <w:p w:rsidR="00340027" w:rsidRPr="001F3012" w:rsidRDefault="00340027" w:rsidP="000F6AF8">
            <w:pPr>
              <w:widowControl w:val="0"/>
              <w:spacing w:line="276" w:lineRule="auto"/>
              <w:jc w:val="center"/>
              <w:rPr>
                <w:rFonts w:ascii="Times New Roman" w:hAnsi="Times New Roman"/>
                <w:szCs w:val="20"/>
              </w:rPr>
            </w:pPr>
            <w:r w:rsidRPr="001F3012">
              <w:rPr>
                <w:rFonts w:ascii="Times New Roman" w:hAnsi="Times New Roman"/>
                <w:snapToGrid w:val="0"/>
              </w:rPr>
              <w:t xml:space="preserve">Отырар, </w:t>
            </w:r>
            <w:r w:rsidRPr="001F3012">
              <w:rPr>
                <w:rFonts w:ascii="Times New Roman" w:hAnsi="Times New Roman"/>
              </w:rPr>
              <w:t>Түркістан</w:t>
            </w:r>
          </w:p>
        </w:tc>
        <w:tc>
          <w:tcPr>
            <w:tcW w:w="3116" w:type="dxa"/>
            <w:tcBorders>
              <w:top w:val="single" w:sz="4" w:space="0" w:color="auto"/>
              <w:left w:val="single" w:sz="4" w:space="0" w:color="auto"/>
              <w:bottom w:val="single" w:sz="4" w:space="0" w:color="auto"/>
              <w:right w:val="single" w:sz="4" w:space="0" w:color="auto"/>
            </w:tcBorders>
          </w:tcPr>
          <w:p w:rsidR="004F098A" w:rsidRPr="001F3012" w:rsidRDefault="004F098A" w:rsidP="007B37EB">
            <w:pPr>
              <w:widowControl w:val="0"/>
              <w:spacing w:line="276" w:lineRule="auto"/>
              <w:ind w:right="33"/>
              <w:jc w:val="center"/>
              <w:rPr>
                <w:rFonts w:ascii="Times New Roman" w:hAnsi="Times New Roman"/>
              </w:rPr>
            </w:pPr>
          </w:p>
          <w:p w:rsidR="004F098A" w:rsidRPr="001F3012" w:rsidRDefault="004F098A" w:rsidP="007B37EB">
            <w:pPr>
              <w:widowControl w:val="0"/>
              <w:spacing w:line="276" w:lineRule="auto"/>
              <w:ind w:right="33"/>
              <w:jc w:val="center"/>
              <w:rPr>
                <w:rFonts w:ascii="Times New Roman" w:hAnsi="Times New Roman"/>
              </w:rPr>
            </w:pPr>
          </w:p>
          <w:p w:rsidR="00340027" w:rsidRPr="001F3012" w:rsidRDefault="00340027" w:rsidP="007B37EB">
            <w:pPr>
              <w:widowControl w:val="0"/>
              <w:spacing w:line="276" w:lineRule="auto"/>
              <w:ind w:right="33"/>
              <w:jc w:val="center"/>
              <w:rPr>
                <w:rFonts w:ascii="Times New Roman" w:hAnsi="Times New Roman"/>
              </w:rPr>
            </w:pPr>
            <w:r w:rsidRPr="001F3012">
              <w:rPr>
                <w:rFonts w:ascii="Times New Roman" w:hAnsi="Times New Roman"/>
              </w:rPr>
              <w:t>Темі</w:t>
            </w:r>
            <w:proofErr w:type="gramStart"/>
            <w:r w:rsidRPr="001F3012">
              <w:rPr>
                <w:rFonts w:ascii="Times New Roman" w:hAnsi="Times New Roman"/>
              </w:rPr>
              <w:t>р</w:t>
            </w:r>
            <w:proofErr w:type="gramEnd"/>
            <w:r w:rsidRPr="001F3012">
              <w:rPr>
                <w:rFonts w:ascii="Times New Roman" w:hAnsi="Times New Roman"/>
              </w:rPr>
              <w:t xml:space="preserve"> (қоспағ.) – Сағыз (қоспағ.)</w:t>
            </w:r>
          </w:p>
          <w:p w:rsidR="00340027" w:rsidRPr="001F3012" w:rsidRDefault="00340027" w:rsidP="007B37EB">
            <w:pPr>
              <w:spacing w:line="276" w:lineRule="auto"/>
              <w:ind w:right="33" w:hanging="108"/>
              <w:jc w:val="center"/>
              <w:rPr>
                <w:rFonts w:ascii="Times New Roman" w:hAnsi="Times New Roman"/>
              </w:rPr>
            </w:pPr>
            <w:r w:rsidRPr="001F3012">
              <w:rPr>
                <w:rFonts w:ascii="Times New Roman" w:hAnsi="Times New Roman"/>
              </w:rPr>
              <w:t>Құдық стан</w:t>
            </w:r>
            <w:r w:rsidRPr="001F3012">
              <w:rPr>
                <w:rFonts w:ascii="Times New Roman" w:hAnsi="Times New Roman"/>
                <w:lang w:val="kk-KZ"/>
              </w:rPr>
              <w:t>са</w:t>
            </w:r>
            <w:r w:rsidRPr="001F3012">
              <w:rPr>
                <w:rFonts w:ascii="Times New Roman" w:hAnsi="Times New Roman"/>
              </w:rPr>
              <w:t>сы –  №59  разъез</w:t>
            </w:r>
            <w:r w:rsidR="007F4927" w:rsidRPr="001F3012">
              <w:rPr>
                <w:rFonts w:ascii="Times New Roman" w:hAnsi="Times New Roman"/>
              </w:rPr>
              <w:t>д</w:t>
            </w:r>
            <w:r w:rsidRPr="001F3012">
              <w:rPr>
                <w:rFonts w:ascii="Times New Roman" w:hAnsi="Times New Roman"/>
              </w:rPr>
              <w:t xml:space="preserve"> (қоспағ.)</w:t>
            </w:r>
          </w:p>
          <w:p w:rsidR="00340027" w:rsidRPr="001F3012" w:rsidRDefault="00340027" w:rsidP="007B37EB">
            <w:pPr>
              <w:spacing w:line="276" w:lineRule="auto"/>
              <w:ind w:right="33" w:hanging="108"/>
              <w:jc w:val="center"/>
              <w:rPr>
                <w:rFonts w:ascii="Times New Roman" w:hAnsi="Times New Roman"/>
                <w:szCs w:val="20"/>
                <w:lang w:val="kk-KZ"/>
              </w:rPr>
            </w:pPr>
            <w:r w:rsidRPr="001F3012">
              <w:rPr>
                <w:rFonts w:ascii="Times New Roman" w:hAnsi="Times New Roman"/>
                <w:lang w:val="kk-KZ"/>
              </w:rPr>
              <w:t>Монтайтас стансасы (қосқ.) -</w:t>
            </w:r>
          </w:p>
          <w:p w:rsidR="00340027" w:rsidRPr="001F3012" w:rsidRDefault="00340027" w:rsidP="007B37EB">
            <w:pPr>
              <w:rPr>
                <w:rFonts w:ascii="Times New Roman" w:hAnsi="Times New Roman"/>
                <w:szCs w:val="20"/>
                <w:lang w:val="kk-KZ"/>
              </w:rPr>
            </w:pPr>
            <w:r w:rsidRPr="001F3012">
              <w:rPr>
                <w:rFonts w:ascii="Times New Roman" w:hAnsi="Times New Roman"/>
                <w:szCs w:val="20"/>
                <w:lang w:val="kk-KZ"/>
              </w:rPr>
              <w:t>Бесарық стансасы (қоспағ.)</w:t>
            </w:r>
          </w:p>
        </w:tc>
        <w:tc>
          <w:tcPr>
            <w:tcW w:w="1984" w:type="dxa"/>
            <w:tcBorders>
              <w:top w:val="single" w:sz="4" w:space="0" w:color="auto"/>
              <w:left w:val="single" w:sz="4" w:space="0" w:color="auto"/>
              <w:bottom w:val="single" w:sz="4" w:space="0" w:color="auto"/>
              <w:right w:val="single" w:sz="4" w:space="0" w:color="auto"/>
            </w:tcBorders>
          </w:tcPr>
          <w:p w:rsidR="00340027" w:rsidRPr="001F3012" w:rsidRDefault="00340027" w:rsidP="007B37EB">
            <w:pPr>
              <w:widowControl w:val="0"/>
              <w:spacing w:line="276" w:lineRule="auto"/>
              <w:rPr>
                <w:rFonts w:ascii="Times New Roman" w:hAnsi="Times New Roman"/>
                <w:snapToGrid w:val="0"/>
                <w:szCs w:val="28"/>
                <w:lang w:val="kk-KZ"/>
              </w:rPr>
            </w:pPr>
          </w:p>
          <w:p w:rsidR="00340027" w:rsidRPr="001F3012" w:rsidRDefault="00340027" w:rsidP="007B37EB">
            <w:pPr>
              <w:widowControl w:val="0"/>
              <w:spacing w:line="276" w:lineRule="auto"/>
              <w:jc w:val="center"/>
              <w:rPr>
                <w:rFonts w:ascii="Times New Roman" w:hAnsi="Times New Roman"/>
                <w:snapToGrid w:val="0"/>
                <w:szCs w:val="28"/>
              </w:rPr>
            </w:pPr>
          </w:p>
          <w:p w:rsidR="00340027" w:rsidRPr="001F3012" w:rsidRDefault="00340027" w:rsidP="007B37EB">
            <w:pPr>
              <w:widowControl w:val="0"/>
              <w:spacing w:line="276" w:lineRule="auto"/>
              <w:jc w:val="center"/>
              <w:rPr>
                <w:rFonts w:ascii="Times New Roman" w:hAnsi="Times New Roman"/>
                <w:snapToGrid w:val="0"/>
                <w:szCs w:val="28"/>
              </w:rPr>
            </w:pPr>
          </w:p>
          <w:p w:rsidR="00340027" w:rsidRPr="001F3012" w:rsidRDefault="00340027" w:rsidP="007B37EB">
            <w:pPr>
              <w:widowControl w:val="0"/>
              <w:spacing w:line="276" w:lineRule="auto"/>
              <w:jc w:val="center"/>
              <w:rPr>
                <w:rFonts w:ascii="Times New Roman" w:hAnsi="Times New Roman"/>
                <w:snapToGrid w:val="0"/>
                <w:szCs w:val="28"/>
              </w:rPr>
            </w:pPr>
          </w:p>
          <w:p w:rsidR="00340027" w:rsidRPr="001F3012" w:rsidRDefault="00340027" w:rsidP="007B37EB">
            <w:pPr>
              <w:widowControl w:val="0"/>
              <w:spacing w:line="276" w:lineRule="auto"/>
              <w:jc w:val="center"/>
              <w:rPr>
                <w:rFonts w:ascii="Times New Roman" w:hAnsi="Times New Roman"/>
                <w:snapToGrid w:val="0"/>
                <w:szCs w:val="28"/>
                <w:lang w:val="kk-KZ"/>
              </w:rPr>
            </w:pPr>
            <w:r w:rsidRPr="001F3012">
              <w:rPr>
                <w:rFonts w:ascii="Times New Roman" w:hAnsi="Times New Roman"/>
                <w:snapToGrid w:val="0"/>
                <w:szCs w:val="28"/>
              </w:rPr>
              <w:t>1,2 *</w:t>
            </w:r>
          </w:p>
          <w:p w:rsidR="00340027" w:rsidRPr="001F3012" w:rsidRDefault="00340027" w:rsidP="007B37EB">
            <w:pPr>
              <w:widowControl w:val="0"/>
              <w:spacing w:line="276" w:lineRule="auto"/>
              <w:jc w:val="center"/>
              <w:rPr>
                <w:rFonts w:ascii="Times New Roman" w:hAnsi="Times New Roman"/>
                <w:snapToGrid w:val="0"/>
                <w:szCs w:val="28"/>
              </w:rPr>
            </w:pPr>
            <w:r w:rsidRPr="001F3012">
              <w:rPr>
                <w:rFonts w:ascii="Times New Roman" w:hAnsi="Times New Roman"/>
                <w:snapToGrid w:val="0"/>
                <w:szCs w:val="28"/>
              </w:rPr>
              <w:t>коэффициент</w:t>
            </w:r>
          </w:p>
          <w:p w:rsidR="00340027" w:rsidRPr="001F3012" w:rsidRDefault="00340027" w:rsidP="007B37EB">
            <w:pPr>
              <w:widowControl w:val="0"/>
              <w:spacing w:line="276" w:lineRule="auto"/>
              <w:jc w:val="center"/>
              <w:rPr>
                <w:rFonts w:ascii="Times New Roman" w:hAnsi="Times New Roman"/>
                <w:snapToGrid w:val="0"/>
                <w:szCs w:val="28"/>
              </w:rPr>
            </w:pPr>
          </w:p>
          <w:p w:rsidR="00340027" w:rsidRPr="001F3012" w:rsidRDefault="00340027" w:rsidP="007B37EB">
            <w:pPr>
              <w:widowControl w:val="0"/>
              <w:spacing w:line="276" w:lineRule="auto"/>
              <w:jc w:val="center"/>
              <w:rPr>
                <w:rFonts w:ascii="Times New Roman" w:hAnsi="Times New Roman"/>
                <w:snapToGrid w:val="0"/>
                <w:szCs w:val="28"/>
              </w:rPr>
            </w:pPr>
          </w:p>
        </w:tc>
        <w:tc>
          <w:tcPr>
            <w:tcW w:w="2549" w:type="dxa"/>
            <w:tcBorders>
              <w:top w:val="single" w:sz="4" w:space="0" w:color="auto"/>
              <w:left w:val="single" w:sz="4" w:space="0" w:color="auto"/>
              <w:bottom w:val="single" w:sz="4" w:space="0" w:color="auto"/>
              <w:right w:val="single" w:sz="4" w:space="0" w:color="auto"/>
            </w:tcBorders>
          </w:tcPr>
          <w:p w:rsidR="00340027" w:rsidRPr="001F3012" w:rsidRDefault="00340027" w:rsidP="007B37EB">
            <w:pPr>
              <w:spacing w:line="276" w:lineRule="auto"/>
              <w:rPr>
                <w:rFonts w:ascii="Times New Roman" w:hAnsi="Times New Roman"/>
                <w:lang w:val="kk-KZ"/>
              </w:rPr>
            </w:pPr>
          </w:p>
          <w:p w:rsidR="00340027" w:rsidRPr="001F3012" w:rsidRDefault="00340027" w:rsidP="007B37EB">
            <w:pPr>
              <w:spacing w:line="276" w:lineRule="auto"/>
              <w:jc w:val="center"/>
              <w:rPr>
                <w:rFonts w:ascii="Times New Roman" w:hAnsi="Times New Roman"/>
                <w:lang w:val="kk-KZ"/>
              </w:rPr>
            </w:pPr>
          </w:p>
          <w:p w:rsidR="00340027" w:rsidRPr="001F3012" w:rsidRDefault="00340027" w:rsidP="007B37EB">
            <w:pPr>
              <w:spacing w:line="276" w:lineRule="auto"/>
              <w:jc w:val="center"/>
              <w:rPr>
                <w:rFonts w:ascii="Times New Roman" w:hAnsi="Times New Roman"/>
                <w:b/>
                <w:szCs w:val="28"/>
                <w:lang w:val="kk-KZ"/>
              </w:rPr>
            </w:pPr>
            <w:r w:rsidRPr="001F3012">
              <w:rPr>
                <w:rFonts w:ascii="Times New Roman" w:hAnsi="Times New Roman"/>
                <w:lang w:val="kk-KZ"/>
              </w:rPr>
              <w:t>қосымша демалыс -7 күнтізбелік күн</w:t>
            </w:r>
            <w:r w:rsidRPr="001F3012">
              <w:rPr>
                <w:rFonts w:ascii="Times New Roman" w:hAnsi="Times New Roman"/>
                <w:szCs w:val="28"/>
                <w:lang w:val="kk-KZ"/>
              </w:rPr>
              <w:t xml:space="preserve">, </w:t>
            </w:r>
            <w:r w:rsidRPr="001F3012">
              <w:rPr>
                <w:rFonts w:ascii="Times New Roman" w:hAnsi="Times New Roman"/>
                <w:lang w:val="kk-KZ"/>
              </w:rPr>
              <w:t>бір айлық тарифтік мөлшер немесе жалақы көлемінде материалдық көмек</w:t>
            </w:r>
          </w:p>
        </w:tc>
      </w:tr>
    </w:tbl>
    <w:p w:rsidR="00340027" w:rsidRDefault="00340027" w:rsidP="00340027">
      <w:pPr>
        <w:ind w:firstLine="851"/>
        <w:jc w:val="center"/>
        <w:rPr>
          <w:rFonts w:ascii="Times New Roman" w:hAnsi="Times New Roman"/>
          <w:snapToGrid w:val="0"/>
          <w:sz w:val="24"/>
          <w:szCs w:val="24"/>
          <w:lang w:val="kk-KZ"/>
        </w:rPr>
      </w:pPr>
    </w:p>
    <w:p w:rsidR="002957CB" w:rsidRPr="001F3012" w:rsidRDefault="002957CB" w:rsidP="002957CB">
      <w:pPr>
        <w:ind w:firstLine="851"/>
        <w:jc w:val="both"/>
        <w:rPr>
          <w:rFonts w:ascii="Times New Roman" w:hAnsi="Times New Roman"/>
          <w:b/>
          <w:snapToGrid w:val="0"/>
          <w:sz w:val="24"/>
          <w:szCs w:val="24"/>
          <w:lang w:val="kk-KZ"/>
        </w:rPr>
      </w:pPr>
      <w:r w:rsidRPr="001F3012">
        <w:rPr>
          <w:rFonts w:ascii="Times New Roman" w:hAnsi="Times New Roman"/>
          <w:b/>
          <w:snapToGrid w:val="0"/>
          <w:sz w:val="24"/>
          <w:szCs w:val="24"/>
          <w:lang w:val="kk-KZ"/>
        </w:rPr>
        <w:t xml:space="preserve">Ескертулер: </w:t>
      </w:r>
    </w:p>
    <w:p w:rsidR="002957CB" w:rsidRPr="001F3012" w:rsidRDefault="002957CB" w:rsidP="002957CB">
      <w:pPr>
        <w:ind w:firstLine="851"/>
        <w:jc w:val="both"/>
        <w:rPr>
          <w:rFonts w:ascii="Times New Roman" w:hAnsi="Times New Roman"/>
          <w:sz w:val="24"/>
          <w:szCs w:val="24"/>
          <w:lang w:val="kk-KZ"/>
        </w:rPr>
      </w:pPr>
      <w:r w:rsidRPr="001F3012">
        <w:rPr>
          <w:rFonts w:ascii="Times New Roman" w:hAnsi="Times New Roman"/>
          <w:snapToGrid w:val="0"/>
          <w:sz w:val="24"/>
          <w:szCs w:val="24"/>
          <w:lang w:val="kk-KZ"/>
        </w:rPr>
        <w:t xml:space="preserve">1. </w:t>
      </w:r>
      <w:r w:rsidRPr="001F3012">
        <w:rPr>
          <w:rFonts w:ascii="Times New Roman" w:hAnsi="Times New Roman"/>
          <w:sz w:val="24"/>
          <w:szCs w:val="24"/>
          <w:lang w:val="kk-KZ"/>
        </w:rPr>
        <w:t>Қосымша демалыстың ұзақтығы пайдаланылмаған демалыс үшін өтемақы төленген кезде ескеріледі және мереке күндерге қосылмайды.</w:t>
      </w:r>
    </w:p>
    <w:p w:rsidR="002957CB" w:rsidRPr="001F3012" w:rsidRDefault="002957CB" w:rsidP="002957CB">
      <w:pPr>
        <w:ind w:firstLine="851"/>
        <w:jc w:val="both"/>
        <w:rPr>
          <w:rFonts w:ascii="Times New Roman" w:hAnsi="Times New Roman"/>
          <w:sz w:val="24"/>
          <w:szCs w:val="24"/>
          <w:lang w:val="kk-KZ"/>
        </w:rPr>
      </w:pPr>
      <w:r w:rsidRPr="001F3012">
        <w:rPr>
          <w:rFonts w:ascii="Times New Roman" w:hAnsi="Times New Roman"/>
          <w:sz w:val="24"/>
          <w:szCs w:val="24"/>
          <w:lang w:val="kk-KZ"/>
        </w:rPr>
        <w:t>Қызметкерді еңбек демалысынан шақыртып алған  жағдайда, пайдаланылмаған қосымша демалыс күндері ағымдағы жылы беріледі немесе келесі жылы берілетін еңбек демалысына қосылады. Пайдаланылмаған қосымша демалыс күндер үшін өтемақы төленбейді. Материалдық көмек еңбек демалысы берілген кезде бір уақытта беріледі және пайдаланбаған демалыс үшін өтемақы төленген кезде берілмейді.</w:t>
      </w:r>
    </w:p>
    <w:p w:rsidR="002957CB" w:rsidRPr="001F3012" w:rsidRDefault="002957CB" w:rsidP="002957CB">
      <w:pPr>
        <w:ind w:firstLine="709"/>
        <w:jc w:val="both"/>
        <w:rPr>
          <w:rFonts w:ascii="Times New Roman" w:hAnsi="Times New Roman"/>
          <w:sz w:val="24"/>
          <w:szCs w:val="24"/>
          <w:lang w:val="kk-KZ"/>
        </w:rPr>
      </w:pPr>
      <w:r w:rsidRPr="001F3012">
        <w:rPr>
          <w:rFonts w:ascii="Times New Roman" w:eastAsia="Times New Roman" w:hAnsi="Times New Roman"/>
          <w:sz w:val="24"/>
          <w:szCs w:val="24"/>
          <w:lang w:val="kk-KZ" w:eastAsia="ru-RU"/>
        </w:rPr>
        <w:t xml:space="preserve">2. </w:t>
      </w:r>
      <w:r w:rsidRPr="001F3012">
        <w:rPr>
          <w:rFonts w:ascii="Times New Roman" w:hAnsi="Times New Roman"/>
          <w:sz w:val="24"/>
          <w:szCs w:val="24"/>
          <w:lang w:val="kk-KZ"/>
        </w:rPr>
        <w:t xml:space="preserve">Арал өңіріндегі экологиялық қасірет аймағында тұрғаны үшін еңбекақыға коэффициент қызметкердің тарифтік мөлшерлемесіне (лауазымдық ақысына) нақты жұмыс істеген уақыты үшін есептеледі. Төленетін үстеме ақы мөлшері:                      (К-1) х (Т/Н х Тфакт) құрайды, ондағы: </w:t>
      </w:r>
    </w:p>
    <w:p w:rsidR="002957CB" w:rsidRPr="001F3012" w:rsidRDefault="002957CB" w:rsidP="002957CB">
      <w:pPr>
        <w:ind w:left="33" w:firstLine="851"/>
        <w:jc w:val="both"/>
        <w:rPr>
          <w:rFonts w:ascii="Times New Roman" w:eastAsia="Times New Roman" w:hAnsi="Times New Roman"/>
          <w:sz w:val="24"/>
          <w:szCs w:val="24"/>
          <w:lang w:val="kk-KZ" w:eastAsia="ru-RU"/>
        </w:rPr>
      </w:pPr>
      <w:r w:rsidRPr="001F3012">
        <w:rPr>
          <w:rFonts w:ascii="Times New Roman" w:eastAsia="Times New Roman" w:hAnsi="Times New Roman"/>
          <w:sz w:val="24"/>
          <w:szCs w:val="24"/>
          <w:lang w:val="kk-KZ" w:eastAsia="ru-RU"/>
        </w:rPr>
        <w:t xml:space="preserve">К – </w:t>
      </w:r>
      <w:r w:rsidRPr="001F3012">
        <w:rPr>
          <w:rFonts w:ascii="Times New Roman" w:hAnsi="Times New Roman"/>
          <w:sz w:val="24"/>
          <w:szCs w:val="24"/>
        </w:rPr>
        <w:t>экологиялық қасірет аймақтарында белгіленген коэффициент</w:t>
      </w:r>
      <w:r w:rsidRPr="001F3012">
        <w:rPr>
          <w:rFonts w:ascii="Times New Roman" w:eastAsia="Times New Roman" w:hAnsi="Times New Roman"/>
          <w:sz w:val="24"/>
          <w:szCs w:val="24"/>
          <w:lang w:val="kk-KZ" w:eastAsia="ru-RU"/>
        </w:rPr>
        <w:t>;</w:t>
      </w:r>
    </w:p>
    <w:p w:rsidR="002957CB" w:rsidRPr="001F3012" w:rsidRDefault="002957CB" w:rsidP="002957CB">
      <w:pPr>
        <w:ind w:left="33" w:firstLine="851"/>
        <w:jc w:val="both"/>
        <w:rPr>
          <w:rFonts w:ascii="Times New Roman" w:eastAsia="Times New Roman" w:hAnsi="Times New Roman"/>
          <w:sz w:val="24"/>
          <w:szCs w:val="24"/>
          <w:lang w:val="kk-KZ" w:eastAsia="ru-RU"/>
        </w:rPr>
      </w:pPr>
      <w:r w:rsidRPr="001F3012">
        <w:rPr>
          <w:rFonts w:ascii="Times New Roman" w:eastAsia="Times New Roman" w:hAnsi="Times New Roman"/>
          <w:sz w:val="24"/>
          <w:szCs w:val="24"/>
          <w:lang w:val="kk-KZ" w:eastAsia="ru-RU"/>
        </w:rPr>
        <w:t xml:space="preserve">Т (теңге) – </w:t>
      </w:r>
      <w:r w:rsidRPr="001F3012">
        <w:rPr>
          <w:rFonts w:ascii="Times New Roman" w:hAnsi="Times New Roman"/>
          <w:sz w:val="24"/>
          <w:szCs w:val="24"/>
          <w:lang w:val="kk-KZ"/>
        </w:rPr>
        <w:t>қызметкердің айлық тарифтік мөлшерлеме (лауазымдық еңбекақысының) көлемі</w:t>
      </w:r>
      <w:r w:rsidRPr="001F3012">
        <w:rPr>
          <w:rFonts w:ascii="Times New Roman" w:eastAsia="Times New Roman" w:hAnsi="Times New Roman"/>
          <w:sz w:val="24"/>
          <w:szCs w:val="24"/>
          <w:lang w:val="kk-KZ" w:eastAsia="ru-RU"/>
        </w:rPr>
        <w:t>;</w:t>
      </w:r>
    </w:p>
    <w:p w:rsidR="002957CB" w:rsidRPr="001F3012" w:rsidRDefault="002957CB" w:rsidP="002957CB">
      <w:pPr>
        <w:ind w:left="33" w:firstLine="851"/>
        <w:jc w:val="both"/>
        <w:rPr>
          <w:rFonts w:ascii="Times New Roman" w:eastAsia="Times New Roman" w:hAnsi="Times New Roman"/>
          <w:sz w:val="24"/>
          <w:szCs w:val="24"/>
          <w:lang w:val="kk-KZ" w:eastAsia="ru-RU"/>
        </w:rPr>
      </w:pPr>
      <w:r w:rsidRPr="001F3012">
        <w:rPr>
          <w:rFonts w:ascii="Times New Roman" w:eastAsia="Times New Roman" w:hAnsi="Times New Roman"/>
          <w:sz w:val="24"/>
          <w:szCs w:val="24"/>
          <w:lang w:val="kk-KZ" w:eastAsia="ru-RU"/>
        </w:rPr>
        <w:t xml:space="preserve">Н (сағат) – </w:t>
      </w:r>
      <w:r w:rsidRPr="001F3012">
        <w:rPr>
          <w:rFonts w:ascii="Times New Roman" w:hAnsi="Times New Roman"/>
          <w:sz w:val="24"/>
          <w:szCs w:val="24"/>
          <w:lang w:val="kk-KZ"/>
        </w:rPr>
        <w:t xml:space="preserve">тиісті жылға арналған жұмыс уақытының теңгеріміне сәйкес сағат </w:t>
      </w:r>
      <w:r w:rsidRPr="001F3012">
        <w:rPr>
          <w:rFonts w:ascii="Times New Roman" w:eastAsia="Times New Roman" w:hAnsi="Times New Roman"/>
          <w:sz w:val="24"/>
          <w:szCs w:val="24"/>
          <w:lang w:val="kk-KZ" w:eastAsia="ru-RU"/>
        </w:rPr>
        <w:t>нормасы;</w:t>
      </w:r>
    </w:p>
    <w:p w:rsidR="002957CB" w:rsidRPr="001F3012" w:rsidRDefault="002957CB" w:rsidP="002957CB">
      <w:pPr>
        <w:ind w:firstLine="851"/>
        <w:jc w:val="both"/>
        <w:rPr>
          <w:rFonts w:ascii="Times New Roman" w:hAnsi="Times New Roman"/>
          <w:sz w:val="24"/>
          <w:szCs w:val="24"/>
          <w:lang w:val="kk-KZ"/>
        </w:rPr>
      </w:pPr>
      <w:r w:rsidRPr="001F3012">
        <w:rPr>
          <w:rFonts w:ascii="Times New Roman" w:hAnsi="Times New Roman"/>
          <w:sz w:val="24"/>
          <w:szCs w:val="24"/>
          <w:lang w:val="kk-KZ"/>
        </w:rPr>
        <w:t>Т факт (сағат) – осы айда нақты жұмыс істеген сағат саны.</w:t>
      </w:r>
    </w:p>
    <w:p w:rsidR="002957CB" w:rsidRPr="001F3012" w:rsidRDefault="002957CB" w:rsidP="003E372B">
      <w:pPr>
        <w:ind w:firstLine="851"/>
        <w:jc w:val="both"/>
        <w:rPr>
          <w:rFonts w:ascii="Times New Roman" w:hAnsi="Times New Roman"/>
          <w:sz w:val="24"/>
          <w:szCs w:val="24"/>
          <w:lang w:val="kk-KZ"/>
        </w:rPr>
      </w:pPr>
      <w:r w:rsidRPr="001F3012">
        <w:rPr>
          <w:rFonts w:ascii="Times New Roman" w:hAnsi="Times New Roman"/>
          <w:sz w:val="24"/>
          <w:szCs w:val="24"/>
          <w:lang w:val="kk-KZ"/>
        </w:rPr>
        <w:t>3. Радиациялық қатерлі және экологиялық қасірет аймақтарында тұрғаны үшін берілетін үстемеақы әлеуметтік төлем болып табылады, еңбекақыны есептегенде жаңа тарифтік мөлшерлеме (жалақыны) құрамайды және аудандық коэффициентті есептеуге арналған сомаға қосылмайды. Экологиялық қасірет аудандарындағы жеңілдіктер ретінде қарастырылған еңбекақыға қосылатын үстемеақы мен қосымша демалыс тек осы өңірде тұратын қы</w:t>
      </w:r>
      <w:r w:rsidR="003E372B" w:rsidRPr="001F3012">
        <w:rPr>
          <w:rFonts w:ascii="Times New Roman" w:hAnsi="Times New Roman"/>
          <w:sz w:val="24"/>
          <w:szCs w:val="24"/>
          <w:lang w:val="kk-KZ"/>
        </w:rPr>
        <w:t>зметкерлерге ғана тағайындалады.</w:t>
      </w:r>
    </w:p>
    <w:p w:rsidR="002957CB" w:rsidRDefault="002957CB" w:rsidP="00FD118B">
      <w:pPr>
        <w:rPr>
          <w:rFonts w:ascii="Times New Roman" w:hAnsi="Times New Roman"/>
          <w:sz w:val="24"/>
          <w:szCs w:val="24"/>
          <w:lang w:val="kk-KZ"/>
        </w:rPr>
      </w:pPr>
    </w:p>
    <w:p w:rsidR="00FE603A" w:rsidRDefault="00FE603A" w:rsidP="00FE603A">
      <w:pPr>
        <w:jc w:val="center"/>
        <w:rPr>
          <w:rFonts w:ascii="Times New Roman" w:hAnsi="Times New Roman"/>
          <w:sz w:val="24"/>
          <w:szCs w:val="24"/>
          <w:lang w:val="kk-KZ"/>
        </w:rPr>
      </w:pPr>
      <w:r>
        <w:rPr>
          <w:rFonts w:ascii="Times New Roman" w:hAnsi="Times New Roman"/>
          <w:sz w:val="24"/>
          <w:szCs w:val="24"/>
          <w:lang w:val="kk-KZ"/>
        </w:rPr>
        <w:t>__________________________</w:t>
      </w:r>
    </w:p>
    <w:p w:rsidR="002957CB" w:rsidRDefault="002957CB" w:rsidP="003E372B">
      <w:pPr>
        <w:rPr>
          <w:rFonts w:ascii="Times New Roman" w:hAnsi="Times New Roman"/>
          <w:sz w:val="24"/>
          <w:szCs w:val="24"/>
          <w:lang w:val="kk-KZ"/>
        </w:rPr>
      </w:pPr>
    </w:p>
    <w:p w:rsidR="002957CB" w:rsidRDefault="002957CB" w:rsidP="002957CB">
      <w:pPr>
        <w:ind w:left="5954"/>
        <w:rPr>
          <w:rFonts w:ascii="Times New Roman" w:hAnsi="Times New Roman"/>
          <w:sz w:val="24"/>
          <w:szCs w:val="24"/>
          <w:lang w:val="kk-KZ"/>
        </w:rPr>
      </w:pPr>
    </w:p>
    <w:p w:rsidR="00FE603A" w:rsidRDefault="00FE603A" w:rsidP="002957CB">
      <w:pPr>
        <w:ind w:left="4956" w:firstLine="573"/>
        <w:rPr>
          <w:rFonts w:ascii="Times New Roman" w:hAnsi="Times New Roman"/>
          <w:sz w:val="26"/>
          <w:szCs w:val="26"/>
          <w:lang w:val="kk-KZ"/>
        </w:rPr>
      </w:pPr>
    </w:p>
    <w:p w:rsidR="00FE603A" w:rsidRDefault="00FE603A" w:rsidP="002957CB">
      <w:pPr>
        <w:ind w:left="4956" w:firstLine="573"/>
        <w:rPr>
          <w:rFonts w:ascii="Times New Roman" w:hAnsi="Times New Roman"/>
          <w:sz w:val="26"/>
          <w:szCs w:val="26"/>
          <w:lang w:val="kk-KZ"/>
        </w:rPr>
      </w:pPr>
    </w:p>
    <w:p w:rsidR="00FE603A" w:rsidRDefault="00FE603A" w:rsidP="002957CB">
      <w:pPr>
        <w:ind w:left="4956" w:firstLine="573"/>
        <w:rPr>
          <w:rFonts w:ascii="Times New Roman" w:hAnsi="Times New Roman"/>
          <w:sz w:val="26"/>
          <w:szCs w:val="26"/>
          <w:lang w:val="kk-KZ"/>
        </w:rPr>
      </w:pPr>
    </w:p>
    <w:p w:rsidR="001F3012" w:rsidRDefault="001F3012" w:rsidP="002957CB">
      <w:pPr>
        <w:ind w:left="4956" w:firstLine="573"/>
        <w:rPr>
          <w:rFonts w:ascii="Times New Roman" w:hAnsi="Times New Roman"/>
          <w:sz w:val="26"/>
          <w:szCs w:val="26"/>
          <w:lang w:val="kk-KZ"/>
        </w:rPr>
      </w:pPr>
    </w:p>
    <w:p w:rsidR="001F3012" w:rsidRDefault="001F3012" w:rsidP="002957CB">
      <w:pPr>
        <w:ind w:left="4956" w:firstLine="573"/>
        <w:rPr>
          <w:rFonts w:ascii="Times New Roman" w:hAnsi="Times New Roman"/>
          <w:sz w:val="26"/>
          <w:szCs w:val="26"/>
          <w:lang w:val="kk-KZ"/>
        </w:rPr>
      </w:pPr>
    </w:p>
    <w:p w:rsidR="001F3012" w:rsidRDefault="001F3012" w:rsidP="002957CB">
      <w:pPr>
        <w:ind w:left="4956" w:firstLine="573"/>
        <w:rPr>
          <w:rFonts w:ascii="Times New Roman" w:hAnsi="Times New Roman"/>
          <w:sz w:val="26"/>
          <w:szCs w:val="26"/>
          <w:lang w:val="kk-KZ"/>
        </w:rPr>
      </w:pPr>
    </w:p>
    <w:p w:rsidR="00FE603A" w:rsidRDefault="00FE603A" w:rsidP="002957CB">
      <w:pPr>
        <w:ind w:left="4956" w:firstLine="573"/>
        <w:rPr>
          <w:rFonts w:ascii="Times New Roman" w:hAnsi="Times New Roman"/>
          <w:sz w:val="26"/>
          <w:szCs w:val="26"/>
          <w:lang w:val="kk-KZ"/>
        </w:rPr>
      </w:pPr>
    </w:p>
    <w:p w:rsidR="00FE603A" w:rsidRDefault="00FE603A" w:rsidP="002957CB">
      <w:pPr>
        <w:ind w:left="4956" w:firstLine="573"/>
        <w:rPr>
          <w:rFonts w:ascii="Times New Roman" w:hAnsi="Times New Roman"/>
          <w:sz w:val="26"/>
          <w:szCs w:val="26"/>
          <w:lang w:val="kk-KZ"/>
        </w:rPr>
      </w:pPr>
    </w:p>
    <w:p w:rsidR="00FE603A" w:rsidRDefault="00FE603A" w:rsidP="002957CB">
      <w:pPr>
        <w:ind w:left="4956" w:firstLine="573"/>
        <w:rPr>
          <w:rFonts w:ascii="Times New Roman" w:hAnsi="Times New Roman"/>
          <w:sz w:val="26"/>
          <w:szCs w:val="26"/>
          <w:lang w:val="kk-KZ"/>
        </w:rPr>
      </w:pPr>
    </w:p>
    <w:p w:rsidR="00FE4E77" w:rsidRDefault="00FE4E77" w:rsidP="002957CB">
      <w:pPr>
        <w:ind w:left="4956" w:firstLine="573"/>
        <w:rPr>
          <w:rFonts w:ascii="Times New Roman" w:hAnsi="Times New Roman"/>
          <w:sz w:val="24"/>
          <w:szCs w:val="24"/>
          <w:lang w:val="kk-KZ"/>
        </w:rPr>
      </w:pPr>
    </w:p>
    <w:p w:rsidR="002957CB" w:rsidRPr="00FE603A" w:rsidRDefault="002957CB" w:rsidP="002957CB">
      <w:pPr>
        <w:ind w:left="4956" w:firstLine="573"/>
        <w:rPr>
          <w:rFonts w:ascii="Times New Roman" w:hAnsi="Times New Roman"/>
          <w:sz w:val="24"/>
          <w:szCs w:val="24"/>
          <w:lang w:val="kk-KZ"/>
        </w:rPr>
      </w:pPr>
      <w:r w:rsidRPr="00FE603A">
        <w:rPr>
          <w:rFonts w:ascii="Times New Roman" w:hAnsi="Times New Roman"/>
          <w:sz w:val="24"/>
          <w:szCs w:val="24"/>
          <w:lang w:val="kk-KZ"/>
        </w:rPr>
        <w:lastRenderedPageBreak/>
        <w:t>«</w:t>
      </w:r>
      <w:r w:rsidR="00582566">
        <w:rPr>
          <w:rFonts w:ascii="Times New Roman" w:hAnsi="Times New Roman"/>
          <w:sz w:val="24"/>
          <w:szCs w:val="24"/>
          <w:lang w:val="kk-KZ"/>
        </w:rPr>
        <w:t>Вагонсервис</w:t>
      </w:r>
      <w:r w:rsidRPr="00FE603A">
        <w:rPr>
          <w:rFonts w:ascii="Times New Roman" w:hAnsi="Times New Roman"/>
          <w:sz w:val="24"/>
          <w:szCs w:val="24"/>
          <w:lang w:val="kk-KZ"/>
        </w:rPr>
        <w:t xml:space="preserve">» </w:t>
      </w:r>
    </w:p>
    <w:p w:rsidR="002957CB" w:rsidRPr="00FE603A" w:rsidRDefault="002957CB" w:rsidP="002957CB">
      <w:pPr>
        <w:ind w:left="4956" w:firstLine="573"/>
        <w:rPr>
          <w:rFonts w:ascii="Times New Roman" w:hAnsi="Times New Roman"/>
          <w:sz w:val="24"/>
          <w:szCs w:val="24"/>
          <w:lang w:val="kk-KZ"/>
        </w:rPr>
      </w:pPr>
      <w:r w:rsidRPr="00FE603A">
        <w:rPr>
          <w:rFonts w:ascii="Times New Roman" w:hAnsi="Times New Roman"/>
          <w:sz w:val="24"/>
          <w:szCs w:val="24"/>
          <w:lang w:val="kk-KZ"/>
        </w:rPr>
        <w:t xml:space="preserve">акционерлік қоғамы </w:t>
      </w:r>
    </w:p>
    <w:p w:rsidR="002957CB" w:rsidRPr="00FE603A" w:rsidRDefault="002957CB" w:rsidP="002957CB">
      <w:pPr>
        <w:ind w:left="4956" w:firstLine="573"/>
        <w:rPr>
          <w:rFonts w:ascii="Times New Roman" w:hAnsi="Times New Roman"/>
          <w:sz w:val="24"/>
          <w:szCs w:val="24"/>
          <w:lang w:val="kk-KZ"/>
        </w:rPr>
      </w:pPr>
      <w:r w:rsidRPr="00FE603A">
        <w:rPr>
          <w:rFonts w:ascii="Times New Roman" w:hAnsi="Times New Roman"/>
          <w:sz w:val="24"/>
          <w:szCs w:val="24"/>
          <w:lang w:val="kk-KZ"/>
        </w:rPr>
        <w:t xml:space="preserve">мен оның еңбек ұжымы арасындағы </w:t>
      </w:r>
    </w:p>
    <w:p w:rsidR="002957CB" w:rsidRPr="00FE603A" w:rsidRDefault="002957CB" w:rsidP="002957CB">
      <w:pPr>
        <w:ind w:left="4956" w:firstLine="573"/>
        <w:rPr>
          <w:rFonts w:ascii="Times New Roman" w:hAnsi="Times New Roman"/>
          <w:sz w:val="24"/>
          <w:szCs w:val="24"/>
          <w:lang w:val="kk-KZ"/>
        </w:rPr>
      </w:pPr>
      <w:r w:rsidRPr="00FE603A">
        <w:rPr>
          <w:rFonts w:ascii="Times New Roman" w:hAnsi="Times New Roman"/>
          <w:sz w:val="24"/>
          <w:szCs w:val="24"/>
          <w:lang w:val="kk-KZ"/>
        </w:rPr>
        <w:t xml:space="preserve">2018-2020 жылдарға арналған </w:t>
      </w:r>
    </w:p>
    <w:p w:rsidR="002957CB" w:rsidRPr="00FE603A" w:rsidRDefault="002957CB" w:rsidP="002957CB">
      <w:pPr>
        <w:ind w:left="4956" w:firstLine="573"/>
        <w:rPr>
          <w:rFonts w:ascii="Times New Roman" w:hAnsi="Times New Roman"/>
          <w:sz w:val="24"/>
          <w:szCs w:val="24"/>
          <w:lang w:val="kk-KZ"/>
        </w:rPr>
      </w:pPr>
      <w:r w:rsidRPr="00FE603A">
        <w:rPr>
          <w:rFonts w:ascii="Times New Roman" w:hAnsi="Times New Roman"/>
          <w:sz w:val="24"/>
          <w:szCs w:val="24"/>
          <w:lang w:val="kk-KZ"/>
        </w:rPr>
        <w:t>ұжымдық шарттың</w:t>
      </w:r>
    </w:p>
    <w:p w:rsidR="002957CB" w:rsidRPr="00FE603A" w:rsidRDefault="002957CB" w:rsidP="002957CB">
      <w:pPr>
        <w:ind w:left="4956" w:firstLine="573"/>
        <w:rPr>
          <w:rFonts w:ascii="Times New Roman" w:hAnsi="Times New Roman"/>
          <w:sz w:val="24"/>
          <w:szCs w:val="24"/>
          <w:lang w:val="kk-KZ"/>
        </w:rPr>
      </w:pPr>
      <w:r w:rsidRPr="00FE603A">
        <w:rPr>
          <w:rFonts w:ascii="Times New Roman" w:hAnsi="Times New Roman"/>
          <w:sz w:val="24"/>
          <w:szCs w:val="24"/>
          <w:lang w:val="kk-KZ"/>
        </w:rPr>
        <w:t>5-қосымшасы</w:t>
      </w:r>
    </w:p>
    <w:p w:rsidR="002957CB" w:rsidRDefault="002957CB" w:rsidP="002957CB">
      <w:pPr>
        <w:ind w:left="4956" w:firstLine="714"/>
        <w:rPr>
          <w:rFonts w:ascii="Times New Roman" w:hAnsi="Times New Roman"/>
          <w:sz w:val="26"/>
          <w:szCs w:val="26"/>
          <w:lang w:val="kk-KZ"/>
        </w:rPr>
      </w:pPr>
    </w:p>
    <w:p w:rsidR="002957CB" w:rsidRDefault="002957CB" w:rsidP="002957CB">
      <w:pPr>
        <w:ind w:left="5954"/>
        <w:rPr>
          <w:rFonts w:ascii="Times New Roman" w:hAnsi="Times New Roman"/>
          <w:sz w:val="26"/>
          <w:szCs w:val="26"/>
          <w:lang w:val="kk-KZ"/>
        </w:rPr>
      </w:pPr>
    </w:p>
    <w:p w:rsidR="002957CB" w:rsidRDefault="002957CB" w:rsidP="002957CB">
      <w:pPr>
        <w:ind w:firstLine="851"/>
        <w:jc w:val="center"/>
        <w:rPr>
          <w:rFonts w:ascii="Times New Roman" w:hAnsi="Times New Roman"/>
          <w:b/>
          <w:bCs/>
          <w:sz w:val="26"/>
          <w:szCs w:val="26"/>
          <w:lang w:val="kk-KZ"/>
        </w:rPr>
      </w:pPr>
      <w:r>
        <w:rPr>
          <w:rFonts w:ascii="Times New Roman" w:hAnsi="Times New Roman"/>
          <w:b/>
          <w:bCs/>
          <w:sz w:val="26"/>
          <w:szCs w:val="26"/>
          <w:lang w:val="kk-KZ"/>
        </w:rPr>
        <w:t>Жүріп-тұру сипатында жол жүру барысында орындалатын</w:t>
      </w:r>
      <w:r w:rsidRPr="0010018D">
        <w:rPr>
          <w:rFonts w:ascii="Times New Roman" w:hAnsi="Times New Roman"/>
          <w:b/>
          <w:bCs/>
          <w:sz w:val="26"/>
          <w:szCs w:val="26"/>
          <w:lang w:val="kk-KZ"/>
        </w:rPr>
        <w:t xml:space="preserve"> </w:t>
      </w:r>
      <w:r>
        <w:rPr>
          <w:rFonts w:ascii="Times New Roman" w:hAnsi="Times New Roman"/>
          <w:b/>
          <w:bCs/>
          <w:sz w:val="26"/>
          <w:szCs w:val="26"/>
          <w:lang w:val="kk-KZ"/>
        </w:rPr>
        <w:t>жұмыстармен немесе орын ауыстырумен байланысты қызмет көрсететін учаскелерде тұрақты түрде орындалатын жұмыстарына үстемеақы төленетін кәсіптер мен лауазымдар тізбесі</w:t>
      </w:r>
    </w:p>
    <w:p w:rsidR="002957CB" w:rsidRDefault="002957CB" w:rsidP="002957CB">
      <w:pPr>
        <w:ind w:firstLine="851"/>
        <w:jc w:val="center"/>
        <w:rPr>
          <w:rFonts w:ascii="Times New Roman" w:hAnsi="Times New Roman"/>
          <w:b/>
          <w:sz w:val="26"/>
          <w:szCs w:val="26"/>
          <w:lang w:val="kk-KZ"/>
        </w:rPr>
      </w:pPr>
    </w:p>
    <w:p w:rsidR="000D0C2A" w:rsidRDefault="00582566" w:rsidP="000D0C2A">
      <w:pPr>
        <w:ind w:firstLine="709"/>
        <w:jc w:val="both"/>
        <w:rPr>
          <w:rFonts w:ascii="Times New Roman" w:hAnsi="Times New Roman"/>
          <w:sz w:val="26"/>
          <w:szCs w:val="26"/>
          <w:lang w:val="kk-KZ"/>
        </w:rPr>
      </w:pPr>
      <w:r>
        <w:rPr>
          <w:rFonts w:ascii="Times New Roman" w:hAnsi="Times New Roman"/>
          <w:sz w:val="26"/>
          <w:szCs w:val="26"/>
          <w:lang w:val="kk-KZ"/>
        </w:rPr>
        <w:t xml:space="preserve">1. </w:t>
      </w:r>
      <w:r w:rsidR="000D0C2A" w:rsidRPr="002C3065">
        <w:rPr>
          <w:rFonts w:ascii="Times New Roman" w:hAnsi="Times New Roman"/>
          <w:sz w:val="26"/>
          <w:szCs w:val="26"/>
          <w:lang w:val="kk-KZ"/>
        </w:rPr>
        <w:t xml:space="preserve">Филиалдардың, аймақтық құрылымдардың басшылары мен қызметкерлері филиал шегінде 3 тәуліктен аспайтын уақытқа жолға шыққан кезде (осы тізбенің </w:t>
      </w:r>
      <w:r w:rsidR="000D0C2A">
        <w:rPr>
          <w:rFonts w:ascii="Times New Roman" w:hAnsi="Times New Roman"/>
          <w:sz w:val="26"/>
          <w:szCs w:val="26"/>
          <w:lang w:val="kk-KZ"/>
        </w:rPr>
        <w:t xml:space="preserve">              </w:t>
      </w:r>
      <w:r w:rsidR="000D0C2A" w:rsidRPr="002C3065">
        <w:rPr>
          <w:rFonts w:ascii="Times New Roman" w:hAnsi="Times New Roman"/>
          <w:sz w:val="26"/>
          <w:szCs w:val="26"/>
          <w:lang w:val="kk-KZ"/>
        </w:rPr>
        <w:t>2-тармақтарында көрсетілген жағдайдан басқа).</w:t>
      </w:r>
    </w:p>
    <w:p w:rsidR="00582566" w:rsidRDefault="00582566" w:rsidP="00582566">
      <w:pPr>
        <w:ind w:firstLine="700"/>
        <w:jc w:val="both"/>
        <w:rPr>
          <w:rFonts w:ascii="Times New Roman" w:hAnsi="Times New Roman"/>
          <w:sz w:val="26"/>
          <w:szCs w:val="26"/>
          <w:lang w:val="kk-KZ"/>
        </w:rPr>
      </w:pPr>
      <w:r w:rsidRPr="009C1008">
        <w:rPr>
          <w:rFonts w:ascii="Times New Roman" w:hAnsi="Times New Roman"/>
          <w:sz w:val="26"/>
          <w:szCs w:val="26"/>
          <w:lang w:val="kk-KZ"/>
        </w:rPr>
        <w:t>2. Қозғалыс қауіпсіздігі жөніндегі аймақтық ревизорлар</w:t>
      </w:r>
    </w:p>
    <w:p w:rsidR="00582566" w:rsidRDefault="000D0C2A" w:rsidP="00582566">
      <w:pPr>
        <w:tabs>
          <w:tab w:val="left" w:pos="993"/>
        </w:tabs>
        <w:ind w:firstLine="700"/>
        <w:jc w:val="both"/>
        <w:rPr>
          <w:rFonts w:ascii="Times New Roman" w:hAnsi="Times New Roman"/>
          <w:sz w:val="26"/>
          <w:szCs w:val="26"/>
          <w:lang w:val="kk-KZ"/>
        </w:rPr>
      </w:pPr>
      <w:r>
        <w:rPr>
          <w:rFonts w:ascii="Times New Roman" w:hAnsi="Times New Roman"/>
          <w:sz w:val="26"/>
          <w:szCs w:val="26"/>
          <w:lang w:val="kk-KZ"/>
        </w:rPr>
        <w:t>3.</w:t>
      </w:r>
      <w:r w:rsidR="003069EC">
        <w:rPr>
          <w:rFonts w:ascii="Times New Roman" w:hAnsi="Times New Roman"/>
          <w:sz w:val="26"/>
          <w:szCs w:val="26"/>
          <w:lang w:val="kk-KZ"/>
        </w:rPr>
        <w:t xml:space="preserve"> </w:t>
      </w:r>
      <w:r w:rsidR="00582566" w:rsidRPr="009C1008">
        <w:rPr>
          <w:rFonts w:ascii="Times New Roman" w:hAnsi="Times New Roman"/>
          <w:sz w:val="26"/>
          <w:szCs w:val="26"/>
          <w:lang w:val="kk-KZ"/>
        </w:rPr>
        <w:t xml:space="preserve">Жабдықтау бойынша </w:t>
      </w:r>
      <w:r w:rsidR="00582566">
        <w:rPr>
          <w:rFonts w:ascii="Times New Roman" w:hAnsi="Times New Roman"/>
          <w:sz w:val="26"/>
          <w:szCs w:val="26"/>
          <w:lang w:val="kk-KZ"/>
        </w:rPr>
        <w:t>инженерлер</w:t>
      </w:r>
      <w:r w:rsidR="00582566" w:rsidRPr="009C1008">
        <w:rPr>
          <w:rFonts w:ascii="Times New Roman" w:hAnsi="Times New Roman"/>
          <w:sz w:val="26"/>
          <w:szCs w:val="26"/>
          <w:lang w:val="kk-KZ"/>
        </w:rPr>
        <w:t>, автокөлік жүргізушілері және материалдық –</w:t>
      </w:r>
      <w:r w:rsidR="00582566">
        <w:rPr>
          <w:rFonts w:ascii="Times New Roman" w:hAnsi="Times New Roman"/>
          <w:sz w:val="26"/>
          <w:szCs w:val="26"/>
          <w:lang w:val="kk-KZ"/>
        </w:rPr>
        <w:t xml:space="preserve"> </w:t>
      </w:r>
      <w:r w:rsidR="00582566" w:rsidRPr="009C1008">
        <w:rPr>
          <w:rFonts w:ascii="Times New Roman" w:hAnsi="Times New Roman"/>
          <w:sz w:val="26"/>
          <w:szCs w:val="26"/>
          <w:lang w:val="kk-KZ"/>
        </w:rPr>
        <w:t>техникалық жабдықтау мәселелерімен және жүк жөнелтумен айналысатын басқа жұмыскерлер, филиалдар шекаралары шегінде жол жүру кезінде.</w:t>
      </w:r>
    </w:p>
    <w:p w:rsidR="00582566" w:rsidRDefault="00582566" w:rsidP="000D0C2A">
      <w:pPr>
        <w:tabs>
          <w:tab w:val="left" w:pos="993"/>
        </w:tabs>
        <w:ind w:firstLine="700"/>
        <w:jc w:val="both"/>
        <w:rPr>
          <w:rFonts w:ascii="Times New Roman" w:hAnsi="Times New Roman"/>
          <w:sz w:val="26"/>
          <w:szCs w:val="26"/>
          <w:lang w:val="kk-KZ"/>
        </w:rPr>
      </w:pPr>
      <w:r>
        <w:rPr>
          <w:rFonts w:ascii="Times New Roman" w:hAnsi="Times New Roman"/>
          <w:sz w:val="26"/>
          <w:szCs w:val="26"/>
          <w:lang w:val="kk-KZ"/>
        </w:rPr>
        <w:t xml:space="preserve">4. </w:t>
      </w:r>
      <w:r w:rsidRPr="009C1008">
        <w:rPr>
          <w:rFonts w:ascii="Times New Roman" w:hAnsi="Times New Roman"/>
          <w:sz w:val="26"/>
          <w:szCs w:val="26"/>
          <w:lang w:val="kk-KZ"/>
        </w:rPr>
        <w:t>Пойыз электро</w:t>
      </w:r>
      <w:r>
        <w:rPr>
          <w:rFonts w:ascii="Times New Roman" w:hAnsi="Times New Roman"/>
          <w:sz w:val="26"/>
          <w:szCs w:val="26"/>
          <w:lang w:val="kk-KZ"/>
        </w:rPr>
        <w:t>механиктері</w:t>
      </w:r>
      <w:r w:rsidR="000D0C2A">
        <w:rPr>
          <w:rFonts w:ascii="Times New Roman" w:hAnsi="Times New Roman"/>
          <w:sz w:val="26"/>
          <w:szCs w:val="26"/>
          <w:lang w:val="kk-KZ"/>
        </w:rPr>
        <w:t>, д</w:t>
      </w:r>
      <w:r w:rsidRPr="009C1008">
        <w:rPr>
          <w:rFonts w:ascii="Times New Roman" w:hAnsi="Times New Roman"/>
          <w:sz w:val="26"/>
          <w:szCs w:val="26"/>
          <w:lang w:val="kk-KZ"/>
        </w:rPr>
        <w:t>изель</w:t>
      </w:r>
      <w:r w:rsidR="000D0C2A">
        <w:rPr>
          <w:rFonts w:ascii="Times New Roman" w:hAnsi="Times New Roman"/>
          <w:sz w:val="26"/>
          <w:szCs w:val="26"/>
          <w:lang w:val="kk-KZ"/>
        </w:rPr>
        <w:t>-</w:t>
      </w:r>
      <w:r w:rsidR="00923EEC">
        <w:rPr>
          <w:rFonts w:ascii="Times New Roman" w:hAnsi="Times New Roman"/>
          <w:sz w:val="26"/>
          <w:szCs w:val="26"/>
          <w:lang w:val="kk-KZ"/>
        </w:rPr>
        <w:t xml:space="preserve">генераторлық </w:t>
      </w:r>
      <w:r w:rsidRPr="009C1008">
        <w:rPr>
          <w:rFonts w:ascii="Times New Roman" w:hAnsi="Times New Roman"/>
          <w:sz w:val="26"/>
          <w:szCs w:val="26"/>
          <w:lang w:val="kk-KZ"/>
        </w:rPr>
        <w:t>қондырғы механиктері</w:t>
      </w:r>
      <w:r>
        <w:rPr>
          <w:rFonts w:ascii="Times New Roman" w:hAnsi="Times New Roman"/>
          <w:sz w:val="26"/>
          <w:szCs w:val="26"/>
          <w:lang w:val="kk-KZ"/>
        </w:rPr>
        <w:t>.</w:t>
      </w:r>
      <w:r w:rsidRPr="009C1008">
        <w:rPr>
          <w:rFonts w:ascii="Times New Roman" w:hAnsi="Times New Roman"/>
          <w:sz w:val="26"/>
          <w:szCs w:val="26"/>
          <w:lang w:val="kk-KZ"/>
        </w:rPr>
        <w:t xml:space="preserve"> </w:t>
      </w:r>
    </w:p>
    <w:p w:rsidR="00582566" w:rsidRPr="009C1008" w:rsidRDefault="000D0C2A" w:rsidP="000D0C2A">
      <w:pPr>
        <w:tabs>
          <w:tab w:val="left" w:pos="993"/>
        </w:tabs>
        <w:ind w:firstLine="700"/>
        <w:jc w:val="both"/>
        <w:rPr>
          <w:rFonts w:ascii="Times New Roman" w:hAnsi="Times New Roman"/>
          <w:sz w:val="26"/>
          <w:szCs w:val="26"/>
          <w:lang w:val="kk-KZ"/>
        </w:rPr>
      </w:pPr>
      <w:r>
        <w:rPr>
          <w:rFonts w:ascii="Times New Roman" w:hAnsi="Times New Roman"/>
          <w:sz w:val="26"/>
          <w:szCs w:val="26"/>
          <w:lang w:val="kk-KZ"/>
        </w:rPr>
        <w:t xml:space="preserve">5. </w:t>
      </w:r>
      <w:r w:rsidR="00582566">
        <w:rPr>
          <w:rFonts w:ascii="Times New Roman" w:hAnsi="Times New Roman"/>
          <w:sz w:val="26"/>
          <w:szCs w:val="26"/>
          <w:lang w:val="kk-KZ"/>
        </w:rPr>
        <w:t>Жұмысқа жарамсыз вагондарға ілесіп жүретін жолсеріктер.</w:t>
      </w:r>
    </w:p>
    <w:p w:rsidR="00582566" w:rsidRDefault="00582566" w:rsidP="002957CB">
      <w:pPr>
        <w:ind w:firstLine="851"/>
        <w:jc w:val="both"/>
        <w:rPr>
          <w:rFonts w:ascii="Times New Roman" w:hAnsi="Times New Roman"/>
          <w:sz w:val="26"/>
          <w:szCs w:val="26"/>
          <w:lang w:val="kk-KZ"/>
        </w:rPr>
      </w:pPr>
    </w:p>
    <w:p w:rsidR="002957CB" w:rsidRDefault="002957CB" w:rsidP="002957CB">
      <w:pPr>
        <w:ind w:firstLine="700"/>
        <w:jc w:val="both"/>
        <w:rPr>
          <w:rFonts w:ascii="Times New Roman" w:hAnsi="Times New Roman"/>
          <w:b/>
          <w:sz w:val="26"/>
          <w:szCs w:val="26"/>
          <w:lang w:val="kk-KZ"/>
        </w:rPr>
      </w:pPr>
      <w:r>
        <w:rPr>
          <w:rFonts w:ascii="Times New Roman" w:hAnsi="Times New Roman"/>
          <w:b/>
          <w:sz w:val="26"/>
          <w:szCs w:val="26"/>
          <w:lang w:val="kk-KZ"/>
        </w:rPr>
        <w:t>Ескертулер:</w:t>
      </w:r>
    </w:p>
    <w:p w:rsidR="002957CB" w:rsidRDefault="002957CB" w:rsidP="000D0C2A">
      <w:pPr>
        <w:pStyle w:val="a3"/>
        <w:numPr>
          <w:ilvl w:val="0"/>
          <w:numId w:val="30"/>
        </w:numPr>
        <w:tabs>
          <w:tab w:val="left" w:pos="993"/>
        </w:tabs>
        <w:ind w:left="0" w:firstLine="709"/>
        <w:jc w:val="both"/>
        <w:rPr>
          <w:rFonts w:ascii="Times New Roman" w:hAnsi="Times New Roman"/>
          <w:sz w:val="26"/>
          <w:szCs w:val="26"/>
          <w:lang w:val="kk-KZ"/>
        </w:rPr>
      </w:pPr>
      <w:r w:rsidRPr="000D0C2A">
        <w:rPr>
          <w:rFonts w:ascii="Times New Roman" w:hAnsi="Times New Roman"/>
          <w:sz w:val="26"/>
          <w:szCs w:val="26"/>
          <w:lang w:val="kk-KZ"/>
        </w:rPr>
        <w:t>Тұрақты жұмысы жолда немесе ж</w:t>
      </w:r>
      <w:r w:rsidRPr="000D0C2A">
        <w:rPr>
          <w:rFonts w:ascii="Times New Roman" w:hAnsi="Times New Roman"/>
          <w:bCs/>
          <w:sz w:val="26"/>
          <w:szCs w:val="26"/>
          <w:lang w:val="kk-KZ"/>
        </w:rPr>
        <w:t>үріп-тұру сипатында</w:t>
      </w:r>
      <w:r w:rsidRPr="000D0C2A">
        <w:rPr>
          <w:rFonts w:ascii="Times New Roman" w:hAnsi="Times New Roman"/>
          <w:sz w:val="26"/>
          <w:szCs w:val="26"/>
          <w:lang w:val="kk-KZ"/>
        </w:rPr>
        <w:t xml:space="preserve"> өтетін қызметкерлерге шығындарын өтеу мақсатында өздері қызмет көрсететін учаскелер шегінде АЕК-тің 35% мөлшерінде үстемеақы төленеді. </w:t>
      </w:r>
    </w:p>
    <w:p w:rsidR="004473AF" w:rsidRPr="004473AF" w:rsidRDefault="004473AF" w:rsidP="003069EC">
      <w:pPr>
        <w:pStyle w:val="a8"/>
        <w:spacing w:after="0"/>
        <w:ind w:firstLine="708"/>
        <w:jc w:val="both"/>
        <w:rPr>
          <w:rFonts w:ascii="Times New Roman" w:hAnsi="Times New Roman"/>
          <w:sz w:val="26"/>
          <w:szCs w:val="26"/>
          <w:lang w:val="kk-KZ"/>
        </w:rPr>
      </w:pPr>
      <w:r w:rsidRPr="004473AF">
        <w:rPr>
          <w:rFonts w:ascii="Times New Roman" w:hAnsi="Times New Roman"/>
          <w:color w:val="000000" w:themeColor="text1"/>
          <w:sz w:val="26"/>
          <w:szCs w:val="26"/>
          <w:lang w:val="kk-KZ"/>
        </w:rPr>
        <w:t>1,</w:t>
      </w:r>
      <w:r>
        <w:rPr>
          <w:rFonts w:ascii="Times New Roman" w:hAnsi="Times New Roman"/>
          <w:color w:val="000000" w:themeColor="text1"/>
          <w:sz w:val="26"/>
          <w:szCs w:val="26"/>
          <w:lang w:val="kk-KZ"/>
        </w:rPr>
        <w:t>3</w:t>
      </w:r>
      <w:r w:rsidRPr="004473AF">
        <w:rPr>
          <w:rFonts w:ascii="Times New Roman" w:hAnsi="Times New Roman"/>
          <w:color w:val="000000" w:themeColor="text1"/>
          <w:sz w:val="26"/>
          <w:szCs w:val="26"/>
          <w:lang w:val="kk-KZ"/>
        </w:rPr>
        <w:t xml:space="preserve">-тармақтарда көрсетілген қызметкерлер үшін </w:t>
      </w:r>
      <w:r w:rsidRPr="004473AF">
        <w:rPr>
          <w:rFonts w:ascii="Times New Roman" w:hAnsi="Times New Roman"/>
          <w:sz w:val="26"/>
          <w:szCs w:val="26"/>
          <w:lang w:val="kk-KZ"/>
        </w:rPr>
        <w:t xml:space="preserve">қызмет көрсететін учаскелер шеңберінде жол жүру сапарының алғашқы екі тәулігіне </w:t>
      </w:r>
      <w:r>
        <w:rPr>
          <w:rFonts w:ascii="Times New Roman" w:hAnsi="Times New Roman"/>
          <w:sz w:val="26"/>
          <w:szCs w:val="26"/>
          <w:lang w:val="kk-KZ"/>
        </w:rPr>
        <w:t>–</w:t>
      </w:r>
      <w:r w:rsidRPr="004473AF">
        <w:rPr>
          <w:rFonts w:ascii="Times New Roman" w:hAnsi="Times New Roman"/>
          <w:sz w:val="26"/>
          <w:szCs w:val="26"/>
          <w:lang w:val="kk-KZ"/>
        </w:rPr>
        <w:t xml:space="preserve"> АЕК</w:t>
      </w:r>
      <w:r>
        <w:rPr>
          <w:rFonts w:ascii="Times New Roman" w:hAnsi="Times New Roman"/>
          <w:sz w:val="26"/>
          <w:szCs w:val="26"/>
          <w:lang w:val="kk-KZ"/>
        </w:rPr>
        <w:t xml:space="preserve"> </w:t>
      </w:r>
      <w:r w:rsidRPr="004473AF">
        <w:rPr>
          <w:rFonts w:ascii="Times New Roman" w:hAnsi="Times New Roman"/>
          <w:sz w:val="26"/>
          <w:szCs w:val="26"/>
          <w:lang w:val="kk-KZ"/>
        </w:rPr>
        <w:t xml:space="preserve">35 пайызы </w:t>
      </w:r>
      <w:r>
        <w:rPr>
          <w:rFonts w:ascii="Times New Roman" w:hAnsi="Times New Roman"/>
          <w:sz w:val="26"/>
          <w:szCs w:val="26"/>
          <w:lang w:val="kk-KZ"/>
        </w:rPr>
        <w:t>м</w:t>
      </w:r>
      <w:r w:rsidRPr="004473AF">
        <w:rPr>
          <w:rFonts w:ascii="Times New Roman" w:hAnsi="Times New Roman"/>
          <w:sz w:val="26"/>
          <w:szCs w:val="26"/>
          <w:lang w:val="kk-KZ"/>
        </w:rPr>
        <w:t>өлшерінде,  жол жүру сапарының үшінші күнінен бастап – АЕК</w:t>
      </w:r>
      <w:r>
        <w:rPr>
          <w:rFonts w:ascii="Times New Roman" w:hAnsi="Times New Roman"/>
          <w:sz w:val="26"/>
          <w:szCs w:val="26"/>
          <w:lang w:val="kk-KZ"/>
        </w:rPr>
        <w:t xml:space="preserve"> </w:t>
      </w:r>
      <w:r w:rsidRPr="004473AF">
        <w:rPr>
          <w:rFonts w:ascii="Times New Roman" w:hAnsi="Times New Roman"/>
          <w:sz w:val="26"/>
          <w:szCs w:val="26"/>
          <w:lang w:val="kk-KZ"/>
        </w:rPr>
        <w:t>1 пайызы мөлшерінде үстеме ақы төленеді</w:t>
      </w:r>
      <w:r>
        <w:rPr>
          <w:rFonts w:ascii="Times New Roman" w:hAnsi="Times New Roman"/>
          <w:sz w:val="26"/>
          <w:szCs w:val="26"/>
          <w:lang w:val="kk-KZ"/>
        </w:rPr>
        <w:t>.</w:t>
      </w:r>
    </w:p>
    <w:p w:rsidR="002957CB" w:rsidRPr="00485F27" w:rsidRDefault="002957CB" w:rsidP="003069EC">
      <w:pPr>
        <w:jc w:val="both"/>
        <w:rPr>
          <w:rFonts w:ascii="Times New Roman" w:hAnsi="Times New Roman"/>
          <w:bCs/>
          <w:sz w:val="26"/>
          <w:szCs w:val="26"/>
          <w:lang w:val="kk-KZ"/>
        </w:rPr>
      </w:pPr>
      <w:r w:rsidRPr="00485F27">
        <w:rPr>
          <w:rFonts w:ascii="Times New Roman" w:hAnsi="Times New Roman"/>
          <w:bCs/>
          <w:sz w:val="26"/>
          <w:szCs w:val="26"/>
          <w:lang w:val="kk-KZ"/>
        </w:rPr>
        <w:t xml:space="preserve">            2. Қызмет бабымен жол жүрген, яғни жұмыс орнына бару, тұрғын жайларды жалға алу кезіндегі шығындар төленгенін растайтын құжаттар негізінде жұмыс берушінің іссапар туралы актісінде көзделген көлемде </w:t>
      </w:r>
      <w:r w:rsidRPr="00485F27">
        <w:rPr>
          <w:rFonts w:ascii="Times New Roman" w:hAnsi="Times New Roman"/>
          <w:sz w:val="26"/>
          <w:szCs w:val="26"/>
          <w:lang w:val="kk-KZ"/>
        </w:rPr>
        <w:t>өтеледі.</w:t>
      </w:r>
    </w:p>
    <w:p w:rsidR="002957CB" w:rsidRPr="00485F27" w:rsidRDefault="002957CB" w:rsidP="003069EC">
      <w:pPr>
        <w:ind w:firstLine="709"/>
        <w:jc w:val="both"/>
        <w:rPr>
          <w:rFonts w:ascii="Times New Roman" w:hAnsi="Times New Roman"/>
          <w:sz w:val="26"/>
          <w:szCs w:val="26"/>
          <w:lang w:val="kk-KZ"/>
        </w:rPr>
      </w:pPr>
      <w:r w:rsidRPr="00485F27">
        <w:rPr>
          <w:rFonts w:ascii="Times New Roman" w:hAnsi="Times New Roman"/>
          <w:sz w:val="26"/>
          <w:szCs w:val="26"/>
          <w:lang w:val="kk-KZ"/>
        </w:rPr>
        <w:t>3. Вагондарды және басқа да жылжымалы құрамды жөндеуге тапсыру және жөндеуден қабылдап алу кезінде ілесіп жүргені, сондай-ақ  Тәуелсіз Мемлекеттер Достастығы (бұдан әрі-ТМД) республикаларының аумағында қызметкерлердің жүріп-тұрғаны үшін АЕК-тің 35</w:t>
      </w:r>
      <w:r>
        <w:rPr>
          <w:rFonts w:ascii="Times New Roman" w:hAnsi="Times New Roman"/>
          <w:sz w:val="26"/>
          <w:szCs w:val="26"/>
          <w:lang w:val="kk-KZ"/>
        </w:rPr>
        <w:t>%</w:t>
      </w:r>
      <w:r w:rsidRPr="00485F27">
        <w:rPr>
          <w:rFonts w:ascii="Times New Roman" w:hAnsi="Times New Roman"/>
          <w:sz w:val="26"/>
          <w:szCs w:val="26"/>
          <w:lang w:val="kk-KZ"/>
        </w:rPr>
        <w:t xml:space="preserve"> мөлшерінде үстемеақы төленеді.</w:t>
      </w:r>
    </w:p>
    <w:p w:rsidR="002957CB" w:rsidRDefault="002957CB" w:rsidP="002957CB">
      <w:pPr>
        <w:ind w:firstLine="709"/>
        <w:jc w:val="both"/>
        <w:rPr>
          <w:rFonts w:ascii="Times New Roman" w:hAnsi="Times New Roman"/>
          <w:sz w:val="26"/>
          <w:szCs w:val="26"/>
          <w:lang w:val="kk-KZ"/>
        </w:rPr>
      </w:pPr>
      <w:r w:rsidRPr="00485F27">
        <w:rPr>
          <w:rFonts w:ascii="Times New Roman" w:hAnsi="Times New Roman"/>
          <w:sz w:val="26"/>
          <w:szCs w:val="26"/>
          <w:lang w:val="kk-KZ"/>
        </w:rPr>
        <w:t xml:space="preserve">4. Жылжымалы құрамды жөндеуге тапсыру және жөндеуден қабылдап алу кезінде жөндеу пунктінде болған уақыты үшін және жолаушылар Қазақстан Республикасы аумағы бойынша жол жүрген кезде қызметтік іссапар үшін қарастырылған </w:t>
      </w:r>
      <w:r>
        <w:rPr>
          <w:rFonts w:ascii="Times New Roman" w:hAnsi="Times New Roman"/>
          <w:sz w:val="26"/>
          <w:szCs w:val="26"/>
          <w:lang w:val="kk-KZ"/>
        </w:rPr>
        <w:t xml:space="preserve">мөлшерде </w:t>
      </w:r>
      <w:r w:rsidRPr="00485F27">
        <w:rPr>
          <w:rFonts w:ascii="Times New Roman" w:hAnsi="Times New Roman"/>
          <w:sz w:val="26"/>
          <w:szCs w:val="26"/>
          <w:lang w:val="kk-KZ"/>
        </w:rPr>
        <w:t xml:space="preserve">толық тәулік көлемінде төленеді, ал ТМД республикалары аумағында осындай шығындар уақытша шетелге іссапарға шыққан қызметкерлер үшін белгіленген нормаға сәйкес өтеледі. </w:t>
      </w:r>
    </w:p>
    <w:p w:rsidR="004473AF" w:rsidRPr="003069EC" w:rsidRDefault="004473AF" w:rsidP="004473AF">
      <w:pPr>
        <w:ind w:firstLine="709"/>
        <w:jc w:val="both"/>
        <w:rPr>
          <w:rFonts w:ascii="Times New Roman" w:hAnsi="Times New Roman"/>
          <w:sz w:val="26"/>
          <w:szCs w:val="26"/>
          <w:lang w:val="kk-KZ"/>
        </w:rPr>
      </w:pPr>
      <w:r>
        <w:rPr>
          <w:rFonts w:ascii="Times New Roman" w:hAnsi="Times New Roman"/>
          <w:sz w:val="26"/>
          <w:szCs w:val="26"/>
          <w:lang w:val="kk-KZ"/>
        </w:rPr>
        <w:t xml:space="preserve">5. </w:t>
      </w:r>
      <w:r w:rsidRPr="00AB1612">
        <w:rPr>
          <w:rFonts w:ascii="Times New Roman" w:hAnsi="Times New Roman"/>
          <w:sz w:val="26"/>
          <w:szCs w:val="26"/>
          <w:lang w:val="kk-KZ"/>
        </w:rPr>
        <w:t>Егер қызметкерлердің жұмыс орнына және кері қайтуға жұмыс уақытында емес жол жүруінің ұзақтығы бір күнде 3 сағаттан артық болса, үстемеақыны төлеу</w:t>
      </w:r>
      <w:r w:rsidRPr="00AB1612">
        <w:rPr>
          <w:rFonts w:ascii="Times New Roman" w:hAnsi="Times New Roman"/>
          <w:sz w:val="26"/>
          <w:szCs w:val="26"/>
          <w:lang w:val="kk-KZ"/>
        </w:rPr>
        <w:br/>
      </w:r>
      <w:r w:rsidRPr="003069EC">
        <w:rPr>
          <w:rFonts w:ascii="Times New Roman" w:hAnsi="Times New Roman"/>
          <w:sz w:val="26"/>
          <w:szCs w:val="26"/>
          <w:lang w:val="kk-KZ"/>
        </w:rPr>
        <w:lastRenderedPageBreak/>
        <w:t>0,1 айлық есептік көрсеткіш, ал екі сағаттан артық болса АЕК-тің 0,075 мөлшерінде жүргізіледі.</w:t>
      </w:r>
    </w:p>
    <w:p w:rsidR="002957CB" w:rsidRPr="003069EC" w:rsidRDefault="004473AF" w:rsidP="002957CB">
      <w:pPr>
        <w:ind w:firstLine="709"/>
        <w:jc w:val="both"/>
        <w:rPr>
          <w:rFonts w:ascii="Times New Roman" w:hAnsi="Times New Roman"/>
          <w:sz w:val="26"/>
          <w:szCs w:val="26"/>
          <w:lang w:val="kk-KZ"/>
        </w:rPr>
      </w:pPr>
      <w:r w:rsidRPr="003069EC">
        <w:rPr>
          <w:rFonts w:ascii="Times New Roman" w:hAnsi="Times New Roman"/>
          <w:sz w:val="26"/>
          <w:szCs w:val="26"/>
          <w:lang w:val="kk-KZ"/>
        </w:rPr>
        <w:t>6</w:t>
      </w:r>
      <w:r w:rsidR="002957CB" w:rsidRPr="003069EC">
        <w:rPr>
          <w:rFonts w:ascii="Times New Roman" w:hAnsi="Times New Roman"/>
          <w:sz w:val="26"/>
          <w:szCs w:val="26"/>
          <w:lang w:val="kk-KZ"/>
        </w:rPr>
        <w:t>. Қызметкерлердің қызметтік сапарда болған уақыты іс-сапарға шыққан сәттен бастап тұрақты жұмыс орнына (тұратын жеріне) қайтқанға дейінгі жол ұзақтығы 12 сағаттан артық, бірақ толық бір тәуліктен кем болған немесе екі күнтізбелік күн ішінде 12 сағаттан артық қызметтік сапарда болған уақыты бір тәулік есебінде саналады.</w:t>
      </w:r>
    </w:p>
    <w:p w:rsidR="002957CB" w:rsidRPr="003069EC" w:rsidRDefault="004473AF" w:rsidP="002957CB">
      <w:pPr>
        <w:ind w:firstLine="709"/>
        <w:jc w:val="both"/>
        <w:rPr>
          <w:rFonts w:ascii="Times New Roman" w:hAnsi="Times New Roman"/>
          <w:sz w:val="26"/>
          <w:szCs w:val="26"/>
          <w:lang w:val="kk-KZ"/>
        </w:rPr>
      </w:pPr>
      <w:r w:rsidRPr="003069EC">
        <w:rPr>
          <w:rFonts w:ascii="Times New Roman" w:hAnsi="Times New Roman"/>
          <w:sz w:val="26"/>
          <w:szCs w:val="26"/>
          <w:lang w:val="kk-KZ"/>
        </w:rPr>
        <w:t>7</w:t>
      </w:r>
      <w:r w:rsidR="002957CB" w:rsidRPr="003069EC">
        <w:rPr>
          <w:rFonts w:ascii="Times New Roman" w:hAnsi="Times New Roman"/>
          <w:sz w:val="26"/>
          <w:szCs w:val="26"/>
          <w:lang w:val="kk-KZ"/>
        </w:rPr>
        <w:t>. ФРУ № 12-нысанды жүріп-тұруды есепке алу ведомосі, маршрут парағы немесе іссапар куәлігі, сондай-ақ жүріп-тұруды есепке алу кітабы үстеме ақы төлеу үшін негізгі құжаттар болып табылады.</w:t>
      </w:r>
    </w:p>
    <w:p w:rsidR="002957CB" w:rsidRPr="003069EC" w:rsidRDefault="004473AF" w:rsidP="002957CB">
      <w:pPr>
        <w:ind w:firstLine="709"/>
        <w:jc w:val="both"/>
        <w:rPr>
          <w:rFonts w:ascii="Times New Roman" w:hAnsi="Times New Roman"/>
          <w:sz w:val="26"/>
          <w:szCs w:val="26"/>
          <w:lang w:val="kk-KZ"/>
        </w:rPr>
      </w:pPr>
      <w:r w:rsidRPr="003069EC">
        <w:rPr>
          <w:rFonts w:ascii="Times New Roman" w:hAnsi="Times New Roman"/>
          <w:sz w:val="26"/>
          <w:szCs w:val="26"/>
          <w:lang w:val="kk-KZ"/>
        </w:rPr>
        <w:t>8</w:t>
      </w:r>
      <w:r w:rsidR="002957CB" w:rsidRPr="003069EC">
        <w:rPr>
          <w:rFonts w:ascii="Times New Roman" w:hAnsi="Times New Roman"/>
          <w:sz w:val="26"/>
          <w:szCs w:val="26"/>
          <w:lang w:val="kk-KZ"/>
        </w:rPr>
        <w:t>. Жүріп-тұру сипатындағы жұмыс үшін үстемеақылар уақытша жұмысқа жарамсыз күндері үшін тұрақты тұратын жерінен тыс жерде төленеді.</w:t>
      </w:r>
    </w:p>
    <w:p w:rsidR="002957CB" w:rsidRPr="003069EC" w:rsidRDefault="004473AF" w:rsidP="002957CB">
      <w:pPr>
        <w:ind w:firstLine="709"/>
        <w:jc w:val="both"/>
        <w:rPr>
          <w:rFonts w:ascii="Times New Roman" w:hAnsi="Times New Roman"/>
          <w:sz w:val="26"/>
          <w:szCs w:val="26"/>
          <w:lang w:val="kk-KZ"/>
        </w:rPr>
      </w:pPr>
      <w:r w:rsidRPr="003069EC">
        <w:rPr>
          <w:rFonts w:ascii="Times New Roman" w:hAnsi="Times New Roman"/>
          <w:sz w:val="26"/>
          <w:szCs w:val="26"/>
          <w:lang w:val="kk-KZ"/>
        </w:rPr>
        <w:t>9</w:t>
      </w:r>
      <w:r w:rsidR="002957CB" w:rsidRPr="003069EC">
        <w:rPr>
          <w:rFonts w:ascii="Times New Roman" w:hAnsi="Times New Roman"/>
          <w:sz w:val="26"/>
          <w:szCs w:val="26"/>
          <w:lang w:val="kk-KZ"/>
        </w:rPr>
        <w:t>. Сыртқы сауда жүктерін және жылжымалы құрамды берумен айналысатын шекаралық темір жол стансаларының ауысым қызметкерлеріне үстемеақы шетелдік валютамен, төмендегі мөлшерде төленеді:</w:t>
      </w:r>
    </w:p>
    <w:p w:rsidR="002957CB" w:rsidRPr="003069EC" w:rsidRDefault="002957CB" w:rsidP="002957CB">
      <w:pPr>
        <w:ind w:firstLine="709"/>
        <w:jc w:val="both"/>
        <w:rPr>
          <w:rFonts w:ascii="Times New Roman" w:hAnsi="Times New Roman"/>
          <w:sz w:val="26"/>
          <w:szCs w:val="26"/>
          <w:lang w:val="kk-KZ"/>
        </w:rPr>
      </w:pPr>
      <w:r w:rsidRPr="003069EC">
        <w:rPr>
          <w:rFonts w:ascii="Times New Roman" w:hAnsi="Times New Roman"/>
          <w:sz w:val="26"/>
          <w:szCs w:val="26"/>
          <w:lang w:val="kk-KZ"/>
        </w:rPr>
        <w:t>1) шетелдік темір жолдың іргелес шекаралық стансасында болған әр тәулік үшін – 60%,  4 сағаттан артық, бірақ бір тәуліктен кем болғанда Қазақстан Республикасының Қаржы министрлігі шетелге уақытша іссапарға шығатын қызметкерлерге белгілеген тәуліктік шығындар нормасынан 15%;</w:t>
      </w:r>
    </w:p>
    <w:p w:rsidR="002957CB" w:rsidRPr="003069EC" w:rsidRDefault="002957CB" w:rsidP="002957CB">
      <w:pPr>
        <w:pStyle w:val="a8"/>
        <w:spacing w:after="0"/>
        <w:ind w:firstLine="709"/>
        <w:jc w:val="both"/>
        <w:rPr>
          <w:rFonts w:ascii="Times New Roman" w:hAnsi="Times New Roman"/>
          <w:sz w:val="26"/>
          <w:szCs w:val="26"/>
          <w:lang w:val="kk-KZ"/>
        </w:rPr>
      </w:pPr>
      <w:r w:rsidRPr="003069EC">
        <w:rPr>
          <w:rFonts w:ascii="Times New Roman" w:hAnsi="Times New Roman"/>
          <w:sz w:val="26"/>
          <w:szCs w:val="26"/>
          <w:lang w:val="kk-KZ"/>
        </w:rPr>
        <w:t>2) 4 сағаттан кем болған жағдайда үстемеақы  төленбейді.</w:t>
      </w:r>
    </w:p>
    <w:p w:rsidR="002957CB" w:rsidRPr="003069EC" w:rsidRDefault="004473AF" w:rsidP="00260FB8">
      <w:pPr>
        <w:pStyle w:val="a8"/>
        <w:tabs>
          <w:tab w:val="left" w:pos="-5529"/>
        </w:tabs>
        <w:spacing w:after="0"/>
        <w:ind w:firstLine="709"/>
        <w:jc w:val="both"/>
        <w:rPr>
          <w:rFonts w:ascii="Times New Roman" w:hAnsi="Times New Roman"/>
          <w:sz w:val="26"/>
          <w:szCs w:val="26"/>
          <w:lang w:val="kk-KZ"/>
        </w:rPr>
      </w:pPr>
      <w:r w:rsidRPr="003069EC">
        <w:rPr>
          <w:rFonts w:ascii="Times New Roman" w:hAnsi="Times New Roman"/>
          <w:sz w:val="26"/>
          <w:szCs w:val="26"/>
          <w:lang w:val="kk-KZ"/>
        </w:rPr>
        <w:t>10</w:t>
      </w:r>
      <w:r w:rsidR="002957CB" w:rsidRPr="003069EC">
        <w:rPr>
          <w:rFonts w:ascii="Times New Roman" w:hAnsi="Times New Roman"/>
          <w:sz w:val="26"/>
          <w:szCs w:val="26"/>
          <w:lang w:val="kk-KZ"/>
        </w:rPr>
        <w:t>. Халықаралық пойыз қызметкерлеріне жүріп-тұру сипатындағы жұмыстары үшін үсемеақы келесі мөлшерде:</w:t>
      </w:r>
    </w:p>
    <w:p w:rsidR="002957CB" w:rsidRPr="003069EC" w:rsidRDefault="002957CB" w:rsidP="00260FB8">
      <w:pPr>
        <w:pStyle w:val="a8"/>
        <w:spacing w:after="0"/>
        <w:ind w:firstLine="709"/>
        <w:jc w:val="both"/>
        <w:rPr>
          <w:rFonts w:ascii="Times New Roman" w:hAnsi="Times New Roman"/>
          <w:sz w:val="26"/>
          <w:szCs w:val="26"/>
          <w:lang w:val="kk-KZ"/>
        </w:rPr>
      </w:pPr>
      <w:r w:rsidRPr="003069EC">
        <w:rPr>
          <w:rFonts w:ascii="Times New Roman" w:hAnsi="Times New Roman"/>
          <w:sz w:val="26"/>
          <w:szCs w:val="26"/>
          <w:lang w:val="kk-KZ"/>
        </w:rPr>
        <w:t>1) Қазақстан Республикасы аумағы және басқа да ТМД елдерінде жол жүргені үшін-теңгемен, әр тәулікке АЕК-тің 35% мөлшерінде;</w:t>
      </w:r>
    </w:p>
    <w:p w:rsidR="002957CB" w:rsidRPr="003069EC" w:rsidRDefault="002957CB" w:rsidP="00260FB8">
      <w:pPr>
        <w:pStyle w:val="a8"/>
        <w:spacing w:after="0"/>
        <w:ind w:firstLine="709"/>
        <w:jc w:val="both"/>
        <w:rPr>
          <w:rFonts w:ascii="Times New Roman" w:hAnsi="Times New Roman"/>
          <w:sz w:val="26"/>
          <w:szCs w:val="26"/>
          <w:lang w:val="kk-KZ"/>
        </w:rPr>
      </w:pPr>
      <w:r w:rsidRPr="003069EC">
        <w:rPr>
          <w:rFonts w:ascii="Times New Roman" w:hAnsi="Times New Roman"/>
          <w:sz w:val="26"/>
          <w:szCs w:val="26"/>
          <w:lang w:val="kk-KZ"/>
        </w:rPr>
        <w:t xml:space="preserve">2) басқа мемлекеттер аумағында жол жүргені үшін шетел валютасымен, әр тәулікке-60%, ал бұл мемлекеттердің аумағында тәуліктен кем уақыт болған болса- Қазақстан Республикасының Қаржы министрлігі шет елге уақытша іссапарға шығатын қызметкерлер үшін белгілеген тәулік нормасынан 15% көлемінде төленеді. </w:t>
      </w:r>
    </w:p>
    <w:p w:rsidR="002957CB" w:rsidRPr="003069EC" w:rsidRDefault="002957CB" w:rsidP="002957CB">
      <w:pPr>
        <w:ind w:firstLine="851"/>
        <w:jc w:val="center"/>
        <w:rPr>
          <w:rFonts w:ascii="Times New Roman" w:hAnsi="Times New Roman"/>
          <w:sz w:val="26"/>
          <w:szCs w:val="26"/>
          <w:lang w:val="kk-KZ"/>
        </w:rPr>
      </w:pPr>
    </w:p>
    <w:p w:rsidR="002957CB" w:rsidRPr="003069EC" w:rsidRDefault="002957CB" w:rsidP="002957CB">
      <w:pPr>
        <w:jc w:val="both"/>
        <w:rPr>
          <w:rFonts w:ascii="Times New Roman" w:hAnsi="Times New Roman"/>
          <w:b/>
          <w:sz w:val="26"/>
          <w:szCs w:val="26"/>
          <w:lang w:val="kk-KZ"/>
        </w:rPr>
      </w:pPr>
    </w:p>
    <w:p w:rsidR="002957CB" w:rsidRPr="003069EC" w:rsidRDefault="002957CB" w:rsidP="002957CB">
      <w:pPr>
        <w:ind w:firstLine="851"/>
        <w:rPr>
          <w:rFonts w:ascii="Times New Roman" w:hAnsi="Times New Roman"/>
          <w:b/>
          <w:sz w:val="26"/>
          <w:szCs w:val="26"/>
          <w:lang w:val="kk-KZ"/>
        </w:rPr>
      </w:pPr>
      <w:r w:rsidRPr="003069EC">
        <w:rPr>
          <w:rFonts w:ascii="Times New Roman" w:hAnsi="Times New Roman"/>
          <w:b/>
          <w:sz w:val="26"/>
          <w:szCs w:val="26"/>
          <w:lang w:val="kk-KZ"/>
        </w:rPr>
        <w:t xml:space="preserve">                                _________________________</w:t>
      </w:r>
    </w:p>
    <w:p w:rsidR="00DF3A5B" w:rsidRPr="003069EC" w:rsidRDefault="00DF3A5B" w:rsidP="002957CB">
      <w:pPr>
        <w:ind w:firstLine="851"/>
        <w:rPr>
          <w:rFonts w:ascii="Times New Roman" w:hAnsi="Times New Roman"/>
          <w:b/>
          <w:sz w:val="26"/>
          <w:szCs w:val="26"/>
          <w:lang w:val="kk-KZ"/>
        </w:rPr>
      </w:pPr>
    </w:p>
    <w:p w:rsidR="00DF3A5B" w:rsidRDefault="00DF3A5B" w:rsidP="002957CB">
      <w:pPr>
        <w:ind w:firstLine="851"/>
        <w:rPr>
          <w:rFonts w:ascii="Times New Roman" w:hAnsi="Times New Roman"/>
          <w:b/>
          <w:sz w:val="26"/>
          <w:szCs w:val="26"/>
          <w:lang w:val="kk-KZ"/>
        </w:rPr>
      </w:pPr>
    </w:p>
    <w:p w:rsidR="003069EC" w:rsidRPr="003069EC" w:rsidRDefault="003069EC" w:rsidP="002957CB">
      <w:pPr>
        <w:ind w:firstLine="851"/>
        <w:rPr>
          <w:rFonts w:ascii="Times New Roman" w:hAnsi="Times New Roman"/>
          <w:b/>
          <w:sz w:val="26"/>
          <w:szCs w:val="26"/>
          <w:lang w:val="kk-KZ"/>
        </w:rPr>
      </w:pPr>
    </w:p>
    <w:p w:rsidR="004473AF" w:rsidRPr="003069EC" w:rsidRDefault="004473AF" w:rsidP="002957CB">
      <w:pPr>
        <w:ind w:firstLine="851"/>
        <w:rPr>
          <w:rFonts w:ascii="Times New Roman" w:hAnsi="Times New Roman"/>
          <w:b/>
          <w:sz w:val="26"/>
          <w:szCs w:val="26"/>
          <w:lang w:val="kk-KZ"/>
        </w:rPr>
      </w:pPr>
    </w:p>
    <w:p w:rsidR="00DF3A5B" w:rsidRDefault="00DF3A5B" w:rsidP="002957CB">
      <w:pPr>
        <w:ind w:firstLine="851"/>
        <w:rPr>
          <w:rFonts w:ascii="Times New Roman" w:hAnsi="Times New Roman"/>
          <w:b/>
          <w:sz w:val="24"/>
          <w:szCs w:val="28"/>
          <w:lang w:val="kk-KZ"/>
        </w:rPr>
      </w:pPr>
    </w:p>
    <w:p w:rsidR="00DF3A5B" w:rsidRDefault="00DF3A5B" w:rsidP="002957CB">
      <w:pPr>
        <w:ind w:firstLine="851"/>
        <w:rPr>
          <w:rFonts w:ascii="Times New Roman" w:hAnsi="Times New Roman"/>
          <w:b/>
          <w:sz w:val="24"/>
          <w:szCs w:val="28"/>
          <w:lang w:val="kk-KZ"/>
        </w:rPr>
      </w:pPr>
    </w:p>
    <w:p w:rsidR="00DF3A5B" w:rsidRDefault="00DF3A5B" w:rsidP="002957CB">
      <w:pPr>
        <w:ind w:firstLine="851"/>
        <w:rPr>
          <w:rFonts w:ascii="Times New Roman" w:hAnsi="Times New Roman"/>
          <w:b/>
          <w:sz w:val="24"/>
          <w:szCs w:val="28"/>
          <w:lang w:val="kk-KZ"/>
        </w:rPr>
      </w:pPr>
    </w:p>
    <w:p w:rsidR="00DF3A5B" w:rsidRDefault="00DF3A5B" w:rsidP="002957CB">
      <w:pPr>
        <w:ind w:firstLine="851"/>
        <w:rPr>
          <w:rFonts w:ascii="Times New Roman" w:hAnsi="Times New Roman"/>
          <w:b/>
          <w:sz w:val="24"/>
          <w:szCs w:val="28"/>
          <w:lang w:val="kk-KZ"/>
        </w:rPr>
      </w:pPr>
    </w:p>
    <w:p w:rsidR="00DF3A5B" w:rsidRDefault="00DF3A5B" w:rsidP="002957CB">
      <w:pPr>
        <w:ind w:firstLine="851"/>
        <w:rPr>
          <w:rFonts w:ascii="Times New Roman" w:hAnsi="Times New Roman"/>
          <w:b/>
          <w:sz w:val="24"/>
          <w:szCs w:val="28"/>
          <w:lang w:val="kk-KZ"/>
        </w:rPr>
      </w:pPr>
    </w:p>
    <w:p w:rsidR="00DF3A5B" w:rsidRDefault="00DF3A5B" w:rsidP="002957CB">
      <w:pPr>
        <w:ind w:firstLine="851"/>
        <w:rPr>
          <w:rFonts w:ascii="Times New Roman" w:hAnsi="Times New Roman"/>
          <w:b/>
          <w:sz w:val="24"/>
          <w:szCs w:val="28"/>
          <w:lang w:val="kk-KZ"/>
        </w:rPr>
      </w:pPr>
    </w:p>
    <w:p w:rsidR="00DF3A5B" w:rsidRDefault="00DF3A5B" w:rsidP="002957CB">
      <w:pPr>
        <w:ind w:firstLine="851"/>
        <w:rPr>
          <w:rFonts w:ascii="Times New Roman" w:hAnsi="Times New Roman"/>
          <w:b/>
          <w:sz w:val="24"/>
          <w:szCs w:val="28"/>
          <w:lang w:val="kk-KZ"/>
        </w:rPr>
      </w:pPr>
    </w:p>
    <w:p w:rsidR="00DF3A5B" w:rsidRDefault="00DF3A5B" w:rsidP="002957CB">
      <w:pPr>
        <w:ind w:firstLine="851"/>
        <w:rPr>
          <w:rFonts w:ascii="Times New Roman" w:hAnsi="Times New Roman"/>
          <w:b/>
          <w:sz w:val="24"/>
          <w:szCs w:val="28"/>
          <w:lang w:val="kk-KZ"/>
        </w:rPr>
      </w:pPr>
    </w:p>
    <w:p w:rsidR="00FE4E77" w:rsidRDefault="00FE4E77" w:rsidP="002957CB">
      <w:pPr>
        <w:ind w:firstLine="851"/>
        <w:rPr>
          <w:rFonts w:ascii="Times New Roman" w:hAnsi="Times New Roman"/>
          <w:b/>
          <w:sz w:val="24"/>
          <w:szCs w:val="28"/>
          <w:lang w:val="kk-KZ"/>
        </w:rPr>
      </w:pPr>
    </w:p>
    <w:p w:rsidR="00FE4E77" w:rsidRDefault="00FE4E77" w:rsidP="002957CB">
      <w:pPr>
        <w:ind w:firstLine="851"/>
        <w:rPr>
          <w:rFonts w:ascii="Times New Roman" w:hAnsi="Times New Roman"/>
          <w:b/>
          <w:sz w:val="24"/>
          <w:szCs w:val="28"/>
          <w:lang w:val="kk-KZ"/>
        </w:rPr>
      </w:pPr>
    </w:p>
    <w:p w:rsidR="00FE4E77" w:rsidRDefault="00FE4E77" w:rsidP="002957CB">
      <w:pPr>
        <w:ind w:firstLine="851"/>
        <w:rPr>
          <w:rFonts w:ascii="Times New Roman" w:hAnsi="Times New Roman"/>
          <w:b/>
          <w:sz w:val="24"/>
          <w:szCs w:val="28"/>
          <w:lang w:val="kk-KZ"/>
        </w:rPr>
      </w:pPr>
    </w:p>
    <w:p w:rsidR="00DF3A5B" w:rsidRDefault="00DF3A5B" w:rsidP="002957CB">
      <w:pPr>
        <w:ind w:firstLine="851"/>
        <w:rPr>
          <w:rFonts w:ascii="Times New Roman" w:hAnsi="Times New Roman"/>
          <w:b/>
          <w:sz w:val="24"/>
          <w:szCs w:val="28"/>
          <w:lang w:val="kk-KZ"/>
        </w:rPr>
      </w:pPr>
    </w:p>
    <w:p w:rsidR="00DF3A5B" w:rsidRPr="00FE603A" w:rsidRDefault="00DF3A5B" w:rsidP="00DF3A5B">
      <w:pPr>
        <w:ind w:left="4956" w:firstLine="573"/>
        <w:rPr>
          <w:rFonts w:ascii="Times New Roman" w:hAnsi="Times New Roman"/>
          <w:sz w:val="24"/>
          <w:szCs w:val="24"/>
          <w:lang w:val="kk-KZ"/>
        </w:rPr>
      </w:pPr>
      <w:r w:rsidRPr="00FE603A">
        <w:rPr>
          <w:rFonts w:ascii="Times New Roman" w:hAnsi="Times New Roman"/>
          <w:sz w:val="24"/>
          <w:szCs w:val="24"/>
          <w:lang w:val="kk-KZ"/>
        </w:rPr>
        <w:lastRenderedPageBreak/>
        <w:t>«</w:t>
      </w:r>
      <w:r w:rsidR="004473AF">
        <w:rPr>
          <w:rFonts w:ascii="Times New Roman" w:hAnsi="Times New Roman"/>
          <w:sz w:val="24"/>
          <w:szCs w:val="24"/>
          <w:lang w:val="kk-KZ"/>
        </w:rPr>
        <w:t>Вагонсервис</w:t>
      </w:r>
      <w:r w:rsidRPr="00FE603A">
        <w:rPr>
          <w:rFonts w:ascii="Times New Roman" w:hAnsi="Times New Roman"/>
          <w:sz w:val="24"/>
          <w:szCs w:val="24"/>
          <w:lang w:val="kk-KZ"/>
        </w:rPr>
        <w:t>»</w:t>
      </w:r>
    </w:p>
    <w:p w:rsidR="00DF3A5B" w:rsidRPr="00FE603A" w:rsidRDefault="00DF3A5B" w:rsidP="00DF3A5B">
      <w:pPr>
        <w:ind w:left="4956" w:firstLine="573"/>
        <w:rPr>
          <w:rFonts w:ascii="Times New Roman" w:hAnsi="Times New Roman"/>
          <w:sz w:val="24"/>
          <w:szCs w:val="24"/>
          <w:lang w:val="kk-KZ"/>
        </w:rPr>
      </w:pPr>
      <w:r w:rsidRPr="00FE603A">
        <w:rPr>
          <w:rFonts w:ascii="Times New Roman" w:hAnsi="Times New Roman"/>
          <w:sz w:val="24"/>
          <w:szCs w:val="24"/>
          <w:lang w:val="kk-KZ"/>
        </w:rPr>
        <w:t xml:space="preserve">акционерлік қоғамы </w:t>
      </w:r>
    </w:p>
    <w:p w:rsidR="00DF3A5B" w:rsidRPr="00FE603A" w:rsidRDefault="00DF3A5B" w:rsidP="00DF3A5B">
      <w:pPr>
        <w:ind w:left="4956" w:firstLine="573"/>
        <w:rPr>
          <w:rFonts w:ascii="Times New Roman" w:hAnsi="Times New Roman"/>
          <w:sz w:val="24"/>
          <w:szCs w:val="24"/>
          <w:lang w:val="kk-KZ"/>
        </w:rPr>
      </w:pPr>
      <w:r w:rsidRPr="00FE603A">
        <w:rPr>
          <w:rFonts w:ascii="Times New Roman" w:hAnsi="Times New Roman"/>
          <w:sz w:val="24"/>
          <w:szCs w:val="24"/>
          <w:lang w:val="kk-KZ"/>
        </w:rPr>
        <w:t xml:space="preserve">мен оның еңбек ұжымы арасындағы </w:t>
      </w:r>
    </w:p>
    <w:p w:rsidR="00DF3A5B" w:rsidRPr="00FE603A" w:rsidRDefault="00DF3A5B" w:rsidP="00DF3A5B">
      <w:pPr>
        <w:ind w:left="4956" w:firstLine="573"/>
        <w:rPr>
          <w:rFonts w:ascii="Times New Roman" w:hAnsi="Times New Roman"/>
          <w:sz w:val="24"/>
          <w:szCs w:val="24"/>
          <w:lang w:val="kk-KZ"/>
        </w:rPr>
      </w:pPr>
      <w:r w:rsidRPr="00FE603A">
        <w:rPr>
          <w:rFonts w:ascii="Times New Roman" w:hAnsi="Times New Roman"/>
          <w:sz w:val="24"/>
          <w:szCs w:val="24"/>
          <w:lang w:val="kk-KZ"/>
        </w:rPr>
        <w:t xml:space="preserve">2018-2020 жылдарға арналған </w:t>
      </w:r>
    </w:p>
    <w:p w:rsidR="00DF3A5B" w:rsidRPr="00FE603A" w:rsidRDefault="00DF3A5B" w:rsidP="00DF3A5B">
      <w:pPr>
        <w:ind w:left="4956" w:firstLine="573"/>
        <w:rPr>
          <w:rFonts w:ascii="Times New Roman" w:hAnsi="Times New Roman"/>
          <w:sz w:val="24"/>
          <w:szCs w:val="24"/>
          <w:lang w:val="kk-KZ"/>
        </w:rPr>
      </w:pPr>
      <w:r w:rsidRPr="00FE603A">
        <w:rPr>
          <w:rFonts w:ascii="Times New Roman" w:hAnsi="Times New Roman"/>
          <w:sz w:val="24"/>
          <w:szCs w:val="24"/>
          <w:lang w:val="kk-KZ"/>
        </w:rPr>
        <w:t>ұжымдық шарттың</w:t>
      </w:r>
    </w:p>
    <w:p w:rsidR="00DF3A5B" w:rsidRPr="00FE603A" w:rsidRDefault="00DF3A5B" w:rsidP="00DF3A5B">
      <w:pPr>
        <w:ind w:left="4956" w:firstLine="573"/>
        <w:rPr>
          <w:rFonts w:ascii="Times New Roman" w:hAnsi="Times New Roman"/>
          <w:sz w:val="24"/>
          <w:szCs w:val="24"/>
          <w:lang w:val="kk-KZ"/>
        </w:rPr>
      </w:pPr>
      <w:r w:rsidRPr="00FE603A">
        <w:rPr>
          <w:rFonts w:ascii="Times New Roman" w:hAnsi="Times New Roman"/>
          <w:sz w:val="24"/>
          <w:szCs w:val="24"/>
          <w:lang w:val="kk-KZ"/>
        </w:rPr>
        <w:t>6-қосымшасы</w:t>
      </w:r>
    </w:p>
    <w:p w:rsidR="00DF3A5B" w:rsidRPr="00AB1612" w:rsidRDefault="00DF3A5B" w:rsidP="00DF3A5B">
      <w:pPr>
        <w:ind w:left="4956"/>
        <w:rPr>
          <w:rFonts w:ascii="Times New Roman" w:hAnsi="Times New Roman"/>
          <w:sz w:val="26"/>
          <w:szCs w:val="26"/>
          <w:lang w:val="kk-KZ"/>
        </w:rPr>
      </w:pPr>
    </w:p>
    <w:p w:rsidR="00DF3A5B" w:rsidRDefault="00DF3A5B" w:rsidP="00DF3A5B">
      <w:pPr>
        <w:ind w:left="7200" w:hanging="7200"/>
        <w:jc w:val="center"/>
        <w:rPr>
          <w:rFonts w:ascii="Times New Roman" w:hAnsi="Times New Roman"/>
          <w:b/>
          <w:sz w:val="24"/>
          <w:szCs w:val="24"/>
          <w:lang w:val="kk-KZ"/>
        </w:rPr>
      </w:pPr>
      <w:r w:rsidRPr="006142B9">
        <w:rPr>
          <w:rFonts w:ascii="Times New Roman" w:hAnsi="Times New Roman"/>
          <w:b/>
          <w:sz w:val="24"/>
          <w:szCs w:val="24"/>
          <w:lang w:val="kk-KZ"/>
        </w:rPr>
        <w:t>Еңбек демалыстарының ұзақтығы</w:t>
      </w:r>
    </w:p>
    <w:p w:rsidR="004473AF" w:rsidRDefault="004473AF" w:rsidP="00DF3A5B">
      <w:pPr>
        <w:ind w:left="7200" w:hanging="7200"/>
        <w:jc w:val="center"/>
        <w:rPr>
          <w:rFonts w:ascii="Times New Roman" w:hAnsi="Times New Roman"/>
          <w:b/>
          <w:sz w:val="24"/>
          <w:szCs w:val="24"/>
          <w:lang w:val="kk-KZ"/>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7654"/>
        <w:gridCol w:w="1843"/>
      </w:tblGrid>
      <w:tr w:rsidR="004473AF" w:rsidRPr="00AB1612" w:rsidTr="00B97114">
        <w:trPr>
          <w:trHeight w:val="176"/>
        </w:trPr>
        <w:tc>
          <w:tcPr>
            <w:tcW w:w="710" w:type="dxa"/>
            <w:tcBorders>
              <w:top w:val="single" w:sz="4" w:space="0" w:color="auto"/>
              <w:left w:val="single" w:sz="4" w:space="0" w:color="auto"/>
              <w:bottom w:val="single" w:sz="4" w:space="0" w:color="auto"/>
              <w:right w:val="single" w:sz="4" w:space="0" w:color="auto"/>
            </w:tcBorders>
          </w:tcPr>
          <w:p w:rsidR="004473AF" w:rsidRPr="00AB1612" w:rsidRDefault="004473AF" w:rsidP="00B97114">
            <w:pPr>
              <w:jc w:val="center"/>
              <w:rPr>
                <w:rFonts w:ascii="Times New Roman" w:hAnsi="Times New Roman"/>
                <w:b/>
                <w:sz w:val="26"/>
                <w:szCs w:val="26"/>
                <w:lang w:val="kk-KZ"/>
              </w:rPr>
            </w:pPr>
          </w:p>
          <w:p w:rsidR="004473AF" w:rsidRPr="00AB1612" w:rsidRDefault="00B97114" w:rsidP="00B97114">
            <w:pPr>
              <w:jc w:val="center"/>
              <w:rPr>
                <w:rFonts w:ascii="Times New Roman" w:hAnsi="Times New Roman"/>
                <w:b/>
                <w:sz w:val="26"/>
                <w:szCs w:val="26"/>
                <w:lang w:val="kk-KZ"/>
              </w:rPr>
            </w:pPr>
            <w:r>
              <w:rPr>
                <w:rFonts w:ascii="Times New Roman" w:hAnsi="Times New Roman"/>
                <w:b/>
                <w:sz w:val="26"/>
                <w:szCs w:val="26"/>
                <w:lang w:val="kk-KZ"/>
              </w:rPr>
              <w:t>№ р</w:t>
            </w:r>
            <w:r w:rsidR="004473AF" w:rsidRPr="00AB1612">
              <w:rPr>
                <w:rFonts w:ascii="Times New Roman" w:hAnsi="Times New Roman"/>
                <w:b/>
                <w:sz w:val="26"/>
                <w:szCs w:val="26"/>
                <w:lang w:val="kk-KZ"/>
              </w:rPr>
              <w:t>/</w:t>
            </w:r>
            <w:r w:rsidR="000B67BC">
              <w:rPr>
                <w:rFonts w:ascii="Times New Roman" w:hAnsi="Times New Roman"/>
                <w:b/>
                <w:sz w:val="26"/>
                <w:szCs w:val="26"/>
                <w:lang w:val="kk-KZ"/>
              </w:rPr>
              <w:t>б</w:t>
            </w:r>
          </w:p>
        </w:tc>
        <w:tc>
          <w:tcPr>
            <w:tcW w:w="7654" w:type="dxa"/>
            <w:tcBorders>
              <w:top w:val="single" w:sz="4" w:space="0" w:color="auto"/>
              <w:left w:val="single" w:sz="4" w:space="0" w:color="auto"/>
              <w:bottom w:val="single" w:sz="4" w:space="0" w:color="auto"/>
              <w:right w:val="single" w:sz="4" w:space="0" w:color="auto"/>
            </w:tcBorders>
          </w:tcPr>
          <w:p w:rsidR="004473AF" w:rsidRPr="00AB1612" w:rsidRDefault="004473AF" w:rsidP="00B97114">
            <w:pPr>
              <w:pStyle w:val="9"/>
              <w:jc w:val="center"/>
              <w:rPr>
                <w:rFonts w:ascii="Times New Roman" w:hAnsi="Times New Roman" w:cs="Times New Roman"/>
                <w:b/>
                <w:i w:val="0"/>
                <w:color w:val="auto"/>
                <w:sz w:val="26"/>
                <w:szCs w:val="26"/>
                <w:lang w:val="kk-KZ"/>
              </w:rPr>
            </w:pPr>
            <w:r w:rsidRPr="00AB1612">
              <w:rPr>
                <w:rFonts w:ascii="Times New Roman" w:hAnsi="Times New Roman"/>
                <w:b/>
                <w:i w:val="0"/>
                <w:color w:val="auto"/>
                <w:sz w:val="26"/>
                <w:szCs w:val="26"/>
              </w:rPr>
              <w:t>Лауазымдардың атауы</w:t>
            </w:r>
          </w:p>
        </w:tc>
        <w:tc>
          <w:tcPr>
            <w:tcW w:w="1843" w:type="dxa"/>
            <w:tcBorders>
              <w:top w:val="single" w:sz="4" w:space="0" w:color="auto"/>
              <w:left w:val="single" w:sz="4" w:space="0" w:color="auto"/>
              <w:bottom w:val="single" w:sz="4" w:space="0" w:color="auto"/>
              <w:right w:val="single" w:sz="4" w:space="0" w:color="auto"/>
            </w:tcBorders>
          </w:tcPr>
          <w:p w:rsidR="004473AF" w:rsidRPr="00AB1612" w:rsidRDefault="004473AF" w:rsidP="00B97114">
            <w:pPr>
              <w:autoSpaceDE w:val="0"/>
              <w:autoSpaceDN w:val="0"/>
              <w:adjustRightInd w:val="0"/>
              <w:jc w:val="center"/>
              <w:rPr>
                <w:rFonts w:ascii="Times New Roman" w:hAnsi="Times New Roman"/>
                <w:b/>
                <w:sz w:val="26"/>
                <w:szCs w:val="26"/>
                <w:lang w:val="kk-KZ"/>
              </w:rPr>
            </w:pPr>
            <w:r w:rsidRPr="00AB1612">
              <w:rPr>
                <w:rFonts w:ascii="Times New Roman" w:hAnsi="Times New Roman"/>
                <w:b/>
                <w:sz w:val="26"/>
                <w:szCs w:val="26"/>
                <w:lang w:val="kk-KZ"/>
              </w:rPr>
              <w:t>Демалыстың күнтізбелік күндерінің</w:t>
            </w:r>
          </w:p>
          <w:p w:rsidR="004473AF" w:rsidRPr="00AB1612" w:rsidRDefault="004473AF" w:rsidP="00B97114">
            <w:pPr>
              <w:ind w:left="-108" w:right="-116"/>
              <w:jc w:val="center"/>
              <w:rPr>
                <w:rFonts w:ascii="Times New Roman" w:hAnsi="Times New Roman"/>
                <w:b/>
                <w:sz w:val="26"/>
                <w:szCs w:val="26"/>
                <w:lang w:val="kk-KZ"/>
              </w:rPr>
            </w:pPr>
            <w:r w:rsidRPr="00AB1612">
              <w:rPr>
                <w:rFonts w:ascii="Times New Roman" w:hAnsi="Times New Roman"/>
                <w:b/>
                <w:sz w:val="26"/>
                <w:szCs w:val="26"/>
                <w:lang w:val="kk-KZ"/>
              </w:rPr>
              <w:t xml:space="preserve">саны </w:t>
            </w:r>
          </w:p>
        </w:tc>
      </w:tr>
      <w:tr w:rsidR="004473AF" w:rsidRPr="00AB1612" w:rsidTr="00B97114">
        <w:trPr>
          <w:trHeight w:val="176"/>
        </w:trPr>
        <w:tc>
          <w:tcPr>
            <w:tcW w:w="710" w:type="dxa"/>
            <w:tcBorders>
              <w:top w:val="nil"/>
            </w:tcBorders>
          </w:tcPr>
          <w:p w:rsidR="004473AF" w:rsidRPr="00AB1612" w:rsidRDefault="004473AF" w:rsidP="00B97114">
            <w:pPr>
              <w:jc w:val="center"/>
              <w:rPr>
                <w:rFonts w:ascii="Times New Roman" w:hAnsi="Times New Roman"/>
                <w:b/>
                <w:sz w:val="26"/>
                <w:szCs w:val="26"/>
              </w:rPr>
            </w:pPr>
          </w:p>
        </w:tc>
        <w:tc>
          <w:tcPr>
            <w:tcW w:w="7654" w:type="dxa"/>
            <w:tcBorders>
              <w:top w:val="nil"/>
            </w:tcBorders>
          </w:tcPr>
          <w:p w:rsidR="004473AF" w:rsidRPr="00AB1612" w:rsidRDefault="004473AF" w:rsidP="00B97114">
            <w:pPr>
              <w:jc w:val="center"/>
              <w:rPr>
                <w:rFonts w:ascii="Times New Roman" w:hAnsi="Times New Roman"/>
                <w:b/>
                <w:sz w:val="26"/>
                <w:szCs w:val="26"/>
              </w:rPr>
            </w:pPr>
            <w:r>
              <w:rPr>
                <w:rFonts w:ascii="Times New Roman" w:hAnsi="Times New Roman"/>
                <w:b/>
                <w:sz w:val="26"/>
                <w:szCs w:val="26"/>
                <w:lang w:val="kk-KZ"/>
              </w:rPr>
              <w:t>Қоғамның</w:t>
            </w:r>
            <w:r w:rsidRPr="00AB1612">
              <w:rPr>
                <w:rFonts w:ascii="Times New Roman" w:hAnsi="Times New Roman"/>
                <w:b/>
                <w:sz w:val="26"/>
                <w:szCs w:val="26"/>
              </w:rPr>
              <w:t xml:space="preserve"> орталық аппараты</w:t>
            </w:r>
          </w:p>
        </w:tc>
        <w:tc>
          <w:tcPr>
            <w:tcW w:w="1843" w:type="dxa"/>
            <w:tcBorders>
              <w:top w:val="nil"/>
            </w:tcBorders>
          </w:tcPr>
          <w:p w:rsidR="004473AF" w:rsidRPr="00AB1612" w:rsidRDefault="004473AF" w:rsidP="00B97114">
            <w:pPr>
              <w:jc w:val="center"/>
              <w:rPr>
                <w:rFonts w:ascii="Times New Roman" w:hAnsi="Times New Roman"/>
                <w:b/>
                <w:sz w:val="26"/>
                <w:szCs w:val="26"/>
              </w:rPr>
            </w:pPr>
          </w:p>
        </w:tc>
      </w:tr>
      <w:tr w:rsidR="004473AF" w:rsidRPr="00AB1612" w:rsidTr="00B97114">
        <w:trPr>
          <w:trHeight w:val="411"/>
        </w:trPr>
        <w:tc>
          <w:tcPr>
            <w:tcW w:w="710" w:type="dxa"/>
            <w:tcBorders>
              <w:top w:val="nil"/>
            </w:tcBorders>
          </w:tcPr>
          <w:p w:rsidR="004473AF" w:rsidRPr="00AB1612" w:rsidRDefault="004473AF" w:rsidP="00B97114">
            <w:pPr>
              <w:jc w:val="center"/>
              <w:rPr>
                <w:rFonts w:ascii="Times New Roman" w:hAnsi="Times New Roman"/>
                <w:sz w:val="26"/>
                <w:szCs w:val="26"/>
                <w:lang w:val="kk-KZ"/>
              </w:rPr>
            </w:pPr>
            <w:r w:rsidRPr="00AB1612">
              <w:rPr>
                <w:rFonts w:ascii="Times New Roman" w:hAnsi="Times New Roman"/>
                <w:sz w:val="26"/>
                <w:szCs w:val="26"/>
                <w:lang w:val="kk-KZ"/>
              </w:rPr>
              <w:t>1</w:t>
            </w:r>
          </w:p>
        </w:tc>
        <w:tc>
          <w:tcPr>
            <w:tcW w:w="7654" w:type="dxa"/>
            <w:tcBorders>
              <w:top w:val="nil"/>
            </w:tcBorders>
          </w:tcPr>
          <w:p w:rsidR="004473AF" w:rsidRPr="00AB1612" w:rsidRDefault="004473AF" w:rsidP="00B97114">
            <w:pPr>
              <w:rPr>
                <w:rFonts w:ascii="Times New Roman" w:hAnsi="Times New Roman"/>
                <w:sz w:val="26"/>
                <w:szCs w:val="26"/>
                <w:lang w:val="kk-KZ"/>
              </w:rPr>
            </w:pPr>
            <w:r w:rsidRPr="00AB1612">
              <w:rPr>
                <w:rFonts w:ascii="Times New Roman" w:hAnsi="Times New Roman"/>
                <w:sz w:val="26"/>
                <w:szCs w:val="26"/>
                <w:lang w:val="kk-KZ"/>
              </w:rPr>
              <w:t>Басшылық</w:t>
            </w:r>
          </w:p>
        </w:tc>
        <w:tc>
          <w:tcPr>
            <w:tcW w:w="1843" w:type="dxa"/>
            <w:tcBorders>
              <w:top w:val="nil"/>
            </w:tcBorders>
          </w:tcPr>
          <w:p w:rsidR="004473AF" w:rsidRPr="00AB1612" w:rsidRDefault="004473AF" w:rsidP="00B97114">
            <w:pPr>
              <w:jc w:val="center"/>
              <w:rPr>
                <w:rFonts w:ascii="Times New Roman" w:hAnsi="Times New Roman"/>
                <w:sz w:val="26"/>
                <w:szCs w:val="26"/>
              </w:rPr>
            </w:pPr>
            <w:r w:rsidRPr="00AB1612">
              <w:rPr>
                <w:rFonts w:ascii="Times New Roman" w:hAnsi="Times New Roman"/>
                <w:sz w:val="26"/>
                <w:szCs w:val="26"/>
              </w:rPr>
              <w:t>30</w:t>
            </w:r>
          </w:p>
        </w:tc>
      </w:tr>
      <w:tr w:rsidR="004473AF" w:rsidRPr="00AB1612" w:rsidTr="00B97114">
        <w:trPr>
          <w:trHeight w:val="417"/>
        </w:trPr>
        <w:tc>
          <w:tcPr>
            <w:tcW w:w="710" w:type="dxa"/>
          </w:tcPr>
          <w:p w:rsidR="004473AF" w:rsidRPr="00AB1612" w:rsidRDefault="004473AF" w:rsidP="00B97114">
            <w:pPr>
              <w:jc w:val="center"/>
              <w:rPr>
                <w:rFonts w:ascii="Times New Roman" w:hAnsi="Times New Roman"/>
                <w:sz w:val="26"/>
                <w:szCs w:val="26"/>
              </w:rPr>
            </w:pPr>
            <w:r w:rsidRPr="00AB1612">
              <w:rPr>
                <w:rFonts w:ascii="Times New Roman" w:hAnsi="Times New Roman"/>
                <w:sz w:val="26"/>
                <w:szCs w:val="26"/>
              </w:rPr>
              <w:t>2</w:t>
            </w:r>
          </w:p>
        </w:tc>
        <w:tc>
          <w:tcPr>
            <w:tcW w:w="7654" w:type="dxa"/>
          </w:tcPr>
          <w:p w:rsidR="004473AF" w:rsidRPr="00AB1612" w:rsidRDefault="004473AF" w:rsidP="00B97114">
            <w:pPr>
              <w:rPr>
                <w:rFonts w:ascii="Times New Roman" w:hAnsi="Times New Roman"/>
                <w:bCs/>
                <w:sz w:val="26"/>
                <w:szCs w:val="26"/>
              </w:rPr>
            </w:pPr>
            <w:r w:rsidRPr="00AB1612">
              <w:rPr>
                <w:rFonts w:ascii="Times New Roman" w:hAnsi="Times New Roman"/>
                <w:sz w:val="26"/>
                <w:szCs w:val="26"/>
              </w:rPr>
              <w:t>Барлық атаудағы басшылар мен мамандар</w:t>
            </w:r>
          </w:p>
        </w:tc>
        <w:tc>
          <w:tcPr>
            <w:tcW w:w="1843" w:type="dxa"/>
          </w:tcPr>
          <w:p w:rsidR="004473AF" w:rsidRPr="00AB1612" w:rsidRDefault="004473AF" w:rsidP="00B97114">
            <w:pPr>
              <w:jc w:val="center"/>
              <w:rPr>
                <w:rFonts w:ascii="Times New Roman" w:hAnsi="Times New Roman"/>
                <w:sz w:val="26"/>
                <w:szCs w:val="26"/>
              </w:rPr>
            </w:pPr>
            <w:r w:rsidRPr="00AB1612">
              <w:rPr>
                <w:rFonts w:ascii="Times New Roman" w:hAnsi="Times New Roman"/>
                <w:sz w:val="26"/>
                <w:szCs w:val="26"/>
              </w:rPr>
              <w:t>30</w:t>
            </w:r>
          </w:p>
        </w:tc>
      </w:tr>
      <w:tr w:rsidR="004473AF" w:rsidRPr="00AB1612" w:rsidTr="00B97114">
        <w:trPr>
          <w:cantSplit/>
          <w:trHeight w:val="176"/>
        </w:trPr>
        <w:tc>
          <w:tcPr>
            <w:tcW w:w="710" w:type="dxa"/>
            <w:tcBorders>
              <w:bottom w:val="nil"/>
            </w:tcBorders>
          </w:tcPr>
          <w:p w:rsidR="004473AF" w:rsidRPr="00AB1612" w:rsidRDefault="004473AF" w:rsidP="00B97114">
            <w:pPr>
              <w:jc w:val="center"/>
              <w:rPr>
                <w:rFonts w:ascii="Times New Roman" w:hAnsi="Times New Roman"/>
                <w:b/>
                <w:sz w:val="26"/>
                <w:szCs w:val="26"/>
              </w:rPr>
            </w:pPr>
          </w:p>
        </w:tc>
        <w:tc>
          <w:tcPr>
            <w:tcW w:w="9497" w:type="dxa"/>
            <w:gridSpan w:val="2"/>
            <w:tcBorders>
              <w:bottom w:val="nil"/>
            </w:tcBorders>
          </w:tcPr>
          <w:p w:rsidR="004473AF" w:rsidRPr="00AB1612" w:rsidRDefault="004473AF" w:rsidP="00B97114">
            <w:pPr>
              <w:jc w:val="center"/>
              <w:rPr>
                <w:rFonts w:ascii="Times New Roman" w:hAnsi="Times New Roman"/>
                <w:b/>
                <w:sz w:val="26"/>
                <w:szCs w:val="26"/>
              </w:rPr>
            </w:pPr>
            <w:r>
              <w:rPr>
                <w:rFonts w:ascii="Times New Roman" w:hAnsi="Times New Roman"/>
                <w:b/>
                <w:sz w:val="26"/>
                <w:szCs w:val="26"/>
                <w:lang w:val="kk-KZ"/>
              </w:rPr>
              <w:t>Қоғамның</w:t>
            </w:r>
            <w:r w:rsidRPr="00AB1612">
              <w:rPr>
                <w:rFonts w:ascii="Times New Roman" w:hAnsi="Times New Roman"/>
                <w:b/>
                <w:sz w:val="26"/>
                <w:szCs w:val="26"/>
              </w:rPr>
              <w:t xml:space="preserve"> филиалдары</w:t>
            </w:r>
          </w:p>
        </w:tc>
      </w:tr>
      <w:tr w:rsidR="004473AF" w:rsidRPr="00AB1612" w:rsidTr="00B97114">
        <w:trPr>
          <w:trHeight w:val="371"/>
        </w:trPr>
        <w:tc>
          <w:tcPr>
            <w:tcW w:w="710" w:type="dxa"/>
            <w:tcBorders>
              <w:bottom w:val="single" w:sz="4" w:space="0" w:color="auto"/>
            </w:tcBorders>
          </w:tcPr>
          <w:p w:rsidR="004473AF" w:rsidRPr="00AB1612" w:rsidRDefault="004473AF" w:rsidP="00B97114">
            <w:pPr>
              <w:ind w:right="34"/>
              <w:jc w:val="center"/>
              <w:rPr>
                <w:rFonts w:ascii="Times New Roman" w:hAnsi="Times New Roman"/>
                <w:sz w:val="26"/>
                <w:szCs w:val="26"/>
              </w:rPr>
            </w:pPr>
            <w:r w:rsidRPr="00AB1612">
              <w:rPr>
                <w:rFonts w:ascii="Times New Roman" w:hAnsi="Times New Roman"/>
                <w:sz w:val="26"/>
                <w:szCs w:val="26"/>
              </w:rPr>
              <w:t>3</w:t>
            </w:r>
          </w:p>
        </w:tc>
        <w:tc>
          <w:tcPr>
            <w:tcW w:w="7654" w:type="dxa"/>
            <w:tcBorders>
              <w:bottom w:val="single" w:sz="4" w:space="0" w:color="auto"/>
            </w:tcBorders>
          </w:tcPr>
          <w:p w:rsidR="004473AF" w:rsidRPr="003E3599" w:rsidRDefault="004473AF" w:rsidP="00B97114">
            <w:pPr>
              <w:autoSpaceDE w:val="0"/>
              <w:autoSpaceDN w:val="0"/>
              <w:adjustRightInd w:val="0"/>
              <w:rPr>
                <w:rFonts w:ascii="Times New Roman" w:hAnsi="Times New Roman"/>
                <w:sz w:val="26"/>
                <w:szCs w:val="26"/>
              </w:rPr>
            </w:pPr>
            <w:r w:rsidRPr="003E3599">
              <w:rPr>
                <w:rFonts w:ascii="Times New Roman" w:hAnsi="Times New Roman"/>
                <w:sz w:val="26"/>
                <w:szCs w:val="26"/>
              </w:rPr>
              <w:t>Басқару аппаратының басшылары мен мамандары</w:t>
            </w:r>
          </w:p>
        </w:tc>
        <w:tc>
          <w:tcPr>
            <w:tcW w:w="1843" w:type="dxa"/>
            <w:tcBorders>
              <w:bottom w:val="single" w:sz="4" w:space="0" w:color="auto"/>
            </w:tcBorders>
          </w:tcPr>
          <w:p w:rsidR="004473AF" w:rsidRPr="00AB1612" w:rsidRDefault="004473AF" w:rsidP="00B97114">
            <w:pPr>
              <w:jc w:val="center"/>
              <w:rPr>
                <w:rFonts w:ascii="Times New Roman" w:hAnsi="Times New Roman"/>
                <w:sz w:val="26"/>
                <w:szCs w:val="26"/>
              </w:rPr>
            </w:pPr>
            <w:r w:rsidRPr="00AB1612">
              <w:rPr>
                <w:rFonts w:ascii="Times New Roman" w:hAnsi="Times New Roman"/>
                <w:sz w:val="26"/>
                <w:szCs w:val="26"/>
              </w:rPr>
              <w:t>28</w:t>
            </w:r>
          </w:p>
        </w:tc>
      </w:tr>
      <w:tr w:rsidR="004473AF" w:rsidRPr="00AB1612" w:rsidTr="00B97114">
        <w:trPr>
          <w:trHeight w:val="176"/>
        </w:trPr>
        <w:tc>
          <w:tcPr>
            <w:tcW w:w="710" w:type="dxa"/>
            <w:tcBorders>
              <w:top w:val="single" w:sz="4" w:space="0" w:color="auto"/>
            </w:tcBorders>
          </w:tcPr>
          <w:p w:rsidR="004473AF" w:rsidRPr="00AB1612" w:rsidRDefault="004473AF" w:rsidP="00B97114">
            <w:pPr>
              <w:ind w:right="34"/>
              <w:jc w:val="center"/>
              <w:rPr>
                <w:rFonts w:ascii="Times New Roman" w:hAnsi="Times New Roman"/>
                <w:sz w:val="26"/>
                <w:szCs w:val="26"/>
              </w:rPr>
            </w:pPr>
            <w:r w:rsidRPr="00AB1612">
              <w:rPr>
                <w:rFonts w:ascii="Times New Roman" w:hAnsi="Times New Roman"/>
                <w:sz w:val="26"/>
                <w:szCs w:val="26"/>
              </w:rPr>
              <w:t>4</w:t>
            </w:r>
          </w:p>
        </w:tc>
        <w:tc>
          <w:tcPr>
            <w:tcW w:w="7654" w:type="dxa"/>
            <w:tcBorders>
              <w:top w:val="single" w:sz="4" w:space="0" w:color="auto"/>
            </w:tcBorders>
          </w:tcPr>
          <w:p w:rsidR="004473AF" w:rsidRPr="003E3599" w:rsidRDefault="004473AF" w:rsidP="00B97114">
            <w:pPr>
              <w:autoSpaceDE w:val="0"/>
              <w:autoSpaceDN w:val="0"/>
              <w:adjustRightInd w:val="0"/>
              <w:rPr>
                <w:rFonts w:ascii="Times New Roman" w:hAnsi="Times New Roman"/>
                <w:sz w:val="26"/>
                <w:szCs w:val="26"/>
              </w:rPr>
            </w:pPr>
            <w:r w:rsidRPr="003E3599">
              <w:rPr>
                <w:rFonts w:ascii="Times New Roman" w:hAnsi="Times New Roman"/>
                <w:sz w:val="26"/>
                <w:szCs w:val="26"/>
              </w:rPr>
              <w:t>Бөлімдердің, секторлардың, цехтардың, өнді</w:t>
            </w:r>
            <w:proofErr w:type="gramStart"/>
            <w:r w:rsidRPr="003E3599">
              <w:rPr>
                <w:rFonts w:ascii="Times New Roman" w:hAnsi="Times New Roman"/>
                <w:sz w:val="26"/>
                <w:szCs w:val="26"/>
              </w:rPr>
              <w:t>р</w:t>
            </w:r>
            <w:proofErr w:type="gramEnd"/>
            <w:r w:rsidRPr="003E3599">
              <w:rPr>
                <w:rFonts w:ascii="Times New Roman" w:hAnsi="Times New Roman"/>
                <w:sz w:val="26"/>
                <w:szCs w:val="26"/>
              </w:rPr>
              <w:t>істік учскелердің басшылары мен мамандары</w:t>
            </w:r>
          </w:p>
        </w:tc>
        <w:tc>
          <w:tcPr>
            <w:tcW w:w="1843" w:type="dxa"/>
            <w:tcBorders>
              <w:top w:val="single" w:sz="4" w:space="0" w:color="auto"/>
            </w:tcBorders>
          </w:tcPr>
          <w:p w:rsidR="004473AF" w:rsidRPr="00AB1612" w:rsidRDefault="004473AF" w:rsidP="00B97114">
            <w:pPr>
              <w:jc w:val="center"/>
              <w:rPr>
                <w:rFonts w:ascii="Times New Roman" w:hAnsi="Times New Roman"/>
                <w:sz w:val="26"/>
                <w:szCs w:val="26"/>
              </w:rPr>
            </w:pPr>
            <w:r w:rsidRPr="00AB1612">
              <w:rPr>
                <w:rFonts w:ascii="Times New Roman" w:hAnsi="Times New Roman"/>
                <w:sz w:val="26"/>
                <w:szCs w:val="26"/>
              </w:rPr>
              <w:t>28</w:t>
            </w:r>
          </w:p>
        </w:tc>
      </w:tr>
      <w:tr w:rsidR="004473AF" w:rsidRPr="003E3599" w:rsidTr="00B97114">
        <w:trPr>
          <w:trHeight w:val="176"/>
        </w:trPr>
        <w:tc>
          <w:tcPr>
            <w:tcW w:w="710" w:type="dxa"/>
            <w:tcBorders>
              <w:top w:val="single" w:sz="4" w:space="0" w:color="auto"/>
            </w:tcBorders>
          </w:tcPr>
          <w:p w:rsidR="004473AF" w:rsidRPr="00AB1612" w:rsidRDefault="004473AF" w:rsidP="00B97114">
            <w:pPr>
              <w:ind w:right="34"/>
              <w:jc w:val="center"/>
              <w:rPr>
                <w:rFonts w:ascii="Times New Roman" w:hAnsi="Times New Roman"/>
                <w:sz w:val="26"/>
                <w:szCs w:val="26"/>
              </w:rPr>
            </w:pPr>
            <w:r w:rsidRPr="00AB1612">
              <w:rPr>
                <w:rFonts w:ascii="Times New Roman" w:hAnsi="Times New Roman"/>
                <w:sz w:val="26"/>
                <w:szCs w:val="26"/>
              </w:rPr>
              <w:t>5</w:t>
            </w:r>
          </w:p>
        </w:tc>
        <w:tc>
          <w:tcPr>
            <w:tcW w:w="7654" w:type="dxa"/>
            <w:tcBorders>
              <w:top w:val="single" w:sz="4" w:space="0" w:color="auto"/>
            </w:tcBorders>
          </w:tcPr>
          <w:p w:rsidR="004473AF" w:rsidRPr="003E3599" w:rsidRDefault="004473AF" w:rsidP="00B97114">
            <w:pPr>
              <w:autoSpaceDE w:val="0"/>
              <w:autoSpaceDN w:val="0"/>
              <w:adjustRightInd w:val="0"/>
              <w:rPr>
                <w:rFonts w:ascii="Times New Roman" w:hAnsi="Times New Roman"/>
                <w:sz w:val="26"/>
                <w:szCs w:val="26"/>
                <w:lang w:val="kk-KZ"/>
              </w:rPr>
            </w:pPr>
            <w:r w:rsidRPr="003E3599">
              <w:rPr>
                <w:rFonts w:ascii="Times New Roman" w:hAnsi="Times New Roman"/>
                <w:sz w:val="26"/>
                <w:szCs w:val="26"/>
              </w:rPr>
              <w:t xml:space="preserve">Бригадир (босатылған), меңгеруші: қойманың, </w:t>
            </w:r>
            <w:r>
              <w:rPr>
                <w:rFonts w:ascii="Times New Roman" w:hAnsi="Times New Roman"/>
                <w:sz w:val="26"/>
                <w:szCs w:val="26"/>
                <w:lang w:val="kk-KZ"/>
              </w:rPr>
              <w:t>шаруашылықтың</w:t>
            </w:r>
          </w:p>
        </w:tc>
        <w:tc>
          <w:tcPr>
            <w:tcW w:w="1843" w:type="dxa"/>
            <w:tcBorders>
              <w:top w:val="single" w:sz="4" w:space="0" w:color="auto"/>
            </w:tcBorders>
          </w:tcPr>
          <w:p w:rsidR="004473AF" w:rsidRPr="003E3599" w:rsidRDefault="004473AF" w:rsidP="00B97114">
            <w:pPr>
              <w:jc w:val="center"/>
              <w:rPr>
                <w:rFonts w:ascii="Times New Roman" w:hAnsi="Times New Roman"/>
                <w:sz w:val="26"/>
                <w:szCs w:val="26"/>
                <w:lang w:val="kk-KZ"/>
              </w:rPr>
            </w:pPr>
            <w:r>
              <w:rPr>
                <w:rFonts w:ascii="Times New Roman" w:hAnsi="Times New Roman"/>
                <w:sz w:val="26"/>
                <w:szCs w:val="26"/>
              </w:rPr>
              <w:t>2</w:t>
            </w:r>
            <w:r>
              <w:rPr>
                <w:rFonts w:ascii="Times New Roman" w:hAnsi="Times New Roman"/>
                <w:sz w:val="26"/>
                <w:szCs w:val="26"/>
                <w:lang w:val="kk-KZ"/>
              </w:rPr>
              <w:t>4</w:t>
            </w:r>
          </w:p>
        </w:tc>
      </w:tr>
      <w:tr w:rsidR="004473AF" w:rsidRPr="00AB1612" w:rsidTr="00B97114">
        <w:trPr>
          <w:trHeight w:val="176"/>
        </w:trPr>
        <w:tc>
          <w:tcPr>
            <w:tcW w:w="710" w:type="dxa"/>
          </w:tcPr>
          <w:p w:rsidR="004473AF" w:rsidRPr="00AB1612" w:rsidRDefault="004473AF" w:rsidP="00B97114">
            <w:pPr>
              <w:ind w:right="34"/>
              <w:jc w:val="center"/>
              <w:rPr>
                <w:rFonts w:ascii="Times New Roman" w:hAnsi="Times New Roman"/>
                <w:sz w:val="26"/>
                <w:szCs w:val="26"/>
                <w:lang w:val="kk-KZ"/>
              </w:rPr>
            </w:pPr>
            <w:r w:rsidRPr="00AB1612">
              <w:rPr>
                <w:rFonts w:ascii="Times New Roman" w:hAnsi="Times New Roman"/>
                <w:sz w:val="26"/>
                <w:szCs w:val="26"/>
                <w:lang w:val="kk-KZ"/>
              </w:rPr>
              <w:t>6</w:t>
            </w:r>
          </w:p>
        </w:tc>
        <w:tc>
          <w:tcPr>
            <w:tcW w:w="7654" w:type="dxa"/>
          </w:tcPr>
          <w:p w:rsidR="004473AF" w:rsidRPr="003E3599" w:rsidRDefault="004473AF" w:rsidP="00B97114">
            <w:pPr>
              <w:autoSpaceDE w:val="0"/>
              <w:autoSpaceDN w:val="0"/>
              <w:adjustRightInd w:val="0"/>
              <w:rPr>
                <w:rFonts w:ascii="Times New Roman" w:hAnsi="Times New Roman"/>
                <w:sz w:val="26"/>
                <w:szCs w:val="26"/>
                <w:lang w:val="kk-KZ"/>
              </w:rPr>
            </w:pPr>
            <w:r>
              <w:rPr>
                <w:rFonts w:ascii="Times New Roman" w:hAnsi="Times New Roman"/>
                <w:sz w:val="26"/>
                <w:szCs w:val="26"/>
                <w:lang w:val="kk-KZ"/>
              </w:rPr>
              <w:t>Қозғалыс қауіпсіздігі жөніндегі аймақтық ревизорлар</w:t>
            </w:r>
            <w:r w:rsidRPr="003E3599">
              <w:rPr>
                <w:rFonts w:ascii="Times New Roman" w:hAnsi="Times New Roman"/>
                <w:sz w:val="26"/>
                <w:szCs w:val="26"/>
                <w:lang w:val="kk-KZ"/>
              </w:rPr>
              <w:t xml:space="preserve"> </w:t>
            </w:r>
          </w:p>
        </w:tc>
        <w:tc>
          <w:tcPr>
            <w:tcW w:w="1843" w:type="dxa"/>
          </w:tcPr>
          <w:p w:rsidR="004473AF" w:rsidRPr="00AB1612" w:rsidRDefault="004473AF" w:rsidP="00B97114">
            <w:pPr>
              <w:jc w:val="center"/>
              <w:rPr>
                <w:rFonts w:ascii="Times New Roman" w:hAnsi="Times New Roman"/>
                <w:sz w:val="26"/>
                <w:szCs w:val="26"/>
              </w:rPr>
            </w:pPr>
            <w:r w:rsidRPr="00AB1612">
              <w:rPr>
                <w:rFonts w:ascii="Times New Roman" w:hAnsi="Times New Roman"/>
                <w:sz w:val="26"/>
                <w:szCs w:val="26"/>
              </w:rPr>
              <w:t>28</w:t>
            </w:r>
          </w:p>
        </w:tc>
      </w:tr>
      <w:tr w:rsidR="004473AF" w:rsidRPr="00AB1612" w:rsidTr="00B97114">
        <w:trPr>
          <w:trHeight w:val="176"/>
        </w:trPr>
        <w:tc>
          <w:tcPr>
            <w:tcW w:w="710" w:type="dxa"/>
          </w:tcPr>
          <w:p w:rsidR="004473AF" w:rsidRPr="00AB1612" w:rsidRDefault="004473AF" w:rsidP="00B97114">
            <w:pPr>
              <w:ind w:right="34"/>
              <w:jc w:val="center"/>
              <w:rPr>
                <w:rFonts w:ascii="Times New Roman" w:hAnsi="Times New Roman"/>
                <w:sz w:val="26"/>
                <w:szCs w:val="26"/>
              </w:rPr>
            </w:pPr>
            <w:r w:rsidRPr="00AB1612">
              <w:rPr>
                <w:rFonts w:ascii="Times New Roman" w:hAnsi="Times New Roman"/>
                <w:sz w:val="26"/>
                <w:szCs w:val="26"/>
              </w:rPr>
              <w:t>7</w:t>
            </w:r>
          </w:p>
        </w:tc>
        <w:tc>
          <w:tcPr>
            <w:tcW w:w="7654" w:type="dxa"/>
          </w:tcPr>
          <w:p w:rsidR="004473AF" w:rsidRPr="003E3599" w:rsidRDefault="004473AF" w:rsidP="00B97114">
            <w:pPr>
              <w:autoSpaceDE w:val="0"/>
              <w:autoSpaceDN w:val="0"/>
              <w:adjustRightInd w:val="0"/>
              <w:rPr>
                <w:rFonts w:ascii="Times New Roman" w:hAnsi="Times New Roman"/>
                <w:sz w:val="26"/>
                <w:szCs w:val="26"/>
              </w:rPr>
            </w:pPr>
            <w:r w:rsidRPr="003E3599">
              <w:rPr>
                <w:rFonts w:ascii="Times New Roman" w:hAnsi="Times New Roman"/>
                <w:sz w:val="26"/>
                <w:szCs w:val="26"/>
              </w:rPr>
              <w:t>Заң кеңесшілері, аудармашылар</w:t>
            </w:r>
          </w:p>
        </w:tc>
        <w:tc>
          <w:tcPr>
            <w:tcW w:w="1843" w:type="dxa"/>
          </w:tcPr>
          <w:p w:rsidR="004473AF" w:rsidRPr="00AB1612" w:rsidRDefault="004473AF" w:rsidP="00B97114">
            <w:pPr>
              <w:jc w:val="center"/>
              <w:rPr>
                <w:rFonts w:ascii="Times New Roman" w:hAnsi="Times New Roman"/>
                <w:sz w:val="26"/>
                <w:szCs w:val="26"/>
              </w:rPr>
            </w:pPr>
            <w:r w:rsidRPr="00AB1612">
              <w:rPr>
                <w:rFonts w:ascii="Times New Roman" w:hAnsi="Times New Roman"/>
                <w:sz w:val="26"/>
                <w:szCs w:val="26"/>
              </w:rPr>
              <w:t>24, 28*</w:t>
            </w:r>
          </w:p>
        </w:tc>
      </w:tr>
      <w:tr w:rsidR="004473AF" w:rsidRPr="00AB1612" w:rsidTr="00B97114">
        <w:trPr>
          <w:trHeight w:val="176"/>
        </w:trPr>
        <w:tc>
          <w:tcPr>
            <w:tcW w:w="710" w:type="dxa"/>
          </w:tcPr>
          <w:p w:rsidR="004473AF" w:rsidRPr="00AB1612" w:rsidRDefault="004473AF" w:rsidP="00B97114">
            <w:pPr>
              <w:ind w:right="34"/>
              <w:jc w:val="center"/>
              <w:rPr>
                <w:rFonts w:ascii="Times New Roman" w:hAnsi="Times New Roman"/>
                <w:sz w:val="26"/>
                <w:szCs w:val="26"/>
              </w:rPr>
            </w:pPr>
            <w:r w:rsidRPr="00AB1612">
              <w:rPr>
                <w:rFonts w:ascii="Times New Roman" w:hAnsi="Times New Roman"/>
                <w:sz w:val="26"/>
                <w:szCs w:val="26"/>
              </w:rPr>
              <w:t>8</w:t>
            </w:r>
          </w:p>
        </w:tc>
        <w:tc>
          <w:tcPr>
            <w:tcW w:w="7654" w:type="dxa"/>
          </w:tcPr>
          <w:p w:rsidR="004473AF" w:rsidRPr="003E3599" w:rsidRDefault="004473AF" w:rsidP="00B97114">
            <w:pPr>
              <w:autoSpaceDE w:val="0"/>
              <w:autoSpaceDN w:val="0"/>
              <w:adjustRightInd w:val="0"/>
              <w:rPr>
                <w:rFonts w:ascii="Times New Roman" w:hAnsi="Times New Roman"/>
                <w:sz w:val="26"/>
                <w:szCs w:val="26"/>
              </w:rPr>
            </w:pPr>
            <w:r w:rsidRPr="003E3599">
              <w:rPr>
                <w:rFonts w:ascii="Times New Roman" w:hAnsi="Times New Roman"/>
                <w:sz w:val="26"/>
                <w:szCs w:val="26"/>
              </w:rPr>
              <w:t xml:space="preserve">Барлық мамандықтардың техниктері, </w:t>
            </w:r>
            <w:r>
              <w:rPr>
                <w:rFonts w:ascii="Times New Roman" w:hAnsi="Times New Roman"/>
                <w:sz w:val="26"/>
                <w:szCs w:val="26"/>
                <w:lang w:val="kk-KZ"/>
              </w:rPr>
              <w:t>барлық атаудағы операторлар</w:t>
            </w:r>
          </w:p>
        </w:tc>
        <w:tc>
          <w:tcPr>
            <w:tcW w:w="1843" w:type="dxa"/>
          </w:tcPr>
          <w:p w:rsidR="004473AF" w:rsidRPr="00AB1612" w:rsidRDefault="004473AF" w:rsidP="00B97114">
            <w:pPr>
              <w:jc w:val="center"/>
              <w:rPr>
                <w:rFonts w:ascii="Times New Roman" w:hAnsi="Times New Roman"/>
                <w:sz w:val="26"/>
                <w:szCs w:val="26"/>
              </w:rPr>
            </w:pPr>
            <w:r w:rsidRPr="00AB1612">
              <w:rPr>
                <w:rFonts w:ascii="Times New Roman" w:hAnsi="Times New Roman"/>
                <w:sz w:val="26"/>
                <w:szCs w:val="26"/>
              </w:rPr>
              <w:t>24</w:t>
            </w:r>
          </w:p>
        </w:tc>
      </w:tr>
      <w:tr w:rsidR="004473AF" w:rsidRPr="00AB1612" w:rsidTr="00B97114">
        <w:trPr>
          <w:trHeight w:val="176"/>
        </w:trPr>
        <w:tc>
          <w:tcPr>
            <w:tcW w:w="710" w:type="dxa"/>
          </w:tcPr>
          <w:p w:rsidR="004473AF" w:rsidRPr="00AB1612" w:rsidRDefault="004473AF" w:rsidP="00B97114">
            <w:pPr>
              <w:ind w:right="34"/>
              <w:jc w:val="center"/>
              <w:rPr>
                <w:rFonts w:ascii="Times New Roman" w:hAnsi="Times New Roman"/>
                <w:sz w:val="26"/>
                <w:szCs w:val="26"/>
                <w:lang w:val="kk-KZ"/>
              </w:rPr>
            </w:pPr>
            <w:r w:rsidRPr="00AB1612">
              <w:rPr>
                <w:rFonts w:ascii="Times New Roman" w:hAnsi="Times New Roman"/>
                <w:sz w:val="26"/>
                <w:szCs w:val="26"/>
                <w:lang w:val="kk-KZ"/>
              </w:rPr>
              <w:t>9</w:t>
            </w:r>
          </w:p>
        </w:tc>
        <w:tc>
          <w:tcPr>
            <w:tcW w:w="7654" w:type="dxa"/>
          </w:tcPr>
          <w:p w:rsidR="004473AF" w:rsidRPr="003E3599" w:rsidRDefault="004473AF" w:rsidP="00B97114">
            <w:pPr>
              <w:autoSpaceDE w:val="0"/>
              <w:autoSpaceDN w:val="0"/>
              <w:adjustRightInd w:val="0"/>
              <w:rPr>
                <w:rFonts w:ascii="Times New Roman" w:hAnsi="Times New Roman"/>
                <w:sz w:val="26"/>
                <w:szCs w:val="26"/>
                <w:lang w:val="kk-KZ"/>
              </w:rPr>
            </w:pPr>
            <w:r w:rsidRPr="003E3599">
              <w:rPr>
                <w:rFonts w:ascii="Times New Roman" w:hAnsi="Times New Roman"/>
                <w:sz w:val="26"/>
                <w:szCs w:val="26"/>
                <w:lang w:val="kk-KZ"/>
              </w:rPr>
              <w:t xml:space="preserve">Басшылар: вагондарға техникалық қызмет көрсету, вагондарды тасымалдарға дайындау, вагондардың орнын ауыстырып қою пункттерінің; </w:t>
            </w:r>
          </w:p>
        </w:tc>
        <w:tc>
          <w:tcPr>
            <w:tcW w:w="1843" w:type="dxa"/>
          </w:tcPr>
          <w:p w:rsidR="004473AF" w:rsidRDefault="004473AF" w:rsidP="00B97114">
            <w:pPr>
              <w:jc w:val="center"/>
              <w:rPr>
                <w:rFonts w:ascii="Times New Roman" w:hAnsi="Times New Roman"/>
                <w:sz w:val="26"/>
                <w:szCs w:val="26"/>
                <w:lang w:val="kk-KZ"/>
              </w:rPr>
            </w:pPr>
          </w:p>
          <w:p w:rsidR="004473AF" w:rsidRPr="00AB1612" w:rsidRDefault="004473AF" w:rsidP="00B97114">
            <w:pPr>
              <w:jc w:val="center"/>
              <w:rPr>
                <w:rFonts w:ascii="Times New Roman" w:hAnsi="Times New Roman"/>
                <w:sz w:val="26"/>
                <w:szCs w:val="26"/>
              </w:rPr>
            </w:pPr>
            <w:r w:rsidRPr="00AB1612">
              <w:rPr>
                <w:rFonts w:ascii="Times New Roman" w:hAnsi="Times New Roman"/>
                <w:sz w:val="26"/>
                <w:szCs w:val="26"/>
              </w:rPr>
              <w:t>28</w:t>
            </w:r>
          </w:p>
        </w:tc>
      </w:tr>
      <w:tr w:rsidR="004473AF" w:rsidRPr="003E3599" w:rsidTr="00B97114">
        <w:trPr>
          <w:trHeight w:val="176"/>
        </w:trPr>
        <w:tc>
          <w:tcPr>
            <w:tcW w:w="710" w:type="dxa"/>
          </w:tcPr>
          <w:p w:rsidR="004473AF" w:rsidRPr="00AB1612" w:rsidRDefault="004473AF" w:rsidP="00B97114">
            <w:pPr>
              <w:ind w:right="34"/>
              <w:jc w:val="center"/>
              <w:rPr>
                <w:rFonts w:ascii="Times New Roman" w:hAnsi="Times New Roman"/>
                <w:sz w:val="26"/>
                <w:szCs w:val="26"/>
              </w:rPr>
            </w:pPr>
            <w:r w:rsidRPr="00AB1612">
              <w:rPr>
                <w:rFonts w:ascii="Times New Roman" w:hAnsi="Times New Roman"/>
                <w:sz w:val="26"/>
                <w:szCs w:val="26"/>
              </w:rPr>
              <w:t>10</w:t>
            </w:r>
          </w:p>
        </w:tc>
        <w:tc>
          <w:tcPr>
            <w:tcW w:w="7654" w:type="dxa"/>
          </w:tcPr>
          <w:p w:rsidR="004473AF" w:rsidRPr="003E3599" w:rsidRDefault="004473AF" w:rsidP="00B97114">
            <w:pPr>
              <w:autoSpaceDE w:val="0"/>
              <w:autoSpaceDN w:val="0"/>
              <w:adjustRightInd w:val="0"/>
              <w:jc w:val="both"/>
              <w:rPr>
                <w:rFonts w:ascii="Times New Roman" w:hAnsi="Times New Roman"/>
                <w:sz w:val="26"/>
                <w:szCs w:val="26"/>
              </w:rPr>
            </w:pPr>
            <w:r w:rsidRPr="003E3599">
              <w:rPr>
                <w:rFonts w:ascii="Times New Roman" w:hAnsi="Times New Roman"/>
                <w:sz w:val="26"/>
                <w:szCs w:val="26"/>
              </w:rPr>
              <w:t>Поезд электромеханигі</w:t>
            </w:r>
          </w:p>
        </w:tc>
        <w:tc>
          <w:tcPr>
            <w:tcW w:w="1843" w:type="dxa"/>
          </w:tcPr>
          <w:p w:rsidR="004473AF" w:rsidRPr="003E3599" w:rsidRDefault="004473AF" w:rsidP="00B97114">
            <w:pPr>
              <w:jc w:val="center"/>
              <w:rPr>
                <w:rFonts w:ascii="Times New Roman" w:hAnsi="Times New Roman"/>
                <w:sz w:val="26"/>
                <w:szCs w:val="26"/>
                <w:lang w:val="kk-KZ"/>
              </w:rPr>
            </w:pPr>
            <w:r w:rsidRPr="00AB1612">
              <w:rPr>
                <w:rFonts w:ascii="Times New Roman" w:hAnsi="Times New Roman"/>
                <w:sz w:val="26"/>
                <w:szCs w:val="26"/>
              </w:rPr>
              <w:t>2</w:t>
            </w:r>
            <w:r>
              <w:rPr>
                <w:rFonts w:ascii="Times New Roman" w:hAnsi="Times New Roman"/>
                <w:sz w:val="26"/>
                <w:szCs w:val="26"/>
                <w:lang w:val="kk-KZ"/>
              </w:rPr>
              <w:t>4</w:t>
            </w:r>
          </w:p>
        </w:tc>
      </w:tr>
      <w:tr w:rsidR="004473AF" w:rsidRPr="00AB1612" w:rsidTr="00B97114">
        <w:trPr>
          <w:trHeight w:val="176"/>
        </w:trPr>
        <w:tc>
          <w:tcPr>
            <w:tcW w:w="710" w:type="dxa"/>
            <w:tcBorders>
              <w:bottom w:val="single" w:sz="4" w:space="0" w:color="auto"/>
            </w:tcBorders>
          </w:tcPr>
          <w:p w:rsidR="004473AF" w:rsidRPr="00AB1612" w:rsidRDefault="004473AF" w:rsidP="00B97114">
            <w:pPr>
              <w:ind w:right="34"/>
              <w:jc w:val="center"/>
              <w:rPr>
                <w:rFonts w:ascii="Times New Roman" w:hAnsi="Times New Roman"/>
                <w:sz w:val="26"/>
                <w:szCs w:val="26"/>
              </w:rPr>
            </w:pPr>
            <w:r w:rsidRPr="00AB1612">
              <w:rPr>
                <w:rFonts w:ascii="Times New Roman" w:hAnsi="Times New Roman"/>
                <w:sz w:val="26"/>
                <w:szCs w:val="26"/>
              </w:rPr>
              <w:t>11</w:t>
            </w:r>
          </w:p>
        </w:tc>
        <w:tc>
          <w:tcPr>
            <w:tcW w:w="7654" w:type="dxa"/>
            <w:tcBorders>
              <w:bottom w:val="single" w:sz="4" w:space="0" w:color="auto"/>
            </w:tcBorders>
          </w:tcPr>
          <w:p w:rsidR="004473AF" w:rsidRPr="004473AF" w:rsidRDefault="004473AF" w:rsidP="00923EEC">
            <w:pPr>
              <w:autoSpaceDE w:val="0"/>
              <w:autoSpaceDN w:val="0"/>
              <w:adjustRightInd w:val="0"/>
              <w:jc w:val="both"/>
              <w:rPr>
                <w:rFonts w:ascii="Times New Roman" w:hAnsi="Times New Roman"/>
                <w:sz w:val="26"/>
                <w:szCs w:val="26"/>
                <w:lang w:val="kk-KZ"/>
              </w:rPr>
            </w:pPr>
            <w:r w:rsidRPr="003E3599">
              <w:rPr>
                <w:rFonts w:ascii="Times New Roman" w:hAnsi="Times New Roman"/>
                <w:sz w:val="26"/>
                <w:szCs w:val="26"/>
              </w:rPr>
              <w:t>Дизель</w:t>
            </w:r>
            <w:r>
              <w:rPr>
                <w:rFonts w:ascii="Times New Roman" w:hAnsi="Times New Roman"/>
                <w:sz w:val="26"/>
                <w:szCs w:val="26"/>
                <w:lang w:val="kk-KZ"/>
              </w:rPr>
              <w:t>-</w:t>
            </w:r>
            <w:r w:rsidR="00923EEC">
              <w:rPr>
                <w:rFonts w:ascii="Times New Roman" w:hAnsi="Times New Roman"/>
                <w:sz w:val="26"/>
                <w:szCs w:val="26"/>
                <w:lang w:val="kk-KZ"/>
              </w:rPr>
              <w:t xml:space="preserve">генераторлық </w:t>
            </w:r>
            <w:r w:rsidRPr="003E3599">
              <w:rPr>
                <w:rFonts w:ascii="Times New Roman" w:hAnsi="Times New Roman"/>
                <w:sz w:val="26"/>
                <w:szCs w:val="26"/>
              </w:rPr>
              <w:t>қондырғы</w:t>
            </w:r>
            <w:r w:rsidR="00923EEC">
              <w:rPr>
                <w:rFonts w:ascii="Times New Roman" w:hAnsi="Times New Roman"/>
                <w:sz w:val="26"/>
                <w:szCs w:val="26"/>
                <w:lang w:val="kk-KZ"/>
              </w:rPr>
              <w:t xml:space="preserve"> </w:t>
            </w:r>
            <w:r w:rsidRPr="003E3599">
              <w:rPr>
                <w:rFonts w:ascii="Times New Roman" w:hAnsi="Times New Roman"/>
                <w:sz w:val="26"/>
                <w:szCs w:val="26"/>
              </w:rPr>
              <w:t>механи</w:t>
            </w:r>
            <w:r>
              <w:rPr>
                <w:rFonts w:ascii="Times New Roman" w:hAnsi="Times New Roman"/>
                <w:sz w:val="26"/>
                <w:szCs w:val="26"/>
                <w:lang w:val="kk-KZ"/>
              </w:rPr>
              <w:t>ктері</w:t>
            </w:r>
          </w:p>
        </w:tc>
        <w:tc>
          <w:tcPr>
            <w:tcW w:w="1843" w:type="dxa"/>
            <w:tcBorders>
              <w:bottom w:val="nil"/>
            </w:tcBorders>
          </w:tcPr>
          <w:p w:rsidR="004473AF" w:rsidRPr="00AB1612" w:rsidRDefault="004473AF" w:rsidP="00B97114">
            <w:pPr>
              <w:jc w:val="center"/>
              <w:rPr>
                <w:rFonts w:ascii="Times New Roman" w:hAnsi="Times New Roman"/>
                <w:sz w:val="26"/>
                <w:szCs w:val="26"/>
              </w:rPr>
            </w:pPr>
            <w:r w:rsidRPr="00AB1612">
              <w:rPr>
                <w:rFonts w:ascii="Times New Roman" w:hAnsi="Times New Roman"/>
                <w:sz w:val="26"/>
                <w:szCs w:val="26"/>
              </w:rPr>
              <w:t xml:space="preserve"> 28</w:t>
            </w:r>
          </w:p>
        </w:tc>
      </w:tr>
      <w:tr w:rsidR="004473AF" w:rsidRPr="00AB1612" w:rsidTr="00B97114">
        <w:trPr>
          <w:trHeight w:val="176"/>
        </w:trPr>
        <w:tc>
          <w:tcPr>
            <w:tcW w:w="710" w:type="dxa"/>
          </w:tcPr>
          <w:p w:rsidR="004473AF" w:rsidRPr="00AB1612" w:rsidRDefault="004473AF" w:rsidP="00B97114">
            <w:pPr>
              <w:ind w:right="34"/>
              <w:jc w:val="center"/>
              <w:rPr>
                <w:rFonts w:ascii="Times New Roman" w:hAnsi="Times New Roman"/>
                <w:sz w:val="26"/>
                <w:szCs w:val="26"/>
              </w:rPr>
            </w:pPr>
            <w:r w:rsidRPr="00AB1612">
              <w:rPr>
                <w:rFonts w:ascii="Times New Roman" w:hAnsi="Times New Roman"/>
                <w:sz w:val="26"/>
                <w:szCs w:val="26"/>
              </w:rPr>
              <w:t>12</w:t>
            </w:r>
          </w:p>
        </w:tc>
        <w:tc>
          <w:tcPr>
            <w:tcW w:w="7654" w:type="dxa"/>
          </w:tcPr>
          <w:p w:rsidR="004473AF" w:rsidRPr="003E3599" w:rsidRDefault="004473AF" w:rsidP="001F3012">
            <w:pPr>
              <w:autoSpaceDE w:val="0"/>
              <w:autoSpaceDN w:val="0"/>
              <w:adjustRightInd w:val="0"/>
              <w:jc w:val="both"/>
              <w:rPr>
                <w:rFonts w:ascii="Times New Roman" w:hAnsi="Times New Roman"/>
                <w:sz w:val="26"/>
                <w:szCs w:val="26"/>
                <w:lang w:val="kk-KZ"/>
              </w:rPr>
            </w:pPr>
            <w:r w:rsidRPr="003E3599">
              <w:rPr>
                <w:rFonts w:ascii="Times New Roman" w:hAnsi="Times New Roman"/>
                <w:sz w:val="26"/>
                <w:szCs w:val="26"/>
              </w:rPr>
              <w:t>Вагондар қараушы, вагондарды қара</w:t>
            </w:r>
            <w:r w:rsidR="001F3012">
              <w:rPr>
                <w:rFonts w:ascii="Times New Roman" w:hAnsi="Times New Roman"/>
                <w:sz w:val="26"/>
                <w:szCs w:val="26"/>
              </w:rPr>
              <w:t>ушы</w:t>
            </w:r>
            <w:r w:rsidRPr="003E3599">
              <w:rPr>
                <w:rFonts w:ascii="Times New Roman" w:hAnsi="Times New Roman"/>
                <w:sz w:val="26"/>
                <w:szCs w:val="26"/>
              </w:rPr>
              <w:t>-жөндеуші (ағ</w:t>
            </w:r>
            <w:proofErr w:type="gramStart"/>
            <w:r w:rsidRPr="003E3599">
              <w:rPr>
                <w:rFonts w:ascii="Times New Roman" w:hAnsi="Times New Roman"/>
                <w:sz w:val="26"/>
                <w:szCs w:val="26"/>
              </w:rPr>
              <w:t>а</w:t>
            </w:r>
            <w:proofErr w:type="gramEnd"/>
            <w:r w:rsidRPr="003E3599">
              <w:rPr>
                <w:rFonts w:ascii="Times New Roman" w:hAnsi="Times New Roman"/>
                <w:sz w:val="26"/>
                <w:szCs w:val="26"/>
              </w:rPr>
              <w:t>)</w:t>
            </w:r>
          </w:p>
        </w:tc>
        <w:tc>
          <w:tcPr>
            <w:tcW w:w="1843" w:type="dxa"/>
          </w:tcPr>
          <w:p w:rsidR="004473AF" w:rsidRPr="00AB1612" w:rsidRDefault="004473AF" w:rsidP="00B97114">
            <w:pPr>
              <w:jc w:val="center"/>
              <w:rPr>
                <w:rFonts w:ascii="Times New Roman" w:hAnsi="Times New Roman"/>
                <w:sz w:val="26"/>
                <w:szCs w:val="26"/>
              </w:rPr>
            </w:pPr>
            <w:r w:rsidRPr="00AB1612">
              <w:rPr>
                <w:rFonts w:ascii="Times New Roman" w:hAnsi="Times New Roman"/>
                <w:sz w:val="26"/>
                <w:szCs w:val="26"/>
              </w:rPr>
              <w:t>24</w:t>
            </w:r>
          </w:p>
        </w:tc>
      </w:tr>
      <w:tr w:rsidR="004473AF" w:rsidRPr="00AB1612" w:rsidTr="00B97114">
        <w:trPr>
          <w:trHeight w:val="176"/>
        </w:trPr>
        <w:tc>
          <w:tcPr>
            <w:tcW w:w="710" w:type="dxa"/>
            <w:tcBorders>
              <w:bottom w:val="single" w:sz="4" w:space="0" w:color="auto"/>
            </w:tcBorders>
          </w:tcPr>
          <w:p w:rsidR="004473AF" w:rsidRPr="00AB1612" w:rsidRDefault="004473AF" w:rsidP="00B97114">
            <w:pPr>
              <w:ind w:right="34"/>
              <w:jc w:val="center"/>
              <w:rPr>
                <w:rFonts w:ascii="Times New Roman" w:hAnsi="Times New Roman"/>
                <w:sz w:val="26"/>
                <w:szCs w:val="26"/>
              </w:rPr>
            </w:pPr>
            <w:r w:rsidRPr="00AB1612">
              <w:rPr>
                <w:rFonts w:ascii="Times New Roman" w:hAnsi="Times New Roman"/>
                <w:sz w:val="26"/>
                <w:szCs w:val="26"/>
              </w:rPr>
              <w:t>13</w:t>
            </w:r>
          </w:p>
        </w:tc>
        <w:tc>
          <w:tcPr>
            <w:tcW w:w="7654" w:type="dxa"/>
            <w:tcBorders>
              <w:bottom w:val="single" w:sz="4" w:space="0" w:color="auto"/>
            </w:tcBorders>
          </w:tcPr>
          <w:p w:rsidR="004473AF" w:rsidRPr="003E3599" w:rsidRDefault="004473AF" w:rsidP="00B97114">
            <w:pPr>
              <w:autoSpaceDE w:val="0"/>
              <w:autoSpaceDN w:val="0"/>
              <w:adjustRightInd w:val="0"/>
              <w:jc w:val="both"/>
              <w:rPr>
                <w:rFonts w:ascii="Times New Roman" w:hAnsi="Times New Roman"/>
                <w:sz w:val="26"/>
                <w:szCs w:val="26"/>
              </w:rPr>
            </w:pPr>
            <w:r w:rsidRPr="003E3599">
              <w:rPr>
                <w:rFonts w:ascii="Times New Roman" w:hAnsi="Times New Roman"/>
                <w:bCs/>
                <w:color w:val="000000"/>
                <w:sz w:val="26"/>
                <w:szCs w:val="26"/>
              </w:rPr>
              <w:t>Қызметтік жеңіл автокөліктің жүргізуші</w:t>
            </w:r>
            <w:proofErr w:type="gramStart"/>
            <w:r w:rsidRPr="003E3599">
              <w:rPr>
                <w:rFonts w:ascii="Times New Roman" w:hAnsi="Times New Roman"/>
                <w:bCs/>
                <w:color w:val="000000"/>
                <w:sz w:val="26"/>
                <w:szCs w:val="26"/>
              </w:rPr>
              <w:t>с</w:t>
            </w:r>
            <w:proofErr w:type="gramEnd"/>
            <w:r w:rsidRPr="003E3599">
              <w:rPr>
                <w:rFonts w:ascii="Times New Roman" w:hAnsi="Times New Roman"/>
                <w:bCs/>
                <w:color w:val="000000"/>
                <w:sz w:val="26"/>
                <w:szCs w:val="26"/>
              </w:rPr>
              <w:t>і</w:t>
            </w:r>
          </w:p>
        </w:tc>
        <w:tc>
          <w:tcPr>
            <w:tcW w:w="1843" w:type="dxa"/>
            <w:tcBorders>
              <w:bottom w:val="single" w:sz="4" w:space="0" w:color="auto"/>
            </w:tcBorders>
          </w:tcPr>
          <w:p w:rsidR="004473AF" w:rsidRPr="00AB1612" w:rsidRDefault="004473AF" w:rsidP="00B97114">
            <w:pPr>
              <w:jc w:val="center"/>
              <w:rPr>
                <w:rFonts w:ascii="Times New Roman" w:hAnsi="Times New Roman"/>
                <w:sz w:val="26"/>
                <w:szCs w:val="26"/>
              </w:rPr>
            </w:pPr>
            <w:r w:rsidRPr="00AB1612">
              <w:rPr>
                <w:rFonts w:ascii="Times New Roman" w:hAnsi="Times New Roman"/>
                <w:sz w:val="26"/>
                <w:szCs w:val="26"/>
              </w:rPr>
              <w:t>28</w:t>
            </w:r>
          </w:p>
        </w:tc>
      </w:tr>
      <w:tr w:rsidR="004473AF" w:rsidRPr="00AB1612" w:rsidTr="00B97114">
        <w:trPr>
          <w:trHeight w:val="280"/>
        </w:trPr>
        <w:tc>
          <w:tcPr>
            <w:tcW w:w="710" w:type="dxa"/>
            <w:tcBorders>
              <w:bottom w:val="single" w:sz="4" w:space="0" w:color="auto"/>
            </w:tcBorders>
          </w:tcPr>
          <w:p w:rsidR="004473AF" w:rsidRPr="00AB1612" w:rsidRDefault="004473AF" w:rsidP="00B97114">
            <w:pPr>
              <w:tabs>
                <w:tab w:val="left" w:pos="8080"/>
              </w:tabs>
              <w:ind w:right="34"/>
              <w:jc w:val="center"/>
              <w:rPr>
                <w:rFonts w:ascii="Times New Roman" w:hAnsi="Times New Roman"/>
                <w:sz w:val="26"/>
                <w:szCs w:val="26"/>
              </w:rPr>
            </w:pPr>
            <w:r w:rsidRPr="00AB1612">
              <w:rPr>
                <w:rFonts w:ascii="Times New Roman" w:hAnsi="Times New Roman"/>
                <w:sz w:val="26"/>
                <w:szCs w:val="26"/>
              </w:rPr>
              <w:t>14</w:t>
            </w:r>
          </w:p>
        </w:tc>
        <w:tc>
          <w:tcPr>
            <w:tcW w:w="7654" w:type="dxa"/>
            <w:tcBorders>
              <w:bottom w:val="single" w:sz="4" w:space="0" w:color="auto"/>
            </w:tcBorders>
          </w:tcPr>
          <w:p w:rsidR="004473AF" w:rsidRPr="003E3599" w:rsidRDefault="004473AF" w:rsidP="00B97114">
            <w:pPr>
              <w:autoSpaceDE w:val="0"/>
              <w:autoSpaceDN w:val="0"/>
              <w:adjustRightInd w:val="0"/>
              <w:jc w:val="both"/>
              <w:rPr>
                <w:rFonts w:ascii="Times New Roman" w:hAnsi="Times New Roman"/>
                <w:bCs/>
                <w:color w:val="000000"/>
                <w:sz w:val="26"/>
                <w:szCs w:val="26"/>
              </w:rPr>
            </w:pPr>
            <w:r w:rsidRPr="003E3599">
              <w:rPr>
                <w:rFonts w:ascii="Times New Roman" w:hAnsi="Times New Roman"/>
                <w:bCs/>
                <w:color w:val="000000"/>
                <w:sz w:val="26"/>
                <w:szCs w:val="26"/>
              </w:rPr>
              <w:t>Хатшы</w:t>
            </w:r>
          </w:p>
        </w:tc>
        <w:tc>
          <w:tcPr>
            <w:tcW w:w="1843" w:type="dxa"/>
            <w:tcBorders>
              <w:bottom w:val="single" w:sz="4" w:space="0" w:color="auto"/>
            </w:tcBorders>
          </w:tcPr>
          <w:p w:rsidR="004473AF" w:rsidRPr="00AB1612" w:rsidRDefault="004473AF" w:rsidP="00B97114">
            <w:pPr>
              <w:jc w:val="center"/>
              <w:rPr>
                <w:rFonts w:ascii="Times New Roman" w:hAnsi="Times New Roman"/>
                <w:sz w:val="26"/>
                <w:szCs w:val="26"/>
              </w:rPr>
            </w:pPr>
            <w:r w:rsidRPr="00AB1612">
              <w:rPr>
                <w:rFonts w:ascii="Times New Roman" w:hAnsi="Times New Roman"/>
                <w:sz w:val="26"/>
                <w:szCs w:val="26"/>
              </w:rPr>
              <w:t>28</w:t>
            </w:r>
          </w:p>
        </w:tc>
      </w:tr>
      <w:tr w:rsidR="004473AF" w:rsidRPr="00F86E0D" w:rsidTr="00B97114">
        <w:trPr>
          <w:trHeight w:val="176"/>
        </w:trPr>
        <w:tc>
          <w:tcPr>
            <w:tcW w:w="710" w:type="dxa"/>
            <w:tcBorders>
              <w:top w:val="single" w:sz="4" w:space="0" w:color="auto"/>
              <w:left w:val="single" w:sz="4" w:space="0" w:color="auto"/>
              <w:bottom w:val="nil"/>
              <w:right w:val="single" w:sz="4" w:space="0" w:color="auto"/>
            </w:tcBorders>
          </w:tcPr>
          <w:p w:rsidR="004473AF" w:rsidRPr="00AB1612" w:rsidRDefault="004473AF" w:rsidP="00B97114">
            <w:pPr>
              <w:ind w:right="34"/>
              <w:jc w:val="center"/>
              <w:rPr>
                <w:rFonts w:ascii="Times New Roman" w:hAnsi="Times New Roman"/>
                <w:sz w:val="26"/>
                <w:szCs w:val="26"/>
              </w:rPr>
            </w:pPr>
            <w:r w:rsidRPr="00AB1612">
              <w:rPr>
                <w:rFonts w:ascii="Times New Roman" w:hAnsi="Times New Roman"/>
                <w:sz w:val="26"/>
                <w:szCs w:val="26"/>
              </w:rPr>
              <w:t>15</w:t>
            </w:r>
          </w:p>
        </w:tc>
        <w:tc>
          <w:tcPr>
            <w:tcW w:w="7654" w:type="dxa"/>
            <w:tcBorders>
              <w:top w:val="single" w:sz="4" w:space="0" w:color="auto"/>
              <w:left w:val="single" w:sz="4" w:space="0" w:color="auto"/>
              <w:bottom w:val="nil"/>
              <w:right w:val="single" w:sz="4" w:space="0" w:color="auto"/>
            </w:tcBorders>
          </w:tcPr>
          <w:p w:rsidR="004473AF" w:rsidRPr="003E3599" w:rsidRDefault="004473AF" w:rsidP="00B97114">
            <w:pPr>
              <w:autoSpaceDE w:val="0"/>
              <w:autoSpaceDN w:val="0"/>
              <w:adjustRightInd w:val="0"/>
              <w:jc w:val="both"/>
              <w:rPr>
                <w:rFonts w:ascii="Times New Roman" w:hAnsi="Times New Roman"/>
                <w:bCs/>
                <w:color w:val="000000"/>
                <w:sz w:val="26"/>
                <w:szCs w:val="26"/>
              </w:rPr>
            </w:pPr>
            <w:proofErr w:type="gramStart"/>
            <w:r w:rsidRPr="003E3599">
              <w:rPr>
                <w:rFonts w:ascii="Times New Roman" w:hAnsi="Times New Roman"/>
                <w:bCs/>
                <w:color w:val="000000"/>
                <w:sz w:val="26"/>
                <w:szCs w:val="26"/>
              </w:rPr>
              <w:t>Ж</w:t>
            </w:r>
            <w:proofErr w:type="gramEnd"/>
            <w:r w:rsidRPr="003E3599">
              <w:rPr>
                <w:rFonts w:ascii="Times New Roman" w:hAnsi="Times New Roman"/>
                <w:bCs/>
                <w:color w:val="000000"/>
                <w:sz w:val="26"/>
                <w:szCs w:val="26"/>
              </w:rPr>
              <w:t>ұмысшылар</w:t>
            </w:r>
          </w:p>
        </w:tc>
        <w:tc>
          <w:tcPr>
            <w:tcW w:w="1843" w:type="dxa"/>
            <w:tcBorders>
              <w:top w:val="single" w:sz="4" w:space="0" w:color="auto"/>
              <w:left w:val="single" w:sz="4" w:space="0" w:color="auto"/>
              <w:bottom w:val="nil"/>
              <w:right w:val="single" w:sz="4" w:space="0" w:color="auto"/>
            </w:tcBorders>
          </w:tcPr>
          <w:p w:rsidR="004473AF" w:rsidRPr="00F86E0D" w:rsidRDefault="004473AF" w:rsidP="00B97114">
            <w:pPr>
              <w:jc w:val="center"/>
              <w:rPr>
                <w:rFonts w:ascii="Times New Roman" w:hAnsi="Times New Roman"/>
                <w:sz w:val="26"/>
                <w:szCs w:val="26"/>
                <w:lang w:val="kk-KZ"/>
              </w:rPr>
            </w:pPr>
            <w:r>
              <w:rPr>
                <w:rFonts w:ascii="Times New Roman" w:hAnsi="Times New Roman"/>
                <w:sz w:val="26"/>
                <w:szCs w:val="26"/>
              </w:rPr>
              <w:t>2</w:t>
            </w:r>
            <w:r>
              <w:rPr>
                <w:rFonts w:ascii="Times New Roman" w:hAnsi="Times New Roman"/>
                <w:sz w:val="26"/>
                <w:szCs w:val="26"/>
                <w:lang w:val="kk-KZ"/>
              </w:rPr>
              <w:t>4</w:t>
            </w:r>
          </w:p>
        </w:tc>
      </w:tr>
      <w:tr w:rsidR="004473AF" w:rsidRPr="00AB1612" w:rsidTr="00B97114">
        <w:trPr>
          <w:trHeight w:val="176"/>
        </w:trPr>
        <w:tc>
          <w:tcPr>
            <w:tcW w:w="710" w:type="dxa"/>
            <w:tcBorders>
              <w:top w:val="single" w:sz="4" w:space="0" w:color="auto"/>
              <w:left w:val="single" w:sz="4" w:space="0" w:color="auto"/>
              <w:bottom w:val="single" w:sz="4" w:space="0" w:color="auto"/>
              <w:right w:val="nil"/>
            </w:tcBorders>
          </w:tcPr>
          <w:p w:rsidR="004473AF" w:rsidRPr="00AB1612" w:rsidRDefault="004473AF" w:rsidP="00B97114">
            <w:pPr>
              <w:ind w:right="34"/>
              <w:jc w:val="center"/>
              <w:rPr>
                <w:rFonts w:ascii="Times New Roman" w:hAnsi="Times New Roman"/>
                <w:sz w:val="26"/>
                <w:szCs w:val="26"/>
              </w:rPr>
            </w:pPr>
            <w:r w:rsidRPr="00AB1612">
              <w:rPr>
                <w:rFonts w:ascii="Times New Roman" w:hAnsi="Times New Roman"/>
                <w:sz w:val="26"/>
                <w:szCs w:val="26"/>
              </w:rPr>
              <w:t>16</w:t>
            </w:r>
          </w:p>
        </w:tc>
        <w:tc>
          <w:tcPr>
            <w:tcW w:w="7654" w:type="dxa"/>
            <w:tcBorders>
              <w:top w:val="single" w:sz="4" w:space="0" w:color="auto"/>
              <w:left w:val="single" w:sz="4" w:space="0" w:color="auto"/>
              <w:bottom w:val="single" w:sz="4" w:space="0" w:color="auto"/>
              <w:right w:val="nil"/>
            </w:tcBorders>
          </w:tcPr>
          <w:p w:rsidR="004473AF" w:rsidRPr="003E3599" w:rsidRDefault="00296810" w:rsidP="00296810">
            <w:pPr>
              <w:autoSpaceDE w:val="0"/>
              <w:autoSpaceDN w:val="0"/>
              <w:adjustRightInd w:val="0"/>
              <w:jc w:val="both"/>
              <w:rPr>
                <w:rFonts w:ascii="Times New Roman" w:hAnsi="Times New Roman"/>
                <w:bCs/>
                <w:color w:val="000000"/>
                <w:sz w:val="26"/>
                <w:szCs w:val="26"/>
              </w:rPr>
            </w:pPr>
            <w:r w:rsidRPr="003E3599">
              <w:rPr>
                <w:rFonts w:ascii="Times New Roman" w:hAnsi="Times New Roman"/>
                <w:sz w:val="26"/>
                <w:szCs w:val="26"/>
              </w:rPr>
              <w:t>(</w:t>
            </w:r>
            <w:r>
              <w:rPr>
                <w:rFonts w:ascii="Times New Roman" w:hAnsi="Times New Roman"/>
                <w:sz w:val="26"/>
                <w:szCs w:val="26"/>
                <w:lang w:val="kk-KZ"/>
              </w:rPr>
              <w:t>А</w:t>
            </w:r>
            <w:r w:rsidRPr="003E3599">
              <w:rPr>
                <w:rFonts w:ascii="Times New Roman" w:hAnsi="Times New Roman"/>
                <w:sz w:val="26"/>
                <w:szCs w:val="26"/>
              </w:rPr>
              <w:t>ға)</w:t>
            </w:r>
            <w:r>
              <w:rPr>
                <w:rFonts w:ascii="Times New Roman" w:hAnsi="Times New Roman"/>
                <w:sz w:val="26"/>
                <w:szCs w:val="26"/>
                <w:lang w:val="kk-KZ"/>
              </w:rPr>
              <w:t xml:space="preserve"> ш</w:t>
            </w:r>
            <w:r w:rsidR="004473AF" w:rsidRPr="003E3599">
              <w:rPr>
                <w:rFonts w:ascii="Times New Roman" w:hAnsi="Times New Roman"/>
                <w:sz w:val="26"/>
                <w:szCs w:val="26"/>
              </w:rPr>
              <w:t>ебер</w:t>
            </w:r>
            <w:r>
              <w:rPr>
                <w:rFonts w:ascii="Times New Roman" w:hAnsi="Times New Roman"/>
                <w:sz w:val="26"/>
                <w:szCs w:val="26"/>
                <w:lang w:val="kk-KZ"/>
              </w:rPr>
              <w:t>,</w:t>
            </w:r>
            <w:r w:rsidR="004473AF" w:rsidRPr="003E3599">
              <w:rPr>
                <w:rFonts w:ascii="Times New Roman" w:hAnsi="Times New Roman"/>
                <w:sz w:val="26"/>
                <w:szCs w:val="26"/>
              </w:rPr>
              <w:t xml:space="preserve"> бригадир, инструктор</w:t>
            </w:r>
          </w:p>
        </w:tc>
        <w:tc>
          <w:tcPr>
            <w:tcW w:w="1843" w:type="dxa"/>
            <w:tcBorders>
              <w:top w:val="single" w:sz="4" w:space="0" w:color="auto"/>
              <w:left w:val="single" w:sz="4" w:space="0" w:color="auto"/>
              <w:bottom w:val="single" w:sz="4" w:space="0" w:color="auto"/>
            </w:tcBorders>
          </w:tcPr>
          <w:p w:rsidR="004473AF" w:rsidRPr="00AB1612" w:rsidRDefault="004473AF" w:rsidP="00B97114">
            <w:pPr>
              <w:jc w:val="center"/>
              <w:rPr>
                <w:rFonts w:ascii="Times New Roman" w:hAnsi="Times New Roman"/>
                <w:sz w:val="26"/>
                <w:szCs w:val="26"/>
              </w:rPr>
            </w:pPr>
            <w:r w:rsidRPr="00AB1612">
              <w:rPr>
                <w:rFonts w:ascii="Times New Roman" w:hAnsi="Times New Roman"/>
                <w:sz w:val="26"/>
                <w:szCs w:val="26"/>
              </w:rPr>
              <w:t>28</w:t>
            </w:r>
          </w:p>
        </w:tc>
      </w:tr>
      <w:tr w:rsidR="004473AF" w:rsidRPr="00F86E0D" w:rsidTr="00B97114">
        <w:trPr>
          <w:trHeight w:val="351"/>
        </w:trPr>
        <w:tc>
          <w:tcPr>
            <w:tcW w:w="710" w:type="dxa"/>
            <w:tcBorders>
              <w:top w:val="nil"/>
              <w:left w:val="single" w:sz="4" w:space="0" w:color="auto"/>
              <w:bottom w:val="single" w:sz="4" w:space="0" w:color="auto"/>
              <w:right w:val="single" w:sz="4" w:space="0" w:color="auto"/>
            </w:tcBorders>
          </w:tcPr>
          <w:p w:rsidR="004473AF" w:rsidRPr="00AB1612" w:rsidRDefault="004473AF" w:rsidP="00B97114">
            <w:pPr>
              <w:ind w:right="34"/>
              <w:jc w:val="center"/>
              <w:rPr>
                <w:rFonts w:ascii="Times New Roman" w:hAnsi="Times New Roman"/>
                <w:sz w:val="26"/>
                <w:szCs w:val="26"/>
              </w:rPr>
            </w:pPr>
            <w:r w:rsidRPr="00AB1612">
              <w:rPr>
                <w:rFonts w:ascii="Times New Roman" w:hAnsi="Times New Roman"/>
                <w:sz w:val="26"/>
                <w:szCs w:val="26"/>
              </w:rPr>
              <w:t>17</w:t>
            </w:r>
          </w:p>
        </w:tc>
        <w:tc>
          <w:tcPr>
            <w:tcW w:w="7654" w:type="dxa"/>
            <w:tcBorders>
              <w:top w:val="nil"/>
              <w:left w:val="single" w:sz="4" w:space="0" w:color="auto"/>
              <w:bottom w:val="single" w:sz="4" w:space="0" w:color="auto"/>
              <w:right w:val="single" w:sz="4" w:space="0" w:color="auto"/>
            </w:tcBorders>
          </w:tcPr>
          <w:p w:rsidR="004473AF" w:rsidRPr="003E3599" w:rsidRDefault="004473AF" w:rsidP="00B97114">
            <w:pPr>
              <w:ind w:right="34"/>
              <w:rPr>
                <w:rFonts w:ascii="Times New Roman" w:hAnsi="Times New Roman"/>
                <w:sz w:val="26"/>
                <w:szCs w:val="26"/>
              </w:rPr>
            </w:pPr>
            <w:r w:rsidRPr="003E3599">
              <w:rPr>
                <w:rFonts w:ascii="Times New Roman" w:hAnsi="Times New Roman"/>
                <w:sz w:val="26"/>
                <w:szCs w:val="26"/>
              </w:rPr>
              <w:t>Босатылған бригадир</w:t>
            </w:r>
          </w:p>
        </w:tc>
        <w:tc>
          <w:tcPr>
            <w:tcW w:w="1843" w:type="dxa"/>
            <w:tcBorders>
              <w:top w:val="nil"/>
              <w:left w:val="nil"/>
            </w:tcBorders>
          </w:tcPr>
          <w:p w:rsidR="004473AF" w:rsidRPr="00F86E0D" w:rsidRDefault="004473AF" w:rsidP="00B97114">
            <w:pPr>
              <w:jc w:val="center"/>
              <w:rPr>
                <w:rFonts w:ascii="Times New Roman" w:hAnsi="Times New Roman"/>
                <w:sz w:val="26"/>
                <w:szCs w:val="26"/>
                <w:lang w:val="kk-KZ"/>
              </w:rPr>
            </w:pPr>
            <w:r>
              <w:rPr>
                <w:rFonts w:ascii="Times New Roman" w:hAnsi="Times New Roman"/>
                <w:sz w:val="26"/>
                <w:szCs w:val="26"/>
              </w:rPr>
              <w:t>2</w:t>
            </w:r>
            <w:r>
              <w:rPr>
                <w:rFonts w:ascii="Times New Roman" w:hAnsi="Times New Roman"/>
                <w:sz w:val="26"/>
                <w:szCs w:val="26"/>
                <w:lang w:val="kk-KZ"/>
              </w:rPr>
              <w:t>4</w:t>
            </w:r>
          </w:p>
        </w:tc>
      </w:tr>
      <w:tr w:rsidR="004473AF" w:rsidRPr="00AB1612" w:rsidTr="00B97114">
        <w:trPr>
          <w:trHeight w:val="384"/>
        </w:trPr>
        <w:tc>
          <w:tcPr>
            <w:tcW w:w="710" w:type="dxa"/>
            <w:tcBorders>
              <w:top w:val="single" w:sz="4" w:space="0" w:color="auto"/>
              <w:left w:val="single" w:sz="4" w:space="0" w:color="auto"/>
              <w:bottom w:val="single" w:sz="4" w:space="0" w:color="auto"/>
              <w:right w:val="single" w:sz="4" w:space="0" w:color="auto"/>
            </w:tcBorders>
          </w:tcPr>
          <w:p w:rsidR="004473AF" w:rsidRPr="00AB1612" w:rsidRDefault="004473AF" w:rsidP="00B97114">
            <w:pPr>
              <w:ind w:right="34"/>
              <w:jc w:val="center"/>
              <w:rPr>
                <w:rFonts w:ascii="Times New Roman" w:hAnsi="Times New Roman"/>
                <w:sz w:val="26"/>
                <w:szCs w:val="26"/>
              </w:rPr>
            </w:pPr>
            <w:r w:rsidRPr="00AB1612">
              <w:rPr>
                <w:rFonts w:ascii="Times New Roman" w:hAnsi="Times New Roman"/>
                <w:sz w:val="26"/>
                <w:szCs w:val="26"/>
              </w:rPr>
              <w:t>18</w:t>
            </w:r>
          </w:p>
        </w:tc>
        <w:tc>
          <w:tcPr>
            <w:tcW w:w="7654" w:type="dxa"/>
            <w:tcBorders>
              <w:top w:val="single" w:sz="4" w:space="0" w:color="auto"/>
              <w:left w:val="single" w:sz="4" w:space="0" w:color="auto"/>
              <w:bottom w:val="single" w:sz="4" w:space="0" w:color="auto"/>
              <w:right w:val="single" w:sz="4" w:space="0" w:color="auto"/>
            </w:tcBorders>
          </w:tcPr>
          <w:p w:rsidR="004473AF" w:rsidRPr="00F86E0D" w:rsidRDefault="004473AF" w:rsidP="00B97114">
            <w:pPr>
              <w:ind w:right="34"/>
              <w:rPr>
                <w:rFonts w:ascii="Times New Roman" w:hAnsi="Times New Roman"/>
                <w:sz w:val="26"/>
                <w:szCs w:val="26"/>
              </w:rPr>
            </w:pPr>
            <w:r>
              <w:rPr>
                <w:rFonts w:ascii="Times New Roman" w:hAnsi="Times New Roman"/>
                <w:sz w:val="26"/>
                <w:szCs w:val="26"/>
              </w:rPr>
              <w:t xml:space="preserve">(Аға) </w:t>
            </w:r>
            <w:r w:rsidRPr="00F86E0D">
              <w:rPr>
                <w:rFonts w:ascii="Times New Roman" w:hAnsi="Times New Roman"/>
                <w:sz w:val="26"/>
                <w:szCs w:val="26"/>
              </w:rPr>
              <w:t xml:space="preserve">инспектор </w:t>
            </w:r>
          </w:p>
        </w:tc>
        <w:tc>
          <w:tcPr>
            <w:tcW w:w="1843" w:type="dxa"/>
            <w:tcBorders>
              <w:left w:val="nil"/>
            </w:tcBorders>
          </w:tcPr>
          <w:p w:rsidR="004473AF" w:rsidRPr="00AB1612" w:rsidRDefault="004473AF" w:rsidP="00B97114">
            <w:pPr>
              <w:jc w:val="center"/>
              <w:rPr>
                <w:rFonts w:ascii="Times New Roman" w:hAnsi="Times New Roman"/>
                <w:sz w:val="26"/>
                <w:szCs w:val="26"/>
              </w:rPr>
            </w:pPr>
            <w:r w:rsidRPr="00AB1612">
              <w:rPr>
                <w:rFonts w:ascii="Times New Roman" w:hAnsi="Times New Roman"/>
                <w:sz w:val="26"/>
                <w:szCs w:val="26"/>
              </w:rPr>
              <w:t>24, 28*</w:t>
            </w:r>
          </w:p>
        </w:tc>
      </w:tr>
      <w:tr w:rsidR="004473AF" w:rsidRPr="00AB1612" w:rsidTr="00B97114">
        <w:trPr>
          <w:trHeight w:val="384"/>
        </w:trPr>
        <w:tc>
          <w:tcPr>
            <w:tcW w:w="710" w:type="dxa"/>
            <w:tcBorders>
              <w:top w:val="single" w:sz="4" w:space="0" w:color="auto"/>
              <w:left w:val="single" w:sz="4" w:space="0" w:color="auto"/>
              <w:bottom w:val="single" w:sz="4" w:space="0" w:color="auto"/>
              <w:right w:val="single" w:sz="4" w:space="0" w:color="auto"/>
            </w:tcBorders>
          </w:tcPr>
          <w:p w:rsidR="004473AF" w:rsidRPr="00AB1612" w:rsidRDefault="004473AF" w:rsidP="00B97114">
            <w:pPr>
              <w:ind w:right="34"/>
              <w:jc w:val="center"/>
              <w:rPr>
                <w:rFonts w:ascii="Times New Roman" w:hAnsi="Times New Roman"/>
                <w:sz w:val="26"/>
                <w:szCs w:val="26"/>
              </w:rPr>
            </w:pPr>
            <w:r w:rsidRPr="00AB1612">
              <w:rPr>
                <w:rFonts w:ascii="Times New Roman" w:hAnsi="Times New Roman"/>
                <w:sz w:val="26"/>
                <w:szCs w:val="26"/>
              </w:rPr>
              <w:t>19</w:t>
            </w:r>
          </w:p>
        </w:tc>
        <w:tc>
          <w:tcPr>
            <w:tcW w:w="7654" w:type="dxa"/>
            <w:tcBorders>
              <w:top w:val="single" w:sz="4" w:space="0" w:color="auto"/>
              <w:left w:val="single" w:sz="4" w:space="0" w:color="auto"/>
              <w:bottom w:val="single" w:sz="4" w:space="0" w:color="auto"/>
              <w:right w:val="single" w:sz="4" w:space="0" w:color="auto"/>
            </w:tcBorders>
          </w:tcPr>
          <w:p w:rsidR="004473AF" w:rsidRPr="00F86E0D" w:rsidRDefault="004473AF" w:rsidP="003069EC">
            <w:pPr>
              <w:rPr>
                <w:rFonts w:ascii="Times New Roman" w:hAnsi="Times New Roman"/>
                <w:sz w:val="26"/>
                <w:szCs w:val="26"/>
              </w:rPr>
            </w:pPr>
            <w:r w:rsidRPr="00F86E0D">
              <w:rPr>
                <w:rFonts w:ascii="Times New Roman" w:hAnsi="Times New Roman"/>
                <w:sz w:val="26"/>
                <w:szCs w:val="26"/>
              </w:rPr>
              <w:t>Ауысымды кезекшілік жасамайтын вагондар</w:t>
            </w:r>
            <w:r w:rsidR="003069EC">
              <w:rPr>
                <w:rFonts w:ascii="Times New Roman" w:hAnsi="Times New Roman"/>
                <w:sz w:val="26"/>
                <w:szCs w:val="26"/>
              </w:rPr>
              <w:t>ды</w:t>
            </w:r>
            <w:r w:rsidRPr="00F86E0D">
              <w:rPr>
                <w:rFonts w:ascii="Times New Roman" w:hAnsi="Times New Roman"/>
                <w:sz w:val="26"/>
                <w:szCs w:val="26"/>
              </w:rPr>
              <w:t xml:space="preserve"> </w:t>
            </w:r>
            <w:r w:rsidR="003069EC" w:rsidRPr="00F86E0D">
              <w:rPr>
                <w:rFonts w:ascii="Times New Roman" w:hAnsi="Times New Roman"/>
                <w:sz w:val="26"/>
                <w:szCs w:val="26"/>
              </w:rPr>
              <w:t>ағ</w:t>
            </w:r>
            <w:proofErr w:type="gramStart"/>
            <w:r w:rsidR="003069EC" w:rsidRPr="00F86E0D">
              <w:rPr>
                <w:rFonts w:ascii="Times New Roman" w:hAnsi="Times New Roman"/>
                <w:sz w:val="26"/>
                <w:szCs w:val="26"/>
              </w:rPr>
              <w:t>а</w:t>
            </w:r>
            <w:proofErr w:type="gramEnd"/>
            <w:r w:rsidR="003069EC" w:rsidRPr="00F86E0D">
              <w:rPr>
                <w:rFonts w:ascii="Times New Roman" w:hAnsi="Times New Roman"/>
                <w:sz w:val="26"/>
                <w:szCs w:val="26"/>
              </w:rPr>
              <w:t xml:space="preserve"> </w:t>
            </w:r>
            <w:r w:rsidRPr="00F86E0D">
              <w:rPr>
                <w:rFonts w:ascii="Times New Roman" w:hAnsi="Times New Roman"/>
                <w:sz w:val="26"/>
                <w:szCs w:val="26"/>
              </w:rPr>
              <w:t xml:space="preserve">қараушы </w:t>
            </w:r>
          </w:p>
        </w:tc>
        <w:tc>
          <w:tcPr>
            <w:tcW w:w="1843" w:type="dxa"/>
            <w:tcBorders>
              <w:left w:val="nil"/>
            </w:tcBorders>
          </w:tcPr>
          <w:p w:rsidR="004473AF" w:rsidRPr="00AB1612" w:rsidRDefault="004473AF" w:rsidP="00B97114">
            <w:pPr>
              <w:jc w:val="center"/>
              <w:rPr>
                <w:rFonts w:ascii="Times New Roman" w:hAnsi="Times New Roman"/>
                <w:sz w:val="26"/>
                <w:szCs w:val="26"/>
              </w:rPr>
            </w:pPr>
            <w:r w:rsidRPr="00AB1612">
              <w:rPr>
                <w:rFonts w:ascii="Times New Roman" w:hAnsi="Times New Roman"/>
                <w:sz w:val="26"/>
                <w:szCs w:val="26"/>
              </w:rPr>
              <w:t>24, 28*</w:t>
            </w:r>
          </w:p>
        </w:tc>
      </w:tr>
    </w:tbl>
    <w:p w:rsidR="004473AF" w:rsidRPr="006142B9" w:rsidRDefault="004473AF" w:rsidP="00DF3A5B">
      <w:pPr>
        <w:ind w:left="7200" w:hanging="7200"/>
        <w:jc w:val="center"/>
        <w:rPr>
          <w:rFonts w:ascii="Times New Roman" w:hAnsi="Times New Roman"/>
          <w:b/>
          <w:sz w:val="24"/>
          <w:szCs w:val="24"/>
          <w:lang w:val="kk-KZ"/>
        </w:rPr>
      </w:pPr>
    </w:p>
    <w:p w:rsidR="00DF3A5B" w:rsidRPr="006142B9" w:rsidRDefault="00DF3A5B" w:rsidP="00DF3A5B">
      <w:pPr>
        <w:ind w:left="7200" w:hanging="7200"/>
        <w:jc w:val="center"/>
        <w:rPr>
          <w:rFonts w:ascii="Times New Roman" w:hAnsi="Times New Roman"/>
          <w:b/>
          <w:sz w:val="24"/>
          <w:szCs w:val="24"/>
          <w:lang w:val="kk-KZ"/>
        </w:rPr>
      </w:pPr>
    </w:p>
    <w:p w:rsidR="00DF3A5B" w:rsidRPr="004473AF" w:rsidRDefault="00DF3A5B" w:rsidP="00DF3A5B">
      <w:pPr>
        <w:shd w:val="clear" w:color="auto" w:fill="FFFFFF"/>
        <w:autoSpaceDE w:val="0"/>
        <w:autoSpaceDN w:val="0"/>
        <w:adjustRightInd w:val="0"/>
        <w:ind w:firstLine="709"/>
        <w:jc w:val="both"/>
        <w:rPr>
          <w:rFonts w:ascii="Times New Roman" w:hAnsi="Times New Roman"/>
          <w:color w:val="000000"/>
          <w:lang w:val="kk-KZ"/>
        </w:rPr>
      </w:pPr>
      <w:r w:rsidRPr="004473AF">
        <w:rPr>
          <w:rFonts w:ascii="Times New Roman" w:hAnsi="Times New Roman"/>
          <w:color w:val="000000"/>
          <w:lang w:val="kk-KZ"/>
        </w:rPr>
        <w:t xml:space="preserve">Басшылар </w:t>
      </w:r>
      <w:r w:rsidRPr="004473AF">
        <w:rPr>
          <w:rFonts w:ascii="Times New Roman" w:hAnsi="Times New Roman"/>
          <w:bCs/>
          <w:color w:val="000000"/>
          <w:lang w:val="kk-KZ"/>
        </w:rPr>
        <w:t xml:space="preserve">кәсіподақ комитеттерімен </w:t>
      </w:r>
      <w:r w:rsidRPr="004473AF">
        <w:rPr>
          <w:rFonts w:ascii="Times New Roman" w:hAnsi="Times New Roman"/>
          <w:color w:val="000000"/>
          <w:lang w:val="kk-KZ"/>
        </w:rPr>
        <w:t xml:space="preserve">келісу бойынша еңбек шарттарын жасасқан кезде, жұмыс учаскесінің жұмыс жүктемелігіне қарай мамандар мен қызметшілерге еңбек демалысының </w:t>
      </w:r>
      <w:r w:rsidRPr="004473AF">
        <w:rPr>
          <w:rFonts w:ascii="Times New Roman" w:hAnsi="Times New Roman"/>
          <w:bCs/>
          <w:color w:val="000000"/>
          <w:lang w:val="kk-KZ"/>
        </w:rPr>
        <w:t xml:space="preserve">ұзақтығын </w:t>
      </w:r>
      <w:r w:rsidRPr="004473AF">
        <w:rPr>
          <w:rFonts w:ascii="Times New Roman" w:hAnsi="Times New Roman"/>
          <w:color w:val="000000"/>
          <w:lang w:val="kk-KZ"/>
        </w:rPr>
        <w:t>дербес</w:t>
      </w:r>
      <w:r w:rsidRPr="004473AF">
        <w:rPr>
          <w:rFonts w:ascii="Times New Roman" w:hAnsi="Times New Roman"/>
          <w:bCs/>
          <w:color w:val="000000"/>
          <w:lang w:val="kk-KZ"/>
        </w:rPr>
        <w:t xml:space="preserve"> 24 немесе 28 </w:t>
      </w:r>
      <w:r w:rsidRPr="004473AF">
        <w:rPr>
          <w:rFonts w:ascii="Times New Roman" w:hAnsi="Times New Roman"/>
          <w:color w:val="000000"/>
          <w:lang w:val="kk-KZ"/>
        </w:rPr>
        <w:t xml:space="preserve">күнтізбелік күн </w:t>
      </w:r>
      <w:r w:rsidRPr="004473AF">
        <w:rPr>
          <w:rFonts w:ascii="Times New Roman" w:hAnsi="Times New Roman"/>
          <w:bCs/>
          <w:color w:val="000000"/>
          <w:lang w:val="kk-KZ"/>
        </w:rPr>
        <w:t xml:space="preserve">мөлшерінде </w:t>
      </w:r>
      <w:r w:rsidRPr="004473AF">
        <w:rPr>
          <w:rFonts w:ascii="Times New Roman" w:hAnsi="Times New Roman"/>
          <w:color w:val="000000"/>
          <w:lang w:val="kk-KZ"/>
        </w:rPr>
        <w:t>белгілейді.</w:t>
      </w:r>
    </w:p>
    <w:p w:rsidR="00FE603A" w:rsidRPr="004473AF" w:rsidRDefault="00FE603A" w:rsidP="00DF3A5B">
      <w:pPr>
        <w:shd w:val="clear" w:color="auto" w:fill="FFFFFF"/>
        <w:autoSpaceDE w:val="0"/>
        <w:autoSpaceDN w:val="0"/>
        <w:adjustRightInd w:val="0"/>
        <w:ind w:firstLine="709"/>
        <w:jc w:val="both"/>
        <w:rPr>
          <w:rFonts w:ascii="Times New Roman" w:hAnsi="Times New Roman"/>
          <w:color w:val="000000"/>
          <w:lang w:val="kk-KZ"/>
        </w:rPr>
      </w:pPr>
    </w:p>
    <w:p w:rsidR="00DF3A5B" w:rsidRDefault="00FE603A" w:rsidP="004473AF">
      <w:pPr>
        <w:shd w:val="clear" w:color="auto" w:fill="FFFFFF"/>
        <w:autoSpaceDE w:val="0"/>
        <w:autoSpaceDN w:val="0"/>
        <w:adjustRightInd w:val="0"/>
        <w:jc w:val="center"/>
        <w:rPr>
          <w:rFonts w:ascii="Times New Roman" w:hAnsi="Times New Roman"/>
          <w:sz w:val="26"/>
          <w:szCs w:val="26"/>
          <w:lang w:val="kk-KZ"/>
        </w:rPr>
      </w:pPr>
      <w:r w:rsidRPr="00C107C8">
        <w:rPr>
          <w:rFonts w:ascii="Times New Roman" w:hAnsi="Times New Roman"/>
          <w:color w:val="000000"/>
          <w:lang w:val="kk-KZ"/>
        </w:rPr>
        <w:softHyphen/>
      </w:r>
      <w:r w:rsidRPr="00C107C8">
        <w:rPr>
          <w:rFonts w:ascii="Times New Roman" w:hAnsi="Times New Roman"/>
          <w:color w:val="000000"/>
          <w:lang w:val="kk-KZ"/>
        </w:rPr>
        <w:softHyphen/>
      </w:r>
      <w:r w:rsidRPr="00C107C8">
        <w:rPr>
          <w:rFonts w:ascii="Times New Roman" w:hAnsi="Times New Roman"/>
          <w:color w:val="000000"/>
          <w:lang w:val="kk-KZ"/>
        </w:rPr>
        <w:softHyphen/>
      </w:r>
      <w:r w:rsidRPr="00C107C8">
        <w:rPr>
          <w:rFonts w:ascii="Times New Roman" w:hAnsi="Times New Roman"/>
          <w:color w:val="000000"/>
          <w:lang w:val="kk-KZ"/>
        </w:rPr>
        <w:softHyphen/>
      </w:r>
      <w:r w:rsidRPr="00C107C8">
        <w:rPr>
          <w:rFonts w:ascii="Times New Roman" w:hAnsi="Times New Roman"/>
          <w:color w:val="000000"/>
          <w:lang w:val="kk-KZ"/>
        </w:rPr>
        <w:softHyphen/>
      </w:r>
      <w:r w:rsidRPr="00C107C8">
        <w:rPr>
          <w:rFonts w:ascii="Times New Roman" w:hAnsi="Times New Roman"/>
          <w:color w:val="000000"/>
          <w:lang w:val="kk-KZ"/>
        </w:rPr>
        <w:softHyphen/>
        <w:t>__________________________</w:t>
      </w:r>
    </w:p>
    <w:p w:rsidR="00DF3A5B" w:rsidRPr="006142B9" w:rsidRDefault="00DF3A5B" w:rsidP="00DF3A5B">
      <w:pPr>
        <w:ind w:left="4956" w:firstLine="573"/>
        <w:rPr>
          <w:rFonts w:ascii="Times New Roman" w:hAnsi="Times New Roman"/>
          <w:sz w:val="24"/>
          <w:szCs w:val="24"/>
          <w:lang w:val="kk-KZ"/>
        </w:rPr>
      </w:pPr>
      <w:r w:rsidRPr="006142B9">
        <w:rPr>
          <w:rFonts w:ascii="Times New Roman" w:hAnsi="Times New Roman"/>
          <w:sz w:val="24"/>
          <w:szCs w:val="24"/>
          <w:lang w:val="kk-KZ"/>
        </w:rPr>
        <w:lastRenderedPageBreak/>
        <w:t>«</w:t>
      </w:r>
      <w:r w:rsidR="004473AF">
        <w:rPr>
          <w:rFonts w:ascii="Times New Roman" w:hAnsi="Times New Roman"/>
          <w:sz w:val="24"/>
          <w:szCs w:val="24"/>
          <w:lang w:val="kk-KZ"/>
        </w:rPr>
        <w:t>Вагонсервис</w:t>
      </w:r>
      <w:r w:rsidRPr="006142B9">
        <w:rPr>
          <w:rFonts w:ascii="Times New Roman" w:hAnsi="Times New Roman"/>
          <w:sz w:val="24"/>
          <w:szCs w:val="24"/>
          <w:lang w:val="kk-KZ"/>
        </w:rPr>
        <w:t>»</w:t>
      </w:r>
    </w:p>
    <w:p w:rsidR="00DF3A5B" w:rsidRPr="006142B9" w:rsidRDefault="00DF3A5B" w:rsidP="00DF3A5B">
      <w:pPr>
        <w:ind w:left="4956" w:firstLine="573"/>
        <w:rPr>
          <w:rFonts w:ascii="Times New Roman" w:hAnsi="Times New Roman"/>
          <w:sz w:val="24"/>
          <w:szCs w:val="24"/>
          <w:lang w:val="kk-KZ"/>
        </w:rPr>
      </w:pPr>
      <w:r w:rsidRPr="006142B9">
        <w:rPr>
          <w:rFonts w:ascii="Times New Roman" w:hAnsi="Times New Roman"/>
          <w:sz w:val="24"/>
          <w:szCs w:val="24"/>
          <w:lang w:val="kk-KZ"/>
        </w:rPr>
        <w:t xml:space="preserve">акционерлік қоғамы </w:t>
      </w:r>
    </w:p>
    <w:p w:rsidR="00DF3A5B" w:rsidRPr="006142B9" w:rsidRDefault="00DF3A5B" w:rsidP="00DF3A5B">
      <w:pPr>
        <w:ind w:left="4956" w:firstLine="573"/>
        <w:rPr>
          <w:rFonts w:ascii="Times New Roman" w:hAnsi="Times New Roman"/>
          <w:sz w:val="24"/>
          <w:szCs w:val="24"/>
          <w:lang w:val="kk-KZ"/>
        </w:rPr>
      </w:pPr>
      <w:r w:rsidRPr="006142B9">
        <w:rPr>
          <w:rFonts w:ascii="Times New Roman" w:hAnsi="Times New Roman"/>
          <w:sz w:val="24"/>
          <w:szCs w:val="24"/>
          <w:lang w:val="kk-KZ"/>
        </w:rPr>
        <w:t xml:space="preserve">мен оның еңбек ұжымы арасындағы </w:t>
      </w:r>
    </w:p>
    <w:p w:rsidR="00DF3A5B" w:rsidRPr="006142B9" w:rsidRDefault="00DF3A5B" w:rsidP="00DF3A5B">
      <w:pPr>
        <w:ind w:left="4956" w:firstLine="573"/>
        <w:rPr>
          <w:rFonts w:ascii="Times New Roman" w:hAnsi="Times New Roman"/>
          <w:sz w:val="24"/>
          <w:szCs w:val="24"/>
          <w:lang w:val="kk-KZ"/>
        </w:rPr>
      </w:pPr>
      <w:r w:rsidRPr="006142B9">
        <w:rPr>
          <w:rFonts w:ascii="Times New Roman" w:hAnsi="Times New Roman"/>
          <w:sz w:val="24"/>
          <w:szCs w:val="24"/>
          <w:lang w:val="kk-KZ"/>
        </w:rPr>
        <w:t xml:space="preserve">2018-2020 жылдарға арналған </w:t>
      </w:r>
    </w:p>
    <w:p w:rsidR="00DF3A5B" w:rsidRPr="006142B9" w:rsidRDefault="00DF3A5B" w:rsidP="00DF3A5B">
      <w:pPr>
        <w:ind w:left="4956" w:firstLine="573"/>
        <w:rPr>
          <w:rFonts w:ascii="Times New Roman" w:hAnsi="Times New Roman"/>
          <w:sz w:val="24"/>
          <w:szCs w:val="24"/>
          <w:lang w:val="kk-KZ"/>
        </w:rPr>
      </w:pPr>
      <w:r w:rsidRPr="006142B9">
        <w:rPr>
          <w:rFonts w:ascii="Times New Roman" w:hAnsi="Times New Roman"/>
          <w:sz w:val="24"/>
          <w:szCs w:val="24"/>
          <w:lang w:val="kk-KZ"/>
        </w:rPr>
        <w:t>ұжымдық шарттың</w:t>
      </w:r>
    </w:p>
    <w:p w:rsidR="00DF3A5B" w:rsidRPr="006142B9" w:rsidRDefault="00DF3A5B" w:rsidP="00DF3A5B">
      <w:pPr>
        <w:ind w:left="4956" w:firstLine="573"/>
        <w:rPr>
          <w:rFonts w:ascii="Times New Roman" w:hAnsi="Times New Roman"/>
          <w:sz w:val="24"/>
          <w:szCs w:val="24"/>
          <w:lang w:val="kk-KZ"/>
        </w:rPr>
      </w:pPr>
      <w:r w:rsidRPr="006142B9">
        <w:rPr>
          <w:rFonts w:ascii="Times New Roman" w:hAnsi="Times New Roman"/>
          <w:sz w:val="24"/>
          <w:szCs w:val="24"/>
          <w:lang w:val="kk-KZ"/>
        </w:rPr>
        <w:t>7-қосымшасы</w:t>
      </w:r>
    </w:p>
    <w:p w:rsidR="00DF3A5B" w:rsidRPr="00AB1612" w:rsidRDefault="00DF3A5B" w:rsidP="00DF3A5B">
      <w:pPr>
        <w:ind w:left="5954"/>
        <w:rPr>
          <w:rFonts w:ascii="Times New Roman" w:hAnsi="Times New Roman"/>
          <w:sz w:val="24"/>
          <w:szCs w:val="24"/>
          <w:lang w:val="kk-KZ"/>
        </w:rPr>
      </w:pPr>
    </w:p>
    <w:p w:rsidR="00DF3A5B" w:rsidRPr="003069EC" w:rsidRDefault="00DF3A5B" w:rsidP="00DF3A5B">
      <w:pPr>
        <w:jc w:val="center"/>
        <w:rPr>
          <w:rFonts w:ascii="Times New Roman" w:hAnsi="Times New Roman"/>
          <w:b/>
          <w:sz w:val="26"/>
          <w:szCs w:val="26"/>
          <w:lang w:val="kk-KZ"/>
        </w:rPr>
      </w:pPr>
      <w:r w:rsidRPr="003069EC">
        <w:rPr>
          <w:rFonts w:ascii="Times New Roman" w:hAnsi="Times New Roman"/>
          <w:b/>
          <w:sz w:val="26"/>
          <w:szCs w:val="26"/>
          <w:lang w:val="kk-KZ"/>
        </w:rPr>
        <w:t xml:space="preserve">Жыл сайынғы ақы төленетін қосымша еңбек демалысына құқық беретін еңбек жағдайлары ауыр, зиянды және (немесе) қауіпті жұмыстардағы кәсіптер мен лауазымдардың тізбесі </w:t>
      </w:r>
    </w:p>
    <w:p w:rsidR="00DF3A5B" w:rsidRDefault="00DF3A5B" w:rsidP="00DF3A5B">
      <w:pPr>
        <w:jc w:val="center"/>
        <w:rPr>
          <w:rFonts w:ascii="Times New Roman" w:hAnsi="Times New Roman"/>
          <w:sz w:val="26"/>
          <w:szCs w:val="26"/>
          <w:lang w:val="kk-KZ"/>
        </w:rPr>
      </w:pPr>
    </w:p>
    <w:tbl>
      <w:tblPr>
        <w:tblW w:w="10606"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7006"/>
        <w:gridCol w:w="2880"/>
      </w:tblGrid>
      <w:tr w:rsidR="00B97114" w:rsidRPr="00AB1612" w:rsidTr="00B97114">
        <w:tc>
          <w:tcPr>
            <w:tcW w:w="720" w:type="dxa"/>
            <w:tcBorders>
              <w:bottom w:val="nil"/>
            </w:tcBorders>
          </w:tcPr>
          <w:p w:rsidR="00B97114" w:rsidRPr="00AB1612" w:rsidRDefault="00B97114" w:rsidP="00B97114">
            <w:pPr>
              <w:jc w:val="center"/>
              <w:rPr>
                <w:rFonts w:ascii="Times New Roman" w:hAnsi="Times New Roman"/>
                <w:b/>
                <w:sz w:val="26"/>
                <w:szCs w:val="26"/>
                <w:lang w:val="kk-KZ"/>
              </w:rPr>
            </w:pPr>
          </w:p>
          <w:p w:rsidR="00B97114" w:rsidRPr="00AB1612" w:rsidRDefault="00B97114" w:rsidP="00B97114">
            <w:pPr>
              <w:jc w:val="center"/>
              <w:rPr>
                <w:rFonts w:ascii="Times New Roman" w:hAnsi="Times New Roman"/>
                <w:b/>
                <w:sz w:val="26"/>
                <w:szCs w:val="26"/>
              </w:rPr>
            </w:pPr>
            <w:r w:rsidRPr="00AB1612">
              <w:rPr>
                <w:rFonts w:ascii="Times New Roman" w:hAnsi="Times New Roman"/>
                <w:b/>
                <w:sz w:val="26"/>
                <w:szCs w:val="26"/>
              </w:rPr>
              <w:t>№</w:t>
            </w:r>
          </w:p>
          <w:p w:rsidR="00B97114" w:rsidRPr="00B97114" w:rsidRDefault="00B97114" w:rsidP="00B97114">
            <w:pPr>
              <w:jc w:val="center"/>
              <w:rPr>
                <w:rFonts w:ascii="Times New Roman" w:hAnsi="Times New Roman"/>
                <w:b/>
                <w:sz w:val="26"/>
                <w:szCs w:val="26"/>
                <w:lang w:val="kk-KZ"/>
              </w:rPr>
            </w:pPr>
            <w:r>
              <w:rPr>
                <w:rFonts w:ascii="Times New Roman" w:hAnsi="Times New Roman"/>
                <w:b/>
                <w:sz w:val="26"/>
                <w:szCs w:val="26"/>
                <w:lang w:val="kk-KZ"/>
              </w:rPr>
              <w:t>р</w:t>
            </w:r>
            <w:r w:rsidRPr="00AB1612">
              <w:rPr>
                <w:rFonts w:ascii="Times New Roman" w:hAnsi="Times New Roman"/>
                <w:b/>
                <w:sz w:val="26"/>
                <w:szCs w:val="26"/>
              </w:rPr>
              <w:t>/</w:t>
            </w:r>
            <w:r w:rsidR="000B67BC">
              <w:rPr>
                <w:rFonts w:ascii="Times New Roman" w:hAnsi="Times New Roman"/>
                <w:b/>
                <w:sz w:val="26"/>
                <w:szCs w:val="26"/>
                <w:lang w:val="kk-KZ"/>
              </w:rPr>
              <w:t>б</w:t>
            </w:r>
          </w:p>
        </w:tc>
        <w:tc>
          <w:tcPr>
            <w:tcW w:w="7006" w:type="dxa"/>
            <w:tcBorders>
              <w:bottom w:val="nil"/>
            </w:tcBorders>
          </w:tcPr>
          <w:p w:rsidR="00B97114" w:rsidRPr="00AB1612" w:rsidRDefault="00B97114" w:rsidP="00B97114">
            <w:pPr>
              <w:jc w:val="center"/>
              <w:rPr>
                <w:rFonts w:ascii="Times New Roman" w:hAnsi="Times New Roman"/>
                <w:b/>
                <w:sz w:val="26"/>
                <w:szCs w:val="26"/>
              </w:rPr>
            </w:pPr>
          </w:p>
          <w:p w:rsidR="00B97114" w:rsidRPr="00AB1612" w:rsidRDefault="00B97114" w:rsidP="00B97114">
            <w:pPr>
              <w:jc w:val="center"/>
              <w:rPr>
                <w:rFonts w:ascii="Times New Roman" w:hAnsi="Times New Roman"/>
                <w:b/>
                <w:sz w:val="26"/>
                <w:szCs w:val="26"/>
              </w:rPr>
            </w:pPr>
            <w:r w:rsidRPr="00AB1612">
              <w:rPr>
                <w:rFonts w:ascii="Times New Roman" w:hAnsi="Times New Roman"/>
                <w:b/>
                <w:sz w:val="26"/>
                <w:szCs w:val="26"/>
                <w:lang w:val="kk-KZ"/>
              </w:rPr>
              <w:t>К</w:t>
            </w:r>
            <w:r w:rsidRPr="00AB1612">
              <w:rPr>
                <w:rFonts w:ascii="Times New Roman" w:hAnsi="Times New Roman"/>
                <w:b/>
                <w:sz w:val="26"/>
                <w:szCs w:val="26"/>
              </w:rPr>
              <w:t xml:space="preserve">әсіптер мен </w:t>
            </w:r>
          </w:p>
          <w:p w:rsidR="00B97114" w:rsidRPr="00AB1612" w:rsidRDefault="00B97114" w:rsidP="00B97114">
            <w:pPr>
              <w:jc w:val="center"/>
              <w:rPr>
                <w:rFonts w:ascii="Times New Roman" w:hAnsi="Times New Roman"/>
                <w:b/>
                <w:sz w:val="26"/>
                <w:szCs w:val="26"/>
              </w:rPr>
            </w:pPr>
            <w:r w:rsidRPr="00AB1612">
              <w:rPr>
                <w:rFonts w:ascii="Times New Roman" w:hAnsi="Times New Roman"/>
                <w:b/>
                <w:sz w:val="26"/>
                <w:szCs w:val="26"/>
              </w:rPr>
              <w:t>лауазымдардың атауы</w:t>
            </w:r>
          </w:p>
        </w:tc>
        <w:tc>
          <w:tcPr>
            <w:tcW w:w="2880" w:type="dxa"/>
            <w:tcBorders>
              <w:bottom w:val="nil"/>
            </w:tcBorders>
          </w:tcPr>
          <w:p w:rsidR="00B97114" w:rsidRPr="00AB1612" w:rsidRDefault="00B97114" w:rsidP="00B97114">
            <w:pPr>
              <w:jc w:val="center"/>
              <w:rPr>
                <w:rFonts w:ascii="Times New Roman" w:hAnsi="Times New Roman"/>
                <w:b/>
                <w:sz w:val="26"/>
                <w:szCs w:val="26"/>
              </w:rPr>
            </w:pPr>
            <w:r w:rsidRPr="00AB1612">
              <w:rPr>
                <w:rFonts w:ascii="Times New Roman" w:hAnsi="Times New Roman"/>
                <w:b/>
                <w:sz w:val="26"/>
                <w:szCs w:val="26"/>
                <w:lang w:val="kk-KZ"/>
              </w:rPr>
              <w:t>Ақы төленетін қосымша еңбек демалысының</w:t>
            </w:r>
            <w:r w:rsidRPr="00AB1612">
              <w:rPr>
                <w:rFonts w:ascii="Times New Roman" w:hAnsi="Times New Roman"/>
                <w:b/>
                <w:sz w:val="26"/>
                <w:szCs w:val="26"/>
              </w:rPr>
              <w:t xml:space="preserve"> күнтізбелік күндердегі ұзақтығы </w:t>
            </w:r>
          </w:p>
        </w:tc>
      </w:tr>
      <w:tr w:rsidR="00B97114" w:rsidRPr="00BE572A" w:rsidTr="00B97114">
        <w:tc>
          <w:tcPr>
            <w:tcW w:w="720" w:type="dxa"/>
            <w:vMerge w:val="restart"/>
            <w:tcBorders>
              <w:top w:val="single" w:sz="4" w:space="0" w:color="auto"/>
              <w:left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1</w:t>
            </w:r>
          </w:p>
        </w:tc>
        <w:tc>
          <w:tcPr>
            <w:tcW w:w="7006" w:type="dxa"/>
            <w:tcBorders>
              <w:top w:val="single" w:sz="4" w:space="0" w:color="auto"/>
              <w:left w:val="single" w:sz="4" w:space="0" w:color="auto"/>
              <w:bottom w:val="single" w:sz="4" w:space="0" w:color="auto"/>
              <w:right w:val="single" w:sz="4" w:space="0" w:color="auto"/>
            </w:tcBorders>
          </w:tcPr>
          <w:p w:rsidR="00B97114" w:rsidRPr="00FA1D9C" w:rsidRDefault="00B97114" w:rsidP="00B97114">
            <w:pPr>
              <w:ind w:left="34"/>
              <w:jc w:val="both"/>
              <w:rPr>
                <w:rFonts w:ascii="Times New Roman" w:hAnsi="Times New Roman"/>
                <w:color w:val="000000"/>
                <w:sz w:val="26"/>
                <w:szCs w:val="26"/>
                <w:lang w:val="kk-KZ"/>
              </w:rPr>
            </w:pPr>
            <w:r w:rsidRPr="00FA1D9C">
              <w:rPr>
                <w:rFonts w:ascii="Times New Roman" w:hAnsi="Times New Roman"/>
                <w:sz w:val="26"/>
                <w:szCs w:val="26"/>
                <w:lang w:val="kk-KZ"/>
              </w:rPr>
              <w:t>Келесі аккумуляторларды жөндеумен және зарядтаумен айналысатын аккумуляторшы:</w:t>
            </w:r>
          </w:p>
        </w:tc>
        <w:tc>
          <w:tcPr>
            <w:tcW w:w="2880" w:type="dxa"/>
            <w:tcBorders>
              <w:top w:val="single" w:sz="4" w:space="0" w:color="auto"/>
              <w:left w:val="single" w:sz="4" w:space="0" w:color="auto"/>
              <w:bottom w:val="single" w:sz="4" w:space="0" w:color="auto"/>
              <w:right w:val="single" w:sz="4" w:space="0" w:color="auto"/>
            </w:tcBorders>
          </w:tcPr>
          <w:p w:rsidR="00B97114" w:rsidRPr="00092D1C" w:rsidRDefault="00B97114" w:rsidP="00B97114">
            <w:pPr>
              <w:jc w:val="center"/>
              <w:rPr>
                <w:rFonts w:ascii="Times New Roman" w:hAnsi="Times New Roman"/>
                <w:color w:val="000000"/>
                <w:sz w:val="26"/>
                <w:szCs w:val="26"/>
                <w:lang w:val="kk-KZ"/>
              </w:rPr>
            </w:pPr>
          </w:p>
        </w:tc>
      </w:tr>
      <w:tr w:rsidR="00B97114" w:rsidRPr="001C0045" w:rsidTr="00B97114">
        <w:trPr>
          <w:trHeight w:val="78"/>
        </w:trPr>
        <w:tc>
          <w:tcPr>
            <w:tcW w:w="720" w:type="dxa"/>
            <w:vMerge/>
            <w:tcBorders>
              <w:top w:val="single" w:sz="4" w:space="0" w:color="auto"/>
              <w:left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lang w:val="kk-KZ"/>
              </w:rPr>
            </w:pPr>
          </w:p>
        </w:tc>
        <w:tc>
          <w:tcPr>
            <w:tcW w:w="7006" w:type="dxa"/>
            <w:tcBorders>
              <w:top w:val="single" w:sz="4" w:space="0" w:color="auto"/>
              <w:left w:val="single" w:sz="4" w:space="0" w:color="auto"/>
              <w:bottom w:val="single" w:sz="4" w:space="0" w:color="auto"/>
              <w:right w:val="single" w:sz="4" w:space="0" w:color="auto"/>
            </w:tcBorders>
          </w:tcPr>
          <w:p w:rsidR="00B97114" w:rsidRPr="00FA1D9C" w:rsidRDefault="00B97114" w:rsidP="00B97114">
            <w:pPr>
              <w:ind w:left="34" w:hanging="34"/>
              <w:rPr>
                <w:rFonts w:ascii="Times New Roman" w:hAnsi="Times New Roman"/>
                <w:color w:val="000000"/>
                <w:sz w:val="26"/>
                <w:szCs w:val="26"/>
              </w:rPr>
            </w:pPr>
            <w:r w:rsidRPr="00FA1D9C">
              <w:rPr>
                <w:rFonts w:ascii="Times New Roman" w:hAnsi="Times New Roman"/>
                <w:sz w:val="26"/>
                <w:szCs w:val="26"/>
                <w:lang w:val="kk-KZ"/>
              </w:rPr>
              <w:t>қышқылды</w:t>
            </w:r>
            <w:r w:rsidRPr="00FA1D9C">
              <w:rPr>
                <w:rFonts w:ascii="Times New Roman" w:hAnsi="Times New Roman"/>
                <w:sz w:val="26"/>
                <w:szCs w:val="26"/>
              </w:rPr>
              <w:t xml:space="preserve"> (</w:t>
            </w:r>
            <w:r w:rsidRPr="00FA1D9C">
              <w:rPr>
                <w:rFonts w:ascii="Times New Roman" w:hAnsi="Times New Roman"/>
                <w:sz w:val="26"/>
                <w:szCs w:val="26"/>
                <w:lang w:val="kk-KZ"/>
              </w:rPr>
              <w:t>қорғасын</w:t>
            </w:r>
            <w:r w:rsidRPr="00FA1D9C">
              <w:rPr>
                <w:rFonts w:ascii="Times New Roman" w:hAnsi="Times New Roman"/>
                <w:sz w:val="26"/>
                <w:szCs w:val="26"/>
              </w:rPr>
              <w:t xml:space="preserve">)                   </w:t>
            </w:r>
          </w:p>
        </w:tc>
        <w:tc>
          <w:tcPr>
            <w:tcW w:w="288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rPr>
            </w:pPr>
            <w:r w:rsidRPr="001C0045">
              <w:rPr>
                <w:rFonts w:ascii="Times New Roman" w:hAnsi="Times New Roman"/>
                <w:color w:val="000000"/>
                <w:sz w:val="26"/>
                <w:szCs w:val="26"/>
              </w:rPr>
              <w:t>12</w:t>
            </w:r>
          </w:p>
        </w:tc>
      </w:tr>
      <w:tr w:rsidR="00B97114" w:rsidRPr="001C0045" w:rsidTr="00B97114">
        <w:trPr>
          <w:trHeight w:val="72"/>
        </w:trPr>
        <w:tc>
          <w:tcPr>
            <w:tcW w:w="720" w:type="dxa"/>
            <w:vMerge/>
            <w:tcBorders>
              <w:top w:val="single" w:sz="4" w:space="0" w:color="auto"/>
              <w:left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lang w:val="kk-KZ"/>
              </w:rPr>
            </w:pPr>
          </w:p>
        </w:tc>
        <w:tc>
          <w:tcPr>
            <w:tcW w:w="7006" w:type="dxa"/>
            <w:tcBorders>
              <w:top w:val="single" w:sz="4" w:space="0" w:color="auto"/>
              <w:left w:val="single" w:sz="4" w:space="0" w:color="auto"/>
              <w:right w:val="single" w:sz="4" w:space="0" w:color="auto"/>
            </w:tcBorders>
          </w:tcPr>
          <w:p w:rsidR="00B97114" w:rsidRPr="00FA1D9C" w:rsidRDefault="00B97114" w:rsidP="00B97114">
            <w:pPr>
              <w:ind w:left="34"/>
              <w:rPr>
                <w:rFonts w:ascii="Times New Roman" w:hAnsi="Times New Roman"/>
                <w:color w:val="000000"/>
                <w:sz w:val="26"/>
                <w:szCs w:val="26"/>
                <w:lang w:val="kk-KZ"/>
              </w:rPr>
            </w:pPr>
            <w:r w:rsidRPr="00FA1D9C">
              <w:rPr>
                <w:rFonts w:ascii="Times New Roman" w:hAnsi="Times New Roman"/>
                <w:sz w:val="26"/>
                <w:szCs w:val="26"/>
                <w:lang w:val="kk-KZ"/>
              </w:rPr>
              <w:t>сілтілі</w:t>
            </w:r>
          </w:p>
        </w:tc>
        <w:tc>
          <w:tcPr>
            <w:tcW w:w="2880" w:type="dxa"/>
            <w:tcBorders>
              <w:top w:val="single" w:sz="4" w:space="0" w:color="auto"/>
              <w:left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rPr>
            </w:pPr>
            <w:r w:rsidRPr="001C0045">
              <w:rPr>
                <w:rFonts w:ascii="Times New Roman" w:hAnsi="Times New Roman"/>
                <w:color w:val="000000"/>
                <w:sz w:val="26"/>
                <w:szCs w:val="26"/>
              </w:rPr>
              <w:t>6</w:t>
            </w:r>
          </w:p>
        </w:tc>
      </w:tr>
      <w:tr w:rsidR="00B97114" w:rsidRPr="00BE572A" w:rsidTr="00B97114">
        <w:tc>
          <w:tcPr>
            <w:tcW w:w="720" w:type="dxa"/>
            <w:vMerge w:val="restart"/>
            <w:tcBorders>
              <w:top w:val="single" w:sz="4" w:space="0" w:color="auto"/>
              <w:left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2</w:t>
            </w:r>
          </w:p>
        </w:tc>
        <w:tc>
          <w:tcPr>
            <w:tcW w:w="7006" w:type="dxa"/>
            <w:tcBorders>
              <w:top w:val="single" w:sz="4" w:space="0" w:color="auto"/>
              <w:left w:val="single" w:sz="4" w:space="0" w:color="auto"/>
              <w:bottom w:val="single" w:sz="4" w:space="0" w:color="auto"/>
              <w:right w:val="single" w:sz="4" w:space="0" w:color="auto"/>
            </w:tcBorders>
          </w:tcPr>
          <w:p w:rsidR="00B97114" w:rsidRPr="00FA1D9C" w:rsidRDefault="00B97114" w:rsidP="00B97114">
            <w:pPr>
              <w:ind w:left="34"/>
              <w:jc w:val="both"/>
              <w:rPr>
                <w:rFonts w:ascii="Times New Roman" w:hAnsi="Times New Roman"/>
                <w:color w:val="000000"/>
                <w:sz w:val="26"/>
                <w:szCs w:val="26"/>
                <w:lang w:val="kk-KZ"/>
              </w:rPr>
            </w:pPr>
            <w:r w:rsidRPr="00FA1D9C">
              <w:rPr>
                <w:rFonts w:ascii="Times New Roman" w:hAnsi="Times New Roman"/>
                <w:sz w:val="26"/>
                <w:szCs w:val="26"/>
                <w:lang w:val="kk-KZ"/>
              </w:rPr>
              <w:t>Автомобильдің, соның ішінде арнайы (өрт сөндіру машинасынан басқа) жүргізушісі, жүк көтергіштігі:</w:t>
            </w:r>
          </w:p>
        </w:tc>
        <w:tc>
          <w:tcPr>
            <w:tcW w:w="2880" w:type="dxa"/>
            <w:tcBorders>
              <w:top w:val="single" w:sz="4" w:space="0" w:color="auto"/>
              <w:left w:val="single" w:sz="4" w:space="0" w:color="auto"/>
              <w:bottom w:val="single" w:sz="4" w:space="0" w:color="auto"/>
              <w:right w:val="single" w:sz="4" w:space="0" w:color="auto"/>
            </w:tcBorders>
          </w:tcPr>
          <w:p w:rsidR="00B97114" w:rsidRPr="00092D1C" w:rsidRDefault="00B97114" w:rsidP="00B97114">
            <w:pPr>
              <w:jc w:val="center"/>
              <w:rPr>
                <w:rFonts w:ascii="Times New Roman" w:hAnsi="Times New Roman"/>
                <w:color w:val="000000"/>
                <w:sz w:val="26"/>
                <w:szCs w:val="26"/>
                <w:lang w:val="kk-KZ"/>
              </w:rPr>
            </w:pPr>
          </w:p>
        </w:tc>
      </w:tr>
      <w:tr w:rsidR="00B97114" w:rsidRPr="001C0045" w:rsidTr="00B97114">
        <w:tc>
          <w:tcPr>
            <w:tcW w:w="720" w:type="dxa"/>
            <w:vMerge/>
            <w:tcBorders>
              <w:left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lang w:val="kk-KZ"/>
              </w:rPr>
            </w:pPr>
          </w:p>
        </w:tc>
        <w:tc>
          <w:tcPr>
            <w:tcW w:w="7006" w:type="dxa"/>
            <w:tcBorders>
              <w:top w:val="single" w:sz="4" w:space="0" w:color="auto"/>
              <w:left w:val="single" w:sz="4" w:space="0" w:color="auto"/>
              <w:bottom w:val="single" w:sz="4" w:space="0" w:color="auto"/>
              <w:right w:val="single" w:sz="4" w:space="0" w:color="auto"/>
            </w:tcBorders>
          </w:tcPr>
          <w:p w:rsidR="00B97114" w:rsidRPr="00FA1D9C" w:rsidRDefault="00B97114" w:rsidP="00B97114">
            <w:pPr>
              <w:ind w:left="34"/>
              <w:jc w:val="both"/>
              <w:rPr>
                <w:rFonts w:ascii="Times New Roman" w:hAnsi="Times New Roman"/>
                <w:color w:val="000000"/>
                <w:sz w:val="26"/>
                <w:szCs w:val="26"/>
              </w:rPr>
            </w:pPr>
            <w:r w:rsidRPr="00FA1D9C">
              <w:rPr>
                <w:rFonts w:ascii="Times New Roman" w:hAnsi="Times New Roman"/>
                <w:sz w:val="26"/>
                <w:szCs w:val="26"/>
              </w:rPr>
              <w:t xml:space="preserve">1,5-нан 3 </w:t>
            </w:r>
            <w:proofErr w:type="gramStart"/>
            <w:r w:rsidRPr="00FA1D9C">
              <w:rPr>
                <w:rFonts w:ascii="Times New Roman" w:hAnsi="Times New Roman"/>
                <w:sz w:val="26"/>
                <w:szCs w:val="26"/>
              </w:rPr>
              <w:t>т-</w:t>
            </w:r>
            <w:proofErr w:type="gramEnd"/>
            <w:r w:rsidRPr="00FA1D9C">
              <w:rPr>
                <w:rFonts w:ascii="Times New Roman" w:hAnsi="Times New Roman"/>
                <w:sz w:val="26"/>
                <w:szCs w:val="26"/>
              </w:rPr>
              <w:t>ға дейін;</w:t>
            </w:r>
          </w:p>
        </w:tc>
        <w:tc>
          <w:tcPr>
            <w:tcW w:w="288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rPr>
            </w:pPr>
            <w:r w:rsidRPr="001C0045">
              <w:rPr>
                <w:rFonts w:ascii="Times New Roman" w:hAnsi="Times New Roman"/>
                <w:sz w:val="26"/>
                <w:szCs w:val="26"/>
              </w:rPr>
              <w:t>6</w:t>
            </w:r>
          </w:p>
        </w:tc>
      </w:tr>
      <w:tr w:rsidR="00B97114" w:rsidRPr="001C0045" w:rsidTr="00B97114">
        <w:tc>
          <w:tcPr>
            <w:tcW w:w="720" w:type="dxa"/>
            <w:vMerge/>
            <w:tcBorders>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lang w:val="kk-KZ"/>
              </w:rPr>
            </w:pPr>
          </w:p>
        </w:tc>
        <w:tc>
          <w:tcPr>
            <w:tcW w:w="7006" w:type="dxa"/>
            <w:tcBorders>
              <w:top w:val="single" w:sz="4" w:space="0" w:color="auto"/>
              <w:left w:val="single" w:sz="4" w:space="0" w:color="auto"/>
              <w:bottom w:val="single" w:sz="4" w:space="0" w:color="auto"/>
              <w:right w:val="single" w:sz="4" w:space="0" w:color="auto"/>
            </w:tcBorders>
          </w:tcPr>
          <w:p w:rsidR="00B97114" w:rsidRPr="00FA1D9C" w:rsidRDefault="00B97114" w:rsidP="00B97114">
            <w:pPr>
              <w:ind w:left="34"/>
              <w:rPr>
                <w:rFonts w:ascii="Times New Roman" w:hAnsi="Times New Roman"/>
                <w:color w:val="000000"/>
                <w:sz w:val="26"/>
                <w:szCs w:val="26"/>
              </w:rPr>
            </w:pPr>
            <w:r w:rsidRPr="00FA1D9C">
              <w:rPr>
                <w:rFonts w:ascii="Times New Roman" w:hAnsi="Times New Roman"/>
                <w:sz w:val="26"/>
                <w:szCs w:val="26"/>
              </w:rPr>
              <w:t xml:space="preserve">3 </w:t>
            </w:r>
            <w:proofErr w:type="gramStart"/>
            <w:r w:rsidRPr="00FA1D9C">
              <w:rPr>
                <w:rFonts w:ascii="Times New Roman" w:hAnsi="Times New Roman"/>
                <w:sz w:val="26"/>
                <w:szCs w:val="26"/>
              </w:rPr>
              <w:t>т  ж</w:t>
            </w:r>
            <w:proofErr w:type="gramEnd"/>
            <w:r w:rsidRPr="00FA1D9C">
              <w:rPr>
                <w:rFonts w:ascii="Times New Roman" w:hAnsi="Times New Roman"/>
                <w:sz w:val="26"/>
                <w:szCs w:val="26"/>
              </w:rPr>
              <w:t>әне одан жоғары</w:t>
            </w:r>
          </w:p>
        </w:tc>
        <w:tc>
          <w:tcPr>
            <w:tcW w:w="288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rPr>
            </w:pPr>
            <w:r w:rsidRPr="001C0045">
              <w:rPr>
                <w:rFonts w:ascii="Times New Roman" w:hAnsi="Times New Roman"/>
                <w:sz w:val="26"/>
                <w:szCs w:val="26"/>
              </w:rPr>
              <w:t>12</w:t>
            </w:r>
          </w:p>
        </w:tc>
      </w:tr>
      <w:tr w:rsidR="00B97114" w:rsidRPr="00BE572A" w:rsidTr="00B97114">
        <w:tc>
          <w:tcPr>
            <w:tcW w:w="720" w:type="dxa"/>
            <w:vMerge w:val="restart"/>
            <w:tcBorders>
              <w:top w:val="single" w:sz="4" w:space="0" w:color="auto"/>
              <w:left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3</w:t>
            </w:r>
          </w:p>
        </w:tc>
        <w:tc>
          <w:tcPr>
            <w:tcW w:w="7006" w:type="dxa"/>
            <w:tcBorders>
              <w:top w:val="single" w:sz="4" w:space="0" w:color="auto"/>
              <w:left w:val="single" w:sz="4" w:space="0" w:color="auto"/>
              <w:bottom w:val="single" w:sz="4" w:space="0" w:color="auto"/>
              <w:right w:val="single" w:sz="4" w:space="0" w:color="auto"/>
            </w:tcBorders>
          </w:tcPr>
          <w:p w:rsidR="00B97114" w:rsidRPr="00FA1D9C" w:rsidRDefault="00B97114" w:rsidP="00B97114">
            <w:pPr>
              <w:ind w:left="34"/>
              <w:jc w:val="both"/>
              <w:rPr>
                <w:rFonts w:ascii="Times New Roman" w:eastAsia="Times New Roman" w:hAnsi="Times New Roman"/>
                <w:color w:val="000000"/>
                <w:sz w:val="26"/>
                <w:szCs w:val="26"/>
                <w:lang w:val="kk-KZ"/>
              </w:rPr>
            </w:pPr>
            <w:r w:rsidRPr="00FA1D9C">
              <w:rPr>
                <w:rFonts w:ascii="Times New Roman" w:hAnsi="Times New Roman"/>
                <w:sz w:val="26"/>
                <w:szCs w:val="26"/>
                <w:lang w:val="kk-KZ"/>
              </w:rPr>
              <w:t>Газбен дәнекерлеуші, электрмен дәнекерлеуші және газбен кесуші:</w:t>
            </w:r>
          </w:p>
        </w:tc>
        <w:tc>
          <w:tcPr>
            <w:tcW w:w="2880" w:type="dxa"/>
            <w:tcBorders>
              <w:top w:val="single" w:sz="4" w:space="0" w:color="auto"/>
              <w:left w:val="single" w:sz="4" w:space="0" w:color="auto"/>
              <w:bottom w:val="single" w:sz="4" w:space="0" w:color="auto"/>
              <w:right w:val="single" w:sz="4" w:space="0" w:color="auto"/>
            </w:tcBorders>
          </w:tcPr>
          <w:p w:rsidR="00B97114" w:rsidRPr="00092D1C" w:rsidRDefault="00B97114" w:rsidP="00B97114">
            <w:pPr>
              <w:jc w:val="center"/>
              <w:rPr>
                <w:rFonts w:ascii="Times New Roman" w:hAnsi="Times New Roman"/>
                <w:color w:val="000000"/>
                <w:sz w:val="26"/>
                <w:szCs w:val="26"/>
                <w:lang w:val="kk-KZ"/>
              </w:rPr>
            </w:pPr>
          </w:p>
        </w:tc>
      </w:tr>
      <w:tr w:rsidR="00B97114" w:rsidRPr="001C0045" w:rsidTr="00B97114">
        <w:tc>
          <w:tcPr>
            <w:tcW w:w="720" w:type="dxa"/>
            <w:vMerge/>
            <w:tcBorders>
              <w:left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lang w:val="kk-KZ"/>
              </w:rPr>
            </w:pPr>
          </w:p>
        </w:tc>
        <w:tc>
          <w:tcPr>
            <w:tcW w:w="7006" w:type="dxa"/>
            <w:tcBorders>
              <w:top w:val="single" w:sz="4" w:space="0" w:color="auto"/>
              <w:left w:val="nil"/>
              <w:bottom w:val="single" w:sz="4" w:space="0" w:color="auto"/>
              <w:right w:val="nil"/>
            </w:tcBorders>
          </w:tcPr>
          <w:p w:rsidR="00B97114" w:rsidRPr="00FA1D9C" w:rsidRDefault="00B97114" w:rsidP="00B97114">
            <w:pPr>
              <w:jc w:val="both"/>
              <w:rPr>
                <w:rFonts w:ascii="Times New Roman" w:hAnsi="Times New Roman"/>
                <w:sz w:val="26"/>
                <w:szCs w:val="26"/>
              </w:rPr>
            </w:pPr>
            <w:r w:rsidRPr="00FA1D9C">
              <w:rPr>
                <w:rFonts w:ascii="Times New Roman" w:hAnsi="Times New Roman"/>
                <w:sz w:val="26"/>
                <w:szCs w:val="26"/>
                <w:lang w:val="kk-KZ"/>
              </w:rPr>
              <w:t>ү</w:t>
            </w:r>
            <w:r w:rsidRPr="00FA1D9C">
              <w:rPr>
                <w:rFonts w:ascii="Times New Roman" w:hAnsi="Times New Roman"/>
                <w:sz w:val="26"/>
                <w:szCs w:val="26"/>
              </w:rPr>
              <w:t>й-жайлардағы жұмыста;</w:t>
            </w:r>
          </w:p>
        </w:tc>
        <w:tc>
          <w:tcPr>
            <w:tcW w:w="288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lang w:val="kk-KZ"/>
              </w:rPr>
            </w:pPr>
            <w:r w:rsidRPr="001C0045">
              <w:rPr>
                <w:rFonts w:ascii="Times New Roman" w:hAnsi="Times New Roman"/>
                <w:sz w:val="26"/>
                <w:szCs w:val="26"/>
              </w:rPr>
              <w:t>12</w:t>
            </w:r>
          </w:p>
        </w:tc>
      </w:tr>
      <w:tr w:rsidR="00B97114" w:rsidRPr="001C0045" w:rsidTr="00B97114">
        <w:tc>
          <w:tcPr>
            <w:tcW w:w="720" w:type="dxa"/>
            <w:vMerge/>
            <w:tcBorders>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lang w:val="kk-KZ"/>
              </w:rPr>
            </w:pPr>
          </w:p>
        </w:tc>
        <w:tc>
          <w:tcPr>
            <w:tcW w:w="7006" w:type="dxa"/>
            <w:tcBorders>
              <w:top w:val="single" w:sz="4" w:space="0" w:color="auto"/>
              <w:left w:val="nil"/>
              <w:bottom w:val="single" w:sz="4" w:space="0" w:color="auto"/>
              <w:right w:val="nil"/>
            </w:tcBorders>
          </w:tcPr>
          <w:p w:rsidR="00B97114" w:rsidRPr="00FA1D9C" w:rsidRDefault="00B97114" w:rsidP="00B97114">
            <w:pPr>
              <w:rPr>
                <w:rFonts w:ascii="Times New Roman" w:hAnsi="Times New Roman"/>
                <w:sz w:val="26"/>
                <w:szCs w:val="26"/>
              </w:rPr>
            </w:pPr>
            <w:r w:rsidRPr="00FA1D9C">
              <w:rPr>
                <w:rFonts w:ascii="Times New Roman" w:hAnsi="Times New Roman"/>
                <w:sz w:val="26"/>
                <w:szCs w:val="26"/>
              </w:rPr>
              <w:t>сыртқы жұмыстарда жұмыс істейтін</w:t>
            </w:r>
          </w:p>
        </w:tc>
        <w:tc>
          <w:tcPr>
            <w:tcW w:w="288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rPr>
            </w:pPr>
            <w:r w:rsidRPr="001C0045">
              <w:rPr>
                <w:rFonts w:ascii="Times New Roman" w:hAnsi="Times New Roman"/>
                <w:sz w:val="26"/>
                <w:szCs w:val="26"/>
              </w:rPr>
              <w:t>6</w:t>
            </w:r>
          </w:p>
        </w:tc>
      </w:tr>
      <w:tr w:rsidR="00B97114" w:rsidRPr="001C0045" w:rsidTr="00B97114">
        <w:trPr>
          <w:cantSplit/>
          <w:trHeight w:val="607"/>
        </w:trPr>
        <w:tc>
          <w:tcPr>
            <w:tcW w:w="720" w:type="dxa"/>
            <w:tcBorders>
              <w:top w:val="single" w:sz="4" w:space="0" w:color="auto"/>
              <w:left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4</w:t>
            </w:r>
          </w:p>
        </w:tc>
        <w:tc>
          <w:tcPr>
            <w:tcW w:w="7006" w:type="dxa"/>
            <w:tcBorders>
              <w:top w:val="single" w:sz="4" w:space="0" w:color="auto"/>
              <w:left w:val="single" w:sz="4" w:space="0" w:color="auto"/>
              <w:right w:val="single" w:sz="4" w:space="0" w:color="auto"/>
            </w:tcBorders>
          </w:tcPr>
          <w:p w:rsidR="00B97114" w:rsidRPr="00FA1D9C" w:rsidRDefault="00B97114" w:rsidP="00B97114">
            <w:pPr>
              <w:jc w:val="both"/>
              <w:rPr>
                <w:rFonts w:ascii="Times New Roman" w:hAnsi="Times New Roman"/>
                <w:color w:val="000000"/>
                <w:sz w:val="26"/>
                <w:szCs w:val="26"/>
                <w:lang w:val="kk-KZ"/>
              </w:rPr>
            </w:pPr>
            <w:r w:rsidRPr="00FA1D9C">
              <w:rPr>
                <w:rFonts w:ascii="Times New Roman" w:hAnsi="Times New Roman"/>
                <w:sz w:val="26"/>
                <w:szCs w:val="26"/>
                <w:lang w:val="kk-KZ"/>
              </w:rPr>
              <w:t>Көмірді (тақтатасты), брикеттерді, сондай-ақ ағаш материалдарын тиеумен, түсірумен айналысатын жүк түсіруші</w:t>
            </w:r>
          </w:p>
        </w:tc>
        <w:tc>
          <w:tcPr>
            <w:tcW w:w="2880" w:type="dxa"/>
            <w:tcBorders>
              <w:top w:val="single" w:sz="4" w:space="0" w:color="auto"/>
              <w:left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6</w:t>
            </w:r>
          </w:p>
        </w:tc>
      </w:tr>
      <w:tr w:rsidR="00B97114" w:rsidRPr="001C0045" w:rsidTr="00B97114">
        <w:trPr>
          <w:cantSplit/>
          <w:trHeight w:val="31"/>
        </w:trPr>
        <w:tc>
          <w:tcPr>
            <w:tcW w:w="72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5</w:t>
            </w:r>
          </w:p>
        </w:tc>
        <w:tc>
          <w:tcPr>
            <w:tcW w:w="7006" w:type="dxa"/>
            <w:tcBorders>
              <w:top w:val="single" w:sz="4" w:space="0" w:color="auto"/>
              <w:left w:val="single" w:sz="4" w:space="0" w:color="auto"/>
              <w:bottom w:val="single" w:sz="4" w:space="0" w:color="auto"/>
              <w:right w:val="single" w:sz="4" w:space="0" w:color="auto"/>
            </w:tcBorders>
          </w:tcPr>
          <w:p w:rsidR="00B97114" w:rsidRPr="00FA1D9C" w:rsidRDefault="00B97114" w:rsidP="00B97114">
            <w:pPr>
              <w:jc w:val="both"/>
              <w:rPr>
                <w:rFonts w:ascii="Times New Roman" w:hAnsi="Times New Roman"/>
                <w:color w:val="000000"/>
                <w:sz w:val="26"/>
                <w:szCs w:val="26"/>
                <w:lang w:val="kk-KZ"/>
              </w:rPr>
            </w:pPr>
            <w:r w:rsidRPr="00FA1D9C">
              <w:rPr>
                <w:rFonts w:ascii="Times New Roman" w:hAnsi="Times New Roman"/>
                <w:sz w:val="26"/>
                <w:szCs w:val="26"/>
                <w:lang w:val="kk-KZ"/>
              </w:rPr>
              <w:t>Алып жүретін ақаутапқылармен үнемі жұмыс істейтін ультрадыбыстық бақылау жөніндегі ақаутабушы</w:t>
            </w:r>
          </w:p>
        </w:tc>
        <w:tc>
          <w:tcPr>
            <w:tcW w:w="288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rPr>
            </w:pPr>
            <w:r w:rsidRPr="001C0045">
              <w:rPr>
                <w:rFonts w:ascii="Times New Roman" w:hAnsi="Times New Roman"/>
                <w:color w:val="000000"/>
                <w:sz w:val="26"/>
                <w:szCs w:val="26"/>
              </w:rPr>
              <w:t>6</w:t>
            </w:r>
          </w:p>
        </w:tc>
      </w:tr>
      <w:tr w:rsidR="00B97114" w:rsidRPr="001C0045" w:rsidTr="00B97114">
        <w:trPr>
          <w:cantSplit/>
          <w:trHeight w:val="31"/>
        </w:trPr>
        <w:tc>
          <w:tcPr>
            <w:tcW w:w="720" w:type="dxa"/>
            <w:tcBorders>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6</w:t>
            </w:r>
          </w:p>
        </w:tc>
        <w:tc>
          <w:tcPr>
            <w:tcW w:w="7006" w:type="dxa"/>
            <w:tcBorders>
              <w:top w:val="single" w:sz="4" w:space="0" w:color="auto"/>
              <w:left w:val="single" w:sz="4" w:space="0" w:color="auto"/>
              <w:bottom w:val="single" w:sz="4" w:space="0" w:color="auto"/>
              <w:right w:val="single" w:sz="4" w:space="0" w:color="auto"/>
            </w:tcBorders>
          </w:tcPr>
          <w:p w:rsidR="00B97114" w:rsidRPr="00FA1D9C" w:rsidRDefault="00B97114" w:rsidP="00B97114">
            <w:pPr>
              <w:ind w:right="34"/>
              <w:rPr>
                <w:rFonts w:ascii="Times New Roman" w:hAnsi="Times New Roman"/>
                <w:color w:val="000000"/>
                <w:sz w:val="26"/>
                <w:szCs w:val="26"/>
                <w:lang w:val="kk-KZ"/>
              </w:rPr>
            </w:pPr>
            <w:r w:rsidRPr="00FA1D9C">
              <w:rPr>
                <w:rFonts w:ascii="Times New Roman" w:hAnsi="Times New Roman"/>
                <w:sz w:val="26"/>
                <w:szCs w:val="26"/>
                <w:lang w:val="kk-KZ"/>
              </w:rPr>
              <w:t>Жұмыстың ыстық учаскелерінде тұрақты жұмыс істейтін қаңылтыршы</w:t>
            </w:r>
          </w:p>
        </w:tc>
        <w:tc>
          <w:tcPr>
            <w:tcW w:w="288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rPr>
            </w:pPr>
            <w:r w:rsidRPr="001C0045">
              <w:rPr>
                <w:rFonts w:ascii="Times New Roman" w:hAnsi="Times New Roman"/>
                <w:color w:val="000000"/>
                <w:sz w:val="26"/>
                <w:szCs w:val="26"/>
              </w:rPr>
              <w:t>6</w:t>
            </w:r>
          </w:p>
        </w:tc>
      </w:tr>
      <w:tr w:rsidR="00B97114" w:rsidRPr="001C0045" w:rsidTr="00B97114">
        <w:tc>
          <w:tcPr>
            <w:tcW w:w="72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7</w:t>
            </w:r>
          </w:p>
        </w:tc>
        <w:tc>
          <w:tcPr>
            <w:tcW w:w="7006" w:type="dxa"/>
            <w:tcBorders>
              <w:top w:val="single" w:sz="4" w:space="0" w:color="auto"/>
              <w:left w:val="single" w:sz="4" w:space="0" w:color="auto"/>
              <w:bottom w:val="single" w:sz="4" w:space="0" w:color="auto"/>
              <w:right w:val="single" w:sz="4" w:space="0" w:color="auto"/>
            </w:tcBorders>
          </w:tcPr>
          <w:p w:rsidR="00B97114" w:rsidRPr="00FA1D9C" w:rsidRDefault="00B97114" w:rsidP="00B97114">
            <w:pPr>
              <w:ind w:right="34" w:hanging="34"/>
              <w:rPr>
                <w:rFonts w:ascii="Times New Roman" w:hAnsi="Times New Roman"/>
                <w:sz w:val="26"/>
                <w:szCs w:val="26"/>
              </w:rPr>
            </w:pPr>
            <w:r w:rsidRPr="00B97114">
              <w:rPr>
                <w:rFonts w:ascii="Times New Roman" w:hAnsi="Times New Roman"/>
                <w:sz w:val="26"/>
                <w:szCs w:val="26"/>
              </w:rPr>
              <w:t>Балғалар мен престермен жұмыс істейтін ұста</w:t>
            </w:r>
          </w:p>
        </w:tc>
        <w:tc>
          <w:tcPr>
            <w:tcW w:w="288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sz w:val="26"/>
                <w:szCs w:val="26"/>
              </w:rPr>
            </w:pPr>
            <w:r w:rsidRPr="001C0045">
              <w:rPr>
                <w:rFonts w:ascii="Times New Roman" w:hAnsi="Times New Roman"/>
                <w:sz w:val="26"/>
                <w:szCs w:val="26"/>
              </w:rPr>
              <w:t>12</w:t>
            </w:r>
          </w:p>
        </w:tc>
      </w:tr>
      <w:tr w:rsidR="00B97114" w:rsidRPr="001C0045" w:rsidTr="00B97114">
        <w:tc>
          <w:tcPr>
            <w:tcW w:w="72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8</w:t>
            </w:r>
          </w:p>
        </w:tc>
        <w:tc>
          <w:tcPr>
            <w:tcW w:w="7006" w:type="dxa"/>
            <w:tcBorders>
              <w:top w:val="single" w:sz="4" w:space="0" w:color="auto"/>
              <w:left w:val="single" w:sz="4" w:space="0" w:color="auto"/>
              <w:bottom w:val="single" w:sz="4" w:space="0" w:color="auto"/>
              <w:right w:val="single" w:sz="4" w:space="0" w:color="auto"/>
            </w:tcBorders>
          </w:tcPr>
          <w:p w:rsidR="00B97114" w:rsidRPr="00FA1D9C" w:rsidRDefault="00B97114" w:rsidP="00B97114">
            <w:pPr>
              <w:ind w:right="34" w:hanging="34"/>
              <w:rPr>
                <w:rFonts w:ascii="Times New Roman" w:hAnsi="Times New Roman"/>
                <w:sz w:val="26"/>
                <w:szCs w:val="26"/>
                <w:lang w:val="kk-KZ"/>
              </w:rPr>
            </w:pPr>
            <w:r w:rsidRPr="00FA1D9C">
              <w:rPr>
                <w:rFonts w:ascii="Times New Roman" w:hAnsi="Times New Roman"/>
                <w:sz w:val="26"/>
                <w:szCs w:val="26"/>
                <w:lang w:val="kk-KZ"/>
              </w:rPr>
              <w:t xml:space="preserve">Қолмен соғатын ұста (балғашы)  </w:t>
            </w:r>
          </w:p>
        </w:tc>
        <w:tc>
          <w:tcPr>
            <w:tcW w:w="288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sz w:val="26"/>
                <w:szCs w:val="26"/>
              </w:rPr>
            </w:pPr>
            <w:r w:rsidRPr="001C0045">
              <w:rPr>
                <w:rFonts w:ascii="Times New Roman" w:hAnsi="Times New Roman"/>
                <w:sz w:val="26"/>
                <w:szCs w:val="26"/>
              </w:rPr>
              <w:t>12</w:t>
            </w:r>
          </w:p>
        </w:tc>
      </w:tr>
      <w:tr w:rsidR="00B97114" w:rsidRPr="001C0045" w:rsidTr="00B97114">
        <w:tc>
          <w:tcPr>
            <w:tcW w:w="72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9</w:t>
            </w:r>
          </w:p>
        </w:tc>
        <w:tc>
          <w:tcPr>
            <w:tcW w:w="7006" w:type="dxa"/>
            <w:tcBorders>
              <w:top w:val="single" w:sz="4" w:space="0" w:color="auto"/>
              <w:left w:val="single" w:sz="4" w:space="0" w:color="auto"/>
              <w:bottom w:val="single" w:sz="4" w:space="0" w:color="auto"/>
              <w:right w:val="single" w:sz="4" w:space="0" w:color="auto"/>
            </w:tcBorders>
          </w:tcPr>
          <w:p w:rsidR="00B97114" w:rsidRPr="00FA1D9C" w:rsidRDefault="00B97114" w:rsidP="00B97114">
            <w:pPr>
              <w:ind w:right="34" w:hanging="34"/>
              <w:rPr>
                <w:rFonts w:ascii="Times New Roman" w:hAnsi="Times New Roman"/>
                <w:sz w:val="26"/>
                <w:szCs w:val="26"/>
              </w:rPr>
            </w:pPr>
            <w:r w:rsidRPr="00FA1D9C">
              <w:rPr>
                <w:rFonts w:ascii="Times New Roman" w:hAnsi="Times New Roman"/>
                <w:sz w:val="26"/>
                <w:szCs w:val="26"/>
              </w:rPr>
              <w:t>Компрессорлық құрылғылардың машинисі</w:t>
            </w:r>
          </w:p>
        </w:tc>
        <w:tc>
          <w:tcPr>
            <w:tcW w:w="288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sz w:val="26"/>
                <w:szCs w:val="26"/>
              </w:rPr>
            </w:pPr>
            <w:r w:rsidRPr="001C0045">
              <w:rPr>
                <w:rFonts w:ascii="Times New Roman" w:hAnsi="Times New Roman"/>
                <w:sz w:val="26"/>
                <w:szCs w:val="26"/>
              </w:rPr>
              <w:t>6</w:t>
            </w:r>
          </w:p>
        </w:tc>
      </w:tr>
      <w:tr w:rsidR="00B97114" w:rsidRPr="00BE572A" w:rsidTr="00B97114">
        <w:tc>
          <w:tcPr>
            <w:tcW w:w="720" w:type="dxa"/>
            <w:vMerge w:val="restart"/>
            <w:tcBorders>
              <w:top w:val="single" w:sz="4" w:space="0" w:color="auto"/>
              <w:left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10</w:t>
            </w:r>
          </w:p>
        </w:tc>
        <w:tc>
          <w:tcPr>
            <w:tcW w:w="7006" w:type="dxa"/>
            <w:tcBorders>
              <w:top w:val="single" w:sz="4" w:space="0" w:color="auto"/>
              <w:left w:val="single" w:sz="4" w:space="0" w:color="auto"/>
              <w:bottom w:val="single" w:sz="4" w:space="0" w:color="auto"/>
              <w:right w:val="single" w:sz="4" w:space="0" w:color="auto"/>
            </w:tcBorders>
          </w:tcPr>
          <w:p w:rsidR="00B97114" w:rsidRPr="00FA1D9C" w:rsidRDefault="00B97114" w:rsidP="00B97114">
            <w:pPr>
              <w:jc w:val="both"/>
              <w:rPr>
                <w:rFonts w:ascii="Times New Roman" w:hAnsi="Times New Roman"/>
                <w:sz w:val="26"/>
                <w:szCs w:val="26"/>
                <w:lang w:val="kk-KZ"/>
              </w:rPr>
            </w:pPr>
            <w:r w:rsidRPr="00FA1D9C">
              <w:rPr>
                <w:rFonts w:ascii="Times New Roman" w:hAnsi="Times New Roman"/>
                <w:sz w:val="26"/>
                <w:szCs w:val="26"/>
                <w:lang w:val="kk-KZ"/>
              </w:rPr>
              <w:t>Қатты отынмен жұмыс істейтін бу және су жылыту қазандарына қызмет көрсетумен айналысатын қазандықтың машинисі (от жағушысы):</w:t>
            </w:r>
          </w:p>
        </w:tc>
        <w:tc>
          <w:tcPr>
            <w:tcW w:w="2880" w:type="dxa"/>
            <w:tcBorders>
              <w:top w:val="single" w:sz="4" w:space="0" w:color="auto"/>
              <w:left w:val="single" w:sz="4" w:space="0" w:color="auto"/>
              <w:bottom w:val="single" w:sz="4" w:space="0" w:color="auto"/>
              <w:right w:val="single" w:sz="4" w:space="0" w:color="auto"/>
            </w:tcBorders>
          </w:tcPr>
          <w:p w:rsidR="00B97114" w:rsidRPr="003A41F2" w:rsidRDefault="00B97114" w:rsidP="00B97114">
            <w:pPr>
              <w:jc w:val="center"/>
              <w:rPr>
                <w:rFonts w:ascii="Times New Roman" w:hAnsi="Times New Roman"/>
                <w:color w:val="000000"/>
                <w:sz w:val="26"/>
                <w:szCs w:val="26"/>
                <w:lang w:val="kk-KZ"/>
              </w:rPr>
            </w:pPr>
          </w:p>
        </w:tc>
      </w:tr>
      <w:tr w:rsidR="00B97114" w:rsidRPr="001C0045" w:rsidTr="00B97114">
        <w:tc>
          <w:tcPr>
            <w:tcW w:w="720" w:type="dxa"/>
            <w:vMerge/>
            <w:tcBorders>
              <w:left w:val="single" w:sz="4" w:space="0" w:color="auto"/>
              <w:right w:val="single" w:sz="4" w:space="0" w:color="auto"/>
            </w:tcBorders>
          </w:tcPr>
          <w:p w:rsidR="00B97114" w:rsidRPr="003A41F2" w:rsidRDefault="00B97114" w:rsidP="00B97114">
            <w:pPr>
              <w:jc w:val="center"/>
              <w:rPr>
                <w:rFonts w:ascii="Times New Roman" w:hAnsi="Times New Roman"/>
                <w:color w:val="000000"/>
                <w:sz w:val="26"/>
                <w:szCs w:val="26"/>
                <w:lang w:val="kk-KZ"/>
              </w:rPr>
            </w:pPr>
          </w:p>
        </w:tc>
        <w:tc>
          <w:tcPr>
            <w:tcW w:w="7006" w:type="dxa"/>
            <w:tcBorders>
              <w:top w:val="single" w:sz="4" w:space="0" w:color="auto"/>
              <w:left w:val="single" w:sz="4" w:space="0" w:color="auto"/>
              <w:bottom w:val="single" w:sz="4" w:space="0" w:color="auto"/>
              <w:right w:val="single" w:sz="4" w:space="0" w:color="auto"/>
            </w:tcBorders>
          </w:tcPr>
          <w:p w:rsidR="00B97114" w:rsidRPr="00FA1D9C" w:rsidRDefault="00B97114" w:rsidP="00B97114">
            <w:pPr>
              <w:jc w:val="both"/>
              <w:rPr>
                <w:rFonts w:ascii="Times New Roman" w:hAnsi="Times New Roman"/>
                <w:sz w:val="26"/>
                <w:szCs w:val="26"/>
              </w:rPr>
            </w:pPr>
            <w:r w:rsidRPr="00FA1D9C">
              <w:rPr>
                <w:rFonts w:ascii="Times New Roman" w:hAnsi="Times New Roman"/>
                <w:sz w:val="26"/>
                <w:szCs w:val="26"/>
              </w:rPr>
              <w:t>қолмен түсірген кезде;</w:t>
            </w:r>
          </w:p>
        </w:tc>
        <w:tc>
          <w:tcPr>
            <w:tcW w:w="288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rPr>
            </w:pPr>
            <w:r w:rsidRPr="001C0045">
              <w:rPr>
                <w:rFonts w:ascii="Times New Roman" w:hAnsi="Times New Roman"/>
                <w:sz w:val="26"/>
                <w:szCs w:val="26"/>
              </w:rPr>
              <w:t>12</w:t>
            </w:r>
          </w:p>
        </w:tc>
      </w:tr>
      <w:tr w:rsidR="00B97114" w:rsidRPr="001C0045" w:rsidTr="00B97114">
        <w:trPr>
          <w:trHeight w:val="266"/>
        </w:trPr>
        <w:tc>
          <w:tcPr>
            <w:tcW w:w="720" w:type="dxa"/>
            <w:vMerge/>
            <w:tcBorders>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rPr>
            </w:pPr>
          </w:p>
        </w:tc>
        <w:tc>
          <w:tcPr>
            <w:tcW w:w="7006" w:type="dxa"/>
            <w:tcBorders>
              <w:top w:val="single" w:sz="4" w:space="0" w:color="auto"/>
              <w:left w:val="single" w:sz="4" w:space="0" w:color="auto"/>
              <w:bottom w:val="single" w:sz="4" w:space="0" w:color="auto"/>
              <w:right w:val="single" w:sz="4" w:space="0" w:color="auto"/>
            </w:tcBorders>
          </w:tcPr>
          <w:p w:rsidR="00B97114" w:rsidRPr="00FA1D9C" w:rsidRDefault="00B97114" w:rsidP="00B97114">
            <w:pPr>
              <w:rPr>
                <w:rFonts w:ascii="Times New Roman" w:hAnsi="Times New Roman"/>
                <w:sz w:val="26"/>
                <w:szCs w:val="26"/>
              </w:rPr>
            </w:pPr>
            <w:r w:rsidRPr="00FA1D9C">
              <w:rPr>
                <w:rFonts w:ascii="Times New Roman" w:hAnsi="Times New Roman"/>
                <w:sz w:val="26"/>
                <w:szCs w:val="26"/>
              </w:rPr>
              <w:t xml:space="preserve">механикаландырылған тиеу кезінде  </w:t>
            </w:r>
          </w:p>
        </w:tc>
        <w:tc>
          <w:tcPr>
            <w:tcW w:w="288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rPr>
            </w:pPr>
            <w:r w:rsidRPr="001C0045">
              <w:rPr>
                <w:rFonts w:ascii="Times New Roman" w:hAnsi="Times New Roman"/>
                <w:sz w:val="26"/>
                <w:szCs w:val="26"/>
              </w:rPr>
              <w:t>6</w:t>
            </w:r>
          </w:p>
        </w:tc>
      </w:tr>
      <w:tr w:rsidR="00B97114" w:rsidRPr="001C0045" w:rsidTr="00B97114">
        <w:tc>
          <w:tcPr>
            <w:tcW w:w="72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11</w:t>
            </w:r>
          </w:p>
        </w:tc>
        <w:tc>
          <w:tcPr>
            <w:tcW w:w="7006" w:type="dxa"/>
            <w:tcBorders>
              <w:top w:val="single" w:sz="4" w:space="0" w:color="auto"/>
              <w:left w:val="single" w:sz="4" w:space="0" w:color="auto"/>
              <w:bottom w:val="single" w:sz="4" w:space="0" w:color="auto"/>
              <w:right w:val="single" w:sz="4" w:space="0" w:color="auto"/>
            </w:tcBorders>
          </w:tcPr>
          <w:p w:rsidR="00B97114" w:rsidRPr="00FA1D9C" w:rsidRDefault="00B97114" w:rsidP="00B97114">
            <w:pPr>
              <w:ind w:right="34"/>
              <w:rPr>
                <w:rFonts w:ascii="Times New Roman" w:hAnsi="Times New Roman"/>
                <w:sz w:val="26"/>
                <w:szCs w:val="26"/>
                <w:lang w:val="kk-KZ"/>
              </w:rPr>
            </w:pPr>
            <w:r w:rsidRPr="00FA1D9C">
              <w:rPr>
                <w:rFonts w:ascii="Times New Roman" w:hAnsi="Times New Roman"/>
                <w:sz w:val="26"/>
                <w:szCs w:val="26"/>
                <w:lang w:val="kk-KZ"/>
              </w:rPr>
              <w:t>Сұйық отынмен және газбен жұмыс істейтін қазандықтың машинисі (от жағушысы)</w:t>
            </w:r>
          </w:p>
        </w:tc>
        <w:tc>
          <w:tcPr>
            <w:tcW w:w="288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sz w:val="26"/>
                <w:szCs w:val="26"/>
              </w:rPr>
            </w:pPr>
            <w:r w:rsidRPr="001C0045">
              <w:rPr>
                <w:rFonts w:ascii="Times New Roman" w:hAnsi="Times New Roman"/>
                <w:sz w:val="26"/>
                <w:szCs w:val="26"/>
              </w:rPr>
              <w:t>6</w:t>
            </w:r>
          </w:p>
        </w:tc>
      </w:tr>
      <w:tr w:rsidR="00B97114" w:rsidRPr="001C0045" w:rsidTr="00B97114">
        <w:tc>
          <w:tcPr>
            <w:tcW w:w="720" w:type="dxa"/>
            <w:vMerge w:val="restart"/>
            <w:tcBorders>
              <w:top w:val="single" w:sz="4" w:space="0" w:color="auto"/>
              <w:left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rPr>
            </w:pPr>
            <w:r w:rsidRPr="001C0045">
              <w:rPr>
                <w:rFonts w:ascii="Times New Roman" w:hAnsi="Times New Roman"/>
                <w:color w:val="000000"/>
                <w:sz w:val="26"/>
                <w:szCs w:val="26"/>
                <w:lang w:val="kk-KZ"/>
              </w:rPr>
              <w:t>1</w:t>
            </w:r>
            <w:r w:rsidRPr="001C0045">
              <w:rPr>
                <w:rFonts w:ascii="Times New Roman" w:hAnsi="Times New Roman"/>
                <w:color w:val="000000"/>
                <w:sz w:val="26"/>
                <w:szCs w:val="26"/>
              </w:rPr>
              <w:t>2</w:t>
            </w:r>
          </w:p>
        </w:tc>
        <w:tc>
          <w:tcPr>
            <w:tcW w:w="7006" w:type="dxa"/>
            <w:tcBorders>
              <w:top w:val="single" w:sz="4" w:space="0" w:color="auto"/>
              <w:left w:val="single" w:sz="4" w:space="0" w:color="auto"/>
              <w:bottom w:val="single" w:sz="4" w:space="0" w:color="auto"/>
              <w:right w:val="single" w:sz="4" w:space="0" w:color="auto"/>
            </w:tcBorders>
          </w:tcPr>
          <w:p w:rsidR="00B97114" w:rsidRPr="00FA1D9C" w:rsidRDefault="00B97114" w:rsidP="00B97114">
            <w:pPr>
              <w:jc w:val="both"/>
              <w:rPr>
                <w:rFonts w:ascii="Times New Roman" w:hAnsi="Times New Roman"/>
                <w:sz w:val="26"/>
                <w:szCs w:val="26"/>
              </w:rPr>
            </w:pPr>
            <w:r w:rsidRPr="00FA1D9C">
              <w:rPr>
                <w:rFonts w:ascii="Times New Roman" w:hAnsi="Times New Roman"/>
                <w:sz w:val="26"/>
                <w:szCs w:val="26"/>
              </w:rPr>
              <w:t xml:space="preserve">Автомобильдердің шассиіне орнатылған машиналарда </w:t>
            </w:r>
            <w:r w:rsidRPr="00FA1D9C">
              <w:rPr>
                <w:rFonts w:ascii="Times New Roman" w:hAnsi="Times New Roman"/>
                <w:sz w:val="26"/>
                <w:szCs w:val="26"/>
              </w:rPr>
              <w:lastRenderedPageBreak/>
              <w:t xml:space="preserve">жұмыс істейтін автомобиль  крандарының машинисі, жүк </w:t>
            </w:r>
            <w:proofErr w:type="gramStart"/>
            <w:r w:rsidRPr="00FA1D9C">
              <w:rPr>
                <w:rFonts w:ascii="Times New Roman" w:hAnsi="Times New Roman"/>
                <w:sz w:val="26"/>
                <w:szCs w:val="26"/>
              </w:rPr>
              <w:t>к</w:t>
            </w:r>
            <w:proofErr w:type="gramEnd"/>
            <w:r w:rsidRPr="00FA1D9C">
              <w:rPr>
                <w:rFonts w:ascii="Times New Roman" w:hAnsi="Times New Roman"/>
                <w:sz w:val="26"/>
                <w:szCs w:val="26"/>
              </w:rPr>
              <w:t>өтерімділігі:</w:t>
            </w:r>
          </w:p>
        </w:tc>
        <w:tc>
          <w:tcPr>
            <w:tcW w:w="288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lang w:val="kk-KZ"/>
              </w:rPr>
            </w:pPr>
          </w:p>
        </w:tc>
      </w:tr>
      <w:tr w:rsidR="00B97114" w:rsidRPr="001C0045" w:rsidTr="00B97114">
        <w:tc>
          <w:tcPr>
            <w:tcW w:w="720" w:type="dxa"/>
            <w:vMerge/>
            <w:tcBorders>
              <w:left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rPr>
            </w:pPr>
          </w:p>
        </w:tc>
        <w:tc>
          <w:tcPr>
            <w:tcW w:w="7006" w:type="dxa"/>
            <w:tcBorders>
              <w:top w:val="single" w:sz="4" w:space="0" w:color="auto"/>
              <w:left w:val="single" w:sz="4" w:space="0" w:color="auto"/>
              <w:bottom w:val="single" w:sz="4" w:space="0" w:color="auto"/>
              <w:right w:val="single" w:sz="4" w:space="0" w:color="auto"/>
            </w:tcBorders>
          </w:tcPr>
          <w:p w:rsidR="00B97114" w:rsidRPr="00FA1D9C" w:rsidRDefault="00B97114" w:rsidP="00B97114">
            <w:pPr>
              <w:jc w:val="both"/>
              <w:rPr>
                <w:rFonts w:ascii="Times New Roman" w:hAnsi="Times New Roman"/>
                <w:sz w:val="26"/>
                <w:szCs w:val="26"/>
              </w:rPr>
            </w:pPr>
            <w:r w:rsidRPr="00FA1D9C">
              <w:rPr>
                <w:rFonts w:ascii="Times New Roman" w:hAnsi="Times New Roman"/>
                <w:sz w:val="26"/>
                <w:szCs w:val="26"/>
              </w:rPr>
              <w:t xml:space="preserve">3 тоннадан бастап және одан жоғары;  </w:t>
            </w:r>
          </w:p>
        </w:tc>
        <w:tc>
          <w:tcPr>
            <w:tcW w:w="288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rPr>
            </w:pPr>
            <w:r w:rsidRPr="001C0045">
              <w:rPr>
                <w:rFonts w:ascii="Times New Roman" w:hAnsi="Times New Roman"/>
                <w:sz w:val="26"/>
                <w:szCs w:val="26"/>
              </w:rPr>
              <w:t>12</w:t>
            </w:r>
          </w:p>
        </w:tc>
      </w:tr>
      <w:tr w:rsidR="00B97114" w:rsidRPr="001C0045" w:rsidTr="00B97114">
        <w:trPr>
          <w:trHeight w:val="247"/>
        </w:trPr>
        <w:tc>
          <w:tcPr>
            <w:tcW w:w="720" w:type="dxa"/>
            <w:vMerge/>
            <w:tcBorders>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lang w:val="kk-KZ"/>
              </w:rPr>
            </w:pPr>
          </w:p>
        </w:tc>
        <w:tc>
          <w:tcPr>
            <w:tcW w:w="7006" w:type="dxa"/>
            <w:tcBorders>
              <w:top w:val="single" w:sz="4" w:space="0" w:color="auto"/>
              <w:left w:val="single" w:sz="4" w:space="0" w:color="auto"/>
              <w:bottom w:val="single" w:sz="4" w:space="0" w:color="auto"/>
              <w:right w:val="single" w:sz="4" w:space="0" w:color="auto"/>
            </w:tcBorders>
          </w:tcPr>
          <w:p w:rsidR="00B97114" w:rsidRPr="00FA1D9C" w:rsidRDefault="00B97114" w:rsidP="00B97114">
            <w:pPr>
              <w:rPr>
                <w:rFonts w:ascii="Times New Roman" w:hAnsi="Times New Roman"/>
                <w:sz w:val="26"/>
                <w:szCs w:val="26"/>
              </w:rPr>
            </w:pPr>
            <w:r w:rsidRPr="00FA1D9C">
              <w:rPr>
                <w:rFonts w:ascii="Times New Roman" w:hAnsi="Times New Roman"/>
                <w:sz w:val="26"/>
                <w:szCs w:val="26"/>
              </w:rPr>
              <w:t xml:space="preserve">3 </w:t>
            </w:r>
            <w:proofErr w:type="gramStart"/>
            <w:r w:rsidRPr="00FA1D9C">
              <w:rPr>
                <w:rFonts w:ascii="Times New Roman" w:hAnsi="Times New Roman"/>
                <w:sz w:val="26"/>
                <w:szCs w:val="26"/>
              </w:rPr>
              <w:t>тонна</w:t>
            </w:r>
            <w:proofErr w:type="gramEnd"/>
            <w:r w:rsidRPr="00FA1D9C">
              <w:rPr>
                <w:rFonts w:ascii="Times New Roman" w:hAnsi="Times New Roman"/>
                <w:sz w:val="26"/>
                <w:szCs w:val="26"/>
              </w:rPr>
              <w:t xml:space="preserve">ға дейін  </w:t>
            </w:r>
          </w:p>
        </w:tc>
        <w:tc>
          <w:tcPr>
            <w:tcW w:w="288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rPr>
            </w:pPr>
            <w:r w:rsidRPr="001C0045">
              <w:rPr>
                <w:rFonts w:ascii="Times New Roman" w:hAnsi="Times New Roman"/>
                <w:sz w:val="26"/>
                <w:szCs w:val="26"/>
              </w:rPr>
              <w:t>6</w:t>
            </w:r>
          </w:p>
        </w:tc>
      </w:tr>
      <w:tr w:rsidR="00B97114" w:rsidRPr="001C0045" w:rsidTr="00B97114">
        <w:trPr>
          <w:trHeight w:val="468"/>
        </w:trPr>
        <w:tc>
          <w:tcPr>
            <w:tcW w:w="72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13</w:t>
            </w:r>
          </w:p>
        </w:tc>
        <w:tc>
          <w:tcPr>
            <w:tcW w:w="7006" w:type="dxa"/>
            <w:tcBorders>
              <w:top w:val="single" w:sz="4" w:space="0" w:color="auto"/>
              <w:left w:val="single" w:sz="4" w:space="0" w:color="auto"/>
              <w:bottom w:val="single" w:sz="4" w:space="0" w:color="auto"/>
              <w:right w:val="single" w:sz="4" w:space="0" w:color="auto"/>
            </w:tcBorders>
          </w:tcPr>
          <w:p w:rsidR="00B97114" w:rsidRPr="00FA1D9C" w:rsidRDefault="00B97114" w:rsidP="00B97114">
            <w:pPr>
              <w:ind w:right="34"/>
              <w:rPr>
                <w:rFonts w:ascii="Times New Roman" w:hAnsi="Times New Roman"/>
                <w:sz w:val="26"/>
                <w:szCs w:val="26"/>
                <w:lang w:val="kk-KZ"/>
              </w:rPr>
            </w:pPr>
            <w:r w:rsidRPr="00FA1D9C">
              <w:rPr>
                <w:rFonts w:ascii="Times New Roman" w:hAnsi="Times New Roman"/>
                <w:sz w:val="26"/>
                <w:szCs w:val="26"/>
                <w:lang w:val="kk-KZ"/>
              </w:rPr>
              <w:t>Іштен жану қозғалтқыштары, дизельдері мен электр қозғалтқыштары бар теміржолдық, шынжыр табанды және пневмодоңғалақты жүрістегі крандарға қызмет көрсетумен айналысатын кран машинисі (краншы)</w:t>
            </w:r>
          </w:p>
        </w:tc>
        <w:tc>
          <w:tcPr>
            <w:tcW w:w="2880" w:type="dxa"/>
            <w:tcBorders>
              <w:top w:val="single" w:sz="4" w:space="0" w:color="auto"/>
              <w:left w:val="single" w:sz="4" w:space="0" w:color="auto"/>
              <w:bottom w:val="single" w:sz="4" w:space="0" w:color="auto"/>
              <w:right w:val="single" w:sz="4" w:space="0" w:color="auto"/>
            </w:tcBorders>
          </w:tcPr>
          <w:p w:rsidR="00B97114" w:rsidRPr="00B42ABE" w:rsidRDefault="00B97114" w:rsidP="00B97114">
            <w:pPr>
              <w:jc w:val="center"/>
              <w:rPr>
                <w:rFonts w:ascii="Times New Roman" w:hAnsi="Times New Roman"/>
                <w:sz w:val="26"/>
                <w:szCs w:val="26"/>
                <w:lang w:val="kk-KZ"/>
              </w:rPr>
            </w:pPr>
          </w:p>
          <w:p w:rsidR="00B97114" w:rsidRPr="001C0045" w:rsidRDefault="00B97114" w:rsidP="00B97114">
            <w:pPr>
              <w:jc w:val="center"/>
              <w:rPr>
                <w:rFonts w:ascii="Times New Roman" w:hAnsi="Times New Roman"/>
                <w:sz w:val="26"/>
                <w:szCs w:val="26"/>
              </w:rPr>
            </w:pPr>
            <w:r w:rsidRPr="001C0045">
              <w:rPr>
                <w:rFonts w:ascii="Times New Roman" w:hAnsi="Times New Roman"/>
                <w:sz w:val="26"/>
                <w:szCs w:val="26"/>
              </w:rPr>
              <w:t>6</w:t>
            </w:r>
          </w:p>
        </w:tc>
      </w:tr>
      <w:tr w:rsidR="00B97114" w:rsidRPr="001C0045" w:rsidTr="00B97114">
        <w:tc>
          <w:tcPr>
            <w:tcW w:w="72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14</w:t>
            </w:r>
          </w:p>
        </w:tc>
        <w:tc>
          <w:tcPr>
            <w:tcW w:w="7006" w:type="dxa"/>
            <w:tcBorders>
              <w:top w:val="single" w:sz="4" w:space="0" w:color="auto"/>
              <w:left w:val="single" w:sz="4" w:space="0" w:color="auto"/>
              <w:bottom w:val="single" w:sz="4" w:space="0" w:color="auto"/>
              <w:right w:val="single" w:sz="4" w:space="0" w:color="auto"/>
            </w:tcBorders>
          </w:tcPr>
          <w:p w:rsidR="00B97114" w:rsidRPr="00FA1D9C" w:rsidRDefault="00B97114" w:rsidP="00B97114">
            <w:pPr>
              <w:ind w:right="34"/>
              <w:rPr>
                <w:rFonts w:ascii="Times New Roman" w:hAnsi="Times New Roman"/>
                <w:sz w:val="26"/>
                <w:szCs w:val="26"/>
                <w:lang w:val="kk-KZ"/>
              </w:rPr>
            </w:pPr>
            <w:r w:rsidRPr="00FA1D9C">
              <w:rPr>
                <w:rFonts w:ascii="Times New Roman" w:hAnsi="Times New Roman"/>
                <w:sz w:val="26"/>
                <w:szCs w:val="26"/>
                <w:lang w:val="kk-KZ"/>
              </w:rPr>
              <w:t>Барлық атаулардағы ауыр үлгідегі машиналардың машинисі</w:t>
            </w:r>
          </w:p>
        </w:tc>
        <w:tc>
          <w:tcPr>
            <w:tcW w:w="288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sz w:val="26"/>
                <w:szCs w:val="26"/>
              </w:rPr>
            </w:pPr>
            <w:r w:rsidRPr="001C0045">
              <w:rPr>
                <w:rFonts w:ascii="Times New Roman" w:hAnsi="Times New Roman"/>
                <w:sz w:val="26"/>
                <w:szCs w:val="26"/>
              </w:rPr>
              <w:t>6</w:t>
            </w:r>
          </w:p>
        </w:tc>
      </w:tr>
      <w:tr w:rsidR="00B97114" w:rsidRPr="00BE572A" w:rsidTr="00B97114">
        <w:tc>
          <w:tcPr>
            <w:tcW w:w="720" w:type="dxa"/>
            <w:vMerge w:val="restart"/>
            <w:tcBorders>
              <w:top w:val="single" w:sz="4" w:space="0" w:color="auto"/>
              <w:left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15</w:t>
            </w:r>
          </w:p>
        </w:tc>
        <w:tc>
          <w:tcPr>
            <w:tcW w:w="7006" w:type="dxa"/>
            <w:tcBorders>
              <w:top w:val="single" w:sz="4" w:space="0" w:color="auto"/>
              <w:left w:val="single" w:sz="4" w:space="0" w:color="auto"/>
              <w:bottom w:val="single" w:sz="4" w:space="0" w:color="auto"/>
              <w:right w:val="single" w:sz="4" w:space="0" w:color="auto"/>
            </w:tcBorders>
          </w:tcPr>
          <w:p w:rsidR="00B97114" w:rsidRPr="00FA1D9C" w:rsidRDefault="00B97114" w:rsidP="00B97114">
            <w:pPr>
              <w:jc w:val="both"/>
              <w:rPr>
                <w:rFonts w:ascii="Times New Roman" w:hAnsi="Times New Roman"/>
                <w:sz w:val="26"/>
                <w:szCs w:val="26"/>
                <w:lang w:val="kk-KZ"/>
              </w:rPr>
            </w:pPr>
            <w:r w:rsidRPr="00FA1D9C">
              <w:rPr>
                <w:rFonts w:ascii="Times New Roman" w:hAnsi="Times New Roman"/>
                <w:sz w:val="26"/>
                <w:szCs w:val="26"/>
                <w:lang w:val="kk-KZ"/>
              </w:rPr>
              <w:t>Мыналарға қызмет көрсетумен айналысатын іштен жану қозғалтқыштарының машинисі:</w:t>
            </w:r>
          </w:p>
        </w:tc>
        <w:tc>
          <w:tcPr>
            <w:tcW w:w="2880" w:type="dxa"/>
            <w:tcBorders>
              <w:top w:val="single" w:sz="4" w:space="0" w:color="auto"/>
              <w:left w:val="single" w:sz="4" w:space="0" w:color="auto"/>
              <w:bottom w:val="single" w:sz="4" w:space="0" w:color="auto"/>
              <w:right w:val="single" w:sz="4" w:space="0" w:color="auto"/>
            </w:tcBorders>
          </w:tcPr>
          <w:p w:rsidR="00B97114" w:rsidRPr="00B42ABE" w:rsidRDefault="00B97114" w:rsidP="00B97114">
            <w:pPr>
              <w:jc w:val="center"/>
              <w:rPr>
                <w:rFonts w:ascii="Times New Roman" w:hAnsi="Times New Roman"/>
                <w:color w:val="000000"/>
                <w:sz w:val="26"/>
                <w:szCs w:val="26"/>
                <w:lang w:val="kk-KZ"/>
              </w:rPr>
            </w:pPr>
          </w:p>
        </w:tc>
      </w:tr>
      <w:tr w:rsidR="00B97114" w:rsidRPr="001C0045" w:rsidTr="00B97114">
        <w:tc>
          <w:tcPr>
            <w:tcW w:w="720" w:type="dxa"/>
            <w:vMerge/>
            <w:tcBorders>
              <w:left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lang w:val="kk-KZ"/>
              </w:rPr>
            </w:pPr>
          </w:p>
        </w:tc>
        <w:tc>
          <w:tcPr>
            <w:tcW w:w="7006" w:type="dxa"/>
            <w:tcBorders>
              <w:top w:val="single" w:sz="4" w:space="0" w:color="auto"/>
              <w:left w:val="single" w:sz="4" w:space="0" w:color="auto"/>
              <w:bottom w:val="single" w:sz="4" w:space="0" w:color="auto"/>
              <w:right w:val="single" w:sz="4" w:space="0" w:color="auto"/>
            </w:tcBorders>
          </w:tcPr>
          <w:p w:rsidR="00B97114" w:rsidRPr="00FA1D9C" w:rsidRDefault="00B97114" w:rsidP="00B97114">
            <w:pPr>
              <w:jc w:val="both"/>
              <w:rPr>
                <w:rFonts w:ascii="Times New Roman" w:hAnsi="Times New Roman"/>
                <w:sz w:val="26"/>
                <w:szCs w:val="26"/>
              </w:rPr>
            </w:pPr>
            <w:r w:rsidRPr="00FA1D9C">
              <w:rPr>
                <w:rFonts w:ascii="Times New Roman" w:hAnsi="Times New Roman"/>
                <w:sz w:val="26"/>
                <w:szCs w:val="26"/>
              </w:rPr>
              <w:t>газ қ</w:t>
            </w:r>
            <w:proofErr w:type="gramStart"/>
            <w:r w:rsidRPr="00FA1D9C">
              <w:rPr>
                <w:rFonts w:ascii="Times New Roman" w:hAnsi="Times New Roman"/>
                <w:sz w:val="26"/>
                <w:szCs w:val="26"/>
              </w:rPr>
              <w:t>оз</w:t>
            </w:r>
            <w:proofErr w:type="gramEnd"/>
            <w:r w:rsidRPr="00FA1D9C">
              <w:rPr>
                <w:rFonts w:ascii="Times New Roman" w:hAnsi="Times New Roman"/>
                <w:sz w:val="26"/>
                <w:szCs w:val="26"/>
              </w:rPr>
              <w:t>ғалтқыштарының;</w:t>
            </w:r>
          </w:p>
        </w:tc>
        <w:tc>
          <w:tcPr>
            <w:tcW w:w="288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pStyle w:val="11"/>
              <w:jc w:val="center"/>
              <w:rPr>
                <w:color w:val="000000"/>
                <w:sz w:val="26"/>
                <w:szCs w:val="26"/>
              </w:rPr>
            </w:pPr>
            <w:r w:rsidRPr="001C0045">
              <w:rPr>
                <w:sz w:val="26"/>
                <w:szCs w:val="26"/>
              </w:rPr>
              <w:t>6</w:t>
            </w:r>
          </w:p>
        </w:tc>
      </w:tr>
      <w:tr w:rsidR="00B97114" w:rsidRPr="001C0045" w:rsidTr="00B97114">
        <w:tc>
          <w:tcPr>
            <w:tcW w:w="720" w:type="dxa"/>
            <w:vMerge/>
            <w:tcBorders>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lang w:val="kk-KZ"/>
              </w:rPr>
            </w:pPr>
          </w:p>
        </w:tc>
        <w:tc>
          <w:tcPr>
            <w:tcW w:w="7006" w:type="dxa"/>
            <w:tcBorders>
              <w:top w:val="single" w:sz="4" w:space="0" w:color="auto"/>
              <w:left w:val="single" w:sz="4" w:space="0" w:color="auto"/>
              <w:bottom w:val="single" w:sz="4" w:space="0" w:color="auto"/>
              <w:right w:val="single" w:sz="4" w:space="0" w:color="auto"/>
            </w:tcBorders>
          </w:tcPr>
          <w:p w:rsidR="00B97114" w:rsidRPr="00FA1D9C" w:rsidRDefault="00B97114" w:rsidP="00B97114">
            <w:pPr>
              <w:rPr>
                <w:rFonts w:ascii="Times New Roman" w:hAnsi="Times New Roman"/>
                <w:sz w:val="26"/>
                <w:szCs w:val="26"/>
              </w:rPr>
            </w:pPr>
            <w:r w:rsidRPr="00FA1D9C">
              <w:rPr>
                <w:rFonts w:ascii="Times New Roman" w:hAnsi="Times New Roman"/>
                <w:sz w:val="26"/>
                <w:szCs w:val="26"/>
              </w:rPr>
              <w:t>дизельді</w:t>
            </w:r>
            <w:proofErr w:type="gramStart"/>
            <w:r w:rsidRPr="00FA1D9C">
              <w:rPr>
                <w:rFonts w:ascii="Times New Roman" w:hAnsi="Times New Roman"/>
                <w:sz w:val="26"/>
                <w:szCs w:val="26"/>
              </w:rPr>
              <w:t>к ж</w:t>
            </w:r>
            <w:proofErr w:type="gramEnd"/>
            <w:r w:rsidRPr="00FA1D9C">
              <w:rPr>
                <w:rFonts w:ascii="Times New Roman" w:hAnsi="Times New Roman"/>
                <w:sz w:val="26"/>
                <w:szCs w:val="26"/>
              </w:rPr>
              <w:t>әне локомобильдік электр станцияларының</w:t>
            </w:r>
          </w:p>
        </w:tc>
        <w:tc>
          <w:tcPr>
            <w:tcW w:w="288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rPr>
            </w:pPr>
            <w:r w:rsidRPr="001C0045">
              <w:rPr>
                <w:rFonts w:ascii="Times New Roman" w:hAnsi="Times New Roman"/>
                <w:sz w:val="26"/>
                <w:szCs w:val="26"/>
              </w:rPr>
              <w:t>12</w:t>
            </w:r>
          </w:p>
        </w:tc>
      </w:tr>
      <w:tr w:rsidR="00B97114" w:rsidRPr="001C0045" w:rsidTr="00B97114">
        <w:tc>
          <w:tcPr>
            <w:tcW w:w="72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16</w:t>
            </w:r>
          </w:p>
        </w:tc>
        <w:tc>
          <w:tcPr>
            <w:tcW w:w="7006" w:type="dxa"/>
            <w:tcBorders>
              <w:top w:val="single" w:sz="4" w:space="0" w:color="auto"/>
              <w:left w:val="single" w:sz="4" w:space="0" w:color="auto"/>
              <w:bottom w:val="single" w:sz="4" w:space="0" w:color="auto"/>
              <w:right w:val="single" w:sz="4" w:space="0" w:color="auto"/>
            </w:tcBorders>
          </w:tcPr>
          <w:p w:rsidR="00B97114" w:rsidRPr="00FA1D9C" w:rsidRDefault="00B97114" w:rsidP="00B97114">
            <w:pPr>
              <w:pStyle w:val="11"/>
              <w:jc w:val="both"/>
              <w:rPr>
                <w:sz w:val="26"/>
                <w:szCs w:val="26"/>
              </w:rPr>
            </w:pPr>
            <w:r w:rsidRPr="00FA1D9C">
              <w:rPr>
                <w:sz w:val="26"/>
                <w:szCs w:val="26"/>
              </w:rPr>
              <w:t>Металлизатор</w:t>
            </w:r>
          </w:p>
        </w:tc>
        <w:tc>
          <w:tcPr>
            <w:tcW w:w="2880" w:type="dxa"/>
            <w:tcBorders>
              <w:top w:val="single" w:sz="4" w:space="0" w:color="auto"/>
              <w:left w:val="single" w:sz="4" w:space="0" w:color="auto"/>
              <w:bottom w:val="single" w:sz="4" w:space="0" w:color="auto"/>
              <w:right w:val="single" w:sz="4" w:space="0" w:color="auto"/>
            </w:tcBorders>
            <w:vAlign w:val="center"/>
          </w:tcPr>
          <w:p w:rsidR="00B97114" w:rsidRPr="001C0045" w:rsidRDefault="00B97114" w:rsidP="00B97114">
            <w:pPr>
              <w:pStyle w:val="11"/>
              <w:jc w:val="center"/>
              <w:rPr>
                <w:sz w:val="26"/>
                <w:szCs w:val="26"/>
              </w:rPr>
            </w:pPr>
            <w:r w:rsidRPr="001C0045">
              <w:rPr>
                <w:sz w:val="26"/>
                <w:szCs w:val="26"/>
              </w:rPr>
              <w:t>6</w:t>
            </w:r>
          </w:p>
        </w:tc>
      </w:tr>
      <w:tr w:rsidR="00B97114" w:rsidRPr="001C0045" w:rsidTr="00B97114">
        <w:tc>
          <w:tcPr>
            <w:tcW w:w="72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17</w:t>
            </w:r>
          </w:p>
        </w:tc>
        <w:tc>
          <w:tcPr>
            <w:tcW w:w="7006" w:type="dxa"/>
            <w:tcBorders>
              <w:top w:val="single" w:sz="4" w:space="0" w:color="auto"/>
              <w:left w:val="single" w:sz="4" w:space="0" w:color="auto"/>
              <w:bottom w:val="single" w:sz="4" w:space="0" w:color="auto"/>
              <w:right w:val="single" w:sz="4" w:space="0" w:color="auto"/>
            </w:tcBorders>
          </w:tcPr>
          <w:p w:rsidR="00B97114" w:rsidRPr="00FA1D9C" w:rsidRDefault="00A65D8E" w:rsidP="00B97114">
            <w:pPr>
              <w:ind w:right="34"/>
              <w:rPr>
                <w:rFonts w:ascii="Times New Roman" w:hAnsi="Times New Roman"/>
                <w:sz w:val="26"/>
                <w:szCs w:val="26"/>
                <w:lang w:val="kk-KZ"/>
              </w:rPr>
            </w:pPr>
            <w:r>
              <w:rPr>
                <w:rFonts w:ascii="Times New Roman" w:hAnsi="Times New Roman"/>
                <w:sz w:val="26"/>
                <w:szCs w:val="26"/>
                <w:lang w:val="kk-KZ"/>
              </w:rPr>
              <w:t>М</w:t>
            </w:r>
            <w:r w:rsidR="00B97114" w:rsidRPr="00AB1612">
              <w:rPr>
                <w:rFonts w:ascii="Times New Roman" w:hAnsi="Times New Roman"/>
                <w:sz w:val="26"/>
                <w:szCs w:val="26"/>
                <w:lang w:val="kk-KZ"/>
              </w:rPr>
              <w:t>ал өнімі шикізаты, шаң шығаратын жүктер, улы химикаттар мен минералдық тыңайтқыштар тасымалданған жылжымалы құрамды тазартумен және жуумен тұрақты айналысатын жуушы-тазартушы</w:t>
            </w:r>
          </w:p>
        </w:tc>
        <w:tc>
          <w:tcPr>
            <w:tcW w:w="2880" w:type="dxa"/>
            <w:tcBorders>
              <w:top w:val="single" w:sz="4" w:space="0" w:color="auto"/>
              <w:left w:val="single" w:sz="4" w:space="0" w:color="auto"/>
              <w:bottom w:val="single" w:sz="4" w:space="0" w:color="auto"/>
              <w:right w:val="single" w:sz="4" w:space="0" w:color="auto"/>
            </w:tcBorders>
          </w:tcPr>
          <w:p w:rsidR="00B97114" w:rsidRPr="00FA1D9C" w:rsidRDefault="00B97114" w:rsidP="00B97114">
            <w:pPr>
              <w:jc w:val="center"/>
              <w:rPr>
                <w:rFonts w:ascii="Times New Roman" w:hAnsi="Times New Roman"/>
                <w:sz w:val="26"/>
                <w:szCs w:val="26"/>
                <w:lang w:val="kk-KZ"/>
              </w:rPr>
            </w:pPr>
          </w:p>
          <w:p w:rsidR="00B97114" w:rsidRPr="00FA1D9C" w:rsidRDefault="00B97114" w:rsidP="00B97114">
            <w:pPr>
              <w:jc w:val="center"/>
              <w:rPr>
                <w:rFonts w:ascii="Times New Roman" w:hAnsi="Times New Roman"/>
                <w:sz w:val="26"/>
                <w:szCs w:val="26"/>
                <w:lang w:val="kk-KZ"/>
              </w:rPr>
            </w:pPr>
          </w:p>
          <w:p w:rsidR="00B97114" w:rsidRPr="001C0045" w:rsidRDefault="00B97114" w:rsidP="00B97114">
            <w:pPr>
              <w:jc w:val="center"/>
              <w:rPr>
                <w:rFonts w:ascii="Times New Roman" w:hAnsi="Times New Roman"/>
                <w:sz w:val="26"/>
                <w:szCs w:val="26"/>
              </w:rPr>
            </w:pPr>
            <w:r w:rsidRPr="001C0045">
              <w:rPr>
                <w:rFonts w:ascii="Times New Roman" w:hAnsi="Times New Roman"/>
                <w:sz w:val="26"/>
                <w:szCs w:val="26"/>
              </w:rPr>
              <w:t>6</w:t>
            </w:r>
          </w:p>
        </w:tc>
      </w:tr>
      <w:tr w:rsidR="00B97114" w:rsidRPr="00BE572A" w:rsidTr="00B97114">
        <w:tc>
          <w:tcPr>
            <w:tcW w:w="720" w:type="dxa"/>
            <w:vMerge w:val="restart"/>
            <w:tcBorders>
              <w:top w:val="single" w:sz="4" w:space="0" w:color="auto"/>
              <w:left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18</w:t>
            </w:r>
          </w:p>
        </w:tc>
        <w:tc>
          <w:tcPr>
            <w:tcW w:w="7006" w:type="dxa"/>
            <w:tcBorders>
              <w:top w:val="single" w:sz="4" w:space="0" w:color="auto"/>
              <w:left w:val="single" w:sz="4" w:space="0" w:color="auto"/>
              <w:bottom w:val="single" w:sz="4" w:space="0" w:color="auto"/>
              <w:right w:val="single" w:sz="4" w:space="0" w:color="auto"/>
            </w:tcBorders>
          </w:tcPr>
          <w:p w:rsidR="00B97114" w:rsidRPr="00FA1D9C" w:rsidRDefault="00B97114" w:rsidP="00B97114">
            <w:pPr>
              <w:jc w:val="both"/>
              <w:rPr>
                <w:rFonts w:ascii="Times New Roman" w:hAnsi="Times New Roman"/>
                <w:sz w:val="26"/>
                <w:szCs w:val="26"/>
                <w:lang w:val="kk-KZ"/>
              </w:rPr>
            </w:pPr>
            <w:r w:rsidRPr="00FA1D9C">
              <w:rPr>
                <w:rFonts w:ascii="Times New Roman" w:hAnsi="Times New Roman"/>
                <w:sz w:val="26"/>
                <w:szCs w:val="26"/>
                <w:lang w:val="kk-KZ"/>
              </w:rPr>
              <w:t>Нитробояулармен жұмыс істеумен тұрақты айналысатын сырлаушы:</w:t>
            </w:r>
          </w:p>
        </w:tc>
        <w:tc>
          <w:tcPr>
            <w:tcW w:w="2880" w:type="dxa"/>
            <w:tcBorders>
              <w:top w:val="single" w:sz="4" w:space="0" w:color="auto"/>
              <w:left w:val="single" w:sz="4" w:space="0" w:color="auto"/>
              <w:bottom w:val="single" w:sz="4" w:space="0" w:color="auto"/>
              <w:right w:val="single" w:sz="4" w:space="0" w:color="auto"/>
            </w:tcBorders>
          </w:tcPr>
          <w:p w:rsidR="00B97114" w:rsidRPr="00FA1D9C" w:rsidRDefault="00B97114" w:rsidP="00B97114">
            <w:pPr>
              <w:jc w:val="center"/>
              <w:rPr>
                <w:rFonts w:ascii="Times New Roman" w:hAnsi="Times New Roman"/>
                <w:color w:val="000000"/>
                <w:sz w:val="26"/>
                <w:szCs w:val="26"/>
                <w:lang w:val="kk-KZ"/>
              </w:rPr>
            </w:pPr>
          </w:p>
        </w:tc>
      </w:tr>
      <w:tr w:rsidR="00B97114" w:rsidRPr="001C0045" w:rsidTr="00B97114">
        <w:tc>
          <w:tcPr>
            <w:tcW w:w="720" w:type="dxa"/>
            <w:vMerge/>
            <w:tcBorders>
              <w:left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lang w:val="kk-KZ"/>
              </w:rPr>
            </w:pPr>
          </w:p>
        </w:tc>
        <w:tc>
          <w:tcPr>
            <w:tcW w:w="7006" w:type="dxa"/>
            <w:tcBorders>
              <w:top w:val="single" w:sz="4" w:space="0" w:color="auto"/>
              <w:left w:val="single" w:sz="4" w:space="0" w:color="auto"/>
              <w:bottom w:val="single" w:sz="4" w:space="0" w:color="auto"/>
              <w:right w:val="single" w:sz="4" w:space="0" w:color="auto"/>
            </w:tcBorders>
          </w:tcPr>
          <w:p w:rsidR="00B97114" w:rsidRPr="00FA1D9C" w:rsidRDefault="00B97114" w:rsidP="00B97114">
            <w:pPr>
              <w:jc w:val="both"/>
              <w:rPr>
                <w:rFonts w:ascii="Times New Roman" w:hAnsi="Times New Roman"/>
                <w:sz w:val="26"/>
                <w:szCs w:val="26"/>
              </w:rPr>
            </w:pPr>
            <w:r w:rsidRPr="00FA1D9C">
              <w:rPr>
                <w:rFonts w:ascii="Times New Roman" w:hAnsi="Times New Roman"/>
                <w:sz w:val="26"/>
                <w:szCs w:val="26"/>
                <w:lang w:val="ru-MO"/>
              </w:rPr>
              <w:t xml:space="preserve">жайларда камерасыз бояу кезінде </w:t>
            </w:r>
            <w:r w:rsidRPr="00FA1D9C">
              <w:rPr>
                <w:rFonts w:ascii="Times New Roman" w:hAnsi="Times New Roman"/>
                <w:sz w:val="26"/>
                <w:szCs w:val="26"/>
              </w:rPr>
              <w:t>пульверизатор</w:t>
            </w:r>
            <w:r w:rsidRPr="00FA1D9C">
              <w:rPr>
                <w:rFonts w:ascii="Times New Roman" w:hAnsi="Times New Roman"/>
                <w:sz w:val="26"/>
                <w:szCs w:val="26"/>
                <w:lang w:val="ru-MO"/>
              </w:rPr>
              <w:t>мен</w:t>
            </w:r>
            <w:r w:rsidRPr="00FA1D9C">
              <w:rPr>
                <w:rFonts w:ascii="Times New Roman" w:hAnsi="Times New Roman"/>
                <w:sz w:val="26"/>
                <w:szCs w:val="26"/>
              </w:rPr>
              <w:t xml:space="preserve">  </w:t>
            </w:r>
          </w:p>
        </w:tc>
        <w:tc>
          <w:tcPr>
            <w:tcW w:w="288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rPr>
            </w:pPr>
            <w:r w:rsidRPr="001C0045">
              <w:rPr>
                <w:rFonts w:ascii="Times New Roman" w:hAnsi="Times New Roman"/>
                <w:sz w:val="26"/>
                <w:szCs w:val="26"/>
              </w:rPr>
              <w:t>12</w:t>
            </w:r>
          </w:p>
        </w:tc>
      </w:tr>
      <w:tr w:rsidR="00B97114" w:rsidRPr="001C0045" w:rsidTr="00B97114">
        <w:tc>
          <w:tcPr>
            <w:tcW w:w="720" w:type="dxa"/>
            <w:vMerge/>
            <w:tcBorders>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lang w:val="kk-KZ"/>
              </w:rPr>
            </w:pPr>
          </w:p>
        </w:tc>
        <w:tc>
          <w:tcPr>
            <w:tcW w:w="7006" w:type="dxa"/>
            <w:tcBorders>
              <w:top w:val="single" w:sz="4" w:space="0" w:color="auto"/>
              <w:left w:val="single" w:sz="4" w:space="0" w:color="auto"/>
              <w:bottom w:val="single" w:sz="4" w:space="0" w:color="auto"/>
              <w:right w:val="single" w:sz="4" w:space="0" w:color="auto"/>
            </w:tcBorders>
          </w:tcPr>
          <w:p w:rsidR="00B97114" w:rsidRPr="00FA1D9C" w:rsidRDefault="00B97114" w:rsidP="00B97114">
            <w:pPr>
              <w:rPr>
                <w:rFonts w:ascii="Times New Roman" w:hAnsi="Times New Roman"/>
                <w:sz w:val="26"/>
                <w:szCs w:val="26"/>
              </w:rPr>
            </w:pPr>
            <w:r w:rsidRPr="00FA1D9C">
              <w:rPr>
                <w:rFonts w:ascii="Times New Roman" w:hAnsi="Times New Roman"/>
                <w:sz w:val="26"/>
                <w:szCs w:val="26"/>
                <w:lang w:val="ru-MO"/>
              </w:rPr>
              <w:t>жаққышпен</w:t>
            </w:r>
          </w:p>
        </w:tc>
        <w:tc>
          <w:tcPr>
            <w:tcW w:w="288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rPr>
            </w:pPr>
            <w:r w:rsidRPr="001C0045">
              <w:rPr>
                <w:rFonts w:ascii="Times New Roman" w:hAnsi="Times New Roman"/>
                <w:sz w:val="26"/>
                <w:szCs w:val="26"/>
              </w:rPr>
              <w:t>6</w:t>
            </w:r>
          </w:p>
        </w:tc>
      </w:tr>
      <w:tr w:rsidR="00B97114" w:rsidRPr="001C0045" w:rsidTr="00B97114">
        <w:tc>
          <w:tcPr>
            <w:tcW w:w="72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19</w:t>
            </w:r>
          </w:p>
        </w:tc>
        <w:tc>
          <w:tcPr>
            <w:tcW w:w="7006" w:type="dxa"/>
            <w:tcBorders>
              <w:top w:val="single" w:sz="4" w:space="0" w:color="auto"/>
              <w:left w:val="single" w:sz="4" w:space="0" w:color="auto"/>
              <w:bottom w:val="single" w:sz="4" w:space="0" w:color="auto"/>
              <w:right w:val="single" w:sz="4" w:space="0" w:color="auto"/>
            </w:tcBorders>
          </w:tcPr>
          <w:p w:rsidR="00B97114" w:rsidRPr="00FA1D9C" w:rsidRDefault="00B97114" w:rsidP="00B97114">
            <w:pPr>
              <w:ind w:right="34"/>
              <w:rPr>
                <w:rFonts w:ascii="Times New Roman" w:hAnsi="Times New Roman"/>
                <w:b/>
                <w:sz w:val="26"/>
                <w:szCs w:val="26"/>
                <w:lang w:val="kk-KZ"/>
              </w:rPr>
            </w:pPr>
            <w:r w:rsidRPr="00FA1D9C">
              <w:rPr>
                <w:rFonts w:ascii="Times New Roman" w:hAnsi="Times New Roman"/>
                <w:sz w:val="26"/>
                <w:szCs w:val="26"/>
                <w:lang w:val="kk-KZ"/>
              </w:rPr>
              <w:t>Қолмен істейтін пневматикалық және электрлі соққы құрал-сайманымен жүргізілетін жол жұмыстарымен тұрақты айналысатын жол монтері</w:t>
            </w:r>
          </w:p>
        </w:tc>
        <w:tc>
          <w:tcPr>
            <w:tcW w:w="288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sz w:val="26"/>
                <w:szCs w:val="26"/>
              </w:rPr>
            </w:pPr>
            <w:r w:rsidRPr="001C0045">
              <w:rPr>
                <w:rFonts w:ascii="Times New Roman" w:hAnsi="Times New Roman"/>
                <w:sz w:val="26"/>
                <w:szCs w:val="26"/>
              </w:rPr>
              <w:t>6</w:t>
            </w:r>
          </w:p>
        </w:tc>
      </w:tr>
      <w:tr w:rsidR="00B97114" w:rsidRPr="001C0045" w:rsidTr="00B97114">
        <w:tc>
          <w:tcPr>
            <w:tcW w:w="72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20</w:t>
            </w:r>
          </w:p>
        </w:tc>
        <w:tc>
          <w:tcPr>
            <w:tcW w:w="7006" w:type="dxa"/>
            <w:tcBorders>
              <w:top w:val="single" w:sz="4" w:space="0" w:color="auto"/>
              <w:left w:val="single" w:sz="4" w:space="0" w:color="auto"/>
              <w:bottom w:val="single" w:sz="4" w:space="0" w:color="auto"/>
              <w:right w:val="single" w:sz="4" w:space="0" w:color="auto"/>
            </w:tcBorders>
          </w:tcPr>
          <w:p w:rsidR="00B97114" w:rsidRPr="00A65D8E" w:rsidRDefault="00B97114" w:rsidP="00A65D8E">
            <w:pPr>
              <w:ind w:right="34"/>
              <w:rPr>
                <w:rFonts w:ascii="Times New Roman" w:hAnsi="Times New Roman"/>
                <w:sz w:val="26"/>
                <w:szCs w:val="26"/>
                <w:lang w:val="kk-KZ"/>
              </w:rPr>
            </w:pPr>
            <w:r w:rsidRPr="00A65D8E">
              <w:rPr>
                <w:rFonts w:ascii="Times New Roman" w:hAnsi="Times New Roman"/>
                <w:sz w:val="26"/>
                <w:szCs w:val="26"/>
                <w:lang w:val="kk-KZ"/>
              </w:rPr>
              <w:t xml:space="preserve">Вагондарды </w:t>
            </w:r>
            <w:r w:rsidR="00A65D8E">
              <w:rPr>
                <w:rFonts w:ascii="Times New Roman" w:hAnsi="Times New Roman"/>
                <w:sz w:val="26"/>
                <w:szCs w:val="26"/>
                <w:lang w:val="kk-KZ"/>
              </w:rPr>
              <w:t>қараушы,</w:t>
            </w:r>
            <w:r w:rsidRPr="00A65D8E">
              <w:rPr>
                <w:rFonts w:ascii="Times New Roman" w:hAnsi="Times New Roman"/>
                <w:sz w:val="26"/>
                <w:szCs w:val="26"/>
                <w:lang w:val="kk-KZ"/>
              </w:rPr>
              <w:t xml:space="preserve"> вагондарды </w:t>
            </w:r>
            <w:r w:rsidR="00A65D8E" w:rsidRPr="00A65D8E">
              <w:rPr>
                <w:rFonts w:ascii="Times New Roman" w:hAnsi="Times New Roman"/>
                <w:sz w:val="26"/>
                <w:szCs w:val="26"/>
                <w:lang w:val="kk-KZ"/>
              </w:rPr>
              <w:t>қараушы</w:t>
            </w:r>
            <w:r w:rsidRPr="00A65D8E">
              <w:rPr>
                <w:rFonts w:ascii="Times New Roman" w:hAnsi="Times New Roman"/>
                <w:sz w:val="26"/>
                <w:szCs w:val="26"/>
                <w:lang w:val="kk-KZ"/>
              </w:rPr>
              <w:t>-жөндеуші (аға)</w:t>
            </w:r>
          </w:p>
        </w:tc>
        <w:tc>
          <w:tcPr>
            <w:tcW w:w="288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sz w:val="26"/>
                <w:szCs w:val="26"/>
              </w:rPr>
            </w:pPr>
            <w:r w:rsidRPr="001C0045">
              <w:rPr>
                <w:rFonts w:ascii="Times New Roman" w:hAnsi="Times New Roman"/>
                <w:sz w:val="26"/>
                <w:szCs w:val="26"/>
              </w:rPr>
              <w:t>6</w:t>
            </w:r>
          </w:p>
        </w:tc>
      </w:tr>
      <w:tr w:rsidR="00B97114" w:rsidRPr="001C0045" w:rsidTr="00B97114">
        <w:tc>
          <w:tcPr>
            <w:tcW w:w="72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21</w:t>
            </w:r>
          </w:p>
        </w:tc>
        <w:tc>
          <w:tcPr>
            <w:tcW w:w="7006" w:type="dxa"/>
            <w:tcBorders>
              <w:top w:val="single" w:sz="4" w:space="0" w:color="auto"/>
              <w:left w:val="single" w:sz="4" w:space="0" w:color="auto"/>
              <w:bottom w:val="single" w:sz="4" w:space="0" w:color="auto"/>
              <w:right w:val="single" w:sz="4" w:space="0" w:color="auto"/>
            </w:tcBorders>
          </w:tcPr>
          <w:p w:rsidR="00B97114" w:rsidRPr="00FA1D9C" w:rsidRDefault="00B97114" w:rsidP="00B97114">
            <w:pPr>
              <w:rPr>
                <w:rFonts w:ascii="Times New Roman" w:hAnsi="Times New Roman"/>
                <w:sz w:val="26"/>
                <w:szCs w:val="26"/>
              </w:rPr>
            </w:pPr>
            <w:r w:rsidRPr="00FA1D9C">
              <w:rPr>
                <w:rFonts w:ascii="Times New Roman" w:hAnsi="Times New Roman"/>
                <w:sz w:val="26"/>
                <w:szCs w:val="26"/>
              </w:rPr>
              <w:t>Пластмасса бұйымдарын престеуші</w:t>
            </w:r>
          </w:p>
        </w:tc>
        <w:tc>
          <w:tcPr>
            <w:tcW w:w="288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sz w:val="26"/>
                <w:szCs w:val="26"/>
              </w:rPr>
            </w:pPr>
            <w:r w:rsidRPr="001C0045">
              <w:rPr>
                <w:rFonts w:ascii="Times New Roman" w:hAnsi="Times New Roman"/>
                <w:sz w:val="26"/>
                <w:szCs w:val="26"/>
              </w:rPr>
              <w:t>12</w:t>
            </w:r>
          </w:p>
        </w:tc>
      </w:tr>
      <w:tr w:rsidR="00B97114" w:rsidRPr="001C0045" w:rsidTr="00B97114">
        <w:tc>
          <w:tcPr>
            <w:tcW w:w="72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22</w:t>
            </w:r>
          </w:p>
        </w:tc>
        <w:tc>
          <w:tcPr>
            <w:tcW w:w="7006" w:type="dxa"/>
            <w:tcBorders>
              <w:top w:val="single" w:sz="4" w:space="0" w:color="auto"/>
              <w:left w:val="single" w:sz="4" w:space="0" w:color="auto"/>
              <w:bottom w:val="single" w:sz="4" w:space="0" w:color="auto"/>
              <w:right w:val="single" w:sz="4" w:space="0" w:color="auto"/>
            </w:tcBorders>
          </w:tcPr>
          <w:p w:rsidR="00B97114" w:rsidRPr="00FA1D9C" w:rsidRDefault="00B97114" w:rsidP="00A65D8E">
            <w:pPr>
              <w:pStyle w:val="11"/>
              <w:jc w:val="both"/>
              <w:rPr>
                <w:sz w:val="26"/>
                <w:szCs w:val="26"/>
                <w:lang w:val="kk-KZ"/>
              </w:rPr>
            </w:pPr>
            <w:r w:rsidRPr="00FA1D9C">
              <w:rPr>
                <w:sz w:val="26"/>
                <w:szCs w:val="26"/>
                <w:lang w:val="kk-KZ"/>
              </w:rPr>
              <w:t xml:space="preserve">Жүкті және </w:t>
            </w:r>
            <w:r w:rsidR="00A65D8E">
              <w:rPr>
                <w:sz w:val="26"/>
                <w:szCs w:val="26"/>
                <w:lang w:val="kk-KZ"/>
              </w:rPr>
              <w:t>багажды</w:t>
            </w:r>
            <w:r w:rsidRPr="00FA1D9C">
              <w:rPr>
                <w:sz w:val="26"/>
                <w:szCs w:val="26"/>
                <w:lang w:val="kk-KZ"/>
              </w:rPr>
              <w:t xml:space="preserve"> қабылдап-тапсырушы</w:t>
            </w:r>
          </w:p>
        </w:tc>
        <w:tc>
          <w:tcPr>
            <w:tcW w:w="2880" w:type="dxa"/>
            <w:tcBorders>
              <w:top w:val="single" w:sz="4" w:space="0" w:color="auto"/>
              <w:left w:val="single" w:sz="4" w:space="0" w:color="auto"/>
              <w:bottom w:val="single" w:sz="4" w:space="0" w:color="auto"/>
              <w:right w:val="single" w:sz="4" w:space="0" w:color="auto"/>
            </w:tcBorders>
            <w:vAlign w:val="center"/>
          </w:tcPr>
          <w:p w:rsidR="00B97114" w:rsidRPr="001C0045" w:rsidRDefault="00B97114" w:rsidP="00B97114">
            <w:pPr>
              <w:pStyle w:val="11"/>
              <w:jc w:val="center"/>
              <w:rPr>
                <w:sz w:val="26"/>
                <w:szCs w:val="26"/>
              </w:rPr>
            </w:pPr>
            <w:r w:rsidRPr="001C0045">
              <w:rPr>
                <w:sz w:val="26"/>
                <w:szCs w:val="26"/>
              </w:rPr>
              <w:t>12</w:t>
            </w:r>
          </w:p>
        </w:tc>
      </w:tr>
      <w:tr w:rsidR="00B97114" w:rsidRPr="001C0045" w:rsidTr="00B97114">
        <w:tc>
          <w:tcPr>
            <w:tcW w:w="72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23</w:t>
            </w:r>
          </w:p>
        </w:tc>
        <w:tc>
          <w:tcPr>
            <w:tcW w:w="7006" w:type="dxa"/>
            <w:tcBorders>
              <w:top w:val="single" w:sz="4" w:space="0" w:color="auto"/>
              <w:left w:val="single" w:sz="4" w:space="0" w:color="auto"/>
              <w:bottom w:val="single" w:sz="4" w:space="0" w:color="auto"/>
              <w:right w:val="single" w:sz="4" w:space="0" w:color="auto"/>
            </w:tcBorders>
          </w:tcPr>
          <w:p w:rsidR="00B97114" w:rsidRPr="00FA1D9C" w:rsidRDefault="00B97114" w:rsidP="00B97114">
            <w:pPr>
              <w:pStyle w:val="11"/>
              <w:jc w:val="both"/>
              <w:rPr>
                <w:sz w:val="26"/>
                <w:szCs w:val="26"/>
                <w:lang w:val="kk-KZ"/>
              </w:rPr>
            </w:pPr>
            <w:r w:rsidRPr="00FA1D9C">
              <w:rPr>
                <w:sz w:val="26"/>
                <w:szCs w:val="26"/>
                <w:lang w:val="kk-KZ"/>
              </w:rPr>
              <w:t>Өнеркәсіптік канализация жүйесіне қызмет көрсетумен, тазартумен және жөндеумен айналысатын жұмысшылар</w:t>
            </w:r>
          </w:p>
        </w:tc>
        <w:tc>
          <w:tcPr>
            <w:tcW w:w="2880" w:type="dxa"/>
            <w:tcBorders>
              <w:top w:val="single" w:sz="4" w:space="0" w:color="auto"/>
              <w:left w:val="single" w:sz="4" w:space="0" w:color="auto"/>
              <w:bottom w:val="single" w:sz="4" w:space="0" w:color="auto"/>
              <w:right w:val="single" w:sz="4" w:space="0" w:color="auto"/>
            </w:tcBorders>
            <w:vAlign w:val="center"/>
          </w:tcPr>
          <w:p w:rsidR="00B97114" w:rsidRPr="001C0045" w:rsidRDefault="00B97114" w:rsidP="00B97114">
            <w:pPr>
              <w:pStyle w:val="11"/>
              <w:jc w:val="center"/>
              <w:rPr>
                <w:sz w:val="26"/>
                <w:szCs w:val="26"/>
              </w:rPr>
            </w:pPr>
            <w:r w:rsidRPr="001C0045">
              <w:rPr>
                <w:sz w:val="26"/>
                <w:szCs w:val="26"/>
              </w:rPr>
              <w:t>12</w:t>
            </w:r>
          </w:p>
        </w:tc>
      </w:tr>
      <w:tr w:rsidR="00B97114" w:rsidRPr="001C0045" w:rsidTr="00B97114">
        <w:tc>
          <w:tcPr>
            <w:tcW w:w="72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24</w:t>
            </w:r>
          </w:p>
        </w:tc>
        <w:tc>
          <w:tcPr>
            <w:tcW w:w="7006" w:type="dxa"/>
            <w:tcBorders>
              <w:top w:val="single" w:sz="4" w:space="0" w:color="auto"/>
              <w:left w:val="single" w:sz="4" w:space="0" w:color="auto"/>
              <w:bottom w:val="single" w:sz="4" w:space="0" w:color="auto"/>
              <w:right w:val="single" w:sz="4" w:space="0" w:color="auto"/>
            </w:tcBorders>
          </w:tcPr>
          <w:p w:rsidR="00B97114" w:rsidRPr="00FA1D9C" w:rsidRDefault="00B97114" w:rsidP="00B97114">
            <w:pPr>
              <w:pStyle w:val="11"/>
              <w:jc w:val="both"/>
              <w:rPr>
                <w:sz w:val="26"/>
                <w:szCs w:val="26"/>
                <w:lang w:val="kk-KZ"/>
              </w:rPr>
            </w:pPr>
            <w:r w:rsidRPr="00FA1D9C">
              <w:rPr>
                <w:sz w:val="26"/>
                <w:szCs w:val="26"/>
                <w:lang w:val="kk-KZ"/>
              </w:rPr>
              <w:t>Көркейту жөніндегі (нәжістерді қолмен тазалау жөніндегі жұмыстардағы) жұмысшы</w:t>
            </w:r>
          </w:p>
        </w:tc>
        <w:tc>
          <w:tcPr>
            <w:tcW w:w="2880" w:type="dxa"/>
            <w:tcBorders>
              <w:top w:val="single" w:sz="4" w:space="0" w:color="auto"/>
              <w:left w:val="single" w:sz="4" w:space="0" w:color="auto"/>
              <w:bottom w:val="single" w:sz="4" w:space="0" w:color="auto"/>
              <w:right w:val="single" w:sz="4" w:space="0" w:color="auto"/>
            </w:tcBorders>
            <w:vAlign w:val="center"/>
          </w:tcPr>
          <w:p w:rsidR="00B97114" w:rsidRPr="001C0045" w:rsidRDefault="00B97114" w:rsidP="00B97114">
            <w:pPr>
              <w:pStyle w:val="11"/>
              <w:jc w:val="center"/>
              <w:rPr>
                <w:sz w:val="26"/>
                <w:szCs w:val="26"/>
              </w:rPr>
            </w:pPr>
            <w:r w:rsidRPr="001C0045">
              <w:rPr>
                <w:sz w:val="26"/>
                <w:szCs w:val="26"/>
              </w:rPr>
              <w:t>12</w:t>
            </w:r>
          </w:p>
        </w:tc>
      </w:tr>
      <w:tr w:rsidR="00B97114" w:rsidRPr="001C0045" w:rsidTr="00B97114">
        <w:tc>
          <w:tcPr>
            <w:tcW w:w="72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25</w:t>
            </w:r>
          </w:p>
        </w:tc>
        <w:tc>
          <w:tcPr>
            <w:tcW w:w="7006" w:type="dxa"/>
            <w:tcBorders>
              <w:top w:val="single" w:sz="4" w:space="0" w:color="auto"/>
              <w:left w:val="single" w:sz="4" w:space="0" w:color="auto"/>
              <w:bottom w:val="single" w:sz="4" w:space="0" w:color="auto"/>
              <w:right w:val="single" w:sz="4" w:space="0" w:color="auto"/>
            </w:tcBorders>
          </w:tcPr>
          <w:p w:rsidR="00B97114" w:rsidRPr="00FA1D9C" w:rsidRDefault="00B97114" w:rsidP="00B97114">
            <w:pPr>
              <w:pStyle w:val="11"/>
              <w:jc w:val="both"/>
              <w:rPr>
                <w:sz w:val="26"/>
                <w:szCs w:val="26"/>
              </w:rPr>
            </w:pPr>
            <w:r w:rsidRPr="00FA1D9C">
              <w:rPr>
                <w:sz w:val="26"/>
                <w:szCs w:val="26"/>
              </w:rPr>
              <w:t>Өнді</w:t>
            </w:r>
            <w:proofErr w:type="gramStart"/>
            <w:r w:rsidRPr="00FA1D9C">
              <w:rPr>
                <w:sz w:val="26"/>
                <w:szCs w:val="26"/>
              </w:rPr>
              <w:t>р</w:t>
            </w:r>
            <w:proofErr w:type="gramEnd"/>
            <w:r w:rsidRPr="00FA1D9C">
              <w:rPr>
                <w:sz w:val="26"/>
                <w:szCs w:val="26"/>
              </w:rPr>
              <w:t>істік монша (душ) жұмыскерлері</w:t>
            </w:r>
          </w:p>
        </w:tc>
        <w:tc>
          <w:tcPr>
            <w:tcW w:w="2880" w:type="dxa"/>
            <w:tcBorders>
              <w:top w:val="single" w:sz="4" w:space="0" w:color="auto"/>
              <w:left w:val="single" w:sz="4" w:space="0" w:color="auto"/>
              <w:bottom w:val="single" w:sz="4" w:space="0" w:color="auto"/>
              <w:right w:val="single" w:sz="4" w:space="0" w:color="auto"/>
            </w:tcBorders>
            <w:vAlign w:val="center"/>
          </w:tcPr>
          <w:p w:rsidR="00B97114" w:rsidRPr="001C0045" w:rsidRDefault="00B97114" w:rsidP="00B97114">
            <w:pPr>
              <w:pStyle w:val="11"/>
              <w:jc w:val="center"/>
              <w:rPr>
                <w:sz w:val="26"/>
                <w:szCs w:val="26"/>
              </w:rPr>
            </w:pPr>
            <w:r w:rsidRPr="001C0045">
              <w:rPr>
                <w:sz w:val="26"/>
                <w:szCs w:val="26"/>
              </w:rPr>
              <w:t>6</w:t>
            </w:r>
          </w:p>
        </w:tc>
      </w:tr>
      <w:tr w:rsidR="00B97114" w:rsidRPr="001C0045" w:rsidTr="00B97114">
        <w:tc>
          <w:tcPr>
            <w:tcW w:w="72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26</w:t>
            </w:r>
          </w:p>
        </w:tc>
        <w:tc>
          <w:tcPr>
            <w:tcW w:w="7006" w:type="dxa"/>
            <w:tcBorders>
              <w:top w:val="single" w:sz="4" w:space="0" w:color="auto"/>
              <w:left w:val="single" w:sz="4" w:space="0" w:color="auto"/>
              <w:bottom w:val="single" w:sz="4" w:space="0" w:color="auto"/>
              <w:right w:val="single" w:sz="4" w:space="0" w:color="auto"/>
            </w:tcBorders>
          </w:tcPr>
          <w:p w:rsidR="00B97114" w:rsidRPr="00FA1D9C" w:rsidRDefault="00B97114" w:rsidP="00B97114">
            <w:pPr>
              <w:pStyle w:val="11"/>
              <w:jc w:val="both"/>
              <w:rPr>
                <w:sz w:val="26"/>
                <w:szCs w:val="26"/>
                <w:lang w:val="kk-KZ"/>
              </w:rPr>
            </w:pPr>
            <w:r w:rsidRPr="00AB1612">
              <w:rPr>
                <w:sz w:val="26"/>
                <w:szCs w:val="26"/>
                <w:lang w:val="kk-KZ"/>
              </w:rPr>
              <w:t>Ауа таратқыштардың тетіктерін бензинді, керосинді және ГОИ пастасын қолдану арқылы тетіктерді сүртумен тікелей айналысатын вагон депосы автобақылау пунктінің қызметкері</w:t>
            </w:r>
          </w:p>
        </w:tc>
        <w:tc>
          <w:tcPr>
            <w:tcW w:w="2880" w:type="dxa"/>
            <w:tcBorders>
              <w:top w:val="single" w:sz="4" w:space="0" w:color="auto"/>
              <w:left w:val="single" w:sz="4" w:space="0" w:color="auto"/>
              <w:bottom w:val="single" w:sz="4" w:space="0" w:color="auto"/>
              <w:right w:val="single" w:sz="4" w:space="0" w:color="auto"/>
            </w:tcBorders>
            <w:vAlign w:val="center"/>
          </w:tcPr>
          <w:p w:rsidR="00B97114" w:rsidRPr="001C0045" w:rsidRDefault="00B97114" w:rsidP="00B97114">
            <w:pPr>
              <w:pStyle w:val="11"/>
              <w:jc w:val="center"/>
              <w:rPr>
                <w:sz w:val="26"/>
                <w:szCs w:val="26"/>
              </w:rPr>
            </w:pPr>
            <w:r w:rsidRPr="001C0045">
              <w:rPr>
                <w:sz w:val="26"/>
                <w:szCs w:val="26"/>
              </w:rPr>
              <w:t>6</w:t>
            </w:r>
          </w:p>
        </w:tc>
      </w:tr>
      <w:tr w:rsidR="00B97114" w:rsidRPr="001C0045" w:rsidTr="00B97114">
        <w:tc>
          <w:tcPr>
            <w:tcW w:w="72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27</w:t>
            </w:r>
          </w:p>
        </w:tc>
        <w:tc>
          <w:tcPr>
            <w:tcW w:w="7006" w:type="dxa"/>
            <w:tcBorders>
              <w:top w:val="single" w:sz="4" w:space="0" w:color="auto"/>
              <w:left w:val="single" w:sz="4" w:space="0" w:color="auto"/>
              <w:bottom w:val="single" w:sz="4" w:space="0" w:color="auto"/>
              <w:right w:val="single" w:sz="4" w:space="0" w:color="auto"/>
            </w:tcBorders>
          </w:tcPr>
          <w:p w:rsidR="00B97114" w:rsidRPr="00FA1D9C" w:rsidRDefault="00B97114" w:rsidP="00B97114">
            <w:pPr>
              <w:pStyle w:val="11"/>
              <w:jc w:val="both"/>
              <w:rPr>
                <w:sz w:val="26"/>
                <w:szCs w:val="26"/>
                <w:lang w:val="kk-KZ"/>
              </w:rPr>
            </w:pPr>
            <w:r w:rsidRPr="00FA1D9C">
              <w:rPr>
                <w:sz w:val="26"/>
                <w:szCs w:val="26"/>
                <w:lang w:val="kk-KZ"/>
              </w:rPr>
              <w:t>Вагондарға қызмет көрсету және вагондарды тасымалдауға дайындау пункттеріндегі жылжымалы құрамды жөндеу жөніндегі слесарь</w:t>
            </w:r>
          </w:p>
        </w:tc>
        <w:tc>
          <w:tcPr>
            <w:tcW w:w="2880" w:type="dxa"/>
            <w:tcBorders>
              <w:top w:val="single" w:sz="4" w:space="0" w:color="auto"/>
              <w:left w:val="single" w:sz="4" w:space="0" w:color="auto"/>
              <w:bottom w:val="single" w:sz="4" w:space="0" w:color="auto"/>
              <w:right w:val="single" w:sz="4" w:space="0" w:color="auto"/>
            </w:tcBorders>
            <w:vAlign w:val="center"/>
          </w:tcPr>
          <w:p w:rsidR="00B97114" w:rsidRPr="00FA1D9C" w:rsidRDefault="00B97114" w:rsidP="00B97114">
            <w:pPr>
              <w:pStyle w:val="11"/>
              <w:jc w:val="center"/>
              <w:rPr>
                <w:sz w:val="26"/>
                <w:szCs w:val="26"/>
                <w:lang w:val="kk-KZ"/>
              </w:rPr>
            </w:pPr>
          </w:p>
          <w:p w:rsidR="00B97114" w:rsidRPr="001C0045" w:rsidRDefault="00B97114" w:rsidP="00B97114">
            <w:pPr>
              <w:pStyle w:val="11"/>
              <w:jc w:val="center"/>
              <w:rPr>
                <w:sz w:val="26"/>
                <w:szCs w:val="26"/>
              </w:rPr>
            </w:pPr>
            <w:r w:rsidRPr="001C0045">
              <w:rPr>
                <w:sz w:val="26"/>
                <w:szCs w:val="26"/>
              </w:rPr>
              <w:t>6</w:t>
            </w:r>
          </w:p>
        </w:tc>
      </w:tr>
      <w:tr w:rsidR="00B97114" w:rsidRPr="001C0045" w:rsidTr="00B97114">
        <w:tc>
          <w:tcPr>
            <w:tcW w:w="72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28</w:t>
            </w:r>
          </w:p>
        </w:tc>
        <w:tc>
          <w:tcPr>
            <w:tcW w:w="7006" w:type="dxa"/>
            <w:tcBorders>
              <w:top w:val="single" w:sz="4" w:space="0" w:color="auto"/>
              <w:left w:val="single" w:sz="4" w:space="0" w:color="auto"/>
              <w:bottom w:val="single" w:sz="4" w:space="0" w:color="auto"/>
              <w:right w:val="single" w:sz="4" w:space="0" w:color="auto"/>
            </w:tcBorders>
          </w:tcPr>
          <w:p w:rsidR="00B97114" w:rsidRPr="00FA1D9C" w:rsidRDefault="00B97114" w:rsidP="00B97114">
            <w:pPr>
              <w:pStyle w:val="11"/>
              <w:jc w:val="both"/>
              <w:rPr>
                <w:sz w:val="26"/>
                <w:szCs w:val="26"/>
                <w:lang w:val="kk-KZ"/>
              </w:rPr>
            </w:pPr>
            <w:r w:rsidRPr="00FA1D9C">
              <w:rPr>
                <w:sz w:val="26"/>
                <w:szCs w:val="26"/>
                <w:lang w:val="kk-KZ"/>
              </w:rPr>
              <w:t>Этилденген бензинмен жұмыс істейтін  қозғалтқыштар мен отын аппаратурасын жөндеумен айналысатын автомобильдерді жөндеу жөніндегі слесарь</w:t>
            </w:r>
          </w:p>
        </w:tc>
        <w:tc>
          <w:tcPr>
            <w:tcW w:w="2880" w:type="dxa"/>
            <w:tcBorders>
              <w:top w:val="single" w:sz="4" w:space="0" w:color="auto"/>
              <w:left w:val="single" w:sz="4" w:space="0" w:color="auto"/>
              <w:bottom w:val="single" w:sz="4" w:space="0" w:color="auto"/>
              <w:right w:val="single" w:sz="4" w:space="0" w:color="auto"/>
            </w:tcBorders>
            <w:vAlign w:val="center"/>
          </w:tcPr>
          <w:p w:rsidR="00B97114" w:rsidRPr="00FA1D9C" w:rsidRDefault="00B97114" w:rsidP="00B97114">
            <w:pPr>
              <w:pStyle w:val="11"/>
              <w:jc w:val="center"/>
              <w:rPr>
                <w:sz w:val="26"/>
                <w:szCs w:val="26"/>
                <w:lang w:val="kk-KZ"/>
              </w:rPr>
            </w:pPr>
          </w:p>
          <w:p w:rsidR="00B97114" w:rsidRPr="001C0045" w:rsidRDefault="00B97114" w:rsidP="00B97114">
            <w:pPr>
              <w:pStyle w:val="11"/>
              <w:jc w:val="center"/>
              <w:rPr>
                <w:sz w:val="26"/>
                <w:szCs w:val="26"/>
              </w:rPr>
            </w:pPr>
            <w:r w:rsidRPr="001C0045">
              <w:rPr>
                <w:sz w:val="26"/>
                <w:szCs w:val="26"/>
              </w:rPr>
              <w:t>12</w:t>
            </w:r>
          </w:p>
        </w:tc>
      </w:tr>
      <w:tr w:rsidR="00B97114" w:rsidRPr="001C0045" w:rsidTr="00B97114">
        <w:tc>
          <w:tcPr>
            <w:tcW w:w="72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29</w:t>
            </w:r>
          </w:p>
        </w:tc>
        <w:tc>
          <w:tcPr>
            <w:tcW w:w="7006" w:type="dxa"/>
            <w:tcBorders>
              <w:top w:val="single" w:sz="4" w:space="0" w:color="auto"/>
              <w:left w:val="single" w:sz="4" w:space="0" w:color="auto"/>
              <w:bottom w:val="single" w:sz="4" w:space="0" w:color="auto"/>
              <w:right w:val="single" w:sz="4" w:space="0" w:color="auto"/>
            </w:tcBorders>
          </w:tcPr>
          <w:p w:rsidR="00B97114" w:rsidRPr="00FA1D9C" w:rsidRDefault="00B97114" w:rsidP="00B97114">
            <w:pPr>
              <w:pStyle w:val="11"/>
              <w:jc w:val="both"/>
              <w:rPr>
                <w:sz w:val="26"/>
                <w:szCs w:val="26"/>
              </w:rPr>
            </w:pPr>
            <w:r w:rsidRPr="00FA1D9C">
              <w:rPr>
                <w:sz w:val="26"/>
                <w:szCs w:val="26"/>
              </w:rPr>
              <w:t>АС-тазалау жөніндегі слесарь</w:t>
            </w:r>
          </w:p>
        </w:tc>
        <w:tc>
          <w:tcPr>
            <w:tcW w:w="2880" w:type="dxa"/>
            <w:tcBorders>
              <w:top w:val="single" w:sz="4" w:space="0" w:color="auto"/>
              <w:left w:val="single" w:sz="4" w:space="0" w:color="auto"/>
              <w:bottom w:val="single" w:sz="4" w:space="0" w:color="auto"/>
              <w:right w:val="single" w:sz="4" w:space="0" w:color="auto"/>
            </w:tcBorders>
            <w:vAlign w:val="center"/>
          </w:tcPr>
          <w:p w:rsidR="00B97114" w:rsidRPr="001C0045" w:rsidRDefault="00B97114" w:rsidP="00B97114">
            <w:pPr>
              <w:pStyle w:val="11"/>
              <w:jc w:val="center"/>
              <w:rPr>
                <w:sz w:val="26"/>
                <w:szCs w:val="26"/>
              </w:rPr>
            </w:pPr>
            <w:r w:rsidRPr="001C0045">
              <w:rPr>
                <w:sz w:val="26"/>
                <w:szCs w:val="26"/>
              </w:rPr>
              <w:t>6</w:t>
            </w:r>
          </w:p>
        </w:tc>
      </w:tr>
      <w:tr w:rsidR="00B97114" w:rsidRPr="001C0045" w:rsidTr="00B97114">
        <w:tc>
          <w:tcPr>
            <w:tcW w:w="720" w:type="dxa"/>
            <w:vMerge w:val="restart"/>
            <w:tcBorders>
              <w:top w:val="single" w:sz="4" w:space="0" w:color="auto"/>
              <w:left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30</w:t>
            </w:r>
          </w:p>
        </w:tc>
        <w:tc>
          <w:tcPr>
            <w:tcW w:w="7006" w:type="dxa"/>
            <w:tcBorders>
              <w:top w:val="single" w:sz="4" w:space="0" w:color="auto"/>
              <w:left w:val="single" w:sz="4" w:space="0" w:color="auto"/>
              <w:bottom w:val="single" w:sz="4" w:space="0" w:color="auto"/>
              <w:right w:val="single" w:sz="4" w:space="0" w:color="auto"/>
            </w:tcBorders>
          </w:tcPr>
          <w:p w:rsidR="00B97114" w:rsidRPr="00A65D8E" w:rsidRDefault="00A65D8E" w:rsidP="00A65D8E">
            <w:pPr>
              <w:pStyle w:val="11"/>
              <w:jc w:val="both"/>
              <w:rPr>
                <w:color w:val="000000"/>
                <w:sz w:val="26"/>
                <w:szCs w:val="26"/>
              </w:rPr>
            </w:pPr>
            <w:r w:rsidRPr="00A65D8E">
              <w:rPr>
                <w:sz w:val="26"/>
                <w:szCs w:val="26"/>
                <w:lang w:val="kk-KZ"/>
              </w:rPr>
              <w:t>Мыналармен айналысатын с</w:t>
            </w:r>
            <w:r w:rsidR="00B97114" w:rsidRPr="00A65D8E">
              <w:rPr>
                <w:sz w:val="26"/>
                <w:szCs w:val="26"/>
              </w:rPr>
              <w:t xml:space="preserve">лесарь - </w:t>
            </w:r>
            <w:r w:rsidRPr="00A65D8E">
              <w:rPr>
                <w:sz w:val="26"/>
                <w:szCs w:val="26"/>
                <w:lang w:val="kk-KZ"/>
              </w:rPr>
              <w:t>жөндеуші</w:t>
            </w:r>
            <w:r w:rsidR="00B97114" w:rsidRPr="00A65D8E">
              <w:rPr>
                <w:sz w:val="26"/>
                <w:szCs w:val="26"/>
              </w:rPr>
              <w:t>:</w:t>
            </w:r>
          </w:p>
        </w:tc>
        <w:tc>
          <w:tcPr>
            <w:tcW w:w="288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rPr>
            </w:pPr>
          </w:p>
        </w:tc>
      </w:tr>
      <w:tr w:rsidR="00B97114" w:rsidRPr="001C0045" w:rsidTr="00B97114">
        <w:tc>
          <w:tcPr>
            <w:tcW w:w="720" w:type="dxa"/>
            <w:vMerge/>
            <w:tcBorders>
              <w:left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lang w:val="kk-KZ"/>
              </w:rPr>
            </w:pPr>
          </w:p>
        </w:tc>
        <w:tc>
          <w:tcPr>
            <w:tcW w:w="7006" w:type="dxa"/>
            <w:tcBorders>
              <w:top w:val="single" w:sz="4" w:space="0" w:color="auto"/>
              <w:left w:val="single" w:sz="4" w:space="0" w:color="auto"/>
              <w:bottom w:val="single" w:sz="4" w:space="0" w:color="auto"/>
              <w:right w:val="single" w:sz="4" w:space="0" w:color="auto"/>
            </w:tcBorders>
          </w:tcPr>
          <w:p w:rsidR="00B97114" w:rsidRPr="00A65D8E" w:rsidRDefault="00A65D8E" w:rsidP="00A65D8E">
            <w:pPr>
              <w:pStyle w:val="11"/>
              <w:jc w:val="both"/>
              <w:rPr>
                <w:color w:val="000000"/>
                <w:sz w:val="26"/>
                <w:szCs w:val="26"/>
              </w:rPr>
            </w:pPr>
            <w:r w:rsidRPr="00A65D8E">
              <w:rPr>
                <w:sz w:val="26"/>
                <w:szCs w:val="26"/>
                <w:lang w:val="kk-KZ"/>
              </w:rPr>
              <w:t>ыстық қазақндықтарды жөндеумен</w:t>
            </w:r>
            <w:r w:rsidR="00B97114" w:rsidRPr="00A65D8E">
              <w:rPr>
                <w:sz w:val="26"/>
                <w:szCs w:val="26"/>
              </w:rPr>
              <w:t>;</w:t>
            </w:r>
          </w:p>
        </w:tc>
        <w:tc>
          <w:tcPr>
            <w:tcW w:w="288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pStyle w:val="11"/>
              <w:jc w:val="center"/>
              <w:rPr>
                <w:color w:val="000000"/>
                <w:sz w:val="26"/>
                <w:szCs w:val="26"/>
              </w:rPr>
            </w:pPr>
            <w:r w:rsidRPr="001C0045">
              <w:rPr>
                <w:sz w:val="26"/>
                <w:szCs w:val="26"/>
              </w:rPr>
              <w:t>12</w:t>
            </w:r>
          </w:p>
        </w:tc>
      </w:tr>
      <w:tr w:rsidR="00B97114" w:rsidRPr="001C0045" w:rsidTr="00B97114">
        <w:tc>
          <w:tcPr>
            <w:tcW w:w="720" w:type="dxa"/>
            <w:vMerge/>
            <w:tcBorders>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lang w:val="kk-KZ"/>
              </w:rPr>
            </w:pPr>
          </w:p>
        </w:tc>
        <w:tc>
          <w:tcPr>
            <w:tcW w:w="7006" w:type="dxa"/>
            <w:tcBorders>
              <w:top w:val="single" w:sz="4" w:space="0" w:color="auto"/>
              <w:left w:val="single" w:sz="4" w:space="0" w:color="auto"/>
              <w:bottom w:val="single" w:sz="4" w:space="0" w:color="auto"/>
              <w:right w:val="single" w:sz="4" w:space="0" w:color="auto"/>
            </w:tcBorders>
          </w:tcPr>
          <w:p w:rsidR="00B97114" w:rsidRPr="00A65D8E" w:rsidRDefault="00A65D8E" w:rsidP="00A65D8E">
            <w:pPr>
              <w:rPr>
                <w:rFonts w:ascii="Times New Roman" w:hAnsi="Times New Roman"/>
                <w:color w:val="000000"/>
                <w:sz w:val="26"/>
                <w:szCs w:val="26"/>
                <w:lang w:val="kk-KZ"/>
              </w:rPr>
            </w:pPr>
            <w:r w:rsidRPr="00A65D8E">
              <w:rPr>
                <w:rFonts w:ascii="Times New Roman" w:hAnsi="Times New Roman"/>
                <w:sz w:val="26"/>
                <w:szCs w:val="26"/>
                <w:lang w:val="kk-KZ"/>
              </w:rPr>
              <w:t>бу айдау шаруашылығының қалған жұмыстарымен</w:t>
            </w:r>
          </w:p>
        </w:tc>
        <w:tc>
          <w:tcPr>
            <w:tcW w:w="288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rPr>
            </w:pPr>
            <w:r w:rsidRPr="001C0045">
              <w:rPr>
                <w:rFonts w:ascii="Times New Roman" w:hAnsi="Times New Roman"/>
                <w:sz w:val="26"/>
                <w:szCs w:val="26"/>
              </w:rPr>
              <w:t>6</w:t>
            </w:r>
          </w:p>
        </w:tc>
      </w:tr>
      <w:tr w:rsidR="00B97114" w:rsidRPr="001C0045" w:rsidTr="00B97114">
        <w:tc>
          <w:tcPr>
            <w:tcW w:w="72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31</w:t>
            </w:r>
          </w:p>
        </w:tc>
        <w:tc>
          <w:tcPr>
            <w:tcW w:w="7006" w:type="dxa"/>
            <w:tcBorders>
              <w:top w:val="single" w:sz="4" w:space="0" w:color="auto"/>
              <w:left w:val="single" w:sz="4" w:space="0" w:color="auto"/>
              <w:bottom w:val="single" w:sz="4" w:space="0" w:color="auto"/>
              <w:right w:val="single" w:sz="4" w:space="0" w:color="auto"/>
            </w:tcBorders>
          </w:tcPr>
          <w:p w:rsidR="00B97114" w:rsidRPr="00FA1D9C" w:rsidRDefault="00B97114" w:rsidP="00B97114">
            <w:pPr>
              <w:pStyle w:val="11"/>
              <w:jc w:val="both"/>
              <w:rPr>
                <w:sz w:val="26"/>
                <w:szCs w:val="26"/>
                <w:lang w:val="kk-KZ"/>
              </w:rPr>
            </w:pPr>
            <w:r w:rsidRPr="00FA1D9C">
              <w:rPr>
                <w:sz w:val="26"/>
                <w:szCs w:val="26"/>
                <w:lang w:val="kk-KZ"/>
              </w:rPr>
              <w:t>Қоғамдық дәретханаларда канализацияны тазарту және жөндеу жөніндегі жұмыстармен айналысатын слесарь-сантехник</w:t>
            </w:r>
          </w:p>
        </w:tc>
        <w:tc>
          <w:tcPr>
            <w:tcW w:w="2880" w:type="dxa"/>
            <w:tcBorders>
              <w:top w:val="single" w:sz="4" w:space="0" w:color="auto"/>
              <w:left w:val="single" w:sz="4" w:space="0" w:color="auto"/>
              <w:bottom w:val="single" w:sz="4" w:space="0" w:color="auto"/>
              <w:right w:val="single" w:sz="4" w:space="0" w:color="auto"/>
            </w:tcBorders>
            <w:vAlign w:val="center"/>
          </w:tcPr>
          <w:p w:rsidR="00B97114" w:rsidRPr="00FA1D9C" w:rsidRDefault="00B97114" w:rsidP="00B97114">
            <w:pPr>
              <w:pStyle w:val="11"/>
              <w:jc w:val="center"/>
              <w:rPr>
                <w:sz w:val="26"/>
                <w:szCs w:val="26"/>
                <w:lang w:val="kk-KZ"/>
              </w:rPr>
            </w:pPr>
          </w:p>
          <w:p w:rsidR="00B97114" w:rsidRPr="001C0045" w:rsidRDefault="00B97114" w:rsidP="00B97114">
            <w:pPr>
              <w:pStyle w:val="11"/>
              <w:jc w:val="center"/>
              <w:rPr>
                <w:sz w:val="26"/>
                <w:szCs w:val="26"/>
              </w:rPr>
            </w:pPr>
            <w:r w:rsidRPr="001C0045">
              <w:rPr>
                <w:sz w:val="26"/>
                <w:szCs w:val="26"/>
              </w:rPr>
              <w:t>6</w:t>
            </w:r>
          </w:p>
        </w:tc>
      </w:tr>
      <w:tr w:rsidR="00B97114" w:rsidRPr="001C0045" w:rsidTr="00B97114">
        <w:tc>
          <w:tcPr>
            <w:tcW w:w="72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32</w:t>
            </w:r>
          </w:p>
        </w:tc>
        <w:tc>
          <w:tcPr>
            <w:tcW w:w="7006" w:type="dxa"/>
            <w:tcBorders>
              <w:top w:val="single" w:sz="4" w:space="0" w:color="auto"/>
              <w:left w:val="single" w:sz="4" w:space="0" w:color="auto"/>
              <w:bottom w:val="single" w:sz="4" w:space="0" w:color="auto"/>
              <w:right w:val="single" w:sz="4" w:space="0" w:color="auto"/>
            </w:tcBorders>
          </w:tcPr>
          <w:p w:rsidR="00B97114" w:rsidRPr="00FA1D9C" w:rsidRDefault="00B97114" w:rsidP="00B97114">
            <w:pPr>
              <w:pStyle w:val="11"/>
              <w:jc w:val="both"/>
              <w:rPr>
                <w:sz w:val="26"/>
                <w:szCs w:val="26"/>
                <w:lang w:val="kk-KZ"/>
              </w:rPr>
            </w:pPr>
            <w:r w:rsidRPr="00FA1D9C">
              <w:rPr>
                <w:sz w:val="26"/>
                <w:szCs w:val="26"/>
                <w:lang w:val="kk-KZ"/>
              </w:rPr>
              <w:t>Тұтас металдан жасалған вагондардың сүзгілерін регенерациялаумен тұрақты айналысатын жылжымалы құрамды жөндеу жөніндегі слесарь</w:t>
            </w:r>
          </w:p>
        </w:tc>
        <w:tc>
          <w:tcPr>
            <w:tcW w:w="2880" w:type="dxa"/>
            <w:tcBorders>
              <w:top w:val="single" w:sz="4" w:space="0" w:color="auto"/>
              <w:left w:val="single" w:sz="4" w:space="0" w:color="auto"/>
              <w:bottom w:val="single" w:sz="4" w:space="0" w:color="auto"/>
              <w:right w:val="single" w:sz="4" w:space="0" w:color="auto"/>
            </w:tcBorders>
            <w:vAlign w:val="center"/>
          </w:tcPr>
          <w:p w:rsidR="00B97114" w:rsidRPr="00FA1D9C" w:rsidRDefault="00B97114" w:rsidP="00B97114">
            <w:pPr>
              <w:pStyle w:val="11"/>
              <w:jc w:val="center"/>
              <w:rPr>
                <w:sz w:val="26"/>
                <w:szCs w:val="26"/>
                <w:lang w:val="kk-KZ"/>
              </w:rPr>
            </w:pPr>
          </w:p>
          <w:p w:rsidR="00B97114" w:rsidRPr="001C0045" w:rsidRDefault="00B97114" w:rsidP="00B97114">
            <w:pPr>
              <w:pStyle w:val="11"/>
              <w:jc w:val="center"/>
              <w:rPr>
                <w:sz w:val="26"/>
                <w:szCs w:val="26"/>
              </w:rPr>
            </w:pPr>
            <w:r w:rsidRPr="001C0045">
              <w:rPr>
                <w:sz w:val="26"/>
                <w:szCs w:val="26"/>
              </w:rPr>
              <w:t>6</w:t>
            </w:r>
          </w:p>
        </w:tc>
      </w:tr>
      <w:tr w:rsidR="00B97114" w:rsidRPr="001C0045" w:rsidTr="00B97114">
        <w:tc>
          <w:tcPr>
            <w:tcW w:w="72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33</w:t>
            </w:r>
          </w:p>
        </w:tc>
        <w:tc>
          <w:tcPr>
            <w:tcW w:w="7006" w:type="dxa"/>
            <w:tcBorders>
              <w:top w:val="single" w:sz="4" w:space="0" w:color="auto"/>
              <w:left w:val="single" w:sz="4" w:space="0" w:color="auto"/>
              <w:bottom w:val="single" w:sz="4" w:space="0" w:color="auto"/>
              <w:right w:val="single" w:sz="4" w:space="0" w:color="auto"/>
            </w:tcBorders>
          </w:tcPr>
          <w:p w:rsidR="00B97114" w:rsidRPr="00FA1D9C" w:rsidRDefault="00B97114" w:rsidP="00B97114">
            <w:pPr>
              <w:jc w:val="both"/>
              <w:rPr>
                <w:rFonts w:ascii="Times New Roman" w:hAnsi="Times New Roman"/>
                <w:sz w:val="26"/>
                <w:szCs w:val="26"/>
                <w:lang w:val="kk-KZ"/>
              </w:rPr>
            </w:pPr>
            <w:r w:rsidRPr="00FA1D9C">
              <w:rPr>
                <w:rFonts w:ascii="Times New Roman" w:hAnsi="Times New Roman"/>
                <w:sz w:val="26"/>
                <w:szCs w:val="26"/>
                <w:lang w:val="kk-KZ"/>
              </w:rPr>
              <w:t>Поездар құрастырушы және поездар құрастырушының көмекшісі</w:t>
            </w:r>
          </w:p>
        </w:tc>
        <w:tc>
          <w:tcPr>
            <w:tcW w:w="2880" w:type="dxa"/>
            <w:tcBorders>
              <w:top w:val="single" w:sz="4" w:space="0" w:color="auto"/>
              <w:left w:val="single" w:sz="4" w:space="0" w:color="auto"/>
              <w:bottom w:val="single" w:sz="4" w:space="0" w:color="auto"/>
              <w:right w:val="single" w:sz="4" w:space="0" w:color="auto"/>
            </w:tcBorders>
            <w:vAlign w:val="center"/>
          </w:tcPr>
          <w:p w:rsidR="00B97114" w:rsidRPr="001C0045" w:rsidRDefault="00B97114" w:rsidP="00B97114">
            <w:pPr>
              <w:pStyle w:val="11"/>
              <w:jc w:val="center"/>
              <w:rPr>
                <w:sz w:val="26"/>
                <w:szCs w:val="26"/>
              </w:rPr>
            </w:pPr>
            <w:r w:rsidRPr="001C0045">
              <w:rPr>
                <w:sz w:val="26"/>
                <w:szCs w:val="26"/>
              </w:rPr>
              <w:t>6</w:t>
            </w:r>
          </w:p>
        </w:tc>
      </w:tr>
      <w:tr w:rsidR="00B97114" w:rsidRPr="001C0045" w:rsidTr="00B97114">
        <w:tc>
          <w:tcPr>
            <w:tcW w:w="72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34</w:t>
            </w:r>
          </w:p>
        </w:tc>
        <w:tc>
          <w:tcPr>
            <w:tcW w:w="7006" w:type="dxa"/>
            <w:tcBorders>
              <w:top w:val="single" w:sz="4" w:space="0" w:color="auto"/>
              <w:left w:val="single" w:sz="4" w:space="0" w:color="auto"/>
              <w:bottom w:val="single" w:sz="4" w:space="0" w:color="auto"/>
              <w:right w:val="single" w:sz="4" w:space="0" w:color="auto"/>
            </w:tcBorders>
            <w:vAlign w:val="center"/>
          </w:tcPr>
          <w:p w:rsidR="00B97114" w:rsidRPr="00FA1D9C" w:rsidRDefault="00B97114" w:rsidP="00B97114">
            <w:pPr>
              <w:pStyle w:val="11"/>
              <w:rPr>
                <w:sz w:val="26"/>
                <w:szCs w:val="26"/>
              </w:rPr>
            </w:pPr>
            <w:r w:rsidRPr="00FA1D9C">
              <w:rPr>
                <w:sz w:val="26"/>
                <w:szCs w:val="26"/>
              </w:rPr>
              <w:t>Токар</w:t>
            </w:r>
            <w:proofErr w:type="gramStart"/>
            <w:r w:rsidRPr="00FA1D9C">
              <w:rPr>
                <w:sz w:val="26"/>
                <w:szCs w:val="26"/>
              </w:rPr>
              <w:t>ь-</w:t>
            </w:r>
            <w:proofErr w:type="gramEnd"/>
            <w:r w:rsidRPr="00FA1D9C">
              <w:rPr>
                <w:sz w:val="26"/>
                <w:szCs w:val="26"/>
              </w:rPr>
              <w:t>құрсаушы</w:t>
            </w:r>
          </w:p>
        </w:tc>
        <w:tc>
          <w:tcPr>
            <w:tcW w:w="2880" w:type="dxa"/>
            <w:tcBorders>
              <w:top w:val="single" w:sz="4" w:space="0" w:color="auto"/>
              <w:left w:val="single" w:sz="4" w:space="0" w:color="auto"/>
              <w:bottom w:val="single" w:sz="4" w:space="0" w:color="auto"/>
              <w:right w:val="single" w:sz="4" w:space="0" w:color="auto"/>
            </w:tcBorders>
            <w:vAlign w:val="center"/>
          </w:tcPr>
          <w:p w:rsidR="00B97114" w:rsidRPr="001C0045" w:rsidRDefault="00B97114" w:rsidP="00B97114">
            <w:pPr>
              <w:pStyle w:val="11"/>
              <w:jc w:val="center"/>
              <w:rPr>
                <w:sz w:val="26"/>
                <w:szCs w:val="26"/>
              </w:rPr>
            </w:pPr>
            <w:r w:rsidRPr="001C0045">
              <w:rPr>
                <w:sz w:val="26"/>
                <w:szCs w:val="26"/>
              </w:rPr>
              <w:t>6</w:t>
            </w:r>
          </w:p>
        </w:tc>
      </w:tr>
      <w:tr w:rsidR="00B97114" w:rsidRPr="001C0045" w:rsidTr="00B97114">
        <w:tc>
          <w:tcPr>
            <w:tcW w:w="72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35</w:t>
            </w:r>
          </w:p>
        </w:tc>
        <w:tc>
          <w:tcPr>
            <w:tcW w:w="7006" w:type="dxa"/>
            <w:tcBorders>
              <w:top w:val="single" w:sz="4" w:space="0" w:color="auto"/>
              <w:left w:val="single" w:sz="4" w:space="0" w:color="auto"/>
              <w:bottom w:val="single" w:sz="4" w:space="0" w:color="auto"/>
              <w:right w:val="single" w:sz="4" w:space="0" w:color="auto"/>
            </w:tcBorders>
          </w:tcPr>
          <w:p w:rsidR="00B97114" w:rsidRPr="00FA1D9C" w:rsidRDefault="00A65D8E" w:rsidP="00A65D8E">
            <w:pPr>
              <w:jc w:val="both"/>
              <w:rPr>
                <w:rFonts w:ascii="Times New Roman" w:hAnsi="Times New Roman"/>
                <w:sz w:val="26"/>
                <w:szCs w:val="26"/>
                <w:lang w:val="kk-KZ"/>
              </w:rPr>
            </w:pPr>
            <w:r>
              <w:rPr>
                <w:rFonts w:ascii="Times New Roman" w:hAnsi="Times New Roman"/>
                <w:bCs/>
                <w:iCs/>
                <w:color w:val="000000"/>
                <w:sz w:val="26"/>
                <w:szCs w:val="26"/>
                <w:lang w:val="kk-KZ"/>
              </w:rPr>
              <w:t>Сыртқы (қ</w:t>
            </w:r>
            <w:r w:rsidR="00B97114" w:rsidRPr="00FA1D9C">
              <w:rPr>
                <w:rFonts w:ascii="Times New Roman" w:hAnsi="Times New Roman"/>
                <w:bCs/>
                <w:iCs/>
                <w:color w:val="000000"/>
                <w:sz w:val="26"/>
                <w:szCs w:val="26"/>
                <w:lang w:val="kk-KZ"/>
              </w:rPr>
              <w:t>оғамдық</w:t>
            </w:r>
            <w:r>
              <w:rPr>
                <w:rFonts w:ascii="Times New Roman" w:hAnsi="Times New Roman"/>
                <w:bCs/>
                <w:iCs/>
                <w:color w:val="000000"/>
                <w:sz w:val="26"/>
                <w:szCs w:val="26"/>
                <w:lang w:val="kk-KZ"/>
              </w:rPr>
              <w:t>) дәретханалар мен санитарлық тораптарды</w:t>
            </w:r>
            <w:r w:rsidR="00B97114" w:rsidRPr="00FA1D9C">
              <w:rPr>
                <w:rFonts w:ascii="Times New Roman" w:hAnsi="Times New Roman"/>
                <w:bCs/>
                <w:iCs/>
                <w:color w:val="000000"/>
                <w:sz w:val="26"/>
                <w:szCs w:val="26"/>
                <w:lang w:val="kk-KZ"/>
              </w:rPr>
              <w:t xml:space="preserve"> тазалаумен айналысатын қызметтік жайларды тазалаушы</w:t>
            </w:r>
          </w:p>
        </w:tc>
        <w:tc>
          <w:tcPr>
            <w:tcW w:w="2880" w:type="dxa"/>
            <w:tcBorders>
              <w:top w:val="single" w:sz="4" w:space="0" w:color="auto"/>
              <w:left w:val="single" w:sz="4" w:space="0" w:color="auto"/>
              <w:bottom w:val="single" w:sz="4" w:space="0" w:color="auto"/>
              <w:right w:val="single" w:sz="4" w:space="0" w:color="auto"/>
            </w:tcBorders>
            <w:vAlign w:val="center"/>
          </w:tcPr>
          <w:p w:rsidR="00B97114" w:rsidRPr="00FA1D9C" w:rsidRDefault="00B97114" w:rsidP="00B97114">
            <w:pPr>
              <w:pStyle w:val="11"/>
              <w:jc w:val="center"/>
              <w:rPr>
                <w:sz w:val="26"/>
                <w:szCs w:val="26"/>
                <w:lang w:val="kk-KZ"/>
              </w:rPr>
            </w:pPr>
          </w:p>
          <w:p w:rsidR="00B97114" w:rsidRPr="001C0045" w:rsidRDefault="00B97114" w:rsidP="00B97114">
            <w:pPr>
              <w:pStyle w:val="11"/>
              <w:jc w:val="center"/>
              <w:rPr>
                <w:sz w:val="26"/>
                <w:szCs w:val="26"/>
              </w:rPr>
            </w:pPr>
            <w:r w:rsidRPr="001C0045">
              <w:rPr>
                <w:sz w:val="26"/>
                <w:szCs w:val="26"/>
              </w:rPr>
              <w:t>6</w:t>
            </w:r>
          </w:p>
        </w:tc>
      </w:tr>
      <w:tr w:rsidR="00B97114" w:rsidRPr="001C0045" w:rsidTr="00B97114">
        <w:tc>
          <w:tcPr>
            <w:tcW w:w="72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36</w:t>
            </w:r>
          </w:p>
        </w:tc>
        <w:tc>
          <w:tcPr>
            <w:tcW w:w="7006" w:type="dxa"/>
            <w:tcBorders>
              <w:top w:val="single" w:sz="4" w:space="0" w:color="auto"/>
              <w:left w:val="single" w:sz="4" w:space="0" w:color="auto"/>
              <w:bottom w:val="single" w:sz="4" w:space="0" w:color="auto"/>
              <w:right w:val="single" w:sz="4" w:space="0" w:color="auto"/>
            </w:tcBorders>
          </w:tcPr>
          <w:p w:rsidR="00B97114" w:rsidRPr="00FA1D9C" w:rsidRDefault="00B97114" w:rsidP="00B97114">
            <w:pPr>
              <w:pStyle w:val="11"/>
              <w:jc w:val="both"/>
              <w:rPr>
                <w:snapToGrid/>
                <w:sz w:val="26"/>
                <w:szCs w:val="26"/>
              </w:rPr>
            </w:pPr>
            <w:r w:rsidRPr="00FA1D9C">
              <w:rPr>
                <w:bCs/>
                <w:iCs/>
                <w:color w:val="000000"/>
                <w:sz w:val="26"/>
                <w:szCs w:val="26"/>
              </w:rPr>
              <w:t>Өнді</w:t>
            </w:r>
            <w:proofErr w:type="gramStart"/>
            <w:r w:rsidRPr="00FA1D9C">
              <w:rPr>
                <w:bCs/>
                <w:iCs/>
                <w:color w:val="000000"/>
                <w:sz w:val="26"/>
                <w:szCs w:val="26"/>
              </w:rPr>
              <w:t>р</w:t>
            </w:r>
            <w:proofErr w:type="gramEnd"/>
            <w:r w:rsidRPr="00FA1D9C">
              <w:rPr>
                <w:bCs/>
                <w:iCs/>
                <w:color w:val="000000"/>
                <w:sz w:val="26"/>
                <w:szCs w:val="26"/>
              </w:rPr>
              <w:t>істік жайды тазалаушы</w:t>
            </w:r>
          </w:p>
        </w:tc>
        <w:tc>
          <w:tcPr>
            <w:tcW w:w="2880" w:type="dxa"/>
            <w:tcBorders>
              <w:top w:val="single" w:sz="4" w:space="0" w:color="auto"/>
              <w:left w:val="single" w:sz="4" w:space="0" w:color="auto"/>
              <w:bottom w:val="single" w:sz="4" w:space="0" w:color="auto"/>
              <w:right w:val="single" w:sz="4" w:space="0" w:color="auto"/>
            </w:tcBorders>
            <w:vAlign w:val="center"/>
          </w:tcPr>
          <w:p w:rsidR="00B97114" w:rsidRPr="001C0045" w:rsidRDefault="00B97114" w:rsidP="00B97114">
            <w:pPr>
              <w:pStyle w:val="11"/>
              <w:jc w:val="center"/>
              <w:rPr>
                <w:sz w:val="26"/>
                <w:szCs w:val="26"/>
              </w:rPr>
            </w:pPr>
            <w:r w:rsidRPr="001C0045">
              <w:rPr>
                <w:sz w:val="26"/>
                <w:szCs w:val="26"/>
              </w:rPr>
              <w:t>6</w:t>
            </w:r>
          </w:p>
        </w:tc>
      </w:tr>
      <w:tr w:rsidR="00B97114" w:rsidRPr="001C0045" w:rsidTr="00B97114">
        <w:tc>
          <w:tcPr>
            <w:tcW w:w="72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37</w:t>
            </w:r>
          </w:p>
        </w:tc>
        <w:tc>
          <w:tcPr>
            <w:tcW w:w="7006" w:type="dxa"/>
            <w:tcBorders>
              <w:top w:val="single" w:sz="4" w:space="0" w:color="auto"/>
              <w:left w:val="single" w:sz="4" w:space="0" w:color="auto"/>
              <w:bottom w:val="single" w:sz="4" w:space="0" w:color="auto"/>
              <w:right w:val="single" w:sz="4" w:space="0" w:color="auto"/>
            </w:tcBorders>
          </w:tcPr>
          <w:p w:rsidR="00B97114" w:rsidRPr="00FA1D9C" w:rsidRDefault="00B97114" w:rsidP="00B97114">
            <w:pPr>
              <w:jc w:val="both"/>
              <w:rPr>
                <w:rFonts w:ascii="Times New Roman" w:hAnsi="Times New Roman"/>
                <w:bCs/>
                <w:iCs/>
                <w:color w:val="000000"/>
                <w:sz w:val="26"/>
                <w:szCs w:val="26"/>
              </w:rPr>
            </w:pPr>
            <w:r w:rsidRPr="00FA1D9C">
              <w:rPr>
                <w:rFonts w:ascii="Times New Roman" w:hAnsi="Times New Roman"/>
                <w:bCs/>
                <w:iCs/>
                <w:color w:val="000000"/>
                <w:sz w:val="26"/>
                <w:szCs w:val="26"/>
              </w:rPr>
              <w:t>Фрезермен жұмыс істеуші</w:t>
            </w:r>
          </w:p>
        </w:tc>
        <w:tc>
          <w:tcPr>
            <w:tcW w:w="2880" w:type="dxa"/>
            <w:tcBorders>
              <w:top w:val="single" w:sz="4" w:space="0" w:color="auto"/>
              <w:left w:val="single" w:sz="4" w:space="0" w:color="auto"/>
              <w:bottom w:val="single" w:sz="4" w:space="0" w:color="auto"/>
              <w:right w:val="single" w:sz="4" w:space="0" w:color="auto"/>
            </w:tcBorders>
            <w:vAlign w:val="center"/>
          </w:tcPr>
          <w:p w:rsidR="00B97114" w:rsidRPr="001C0045" w:rsidRDefault="00B97114" w:rsidP="00B97114">
            <w:pPr>
              <w:pStyle w:val="11"/>
              <w:jc w:val="center"/>
              <w:rPr>
                <w:sz w:val="26"/>
                <w:szCs w:val="26"/>
              </w:rPr>
            </w:pPr>
            <w:r w:rsidRPr="001C0045">
              <w:rPr>
                <w:sz w:val="26"/>
                <w:szCs w:val="26"/>
              </w:rPr>
              <w:t>6</w:t>
            </w:r>
          </w:p>
        </w:tc>
      </w:tr>
      <w:tr w:rsidR="00B97114" w:rsidRPr="001C0045" w:rsidTr="00B97114">
        <w:tc>
          <w:tcPr>
            <w:tcW w:w="72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38</w:t>
            </w:r>
          </w:p>
        </w:tc>
        <w:tc>
          <w:tcPr>
            <w:tcW w:w="7006" w:type="dxa"/>
            <w:tcBorders>
              <w:top w:val="single" w:sz="4" w:space="0" w:color="auto"/>
              <w:left w:val="single" w:sz="4" w:space="0" w:color="auto"/>
              <w:bottom w:val="single" w:sz="4" w:space="0" w:color="auto"/>
              <w:right w:val="single" w:sz="4" w:space="0" w:color="auto"/>
            </w:tcBorders>
          </w:tcPr>
          <w:p w:rsidR="00B97114" w:rsidRPr="00FA1D9C" w:rsidRDefault="00B97114" w:rsidP="00B97114">
            <w:pPr>
              <w:pStyle w:val="11"/>
              <w:jc w:val="both"/>
              <w:rPr>
                <w:snapToGrid/>
                <w:sz w:val="26"/>
                <w:szCs w:val="26"/>
              </w:rPr>
            </w:pPr>
            <w:r w:rsidRPr="00FA1D9C">
              <w:rPr>
                <w:bCs/>
                <w:iCs/>
                <w:color w:val="000000"/>
                <w:sz w:val="26"/>
                <w:szCs w:val="26"/>
              </w:rPr>
              <w:t>Кө</w:t>
            </w:r>
            <w:proofErr w:type="gramStart"/>
            <w:r w:rsidRPr="00FA1D9C">
              <w:rPr>
                <w:bCs/>
                <w:iCs/>
                <w:color w:val="000000"/>
                <w:sz w:val="26"/>
                <w:szCs w:val="26"/>
              </w:rPr>
              <w:t>м</w:t>
            </w:r>
            <w:proofErr w:type="gramEnd"/>
            <w:r w:rsidRPr="00FA1D9C">
              <w:rPr>
                <w:bCs/>
                <w:iCs/>
                <w:color w:val="000000"/>
                <w:sz w:val="26"/>
                <w:szCs w:val="26"/>
              </w:rPr>
              <w:t>ірмен жабдықтаушы</w:t>
            </w:r>
          </w:p>
        </w:tc>
        <w:tc>
          <w:tcPr>
            <w:tcW w:w="2880" w:type="dxa"/>
            <w:tcBorders>
              <w:top w:val="single" w:sz="4" w:space="0" w:color="auto"/>
              <w:left w:val="single" w:sz="4" w:space="0" w:color="auto"/>
              <w:bottom w:val="single" w:sz="4" w:space="0" w:color="auto"/>
              <w:right w:val="single" w:sz="4" w:space="0" w:color="auto"/>
            </w:tcBorders>
            <w:vAlign w:val="center"/>
          </w:tcPr>
          <w:p w:rsidR="00B97114" w:rsidRPr="001C0045" w:rsidRDefault="00B97114" w:rsidP="00B97114">
            <w:pPr>
              <w:pStyle w:val="11"/>
              <w:jc w:val="center"/>
              <w:rPr>
                <w:sz w:val="26"/>
                <w:szCs w:val="26"/>
              </w:rPr>
            </w:pPr>
            <w:r w:rsidRPr="001C0045">
              <w:rPr>
                <w:sz w:val="26"/>
                <w:szCs w:val="26"/>
              </w:rPr>
              <w:t>6</w:t>
            </w:r>
          </w:p>
        </w:tc>
      </w:tr>
      <w:tr w:rsidR="00B97114" w:rsidRPr="001C0045" w:rsidTr="00B97114">
        <w:tc>
          <w:tcPr>
            <w:tcW w:w="72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39</w:t>
            </w:r>
          </w:p>
        </w:tc>
        <w:tc>
          <w:tcPr>
            <w:tcW w:w="7006" w:type="dxa"/>
            <w:tcBorders>
              <w:top w:val="single" w:sz="4" w:space="0" w:color="auto"/>
              <w:left w:val="single" w:sz="4" w:space="0" w:color="auto"/>
              <w:bottom w:val="single" w:sz="4" w:space="0" w:color="auto"/>
              <w:right w:val="single" w:sz="4" w:space="0" w:color="auto"/>
            </w:tcBorders>
            <w:vAlign w:val="center"/>
          </w:tcPr>
          <w:p w:rsidR="00B97114" w:rsidRPr="00FA1D9C" w:rsidRDefault="00B97114" w:rsidP="00B97114">
            <w:pPr>
              <w:pStyle w:val="11"/>
              <w:rPr>
                <w:sz w:val="26"/>
                <w:szCs w:val="26"/>
                <w:lang w:val="kk-KZ"/>
              </w:rPr>
            </w:pPr>
            <w:r w:rsidRPr="00FA1D9C">
              <w:rPr>
                <w:sz w:val="26"/>
                <w:szCs w:val="26"/>
                <w:lang w:val="kk-KZ"/>
              </w:rPr>
              <w:t>Электр жабдығын жөндеу жөніндегі электр монтері</w:t>
            </w:r>
          </w:p>
        </w:tc>
        <w:tc>
          <w:tcPr>
            <w:tcW w:w="2880" w:type="dxa"/>
            <w:tcBorders>
              <w:top w:val="single" w:sz="4" w:space="0" w:color="auto"/>
              <w:left w:val="single" w:sz="4" w:space="0" w:color="auto"/>
              <w:bottom w:val="single" w:sz="4" w:space="0" w:color="auto"/>
              <w:right w:val="single" w:sz="4" w:space="0" w:color="auto"/>
            </w:tcBorders>
            <w:vAlign w:val="center"/>
          </w:tcPr>
          <w:p w:rsidR="00B97114" w:rsidRPr="001C0045" w:rsidRDefault="00B97114" w:rsidP="00B97114">
            <w:pPr>
              <w:pStyle w:val="11"/>
              <w:jc w:val="center"/>
              <w:rPr>
                <w:sz w:val="26"/>
                <w:szCs w:val="26"/>
              </w:rPr>
            </w:pPr>
            <w:r w:rsidRPr="001C0045">
              <w:rPr>
                <w:sz w:val="26"/>
                <w:szCs w:val="26"/>
              </w:rPr>
              <w:t>6</w:t>
            </w:r>
          </w:p>
        </w:tc>
      </w:tr>
      <w:tr w:rsidR="00B97114" w:rsidRPr="001C0045" w:rsidTr="00B97114">
        <w:tc>
          <w:tcPr>
            <w:tcW w:w="72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jc w:val="center"/>
              <w:rPr>
                <w:rFonts w:ascii="Times New Roman" w:hAnsi="Times New Roman"/>
                <w:color w:val="000000"/>
                <w:sz w:val="26"/>
                <w:szCs w:val="26"/>
                <w:lang w:val="kk-KZ"/>
              </w:rPr>
            </w:pPr>
            <w:r w:rsidRPr="001C0045">
              <w:rPr>
                <w:rFonts w:ascii="Times New Roman" w:hAnsi="Times New Roman"/>
                <w:color w:val="000000"/>
                <w:sz w:val="26"/>
                <w:szCs w:val="26"/>
                <w:lang w:val="kk-KZ"/>
              </w:rPr>
              <w:t>40</w:t>
            </w:r>
          </w:p>
        </w:tc>
        <w:tc>
          <w:tcPr>
            <w:tcW w:w="7006" w:type="dxa"/>
            <w:tcBorders>
              <w:top w:val="single" w:sz="4" w:space="0" w:color="auto"/>
              <w:left w:val="single" w:sz="4" w:space="0" w:color="auto"/>
              <w:bottom w:val="single" w:sz="4" w:space="0" w:color="auto"/>
              <w:right w:val="single" w:sz="4" w:space="0" w:color="auto"/>
            </w:tcBorders>
          </w:tcPr>
          <w:p w:rsidR="00B97114" w:rsidRPr="00B97114" w:rsidRDefault="00B97114" w:rsidP="00B97114">
            <w:pPr>
              <w:pStyle w:val="a4"/>
              <w:ind w:firstLine="0"/>
              <w:rPr>
                <w:rFonts w:ascii="Times New Roman" w:hAnsi="Times New Roman"/>
                <w:sz w:val="26"/>
                <w:szCs w:val="26"/>
                <w:lang w:val="kk-KZ"/>
              </w:rPr>
            </w:pPr>
            <w:r w:rsidRPr="00FA1D9C">
              <w:rPr>
                <w:rFonts w:ascii="Times New Roman" w:hAnsi="Times New Roman"/>
                <w:sz w:val="26"/>
                <w:szCs w:val="26"/>
                <w:lang w:val="kk-KZ"/>
              </w:rPr>
              <w:t>Ж/қ жабдықтарын жөндеу жөніндегі с</w:t>
            </w:r>
            <w:r w:rsidRPr="00B97114">
              <w:rPr>
                <w:rFonts w:ascii="Times New Roman" w:hAnsi="Times New Roman"/>
                <w:sz w:val="26"/>
                <w:szCs w:val="26"/>
                <w:lang w:val="kk-KZ"/>
              </w:rPr>
              <w:t xml:space="preserve">лесарь электрик </w:t>
            </w:r>
          </w:p>
        </w:tc>
        <w:tc>
          <w:tcPr>
            <w:tcW w:w="2880" w:type="dxa"/>
            <w:tcBorders>
              <w:top w:val="single" w:sz="4" w:space="0" w:color="auto"/>
              <w:left w:val="single" w:sz="4" w:space="0" w:color="auto"/>
              <w:bottom w:val="single" w:sz="4" w:space="0" w:color="auto"/>
              <w:right w:val="single" w:sz="4" w:space="0" w:color="auto"/>
            </w:tcBorders>
          </w:tcPr>
          <w:p w:rsidR="00B97114" w:rsidRPr="001C0045" w:rsidRDefault="00B97114" w:rsidP="00B97114">
            <w:pPr>
              <w:pStyle w:val="a4"/>
              <w:ind w:firstLine="0"/>
              <w:jc w:val="center"/>
              <w:rPr>
                <w:rFonts w:ascii="Times New Roman" w:hAnsi="Times New Roman"/>
                <w:sz w:val="26"/>
                <w:szCs w:val="26"/>
              </w:rPr>
            </w:pPr>
            <w:r w:rsidRPr="001C0045">
              <w:rPr>
                <w:rFonts w:ascii="Times New Roman" w:hAnsi="Times New Roman"/>
                <w:sz w:val="26"/>
                <w:szCs w:val="26"/>
              </w:rPr>
              <w:t>6</w:t>
            </w:r>
          </w:p>
        </w:tc>
      </w:tr>
    </w:tbl>
    <w:p w:rsidR="00B97114" w:rsidRPr="00AB1612" w:rsidRDefault="00B97114" w:rsidP="00DF3A5B">
      <w:pPr>
        <w:jc w:val="center"/>
        <w:rPr>
          <w:rFonts w:ascii="Times New Roman" w:hAnsi="Times New Roman"/>
          <w:sz w:val="26"/>
          <w:szCs w:val="26"/>
          <w:lang w:val="kk-KZ"/>
        </w:rPr>
      </w:pPr>
    </w:p>
    <w:p w:rsidR="00DF3A5B" w:rsidRPr="00A706FF" w:rsidRDefault="00DF3A5B" w:rsidP="00DF3A5B">
      <w:pPr>
        <w:tabs>
          <w:tab w:val="left" w:pos="-2992"/>
        </w:tabs>
        <w:ind w:right="-68"/>
        <w:jc w:val="both"/>
        <w:rPr>
          <w:rFonts w:ascii="Times New Roman" w:hAnsi="Times New Roman"/>
          <w:b/>
          <w:sz w:val="24"/>
          <w:szCs w:val="24"/>
        </w:rPr>
      </w:pPr>
      <w:r w:rsidRPr="00A706FF">
        <w:rPr>
          <w:rFonts w:ascii="Times New Roman" w:hAnsi="Times New Roman"/>
          <w:b/>
          <w:sz w:val="24"/>
          <w:szCs w:val="24"/>
        </w:rPr>
        <w:t>Ескертулер:</w:t>
      </w:r>
    </w:p>
    <w:p w:rsidR="00DF3A5B" w:rsidRPr="00A706FF" w:rsidRDefault="00DF3A5B" w:rsidP="00DF3A5B">
      <w:pPr>
        <w:tabs>
          <w:tab w:val="left" w:pos="-2992"/>
        </w:tabs>
        <w:ind w:firstLine="709"/>
        <w:jc w:val="both"/>
        <w:rPr>
          <w:rFonts w:ascii="Times New Roman" w:hAnsi="Times New Roman"/>
          <w:sz w:val="24"/>
          <w:szCs w:val="24"/>
        </w:rPr>
      </w:pPr>
    </w:p>
    <w:p w:rsidR="00DF3A5B" w:rsidRPr="00B738B7" w:rsidRDefault="00DF3A5B" w:rsidP="00DF3A5B">
      <w:pPr>
        <w:tabs>
          <w:tab w:val="left" w:pos="-2992"/>
        </w:tabs>
        <w:ind w:firstLine="709"/>
        <w:jc w:val="both"/>
        <w:rPr>
          <w:rFonts w:ascii="Times New Roman" w:hAnsi="Times New Roman"/>
          <w:sz w:val="26"/>
          <w:szCs w:val="26"/>
          <w:lang w:val="kk-KZ"/>
        </w:rPr>
      </w:pPr>
      <w:r w:rsidRPr="00B738B7">
        <w:rPr>
          <w:rFonts w:ascii="Times New Roman" w:hAnsi="Times New Roman"/>
          <w:sz w:val="26"/>
          <w:szCs w:val="26"/>
        </w:rPr>
        <w:t xml:space="preserve">1. </w:t>
      </w:r>
      <w:r w:rsidRPr="00B738B7">
        <w:rPr>
          <w:rFonts w:ascii="Times New Roman" w:hAnsi="Times New Roman"/>
          <w:sz w:val="26"/>
          <w:szCs w:val="26"/>
          <w:lang w:val="kk-KZ"/>
        </w:rPr>
        <w:t>Қоғам</w:t>
      </w:r>
      <w:r w:rsidRPr="00B738B7">
        <w:rPr>
          <w:rFonts w:ascii="Times New Roman" w:hAnsi="Times New Roman"/>
          <w:sz w:val="26"/>
          <w:szCs w:val="26"/>
        </w:rPr>
        <w:t xml:space="preserve"> филиалдарының басшылары кәсіподақ комитеттерімен келісу арқылы, Қазақстан Республикасы </w:t>
      </w:r>
      <w:r w:rsidRPr="00B738B7">
        <w:rPr>
          <w:rFonts w:ascii="Times New Roman" w:hAnsi="Times New Roman"/>
          <w:sz w:val="26"/>
          <w:szCs w:val="26"/>
          <w:lang w:val="kk-KZ"/>
        </w:rPr>
        <w:t xml:space="preserve">Денсаулық сақтау және әлеуметтік даму </w:t>
      </w:r>
      <w:r w:rsidRPr="00B738B7">
        <w:rPr>
          <w:rFonts w:ascii="Times New Roman" w:hAnsi="Times New Roman"/>
          <w:sz w:val="26"/>
          <w:szCs w:val="26"/>
        </w:rPr>
        <w:t>министрінің 20</w:t>
      </w:r>
      <w:r w:rsidRPr="00B738B7">
        <w:rPr>
          <w:rFonts w:ascii="Times New Roman" w:hAnsi="Times New Roman"/>
          <w:sz w:val="26"/>
          <w:szCs w:val="26"/>
          <w:lang w:val="kk-KZ"/>
        </w:rPr>
        <w:t>15</w:t>
      </w:r>
      <w:r w:rsidRPr="00B738B7">
        <w:rPr>
          <w:rFonts w:ascii="Times New Roman" w:hAnsi="Times New Roman"/>
          <w:sz w:val="26"/>
          <w:szCs w:val="26"/>
        </w:rPr>
        <w:t xml:space="preserve"> жылғы </w:t>
      </w:r>
      <w:r w:rsidRPr="00B738B7">
        <w:rPr>
          <w:rFonts w:ascii="Times New Roman" w:hAnsi="Times New Roman"/>
          <w:sz w:val="26"/>
          <w:szCs w:val="26"/>
          <w:lang w:val="kk-KZ"/>
        </w:rPr>
        <w:t>28 желтоқсандағы</w:t>
      </w:r>
      <w:r w:rsidRPr="00B738B7">
        <w:rPr>
          <w:rFonts w:ascii="Times New Roman" w:hAnsi="Times New Roman"/>
          <w:sz w:val="26"/>
          <w:szCs w:val="26"/>
        </w:rPr>
        <w:t xml:space="preserve"> № 1</w:t>
      </w:r>
      <w:r w:rsidRPr="00B738B7">
        <w:rPr>
          <w:rFonts w:ascii="Times New Roman" w:hAnsi="Times New Roman"/>
          <w:sz w:val="26"/>
          <w:szCs w:val="26"/>
          <w:lang w:val="kk-KZ"/>
        </w:rPr>
        <w:t>053</w:t>
      </w:r>
      <w:r w:rsidRPr="00B738B7">
        <w:rPr>
          <w:rFonts w:ascii="Times New Roman" w:hAnsi="Times New Roman"/>
          <w:sz w:val="26"/>
          <w:szCs w:val="26"/>
        </w:rPr>
        <w:t xml:space="preserve"> бұйрығымен бекітілген </w:t>
      </w:r>
      <w:r w:rsidRPr="00B738B7">
        <w:rPr>
          <w:rFonts w:ascii="Times New Roman" w:hAnsi="Times New Roman"/>
          <w:sz w:val="26"/>
          <w:szCs w:val="26"/>
          <w:lang w:val="kk-KZ"/>
        </w:rPr>
        <w:t>А</w:t>
      </w:r>
      <w:r w:rsidRPr="00B738B7">
        <w:rPr>
          <w:rFonts w:ascii="Times New Roman" w:hAnsi="Times New Roman"/>
          <w:sz w:val="26"/>
          <w:szCs w:val="26"/>
        </w:rPr>
        <w:t>уыр жұмыстардың, еңбек жағдайлары зиянды және (немесе) қауі</w:t>
      </w:r>
      <w:proofErr w:type="gramStart"/>
      <w:r w:rsidRPr="00B738B7">
        <w:rPr>
          <w:rFonts w:ascii="Times New Roman" w:hAnsi="Times New Roman"/>
          <w:sz w:val="26"/>
          <w:szCs w:val="26"/>
        </w:rPr>
        <w:t>пт</w:t>
      </w:r>
      <w:proofErr w:type="gramEnd"/>
      <w:r w:rsidRPr="00B738B7">
        <w:rPr>
          <w:rFonts w:ascii="Times New Roman" w:hAnsi="Times New Roman"/>
          <w:sz w:val="26"/>
          <w:szCs w:val="26"/>
        </w:rPr>
        <w:t>і жұмыстардың тізбесіне</w:t>
      </w:r>
      <w:r w:rsidRPr="00B738B7">
        <w:rPr>
          <w:rFonts w:ascii="Times New Roman" w:hAnsi="Times New Roman"/>
          <w:sz w:val="26"/>
          <w:szCs w:val="26"/>
          <w:lang w:val="kk-KZ"/>
        </w:rPr>
        <w:t xml:space="preserve">, жұмыс істеу жұмыс уақытының қысқартылған ұзақтығына, жыл сайынғы ақы төленетін қосымша еңбек демалысына және еңбекке ақы төлеудің жоғарылатылған мөлшеріне құқық беретін өндірістердің,  </w:t>
      </w:r>
      <w:r w:rsidRPr="00B738B7">
        <w:rPr>
          <w:rFonts w:ascii="Times New Roman" w:hAnsi="Times New Roman"/>
          <w:sz w:val="26"/>
          <w:szCs w:val="26"/>
        </w:rPr>
        <w:t>цехтардың, кәсіптер мен лауазымдардың тізімі</w:t>
      </w:r>
      <w:r w:rsidRPr="00B738B7">
        <w:rPr>
          <w:rFonts w:ascii="Times New Roman" w:hAnsi="Times New Roman"/>
          <w:sz w:val="26"/>
          <w:szCs w:val="26"/>
          <w:lang w:val="kk-KZ"/>
        </w:rPr>
        <w:t>не</w:t>
      </w:r>
      <w:r w:rsidRPr="00B738B7">
        <w:rPr>
          <w:rFonts w:ascii="Times New Roman" w:hAnsi="Times New Roman"/>
          <w:sz w:val="26"/>
          <w:szCs w:val="26"/>
        </w:rPr>
        <w:t xml:space="preserve">, </w:t>
      </w:r>
      <w:r w:rsidRPr="00B738B7">
        <w:rPr>
          <w:rFonts w:ascii="Times New Roman" w:hAnsi="Times New Roman"/>
          <w:sz w:val="26"/>
          <w:szCs w:val="26"/>
          <w:lang w:val="kk-KZ"/>
        </w:rPr>
        <w:t xml:space="preserve">сондай-ақ оларды беру қағидаларына </w:t>
      </w:r>
      <w:r w:rsidRPr="00B738B7">
        <w:rPr>
          <w:rFonts w:ascii="Times New Roman" w:hAnsi="Times New Roman"/>
          <w:sz w:val="26"/>
          <w:szCs w:val="26"/>
        </w:rPr>
        <w:t>сәйкес осы Тізбені толықтыра алады</w:t>
      </w:r>
      <w:r w:rsidRPr="00B738B7">
        <w:rPr>
          <w:rFonts w:ascii="Times New Roman" w:hAnsi="Times New Roman"/>
          <w:sz w:val="26"/>
          <w:szCs w:val="26"/>
          <w:lang w:val="kk-KZ"/>
        </w:rPr>
        <w:t>.</w:t>
      </w:r>
    </w:p>
    <w:p w:rsidR="00DF3A5B" w:rsidRPr="00B738B7" w:rsidRDefault="00DF3A5B" w:rsidP="00DF3A5B">
      <w:pPr>
        <w:widowControl w:val="0"/>
        <w:tabs>
          <w:tab w:val="left" w:pos="0"/>
        </w:tabs>
        <w:ind w:firstLine="709"/>
        <w:jc w:val="both"/>
        <w:rPr>
          <w:rFonts w:ascii="Times New Roman" w:hAnsi="Times New Roman"/>
          <w:sz w:val="26"/>
          <w:szCs w:val="26"/>
          <w:lang w:val="kk-KZ"/>
        </w:rPr>
      </w:pPr>
      <w:r w:rsidRPr="00B738B7">
        <w:rPr>
          <w:rFonts w:ascii="Times New Roman" w:hAnsi="Times New Roman"/>
          <w:sz w:val="26"/>
          <w:szCs w:val="26"/>
          <w:lang w:val="kk-KZ"/>
        </w:rPr>
        <w:t>2. Кәсіптері осы қосымшада қарастырылған цех, учаске басшыларына, бригадирлерге, көмекшілерге ұзақтығы тиісті кәсіптер жұмысшыларына берілетін қосымша демалыс ұзақтығындай қосымша демалыс беріледі.</w:t>
      </w:r>
    </w:p>
    <w:p w:rsidR="00FE603A" w:rsidRDefault="00FE603A" w:rsidP="00DF3A5B">
      <w:pPr>
        <w:widowControl w:val="0"/>
        <w:tabs>
          <w:tab w:val="left" w:pos="0"/>
        </w:tabs>
        <w:ind w:firstLine="709"/>
        <w:jc w:val="both"/>
        <w:rPr>
          <w:rFonts w:ascii="Times New Roman" w:hAnsi="Times New Roman"/>
          <w:sz w:val="24"/>
          <w:szCs w:val="24"/>
          <w:lang w:val="kk-KZ"/>
        </w:rPr>
      </w:pPr>
    </w:p>
    <w:p w:rsidR="00FE603A" w:rsidRPr="00A706FF" w:rsidRDefault="00FE603A" w:rsidP="00FE603A">
      <w:pPr>
        <w:widowControl w:val="0"/>
        <w:tabs>
          <w:tab w:val="left" w:pos="0"/>
        </w:tabs>
        <w:jc w:val="center"/>
        <w:rPr>
          <w:rFonts w:ascii="Times New Roman" w:hAnsi="Times New Roman"/>
          <w:b/>
          <w:sz w:val="24"/>
          <w:szCs w:val="24"/>
          <w:lang w:val="kk-KZ"/>
        </w:rPr>
      </w:pPr>
      <w:r>
        <w:rPr>
          <w:rFonts w:ascii="Times New Roman" w:hAnsi="Times New Roman"/>
          <w:sz w:val="24"/>
          <w:szCs w:val="24"/>
          <w:lang w:val="kk-KZ"/>
        </w:rPr>
        <w:t>___________________________</w:t>
      </w:r>
    </w:p>
    <w:p w:rsidR="00DF3A5B" w:rsidRPr="00AB1612" w:rsidRDefault="00DF3A5B" w:rsidP="00DF3A5B">
      <w:pPr>
        <w:ind w:firstLine="851"/>
        <w:jc w:val="both"/>
        <w:rPr>
          <w:rFonts w:ascii="Times New Roman" w:hAnsi="Times New Roman"/>
          <w:b/>
          <w:sz w:val="26"/>
          <w:szCs w:val="26"/>
          <w:lang w:val="kk-KZ"/>
        </w:rPr>
      </w:pPr>
    </w:p>
    <w:p w:rsidR="00DF3A5B" w:rsidRPr="00AB1612" w:rsidRDefault="00DF3A5B" w:rsidP="00DF3A5B">
      <w:pPr>
        <w:ind w:firstLine="851"/>
        <w:jc w:val="both"/>
        <w:rPr>
          <w:rFonts w:ascii="Times New Roman" w:hAnsi="Times New Roman"/>
          <w:b/>
          <w:sz w:val="24"/>
          <w:szCs w:val="28"/>
          <w:lang w:val="kk-KZ"/>
        </w:rPr>
      </w:pPr>
    </w:p>
    <w:p w:rsidR="00DF3A5B" w:rsidRPr="00AB1612" w:rsidRDefault="00DF3A5B" w:rsidP="00DF3A5B">
      <w:pPr>
        <w:ind w:firstLine="851"/>
        <w:jc w:val="both"/>
        <w:rPr>
          <w:rFonts w:ascii="Times New Roman" w:hAnsi="Times New Roman"/>
          <w:b/>
          <w:sz w:val="24"/>
          <w:szCs w:val="28"/>
          <w:lang w:val="kk-KZ"/>
        </w:rPr>
      </w:pPr>
    </w:p>
    <w:p w:rsidR="00DF3A5B" w:rsidRDefault="00DF3A5B" w:rsidP="00DF3A5B">
      <w:pPr>
        <w:ind w:left="4956" w:firstLine="573"/>
        <w:rPr>
          <w:rFonts w:ascii="Times New Roman" w:hAnsi="Times New Roman"/>
          <w:sz w:val="26"/>
          <w:szCs w:val="26"/>
          <w:lang w:val="kk-KZ"/>
        </w:rPr>
      </w:pPr>
    </w:p>
    <w:p w:rsidR="00DF3A5B" w:rsidRDefault="00DF3A5B" w:rsidP="00DF3A5B">
      <w:pPr>
        <w:ind w:left="4956" w:firstLine="573"/>
        <w:rPr>
          <w:rFonts w:ascii="Times New Roman" w:hAnsi="Times New Roman"/>
          <w:sz w:val="26"/>
          <w:szCs w:val="26"/>
          <w:lang w:val="kk-KZ"/>
        </w:rPr>
      </w:pPr>
    </w:p>
    <w:p w:rsidR="00DF3A5B" w:rsidRDefault="00DF3A5B" w:rsidP="00DF3A5B">
      <w:pPr>
        <w:ind w:left="4956" w:firstLine="573"/>
        <w:rPr>
          <w:rFonts w:ascii="Times New Roman" w:hAnsi="Times New Roman"/>
          <w:sz w:val="26"/>
          <w:szCs w:val="26"/>
          <w:lang w:val="kk-KZ"/>
        </w:rPr>
      </w:pPr>
    </w:p>
    <w:p w:rsidR="00DF3A5B" w:rsidRDefault="00DF3A5B" w:rsidP="00DF3A5B">
      <w:pPr>
        <w:ind w:left="4956" w:firstLine="573"/>
        <w:rPr>
          <w:rFonts w:ascii="Times New Roman" w:hAnsi="Times New Roman"/>
          <w:sz w:val="26"/>
          <w:szCs w:val="26"/>
          <w:lang w:val="kk-KZ"/>
        </w:rPr>
      </w:pPr>
    </w:p>
    <w:p w:rsidR="00DF3A5B" w:rsidRDefault="00DF3A5B" w:rsidP="00DF3A5B">
      <w:pPr>
        <w:ind w:left="4956" w:firstLine="573"/>
        <w:rPr>
          <w:rFonts w:ascii="Times New Roman" w:hAnsi="Times New Roman"/>
          <w:sz w:val="26"/>
          <w:szCs w:val="26"/>
          <w:lang w:val="kk-KZ"/>
        </w:rPr>
      </w:pPr>
    </w:p>
    <w:p w:rsidR="00DF3A5B" w:rsidRDefault="00DF3A5B" w:rsidP="00DF3A5B">
      <w:pPr>
        <w:ind w:left="4956" w:firstLine="573"/>
        <w:rPr>
          <w:rFonts w:ascii="Times New Roman" w:hAnsi="Times New Roman"/>
          <w:sz w:val="26"/>
          <w:szCs w:val="26"/>
          <w:lang w:val="kk-KZ"/>
        </w:rPr>
      </w:pPr>
    </w:p>
    <w:p w:rsidR="00DF3A5B" w:rsidRDefault="00DF3A5B" w:rsidP="00DF3A5B">
      <w:pPr>
        <w:ind w:left="4956" w:firstLine="573"/>
        <w:rPr>
          <w:rFonts w:ascii="Times New Roman" w:hAnsi="Times New Roman"/>
          <w:sz w:val="24"/>
          <w:szCs w:val="24"/>
          <w:lang w:val="kk-KZ"/>
        </w:rPr>
      </w:pPr>
    </w:p>
    <w:p w:rsidR="00DF3A5B" w:rsidRDefault="00DF3A5B" w:rsidP="00DF3A5B">
      <w:pPr>
        <w:ind w:left="4956" w:firstLine="573"/>
        <w:rPr>
          <w:rFonts w:ascii="Times New Roman" w:hAnsi="Times New Roman"/>
          <w:sz w:val="24"/>
          <w:szCs w:val="24"/>
          <w:lang w:val="kk-KZ"/>
        </w:rPr>
      </w:pPr>
    </w:p>
    <w:p w:rsidR="00DF3A5B" w:rsidRDefault="00DF3A5B" w:rsidP="00DF3A5B">
      <w:pPr>
        <w:ind w:left="4956" w:firstLine="573"/>
        <w:rPr>
          <w:rFonts w:ascii="Times New Roman" w:hAnsi="Times New Roman"/>
          <w:sz w:val="24"/>
          <w:szCs w:val="24"/>
          <w:lang w:val="kk-KZ"/>
        </w:rPr>
      </w:pPr>
    </w:p>
    <w:p w:rsidR="00B97114" w:rsidRDefault="00DF3A5B" w:rsidP="00DF3A5B">
      <w:pPr>
        <w:ind w:left="4956" w:firstLine="573"/>
        <w:rPr>
          <w:rFonts w:ascii="Times New Roman" w:hAnsi="Times New Roman"/>
          <w:sz w:val="24"/>
          <w:szCs w:val="24"/>
          <w:lang w:val="kk-KZ"/>
        </w:rPr>
      </w:pPr>
      <w:r w:rsidRPr="00A706FF">
        <w:rPr>
          <w:rFonts w:ascii="Times New Roman" w:hAnsi="Times New Roman"/>
          <w:sz w:val="24"/>
          <w:szCs w:val="24"/>
          <w:lang w:val="kk-KZ"/>
        </w:rPr>
        <w:lastRenderedPageBreak/>
        <w:t>«</w:t>
      </w:r>
      <w:r w:rsidR="00B97114">
        <w:rPr>
          <w:rFonts w:ascii="Times New Roman" w:hAnsi="Times New Roman"/>
          <w:sz w:val="24"/>
          <w:szCs w:val="24"/>
          <w:lang w:val="kk-KZ"/>
        </w:rPr>
        <w:t>Вагонсервис</w:t>
      </w:r>
      <w:r w:rsidRPr="00A706FF">
        <w:rPr>
          <w:rFonts w:ascii="Times New Roman" w:hAnsi="Times New Roman"/>
          <w:sz w:val="24"/>
          <w:szCs w:val="24"/>
          <w:lang w:val="kk-KZ"/>
        </w:rPr>
        <w:t>»</w:t>
      </w:r>
      <w:r w:rsidR="00B97114">
        <w:rPr>
          <w:rFonts w:ascii="Times New Roman" w:hAnsi="Times New Roman"/>
          <w:sz w:val="24"/>
          <w:szCs w:val="24"/>
          <w:lang w:val="kk-KZ"/>
        </w:rPr>
        <w:t xml:space="preserve"> </w:t>
      </w:r>
    </w:p>
    <w:p w:rsidR="00DF3A5B" w:rsidRPr="00A706FF" w:rsidRDefault="00DF3A5B" w:rsidP="00DF3A5B">
      <w:pPr>
        <w:ind w:left="4956" w:firstLine="573"/>
        <w:rPr>
          <w:rFonts w:ascii="Times New Roman" w:hAnsi="Times New Roman"/>
          <w:sz w:val="24"/>
          <w:szCs w:val="24"/>
          <w:lang w:val="kk-KZ"/>
        </w:rPr>
      </w:pPr>
      <w:r w:rsidRPr="00A706FF">
        <w:rPr>
          <w:rFonts w:ascii="Times New Roman" w:hAnsi="Times New Roman"/>
          <w:sz w:val="24"/>
          <w:szCs w:val="24"/>
          <w:lang w:val="kk-KZ"/>
        </w:rPr>
        <w:t xml:space="preserve">акционерлік қоғамы </w:t>
      </w:r>
    </w:p>
    <w:p w:rsidR="00DF3A5B" w:rsidRPr="00A706FF" w:rsidRDefault="00DF3A5B" w:rsidP="00DF3A5B">
      <w:pPr>
        <w:ind w:left="4956" w:firstLine="573"/>
        <w:rPr>
          <w:rFonts w:ascii="Times New Roman" w:hAnsi="Times New Roman"/>
          <w:sz w:val="24"/>
          <w:szCs w:val="24"/>
          <w:lang w:val="kk-KZ"/>
        </w:rPr>
      </w:pPr>
      <w:r w:rsidRPr="00A706FF">
        <w:rPr>
          <w:rFonts w:ascii="Times New Roman" w:hAnsi="Times New Roman"/>
          <w:sz w:val="24"/>
          <w:szCs w:val="24"/>
          <w:lang w:val="kk-KZ"/>
        </w:rPr>
        <w:t xml:space="preserve">мен оның еңбек ұжымы арасындағы </w:t>
      </w:r>
    </w:p>
    <w:p w:rsidR="00DF3A5B" w:rsidRPr="00A706FF" w:rsidRDefault="00DF3A5B" w:rsidP="00DF3A5B">
      <w:pPr>
        <w:ind w:left="4956" w:firstLine="573"/>
        <w:rPr>
          <w:rFonts w:ascii="Times New Roman" w:hAnsi="Times New Roman"/>
          <w:sz w:val="24"/>
          <w:szCs w:val="24"/>
          <w:lang w:val="kk-KZ"/>
        </w:rPr>
      </w:pPr>
      <w:r w:rsidRPr="00A706FF">
        <w:rPr>
          <w:rFonts w:ascii="Times New Roman" w:hAnsi="Times New Roman"/>
          <w:sz w:val="24"/>
          <w:szCs w:val="24"/>
          <w:lang w:val="kk-KZ"/>
        </w:rPr>
        <w:t xml:space="preserve">2018-2020 жылдарға арналған </w:t>
      </w:r>
    </w:p>
    <w:p w:rsidR="00DF3A5B" w:rsidRPr="00A706FF" w:rsidRDefault="00DF3A5B" w:rsidP="00DF3A5B">
      <w:pPr>
        <w:ind w:left="4956" w:firstLine="573"/>
        <w:rPr>
          <w:rFonts w:ascii="Times New Roman" w:hAnsi="Times New Roman"/>
          <w:sz w:val="24"/>
          <w:szCs w:val="24"/>
          <w:lang w:val="kk-KZ"/>
        </w:rPr>
      </w:pPr>
      <w:r w:rsidRPr="00A706FF">
        <w:rPr>
          <w:rFonts w:ascii="Times New Roman" w:hAnsi="Times New Roman"/>
          <w:sz w:val="24"/>
          <w:szCs w:val="24"/>
          <w:lang w:val="kk-KZ"/>
        </w:rPr>
        <w:t>ұжымдық шарттың</w:t>
      </w:r>
    </w:p>
    <w:p w:rsidR="00DF3A5B" w:rsidRPr="00A706FF" w:rsidRDefault="00DF3A5B" w:rsidP="00DF3A5B">
      <w:pPr>
        <w:ind w:left="4956" w:firstLine="573"/>
        <w:rPr>
          <w:rFonts w:ascii="Times New Roman" w:hAnsi="Times New Roman"/>
          <w:sz w:val="24"/>
          <w:szCs w:val="24"/>
          <w:lang w:val="kk-KZ"/>
        </w:rPr>
      </w:pPr>
      <w:r w:rsidRPr="00A706FF">
        <w:rPr>
          <w:rFonts w:ascii="Times New Roman" w:hAnsi="Times New Roman"/>
          <w:sz w:val="24"/>
          <w:szCs w:val="24"/>
          <w:lang w:val="kk-KZ"/>
        </w:rPr>
        <w:t>8-қосымшасы</w:t>
      </w:r>
    </w:p>
    <w:p w:rsidR="00DF3A5B" w:rsidRPr="00A706FF" w:rsidRDefault="00DF3A5B" w:rsidP="00DF3A5B">
      <w:pPr>
        <w:widowControl w:val="0"/>
        <w:tabs>
          <w:tab w:val="left" w:pos="0"/>
        </w:tabs>
        <w:ind w:firstLine="851"/>
        <w:jc w:val="center"/>
        <w:rPr>
          <w:rFonts w:ascii="Times New Roman" w:eastAsia="Batang" w:hAnsi="Times New Roman"/>
          <w:sz w:val="24"/>
          <w:szCs w:val="24"/>
          <w:lang w:val="kk-KZ" w:eastAsia="ko-KR"/>
        </w:rPr>
      </w:pPr>
    </w:p>
    <w:p w:rsidR="00DF3A5B" w:rsidRPr="00A706FF" w:rsidRDefault="00DF3A5B" w:rsidP="00DF3A5B">
      <w:pPr>
        <w:widowControl w:val="0"/>
        <w:tabs>
          <w:tab w:val="left" w:pos="0"/>
        </w:tabs>
        <w:ind w:firstLine="851"/>
        <w:jc w:val="center"/>
        <w:rPr>
          <w:rFonts w:ascii="Times New Roman" w:eastAsia="Batang" w:hAnsi="Times New Roman"/>
          <w:sz w:val="24"/>
          <w:szCs w:val="24"/>
          <w:lang w:val="kk-KZ" w:eastAsia="ko-KR"/>
        </w:rPr>
      </w:pPr>
    </w:p>
    <w:p w:rsidR="00DF3A5B" w:rsidRPr="00FD66E3" w:rsidRDefault="00DF3A5B" w:rsidP="00DF3A5B">
      <w:pPr>
        <w:jc w:val="center"/>
        <w:rPr>
          <w:rFonts w:ascii="Times New Roman" w:hAnsi="Times New Roman"/>
          <w:b/>
          <w:color w:val="000000"/>
          <w:sz w:val="26"/>
          <w:szCs w:val="26"/>
          <w:lang w:val="kk-KZ"/>
        </w:rPr>
      </w:pPr>
      <w:r w:rsidRPr="00FD66E3">
        <w:rPr>
          <w:rFonts w:ascii="Times New Roman" w:hAnsi="Times New Roman"/>
          <w:b/>
          <w:color w:val="000000"/>
          <w:sz w:val="26"/>
          <w:szCs w:val="26"/>
          <w:lang w:val="kk-KZ"/>
        </w:rPr>
        <w:t>Толық материалдық жауапкершілік туралы олармен жазбаша шарттар жасалатын темір жол көлігі қызметкерлері лауазымдарының тізбесі</w:t>
      </w:r>
    </w:p>
    <w:p w:rsidR="00DF3A5B" w:rsidRDefault="00DF3A5B" w:rsidP="00DF3A5B">
      <w:pPr>
        <w:jc w:val="center"/>
        <w:rPr>
          <w:rFonts w:ascii="Times New Roman" w:hAnsi="Times New Roman"/>
          <w:color w:val="000000"/>
          <w:sz w:val="24"/>
          <w:lang w:val="kk-KZ"/>
        </w:rPr>
      </w:pPr>
    </w:p>
    <w:tbl>
      <w:tblPr>
        <w:tblW w:w="10632" w:type="dxa"/>
        <w:tblInd w:w="-743" w:type="dxa"/>
        <w:tblBorders>
          <w:top w:val="single" w:sz="4" w:space="0" w:color="auto"/>
          <w:left w:val="single" w:sz="4" w:space="0" w:color="auto"/>
          <w:bottom w:val="single" w:sz="4" w:space="0" w:color="auto"/>
          <w:right w:val="single" w:sz="4" w:space="0" w:color="auto"/>
        </w:tblBorders>
        <w:tblLook w:val="01E0"/>
      </w:tblPr>
      <w:tblGrid>
        <w:gridCol w:w="5211"/>
        <w:gridCol w:w="5421"/>
      </w:tblGrid>
      <w:tr w:rsidR="00B97114" w:rsidRPr="00253D9C" w:rsidTr="00B97114">
        <w:tc>
          <w:tcPr>
            <w:tcW w:w="5211" w:type="dxa"/>
            <w:tcBorders>
              <w:top w:val="single" w:sz="4" w:space="0" w:color="auto"/>
              <w:bottom w:val="single" w:sz="4" w:space="0" w:color="auto"/>
              <w:right w:val="single" w:sz="4" w:space="0" w:color="auto"/>
            </w:tcBorders>
          </w:tcPr>
          <w:p w:rsidR="00B97114" w:rsidRPr="00253D9C" w:rsidRDefault="00B97114" w:rsidP="00B97114">
            <w:pPr>
              <w:jc w:val="center"/>
              <w:rPr>
                <w:rFonts w:ascii="Times New Roman" w:hAnsi="Times New Roman"/>
                <w:b/>
                <w:sz w:val="24"/>
                <w:szCs w:val="24"/>
              </w:rPr>
            </w:pPr>
            <w:r w:rsidRPr="00253D9C">
              <w:rPr>
                <w:rFonts w:ascii="Times New Roman" w:hAnsi="Times New Roman"/>
                <w:b/>
                <w:sz w:val="24"/>
                <w:szCs w:val="24"/>
              </w:rPr>
              <w:t>Лауазымдардың атауы</w:t>
            </w:r>
          </w:p>
        </w:tc>
        <w:tc>
          <w:tcPr>
            <w:tcW w:w="5421" w:type="dxa"/>
            <w:tcBorders>
              <w:top w:val="single" w:sz="4" w:space="0" w:color="auto"/>
              <w:left w:val="single" w:sz="4" w:space="0" w:color="auto"/>
              <w:bottom w:val="single" w:sz="4" w:space="0" w:color="auto"/>
            </w:tcBorders>
          </w:tcPr>
          <w:p w:rsidR="00B97114" w:rsidRPr="00253D9C" w:rsidRDefault="00B97114" w:rsidP="00B97114">
            <w:pPr>
              <w:jc w:val="center"/>
              <w:rPr>
                <w:rFonts w:ascii="Times New Roman" w:hAnsi="Times New Roman"/>
                <w:b/>
                <w:sz w:val="24"/>
                <w:szCs w:val="24"/>
              </w:rPr>
            </w:pPr>
            <w:r w:rsidRPr="00253D9C">
              <w:rPr>
                <w:rFonts w:ascii="Times New Roman" w:hAnsi="Times New Roman"/>
                <w:b/>
                <w:sz w:val="24"/>
                <w:szCs w:val="24"/>
              </w:rPr>
              <w:t>Қызметкерлерге бекітілетін мүліктің, құралдардың негізгі түрлері</w:t>
            </w:r>
          </w:p>
        </w:tc>
      </w:tr>
      <w:tr w:rsidR="00B97114" w:rsidRPr="00253D9C" w:rsidTr="00B97114">
        <w:tc>
          <w:tcPr>
            <w:tcW w:w="5211" w:type="dxa"/>
            <w:tcBorders>
              <w:top w:val="single" w:sz="4" w:space="0" w:color="auto"/>
              <w:bottom w:val="single" w:sz="4" w:space="0" w:color="auto"/>
              <w:right w:val="single" w:sz="4" w:space="0" w:color="auto"/>
            </w:tcBorders>
          </w:tcPr>
          <w:p w:rsidR="00B97114" w:rsidRPr="00253D9C" w:rsidRDefault="00B97114" w:rsidP="00B97114">
            <w:pPr>
              <w:jc w:val="center"/>
              <w:rPr>
                <w:rFonts w:ascii="Times New Roman" w:hAnsi="Times New Roman"/>
                <w:color w:val="000000"/>
                <w:sz w:val="24"/>
                <w:szCs w:val="24"/>
              </w:rPr>
            </w:pPr>
            <w:r w:rsidRPr="00253D9C">
              <w:rPr>
                <w:rFonts w:ascii="Times New Roman" w:hAnsi="Times New Roman"/>
                <w:color w:val="000000"/>
                <w:sz w:val="24"/>
                <w:szCs w:val="24"/>
              </w:rPr>
              <w:t>1</w:t>
            </w:r>
          </w:p>
        </w:tc>
        <w:tc>
          <w:tcPr>
            <w:tcW w:w="5421" w:type="dxa"/>
            <w:tcBorders>
              <w:top w:val="single" w:sz="4" w:space="0" w:color="auto"/>
              <w:left w:val="single" w:sz="4" w:space="0" w:color="auto"/>
              <w:bottom w:val="single" w:sz="4" w:space="0" w:color="auto"/>
            </w:tcBorders>
          </w:tcPr>
          <w:p w:rsidR="00B97114" w:rsidRPr="00253D9C" w:rsidRDefault="00B97114" w:rsidP="00B97114">
            <w:pPr>
              <w:jc w:val="center"/>
              <w:rPr>
                <w:rFonts w:ascii="Times New Roman" w:hAnsi="Times New Roman"/>
                <w:color w:val="000000"/>
                <w:sz w:val="24"/>
                <w:szCs w:val="24"/>
              </w:rPr>
            </w:pPr>
            <w:r w:rsidRPr="00253D9C">
              <w:rPr>
                <w:rFonts w:ascii="Times New Roman" w:hAnsi="Times New Roman"/>
                <w:color w:val="000000"/>
                <w:sz w:val="24"/>
                <w:szCs w:val="24"/>
              </w:rPr>
              <w:t>2</w:t>
            </w:r>
          </w:p>
        </w:tc>
      </w:tr>
      <w:tr w:rsidR="00B97114" w:rsidRPr="00253D9C" w:rsidTr="00B97114">
        <w:tc>
          <w:tcPr>
            <w:tcW w:w="5211" w:type="dxa"/>
            <w:tcBorders>
              <w:top w:val="single" w:sz="4" w:space="0" w:color="auto"/>
              <w:bottom w:val="single" w:sz="4" w:space="0" w:color="auto"/>
              <w:right w:val="single" w:sz="4" w:space="0" w:color="auto"/>
            </w:tcBorders>
          </w:tcPr>
          <w:p w:rsidR="00B97114" w:rsidRPr="00BE572A" w:rsidRDefault="00BE572A" w:rsidP="00B97114">
            <w:pPr>
              <w:jc w:val="both"/>
              <w:rPr>
                <w:rFonts w:ascii="Times New Roman" w:hAnsi="Times New Roman"/>
                <w:sz w:val="24"/>
                <w:szCs w:val="24"/>
              </w:rPr>
            </w:pPr>
            <w:r w:rsidRPr="00BE572A">
              <w:rPr>
                <w:rFonts w:ascii="Times New Roman" w:hAnsi="Times New Roman"/>
                <w:sz w:val="24"/>
                <w:szCs w:val="24"/>
                <w:lang w:val="kk-KZ"/>
              </w:rPr>
              <w:t>Қоғамның бірінші басшылары</w:t>
            </w:r>
            <w:r w:rsidRPr="00BE572A">
              <w:rPr>
                <w:rFonts w:ascii="Times New Roman" w:hAnsi="Times New Roman"/>
                <w:sz w:val="24"/>
                <w:szCs w:val="24"/>
              </w:rPr>
              <w:t xml:space="preserve">, </w:t>
            </w:r>
            <w:r w:rsidRPr="00BE572A">
              <w:rPr>
                <w:rFonts w:ascii="Times New Roman" w:hAnsi="Times New Roman"/>
                <w:sz w:val="24"/>
                <w:szCs w:val="24"/>
                <w:lang w:val="kk-KZ"/>
              </w:rPr>
              <w:t>Қоғамның бірінші басшыларының экономика және қаржы жөніндегі орынбасарлары және</w:t>
            </w:r>
            <w:r w:rsidRPr="00BE572A">
              <w:rPr>
                <w:rFonts w:ascii="Times New Roman" w:hAnsi="Times New Roman"/>
                <w:sz w:val="24"/>
                <w:szCs w:val="24"/>
              </w:rPr>
              <w:t xml:space="preserve"> </w:t>
            </w:r>
            <w:r w:rsidRPr="00BE572A">
              <w:rPr>
                <w:rFonts w:ascii="Times New Roman" w:hAnsi="Times New Roman"/>
                <w:sz w:val="24"/>
                <w:szCs w:val="24"/>
                <w:lang w:val="kk-KZ"/>
              </w:rPr>
              <w:t>белгіленген тәртіппен олардың орнын алмастыратын тұлғалар</w:t>
            </w:r>
            <w:r w:rsidRPr="00BE572A">
              <w:rPr>
                <w:rFonts w:ascii="Times New Roman" w:hAnsi="Times New Roman"/>
                <w:sz w:val="24"/>
                <w:szCs w:val="24"/>
              </w:rPr>
              <w:t xml:space="preserve">, </w:t>
            </w:r>
            <w:r w:rsidRPr="00BE572A">
              <w:rPr>
                <w:rFonts w:ascii="Times New Roman" w:hAnsi="Times New Roman"/>
                <w:sz w:val="24"/>
                <w:szCs w:val="24"/>
                <w:lang w:val="kk-KZ"/>
              </w:rPr>
              <w:t>сондай-ақ Қоғамның</w:t>
            </w:r>
            <w:r w:rsidRPr="00BE572A">
              <w:rPr>
                <w:rFonts w:ascii="Times New Roman" w:hAnsi="Times New Roman"/>
                <w:sz w:val="24"/>
                <w:szCs w:val="24"/>
              </w:rPr>
              <w:t xml:space="preserve">/ </w:t>
            </w:r>
            <w:r w:rsidRPr="00BE572A">
              <w:rPr>
                <w:rFonts w:ascii="Times New Roman" w:hAnsi="Times New Roman"/>
                <w:sz w:val="24"/>
                <w:szCs w:val="24"/>
                <w:lang w:val="kk-KZ"/>
              </w:rPr>
              <w:t xml:space="preserve">Қоғамның құрылымдық </w:t>
            </w:r>
            <w:r w:rsidRPr="00BE572A">
              <w:rPr>
                <w:rFonts w:ascii="Times New Roman" w:hAnsi="Times New Roman"/>
                <w:sz w:val="24"/>
                <w:szCs w:val="24"/>
              </w:rPr>
              <w:t xml:space="preserve">бөлімшелерінің </w:t>
            </w:r>
            <w:r w:rsidRPr="00BE572A">
              <w:rPr>
                <w:rFonts w:ascii="Times New Roman" w:hAnsi="Times New Roman"/>
                <w:sz w:val="24"/>
                <w:szCs w:val="24"/>
                <w:lang w:val="kk-KZ"/>
              </w:rPr>
              <w:t xml:space="preserve">Қоғам атынан еңбек шарттарын жасау, оларды өзгерту, бұзу құқығы берілген </w:t>
            </w:r>
            <w:r w:rsidRPr="00BE572A">
              <w:rPr>
                <w:rFonts w:ascii="Times New Roman" w:hAnsi="Times New Roman"/>
                <w:sz w:val="24"/>
                <w:szCs w:val="24"/>
              </w:rPr>
              <w:t>басшылары</w:t>
            </w:r>
          </w:p>
        </w:tc>
        <w:tc>
          <w:tcPr>
            <w:tcW w:w="5421" w:type="dxa"/>
            <w:tcBorders>
              <w:top w:val="single" w:sz="4" w:space="0" w:color="auto"/>
              <w:left w:val="single" w:sz="4" w:space="0" w:color="auto"/>
              <w:bottom w:val="single" w:sz="4" w:space="0" w:color="auto"/>
            </w:tcBorders>
          </w:tcPr>
          <w:p w:rsidR="00B97114" w:rsidRPr="00253D9C" w:rsidRDefault="00B97114" w:rsidP="00B97114">
            <w:pPr>
              <w:rPr>
                <w:rFonts w:ascii="Times New Roman" w:hAnsi="Times New Roman"/>
                <w:sz w:val="24"/>
                <w:szCs w:val="24"/>
              </w:rPr>
            </w:pPr>
            <w:r w:rsidRPr="00253D9C">
              <w:rPr>
                <w:rFonts w:ascii="Times New Roman" w:hAnsi="Times New Roman"/>
                <w:sz w:val="24"/>
                <w:szCs w:val="24"/>
              </w:rPr>
              <w:t xml:space="preserve">Ақшалай қаражат және </w:t>
            </w:r>
            <w:proofErr w:type="gramStart"/>
            <w:r w:rsidRPr="00253D9C">
              <w:rPr>
                <w:rFonts w:ascii="Times New Roman" w:hAnsi="Times New Roman"/>
                <w:sz w:val="24"/>
                <w:szCs w:val="24"/>
              </w:rPr>
              <w:t>бас</w:t>
            </w:r>
            <w:proofErr w:type="gramEnd"/>
            <w:r w:rsidRPr="00253D9C">
              <w:rPr>
                <w:rFonts w:ascii="Times New Roman" w:hAnsi="Times New Roman"/>
                <w:sz w:val="24"/>
                <w:szCs w:val="24"/>
              </w:rPr>
              <w:t xml:space="preserve">қа мүлік </w:t>
            </w:r>
          </w:p>
        </w:tc>
      </w:tr>
      <w:tr w:rsidR="00B97114" w:rsidRPr="00253D9C" w:rsidTr="00B97114">
        <w:tc>
          <w:tcPr>
            <w:tcW w:w="5211" w:type="dxa"/>
            <w:tcBorders>
              <w:top w:val="single" w:sz="4" w:space="0" w:color="auto"/>
              <w:bottom w:val="single" w:sz="4" w:space="0" w:color="auto"/>
              <w:right w:val="single" w:sz="4" w:space="0" w:color="auto"/>
            </w:tcBorders>
          </w:tcPr>
          <w:p w:rsidR="00B97114" w:rsidRPr="00253D9C" w:rsidRDefault="00B97114" w:rsidP="00296810">
            <w:pPr>
              <w:jc w:val="both"/>
              <w:rPr>
                <w:rFonts w:ascii="Times New Roman" w:hAnsi="Times New Roman"/>
                <w:bCs/>
                <w:iCs/>
                <w:sz w:val="24"/>
                <w:szCs w:val="24"/>
              </w:rPr>
            </w:pPr>
            <w:r w:rsidRPr="00253D9C">
              <w:rPr>
                <w:rFonts w:ascii="Times New Roman" w:hAnsi="Times New Roman"/>
                <w:bCs/>
                <w:iCs/>
                <w:sz w:val="24"/>
                <w:szCs w:val="24"/>
              </w:rPr>
              <w:t>Филиалдар басшылары (оның орынбасарлары), бас инженер,  цехтар бастық</w:t>
            </w:r>
            <w:r w:rsidR="00296810">
              <w:rPr>
                <w:rFonts w:ascii="Times New Roman" w:hAnsi="Times New Roman"/>
                <w:bCs/>
                <w:iCs/>
                <w:sz w:val="24"/>
                <w:szCs w:val="24"/>
              </w:rPr>
              <w:t>тары, ағ</w:t>
            </w:r>
            <w:proofErr w:type="gramStart"/>
            <w:r w:rsidR="00296810">
              <w:rPr>
                <w:rFonts w:ascii="Times New Roman" w:hAnsi="Times New Roman"/>
                <w:bCs/>
                <w:iCs/>
                <w:sz w:val="24"/>
                <w:szCs w:val="24"/>
              </w:rPr>
              <w:t>а</w:t>
            </w:r>
            <w:proofErr w:type="gramEnd"/>
            <w:r w:rsidR="00296810">
              <w:rPr>
                <w:rFonts w:ascii="Times New Roman" w:hAnsi="Times New Roman"/>
                <w:bCs/>
                <w:iCs/>
                <w:sz w:val="24"/>
                <w:szCs w:val="24"/>
              </w:rPr>
              <w:t xml:space="preserve"> шеберлер, шеберлер, </w:t>
            </w:r>
            <w:r w:rsidR="00296810">
              <w:rPr>
                <w:rFonts w:ascii="Times New Roman" w:hAnsi="Times New Roman"/>
                <w:bCs/>
                <w:iCs/>
                <w:sz w:val="24"/>
                <w:szCs w:val="24"/>
                <w:lang w:val="kk-KZ"/>
              </w:rPr>
              <w:t>өндірістік цех</w:t>
            </w:r>
            <w:r w:rsidRPr="00253D9C">
              <w:rPr>
                <w:rFonts w:ascii="Times New Roman" w:hAnsi="Times New Roman"/>
                <w:bCs/>
                <w:iCs/>
                <w:sz w:val="24"/>
                <w:szCs w:val="24"/>
              </w:rPr>
              <w:t xml:space="preserve"> бригадирлері</w:t>
            </w:r>
          </w:p>
        </w:tc>
        <w:tc>
          <w:tcPr>
            <w:tcW w:w="5421" w:type="dxa"/>
            <w:tcBorders>
              <w:top w:val="single" w:sz="4" w:space="0" w:color="auto"/>
              <w:left w:val="single" w:sz="4" w:space="0" w:color="auto"/>
              <w:bottom w:val="single" w:sz="4" w:space="0" w:color="auto"/>
            </w:tcBorders>
          </w:tcPr>
          <w:p w:rsidR="00B97114" w:rsidRPr="00253D9C" w:rsidRDefault="00B97114" w:rsidP="00B97114">
            <w:pPr>
              <w:jc w:val="both"/>
              <w:rPr>
                <w:rFonts w:ascii="Times New Roman" w:hAnsi="Times New Roman"/>
                <w:bCs/>
                <w:iCs/>
                <w:sz w:val="24"/>
                <w:szCs w:val="24"/>
              </w:rPr>
            </w:pPr>
            <w:r w:rsidRPr="00253D9C">
              <w:rPr>
                <w:rFonts w:ascii="Times New Roman" w:hAnsi="Times New Roman"/>
                <w:bCs/>
                <w:iCs/>
                <w:sz w:val="24"/>
                <w:szCs w:val="24"/>
              </w:rPr>
              <w:t>Ғимараттар, құрылыстар, жабдықтар, өнді</w:t>
            </w:r>
            <w:proofErr w:type="gramStart"/>
            <w:r w:rsidRPr="00253D9C">
              <w:rPr>
                <w:rFonts w:ascii="Times New Roman" w:hAnsi="Times New Roman"/>
                <w:bCs/>
                <w:iCs/>
                <w:sz w:val="24"/>
                <w:szCs w:val="24"/>
              </w:rPr>
              <w:t>р</w:t>
            </w:r>
            <w:proofErr w:type="gramEnd"/>
            <w:r w:rsidRPr="00253D9C">
              <w:rPr>
                <w:rFonts w:ascii="Times New Roman" w:hAnsi="Times New Roman"/>
                <w:bCs/>
                <w:iCs/>
                <w:sz w:val="24"/>
                <w:szCs w:val="24"/>
              </w:rPr>
              <w:t>істік керек-жарақ, станоктар, материалдар, қосалқы бөлшектер, құрал-саймандар, басқа да мүлік</w:t>
            </w:r>
          </w:p>
        </w:tc>
      </w:tr>
      <w:tr w:rsidR="00B97114" w:rsidRPr="00253D9C" w:rsidTr="00B97114">
        <w:tc>
          <w:tcPr>
            <w:tcW w:w="5211" w:type="dxa"/>
            <w:tcBorders>
              <w:top w:val="single" w:sz="4" w:space="0" w:color="auto"/>
              <w:left w:val="single" w:sz="4" w:space="0" w:color="auto"/>
              <w:bottom w:val="single" w:sz="4" w:space="0" w:color="auto"/>
              <w:right w:val="single" w:sz="4" w:space="0" w:color="auto"/>
            </w:tcBorders>
          </w:tcPr>
          <w:p w:rsidR="00B97114" w:rsidRPr="00253D9C" w:rsidRDefault="00B97114" w:rsidP="00B97114">
            <w:pPr>
              <w:jc w:val="both"/>
              <w:rPr>
                <w:rFonts w:ascii="Times New Roman" w:hAnsi="Times New Roman"/>
                <w:bCs/>
                <w:iCs/>
                <w:sz w:val="24"/>
                <w:szCs w:val="24"/>
              </w:rPr>
            </w:pPr>
            <w:r w:rsidRPr="00253D9C">
              <w:rPr>
                <w:rFonts w:ascii="Times New Roman" w:hAnsi="Times New Roman"/>
                <w:bCs/>
                <w:iCs/>
                <w:sz w:val="24"/>
                <w:szCs w:val="24"/>
              </w:rPr>
              <w:t xml:space="preserve">Аға шеберлер, </w:t>
            </w:r>
            <w:r w:rsidRPr="00253D9C">
              <w:rPr>
                <w:rFonts w:ascii="Times New Roman" w:hAnsi="Times New Roman"/>
                <w:bCs/>
                <w:iCs/>
                <w:sz w:val="24"/>
                <w:szCs w:val="24"/>
                <w:lang w:val="kk-KZ"/>
              </w:rPr>
              <w:t>өнді</w:t>
            </w:r>
            <w:proofErr w:type="gramStart"/>
            <w:r w:rsidRPr="00253D9C">
              <w:rPr>
                <w:rFonts w:ascii="Times New Roman" w:hAnsi="Times New Roman"/>
                <w:bCs/>
                <w:iCs/>
                <w:sz w:val="24"/>
                <w:szCs w:val="24"/>
                <w:lang w:val="kk-KZ"/>
              </w:rPr>
              <w:t>р</w:t>
            </w:r>
            <w:proofErr w:type="gramEnd"/>
            <w:r w:rsidRPr="00253D9C">
              <w:rPr>
                <w:rFonts w:ascii="Times New Roman" w:hAnsi="Times New Roman"/>
                <w:bCs/>
                <w:iCs/>
                <w:sz w:val="24"/>
                <w:szCs w:val="24"/>
                <w:lang w:val="kk-KZ"/>
              </w:rPr>
              <w:t>істік цех</w:t>
            </w:r>
            <w:r w:rsidRPr="00253D9C">
              <w:rPr>
                <w:rFonts w:ascii="Times New Roman" w:hAnsi="Times New Roman"/>
                <w:bCs/>
                <w:iCs/>
                <w:sz w:val="24"/>
                <w:szCs w:val="24"/>
              </w:rPr>
              <w:t xml:space="preserve"> шеберлері</w:t>
            </w:r>
            <w:r w:rsidRPr="00253D9C">
              <w:rPr>
                <w:rFonts w:ascii="Times New Roman" w:hAnsi="Times New Roman"/>
                <w:bCs/>
                <w:iCs/>
                <w:sz w:val="24"/>
                <w:szCs w:val="24"/>
                <w:lang w:val="kk-KZ"/>
              </w:rPr>
              <w:t>, бригадирлер</w:t>
            </w:r>
            <w:r w:rsidRPr="00253D9C">
              <w:rPr>
                <w:rFonts w:ascii="Times New Roman" w:hAnsi="Times New Roman"/>
                <w:bCs/>
                <w:iCs/>
                <w:sz w:val="24"/>
                <w:szCs w:val="24"/>
              </w:rPr>
              <w:t xml:space="preserve"> </w:t>
            </w:r>
          </w:p>
        </w:tc>
        <w:tc>
          <w:tcPr>
            <w:tcW w:w="5421" w:type="dxa"/>
            <w:tcBorders>
              <w:top w:val="single" w:sz="4" w:space="0" w:color="auto"/>
              <w:left w:val="single" w:sz="4" w:space="0" w:color="auto"/>
              <w:bottom w:val="single" w:sz="4" w:space="0" w:color="auto"/>
              <w:right w:val="single" w:sz="4" w:space="0" w:color="auto"/>
            </w:tcBorders>
          </w:tcPr>
          <w:p w:rsidR="00B97114" w:rsidRPr="00253D9C" w:rsidRDefault="00B97114" w:rsidP="00B97114">
            <w:pPr>
              <w:jc w:val="both"/>
              <w:rPr>
                <w:rFonts w:ascii="Times New Roman" w:hAnsi="Times New Roman"/>
                <w:bCs/>
                <w:iCs/>
                <w:sz w:val="24"/>
                <w:szCs w:val="24"/>
              </w:rPr>
            </w:pPr>
            <w:r w:rsidRPr="00253D9C">
              <w:rPr>
                <w:rFonts w:ascii="Times New Roman" w:hAnsi="Times New Roman"/>
                <w:bCs/>
                <w:iCs/>
                <w:sz w:val="24"/>
                <w:szCs w:val="24"/>
              </w:rPr>
              <w:t>Материалдар</w:t>
            </w:r>
            <w:r w:rsidRPr="00253D9C">
              <w:rPr>
                <w:rFonts w:ascii="Times New Roman" w:hAnsi="Times New Roman"/>
                <w:bCs/>
                <w:iCs/>
                <w:sz w:val="24"/>
                <w:szCs w:val="24"/>
                <w:lang w:val="kk-KZ"/>
              </w:rPr>
              <w:t xml:space="preserve">, </w:t>
            </w:r>
            <w:r w:rsidRPr="00253D9C">
              <w:rPr>
                <w:rFonts w:ascii="Times New Roman" w:hAnsi="Times New Roman"/>
                <w:bCs/>
                <w:iCs/>
                <w:sz w:val="24"/>
                <w:szCs w:val="24"/>
              </w:rPr>
              <w:t xml:space="preserve">жабдықтар, </w:t>
            </w:r>
            <w:r w:rsidRPr="00253D9C">
              <w:rPr>
                <w:rFonts w:ascii="Times New Roman" w:hAnsi="Times New Roman"/>
                <w:bCs/>
                <w:iCs/>
                <w:sz w:val="24"/>
                <w:szCs w:val="24"/>
                <w:lang w:val="kk-KZ"/>
              </w:rPr>
              <w:t xml:space="preserve">машиналар, механизмдер, қосалқы бөлшектер, </w:t>
            </w:r>
            <w:proofErr w:type="gramStart"/>
            <w:r w:rsidRPr="00253D9C">
              <w:rPr>
                <w:rFonts w:ascii="Times New Roman" w:hAnsi="Times New Roman"/>
                <w:bCs/>
                <w:iCs/>
                <w:sz w:val="24"/>
                <w:szCs w:val="24"/>
              </w:rPr>
              <w:t>бас</w:t>
            </w:r>
            <w:proofErr w:type="gramEnd"/>
            <w:r w:rsidRPr="00253D9C">
              <w:rPr>
                <w:rFonts w:ascii="Times New Roman" w:hAnsi="Times New Roman"/>
                <w:bCs/>
                <w:iCs/>
                <w:sz w:val="24"/>
                <w:szCs w:val="24"/>
              </w:rPr>
              <w:t>қа да мүлік</w:t>
            </w:r>
          </w:p>
        </w:tc>
      </w:tr>
      <w:tr w:rsidR="00B97114" w:rsidRPr="00253D9C" w:rsidTr="00B97114">
        <w:tc>
          <w:tcPr>
            <w:tcW w:w="5211" w:type="dxa"/>
            <w:tcBorders>
              <w:top w:val="single" w:sz="4" w:space="0" w:color="auto"/>
              <w:left w:val="single" w:sz="4" w:space="0" w:color="auto"/>
              <w:bottom w:val="single" w:sz="4" w:space="0" w:color="auto"/>
              <w:right w:val="single" w:sz="4" w:space="0" w:color="auto"/>
            </w:tcBorders>
          </w:tcPr>
          <w:p w:rsidR="00B97114" w:rsidRPr="00253D9C" w:rsidRDefault="00B97114" w:rsidP="00B97114">
            <w:pPr>
              <w:jc w:val="both"/>
              <w:rPr>
                <w:rFonts w:ascii="Times New Roman" w:hAnsi="Times New Roman"/>
                <w:bCs/>
                <w:iCs/>
                <w:sz w:val="24"/>
                <w:szCs w:val="24"/>
              </w:rPr>
            </w:pPr>
            <w:r w:rsidRPr="00253D9C">
              <w:rPr>
                <w:rFonts w:ascii="Times New Roman" w:hAnsi="Times New Roman"/>
                <w:bCs/>
                <w:iCs/>
                <w:sz w:val="24"/>
                <w:szCs w:val="24"/>
              </w:rPr>
              <w:t xml:space="preserve">Гараждар </w:t>
            </w:r>
            <w:r w:rsidRPr="00253D9C">
              <w:rPr>
                <w:rFonts w:ascii="Times New Roman" w:hAnsi="Times New Roman"/>
                <w:bCs/>
                <w:iCs/>
                <w:sz w:val="24"/>
                <w:szCs w:val="24"/>
                <w:lang w:val="kk-KZ"/>
              </w:rPr>
              <w:t>шеберлері</w:t>
            </w:r>
            <w:r w:rsidRPr="00253D9C">
              <w:rPr>
                <w:rFonts w:ascii="Times New Roman" w:hAnsi="Times New Roman"/>
                <w:bCs/>
                <w:iCs/>
                <w:sz w:val="24"/>
                <w:szCs w:val="24"/>
              </w:rPr>
              <w:t>, механиктер, бригадирлер, моторлы-көлік құралдарының</w:t>
            </w:r>
            <w:r w:rsidRPr="00253D9C">
              <w:rPr>
                <w:rFonts w:ascii="Times New Roman" w:hAnsi="Times New Roman"/>
                <w:bCs/>
                <w:iCs/>
                <w:sz w:val="24"/>
                <w:szCs w:val="24"/>
                <w:lang w:val="kk-KZ"/>
              </w:rPr>
              <w:t xml:space="preserve"> </w:t>
            </w:r>
            <w:r w:rsidRPr="00253D9C">
              <w:rPr>
                <w:rFonts w:ascii="Times New Roman" w:hAnsi="Times New Roman"/>
                <w:bCs/>
                <w:iCs/>
                <w:sz w:val="24"/>
                <w:szCs w:val="24"/>
              </w:rPr>
              <w:t>жүргізушілері</w:t>
            </w:r>
            <w:r w:rsidRPr="00253D9C">
              <w:rPr>
                <w:rFonts w:ascii="Times New Roman" w:hAnsi="Times New Roman"/>
                <w:bCs/>
                <w:iCs/>
                <w:sz w:val="24"/>
                <w:szCs w:val="24"/>
                <w:lang w:val="kk-KZ"/>
              </w:rPr>
              <w:t xml:space="preserve"> мен</w:t>
            </w:r>
            <w:r w:rsidRPr="00253D9C">
              <w:rPr>
                <w:rFonts w:ascii="Times New Roman" w:hAnsi="Times New Roman"/>
                <w:bCs/>
                <w:iCs/>
                <w:sz w:val="24"/>
                <w:szCs w:val="24"/>
              </w:rPr>
              <w:t xml:space="preserve"> машинистері</w:t>
            </w:r>
          </w:p>
        </w:tc>
        <w:tc>
          <w:tcPr>
            <w:tcW w:w="5421" w:type="dxa"/>
            <w:tcBorders>
              <w:top w:val="single" w:sz="4" w:space="0" w:color="auto"/>
              <w:left w:val="single" w:sz="4" w:space="0" w:color="auto"/>
              <w:bottom w:val="single" w:sz="4" w:space="0" w:color="auto"/>
              <w:right w:val="single" w:sz="4" w:space="0" w:color="auto"/>
            </w:tcBorders>
          </w:tcPr>
          <w:p w:rsidR="00B97114" w:rsidRPr="00253D9C" w:rsidRDefault="00B97114" w:rsidP="00B97114">
            <w:pPr>
              <w:jc w:val="both"/>
              <w:rPr>
                <w:rFonts w:ascii="Times New Roman" w:hAnsi="Times New Roman"/>
                <w:bCs/>
                <w:iCs/>
                <w:sz w:val="24"/>
                <w:szCs w:val="24"/>
              </w:rPr>
            </w:pPr>
            <w:r w:rsidRPr="00253D9C">
              <w:rPr>
                <w:rFonts w:ascii="Times New Roman" w:hAnsi="Times New Roman"/>
                <w:bCs/>
                <w:iCs/>
                <w:sz w:val="24"/>
                <w:szCs w:val="24"/>
              </w:rPr>
              <w:t xml:space="preserve">Жабдықтар, автокөліктер, материалдар, отын, қосалқы бөлшектер, құрал-саймандар, </w:t>
            </w:r>
            <w:proofErr w:type="gramStart"/>
            <w:r w:rsidRPr="00253D9C">
              <w:rPr>
                <w:rFonts w:ascii="Times New Roman" w:hAnsi="Times New Roman"/>
                <w:bCs/>
                <w:iCs/>
                <w:sz w:val="24"/>
                <w:szCs w:val="24"/>
              </w:rPr>
              <w:t>бас</w:t>
            </w:r>
            <w:proofErr w:type="gramEnd"/>
            <w:r w:rsidRPr="00253D9C">
              <w:rPr>
                <w:rFonts w:ascii="Times New Roman" w:hAnsi="Times New Roman"/>
                <w:bCs/>
                <w:iCs/>
                <w:sz w:val="24"/>
                <w:szCs w:val="24"/>
              </w:rPr>
              <w:t xml:space="preserve">қа </w:t>
            </w:r>
            <w:r w:rsidR="00B738B7">
              <w:rPr>
                <w:rFonts w:ascii="Times New Roman" w:hAnsi="Times New Roman"/>
                <w:bCs/>
                <w:iCs/>
                <w:sz w:val="24"/>
                <w:szCs w:val="24"/>
                <w:lang w:val="kk-KZ"/>
              </w:rPr>
              <w:t xml:space="preserve">да </w:t>
            </w:r>
            <w:r w:rsidRPr="00253D9C">
              <w:rPr>
                <w:rFonts w:ascii="Times New Roman" w:hAnsi="Times New Roman"/>
                <w:bCs/>
                <w:iCs/>
                <w:sz w:val="24"/>
                <w:szCs w:val="24"/>
              </w:rPr>
              <w:t xml:space="preserve">мүлік </w:t>
            </w:r>
          </w:p>
        </w:tc>
      </w:tr>
      <w:tr w:rsidR="00B97114" w:rsidRPr="00253D9C" w:rsidTr="00B97114">
        <w:tc>
          <w:tcPr>
            <w:tcW w:w="5211" w:type="dxa"/>
            <w:tcBorders>
              <w:top w:val="single" w:sz="4" w:space="0" w:color="auto"/>
              <w:left w:val="single" w:sz="4" w:space="0" w:color="auto"/>
              <w:bottom w:val="single" w:sz="4" w:space="0" w:color="auto"/>
              <w:right w:val="single" w:sz="4" w:space="0" w:color="auto"/>
            </w:tcBorders>
          </w:tcPr>
          <w:p w:rsidR="00B97114" w:rsidRPr="00253D9C" w:rsidRDefault="00B97114" w:rsidP="00B97114">
            <w:pPr>
              <w:jc w:val="both"/>
              <w:rPr>
                <w:rFonts w:ascii="Times New Roman" w:hAnsi="Times New Roman"/>
                <w:bCs/>
                <w:iCs/>
                <w:sz w:val="24"/>
                <w:szCs w:val="24"/>
              </w:rPr>
            </w:pPr>
            <w:r w:rsidRPr="00253D9C">
              <w:rPr>
                <w:rFonts w:ascii="Times New Roman" w:hAnsi="Times New Roman"/>
                <w:bCs/>
                <w:iCs/>
                <w:sz w:val="24"/>
                <w:szCs w:val="24"/>
              </w:rPr>
              <w:t xml:space="preserve">Барлық атаудағы жолаушылар вагондарының жолсеріктері </w:t>
            </w:r>
          </w:p>
        </w:tc>
        <w:tc>
          <w:tcPr>
            <w:tcW w:w="5421" w:type="dxa"/>
            <w:tcBorders>
              <w:top w:val="single" w:sz="4" w:space="0" w:color="auto"/>
              <w:left w:val="single" w:sz="4" w:space="0" w:color="auto"/>
              <w:bottom w:val="single" w:sz="4" w:space="0" w:color="auto"/>
              <w:right w:val="single" w:sz="4" w:space="0" w:color="auto"/>
            </w:tcBorders>
          </w:tcPr>
          <w:p w:rsidR="00B97114" w:rsidRPr="00253D9C" w:rsidRDefault="00B97114" w:rsidP="00B97114">
            <w:pPr>
              <w:jc w:val="both"/>
              <w:rPr>
                <w:rFonts w:ascii="Times New Roman" w:hAnsi="Times New Roman"/>
                <w:bCs/>
                <w:iCs/>
                <w:sz w:val="24"/>
                <w:szCs w:val="24"/>
              </w:rPr>
            </w:pPr>
            <w:r w:rsidRPr="00253D9C">
              <w:rPr>
                <w:rFonts w:ascii="Times New Roman" w:hAnsi="Times New Roman"/>
                <w:bCs/>
                <w:iCs/>
                <w:sz w:val="24"/>
                <w:szCs w:val="24"/>
              </w:rPr>
              <w:t xml:space="preserve">Жабдықтар, төсек жабдықтары, </w:t>
            </w:r>
            <w:proofErr w:type="gramStart"/>
            <w:r w:rsidRPr="00253D9C">
              <w:rPr>
                <w:rFonts w:ascii="Times New Roman" w:hAnsi="Times New Roman"/>
                <w:bCs/>
                <w:iCs/>
                <w:sz w:val="24"/>
                <w:szCs w:val="24"/>
              </w:rPr>
              <w:t>бас</w:t>
            </w:r>
            <w:proofErr w:type="gramEnd"/>
            <w:r w:rsidRPr="00253D9C">
              <w:rPr>
                <w:rFonts w:ascii="Times New Roman" w:hAnsi="Times New Roman"/>
                <w:bCs/>
                <w:iCs/>
                <w:sz w:val="24"/>
                <w:szCs w:val="24"/>
              </w:rPr>
              <w:t xml:space="preserve">қа да мүлік </w:t>
            </w:r>
          </w:p>
        </w:tc>
      </w:tr>
      <w:tr w:rsidR="00B97114" w:rsidRPr="00253D9C" w:rsidTr="00B97114">
        <w:tc>
          <w:tcPr>
            <w:tcW w:w="5211" w:type="dxa"/>
            <w:tcBorders>
              <w:top w:val="single" w:sz="4" w:space="0" w:color="auto"/>
              <w:left w:val="single" w:sz="4" w:space="0" w:color="auto"/>
              <w:bottom w:val="single" w:sz="4" w:space="0" w:color="auto"/>
              <w:right w:val="single" w:sz="4" w:space="0" w:color="auto"/>
            </w:tcBorders>
          </w:tcPr>
          <w:p w:rsidR="00B97114" w:rsidRPr="00253D9C" w:rsidRDefault="00B97114" w:rsidP="00B97114">
            <w:pPr>
              <w:jc w:val="both"/>
              <w:rPr>
                <w:rFonts w:ascii="Times New Roman" w:hAnsi="Times New Roman"/>
                <w:bCs/>
                <w:iCs/>
                <w:sz w:val="24"/>
                <w:szCs w:val="24"/>
                <w:lang w:val="kk-KZ"/>
              </w:rPr>
            </w:pPr>
            <w:r w:rsidRPr="00253D9C">
              <w:rPr>
                <w:rFonts w:ascii="Times New Roman" w:hAnsi="Times New Roman"/>
                <w:bCs/>
                <w:iCs/>
                <w:sz w:val="24"/>
                <w:szCs w:val="24"/>
                <w:lang w:val="kk-KZ"/>
              </w:rPr>
              <w:t xml:space="preserve">Жүктер мен </w:t>
            </w:r>
            <w:r>
              <w:rPr>
                <w:rFonts w:ascii="Times New Roman" w:hAnsi="Times New Roman"/>
                <w:bCs/>
                <w:iCs/>
                <w:sz w:val="24"/>
                <w:szCs w:val="24"/>
                <w:lang w:val="kk-KZ"/>
              </w:rPr>
              <w:t xml:space="preserve">багаждарды </w:t>
            </w:r>
            <w:r w:rsidRPr="00253D9C">
              <w:rPr>
                <w:rFonts w:ascii="Times New Roman" w:hAnsi="Times New Roman"/>
                <w:bCs/>
                <w:iCs/>
                <w:sz w:val="24"/>
                <w:szCs w:val="24"/>
              </w:rPr>
              <w:t xml:space="preserve">қабылдап-тапсырушылар, </w:t>
            </w:r>
            <w:r w:rsidRPr="00253D9C">
              <w:rPr>
                <w:rFonts w:ascii="Times New Roman" w:hAnsi="Times New Roman"/>
                <w:bCs/>
                <w:iCs/>
                <w:sz w:val="24"/>
                <w:szCs w:val="24"/>
                <w:lang w:val="kk-KZ"/>
              </w:rPr>
              <w:t>жүк тасушылар</w:t>
            </w:r>
          </w:p>
        </w:tc>
        <w:tc>
          <w:tcPr>
            <w:tcW w:w="5421" w:type="dxa"/>
            <w:tcBorders>
              <w:top w:val="single" w:sz="4" w:space="0" w:color="auto"/>
              <w:left w:val="single" w:sz="4" w:space="0" w:color="auto"/>
              <w:bottom w:val="single" w:sz="4" w:space="0" w:color="auto"/>
              <w:right w:val="single" w:sz="4" w:space="0" w:color="auto"/>
            </w:tcBorders>
          </w:tcPr>
          <w:p w:rsidR="00B97114" w:rsidRPr="00253D9C" w:rsidRDefault="00B97114" w:rsidP="00B97114">
            <w:pPr>
              <w:jc w:val="both"/>
              <w:rPr>
                <w:rFonts w:ascii="Times New Roman" w:hAnsi="Times New Roman"/>
                <w:bCs/>
                <w:iCs/>
                <w:sz w:val="24"/>
                <w:szCs w:val="24"/>
              </w:rPr>
            </w:pPr>
            <w:r w:rsidRPr="00253D9C">
              <w:rPr>
                <w:rFonts w:ascii="Times New Roman" w:hAnsi="Times New Roman"/>
                <w:bCs/>
                <w:iCs/>
                <w:sz w:val="24"/>
                <w:szCs w:val="24"/>
              </w:rPr>
              <w:t xml:space="preserve">Материалды құндылықтар </w:t>
            </w:r>
          </w:p>
        </w:tc>
      </w:tr>
      <w:tr w:rsidR="00B97114" w:rsidRPr="00253D9C" w:rsidTr="00B97114">
        <w:tc>
          <w:tcPr>
            <w:tcW w:w="5211" w:type="dxa"/>
            <w:tcBorders>
              <w:top w:val="single" w:sz="4" w:space="0" w:color="auto"/>
              <w:left w:val="single" w:sz="4" w:space="0" w:color="auto"/>
              <w:bottom w:val="single" w:sz="4" w:space="0" w:color="auto"/>
              <w:right w:val="single" w:sz="4" w:space="0" w:color="auto"/>
            </w:tcBorders>
          </w:tcPr>
          <w:p w:rsidR="00B97114" w:rsidRPr="00253D9C" w:rsidRDefault="00B97114" w:rsidP="00B97114">
            <w:pPr>
              <w:jc w:val="both"/>
              <w:rPr>
                <w:rFonts w:ascii="Times New Roman" w:hAnsi="Times New Roman"/>
                <w:bCs/>
                <w:iCs/>
                <w:sz w:val="24"/>
                <w:szCs w:val="24"/>
              </w:rPr>
            </w:pPr>
            <w:r w:rsidRPr="00253D9C">
              <w:rPr>
                <w:rFonts w:ascii="Times New Roman" w:hAnsi="Times New Roman"/>
                <w:bCs/>
                <w:iCs/>
                <w:sz w:val="24"/>
                <w:szCs w:val="24"/>
              </w:rPr>
              <w:t>Телімдер бастықтары, шеберлер, бригадирлер</w:t>
            </w:r>
            <w:r w:rsidRPr="00253D9C">
              <w:rPr>
                <w:rFonts w:ascii="Times New Roman" w:hAnsi="Times New Roman"/>
                <w:bCs/>
                <w:iCs/>
                <w:sz w:val="24"/>
                <w:szCs w:val="24"/>
                <w:lang w:val="kk-KZ"/>
              </w:rPr>
              <w:t>,</w:t>
            </w:r>
            <w:r w:rsidRPr="00253D9C">
              <w:rPr>
                <w:rFonts w:ascii="Times New Roman" w:hAnsi="Times New Roman"/>
                <w:bCs/>
                <w:iCs/>
                <w:sz w:val="24"/>
                <w:szCs w:val="24"/>
              </w:rPr>
              <w:t xml:space="preserve"> </w:t>
            </w:r>
            <w:r w:rsidRPr="00253D9C">
              <w:rPr>
                <w:rFonts w:ascii="Times New Roman" w:hAnsi="Times New Roman"/>
                <w:bCs/>
                <w:iCs/>
                <w:sz w:val="24"/>
                <w:szCs w:val="24"/>
                <w:lang w:val="kk-KZ"/>
              </w:rPr>
              <w:t>и</w:t>
            </w:r>
            <w:r w:rsidRPr="00253D9C">
              <w:rPr>
                <w:rFonts w:ascii="Times New Roman" w:hAnsi="Times New Roman"/>
                <w:bCs/>
                <w:iCs/>
                <w:sz w:val="24"/>
                <w:szCs w:val="24"/>
              </w:rPr>
              <w:t>нженерлер, жабдықтау жөніндегі агенттер, экспедиторлар</w:t>
            </w:r>
          </w:p>
        </w:tc>
        <w:tc>
          <w:tcPr>
            <w:tcW w:w="5421" w:type="dxa"/>
            <w:tcBorders>
              <w:top w:val="single" w:sz="4" w:space="0" w:color="auto"/>
              <w:left w:val="single" w:sz="4" w:space="0" w:color="auto"/>
              <w:bottom w:val="single" w:sz="4" w:space="0" w:color="auto"/>
              <w:right w:val="single" w:sz="4" w:space="0" w:color="auto"/>
            </w:tcBorders>
          </w:tcPr>
          <w:p w:rsidR="00B97114" w:rsidRPr="00253D9C" w:rsidRDefault="00B97114" w:rsidP="00B97114">
            <w:pPr>
              <w:jc w:val="both"/>
              <w:rPr>
                <w:rFonts w:ascii="Times New Roman" w:hAnsi="Times New Roman"/>
                <w:bCs/>
                <w:iCs/>
                <w:sz w:val="24"/>
                <w:szCs w:val="24"/>
              </w:rPr>
            </w:pPr>
            <w:r w:rsidRPr="00253D9C">
              <w:rPr>
                <w:rFonts w:ascii="Times New Roman" w:hAnsi="Times New Roman"/>
                <w:bCs/>
                <w:iCs/>
                <w:sz w:val="24"/>
                <w:szCs w:val="24"/>
              </w:rPr>
              <w:t xml:space="preserve">Негізгі құралдар, материалдар, </w:t>
            </w:r>
            <w:r w:rsidRPr="00253D9C">
              <w:rPr>
                <w:rFonts w:ascii="Times New Roman" w:hAnsi="Times New Roman"/>
                <w:bCs/>
                <w:iCs/>
                <w:sz w:val="24"/>
                <w:szCs w:val="24"/>
                <w:lang w:val="kk-KZ"/>
              </w:rPr>
              <w:t xml:space="preserve">жабдықтар, </w:t>
            </w:r>
            <w:r w:rsidRPr="00253D9C">
              <w:rPr>
                <w:rFonts w:ascii="Times New Roman" w:hAnsi="Times New Roman"/>
                <w:bCs/>
                <w:iCs/>
                <w:sz w:val="24"/>
                <w:szCs w:val="24"/>
              </w:rPr>
              <w:t xml:space="preserve">телімдердегі </w:t>
            </w:r>
            <w:proofErr w:type="gramStart"/>
            <w:r w:rsidRPr="00253D9C">
              <w:rPr>
                <w:rFonts w:ascii="Times New Roman" w:hAnsi="Times New Roman"/>
                <w:bCs/>
                <w:iCs/>
                <w:sz w:val="24"/>
                <w:szCs w:val="24"/>
              </w:rPr>
              <w:t>бас</w:t>
            </w:r>
            <w:proofErr w:type="gramEnd"/>
            <w:r w:rsidRPr="00253D9C">
              <w:rPr>
                <w:rFonts w:ascii="Times New Roman" w:hAnsi="Times New Roman"/>
                <w:bCs/>
                <w:iCs/>
                <w:sz w:val="24"/>
                <w:szCs w:val="24"/>
              </w:rPr>
              <w:t>қа да мүлік</w:t>
            </w:r>
          </w:p>
        </w:tc>
      </w:tr>
      <w:tr w:rsidR="00B97114" w:rsidRPr="00253D9C" w:rsidTr="00B97114">
        <w:tc>
          <w:tcPr>
            <w:tcW w:w="5211" w:type="dxa"/>
            <w:tcBorders>
              <w:top w:val="single" w:sz="4" w:space="0" w:color="auto"/>
              <w:left w:val="single" w:sz="4" w:space="0" w:color="auto"/>
              <w:bottom w:val="single" w:sz="4" w:space="0" w:color="auto"/>
              <w:right w:val="single" w:sz="4" w:space="0" w:color="auto"/>
            </w:tcBorders>
          </w:tcPr>
          <w:p w:rsidR="00B97114" w:rsidRPr="00253D9C" w:rsidRDefault="00B97114" w:rsidP="00B97114">
            <w:pPr>
              <w:jc w:val="both"/>
              <w:rPr>
                <w:rFonts w:ascii="Times New Roman" w:hAnsi="Times New Roman"/>
                <w:bCs/>
                <w:iCs/>
                <w:sz w:val="24"/>
                <w:szCs w:val="24"/>
              </w:rPr>
            </w:pPr>
            <w:r w:rsidRPr="00253D9C">
              <w:rPr>
                <w:rFonts w:ascii="Times New Roman" w:hAnsi="Times New Roman"/>
                <w:sz w:val="24"/>
                <w:szCs w:val="24"/>
                <w:lang w:val="kk-KZ"/>
              </w:rPr>
              <w:t>Қойма операторлары, қойма меңгерушісі, шаруашылық меңгерушісі, қатты отынмен жабдықтаушы</w:t>
            </w:r>
          </w:p>
        </w:tc>
        <w:tc>
          <w:tcPr>
            <w:tcW w:w="5421" w:type="dxa"/>
            <w:tcBorders>
              <w:top w:val="single" w:sz="4" w:space="0" w:color="auto"/>
              <w:left w:val="single" w:sz="4" w:space="0" w:color="auto"/>
              <w:bottom w:val="single" w:sz="4" w:space="0" w:color="auto"/>
              <w:right w:val="single" w:sz="4" w:space="0" w:color="auto"/>
            </w:tcBorders>
          </w:tcPr>
          <w:p w:rsidR="00B97114" w:rsidRPr="00253D9C" w:rsidRDefault="00B97114" w:rsidP="00B97114">
            <w:pPr>
              <w:jc w:val="both"/>
              <w:rPr>
                <w:rFonts w:ascii="Times New Roman" w:hAnsi="Times New Roman"/>
                <w:bCs/>
                <w:iCs/>
                <w:sz w:val="24"/>
                <w:szCs w:val="24"/>
              </w:rPr>
            </w:pPr>
            <w:r w:rsidRPr="00253D9C">
              <w:rPr>
                <w:rFonts w:ascii="Times New Roman" w:hAnsi="Times New Roman"/>
                <w:bCs/>
                <w:iCs/>
                <w:sz w:val="24"/>
                <w:szCs w:val="24"/>
              </w:rPr>
              <w:t xml:space="preserve">Материалды құндылықтар: отын, шикізат, жартылайфабрикат,  бөлшектер, материалдар, құрал-сайман жабдықтары, дайын өнім, </w:t>
            </w:r>
            <w:proofErr w:type="gramStart"/>
            <w:r w:rsidRPr="00253D9C">
              <w:rPr>
                <w:rFonts w:ascii="Times New Roman" w:hAnsi="Times New Roman"/>
                <w:bCs/>
                <w:iCs/>
                <w:sz w:val="24"/>
                <w:szCs w:val="24"/>
              </w:rPr>
              <w:t>бас</w:t>
            </w:r>
            <w:proofErr w:type="gramEnd"/>
            <w:r w:rsidRPr="00253D9C">
              <w:rPr>
                <w:rFonts w:ascii="Times New Roman" w:hAnsi="Times New Roman"/>
                <w:bCs/>
                <w:iCs/>
                <w:sz w:val="24"/>
                <w:szCs w:val="24"/>
              </w:rPr>
              <w:t xml:space="preserve">қа да мүлік  </w:t>
            </w:r>
          </w:p>
        </w:tc>
      </w:tr>
      <w:tr w:rsidR="00B97114" w:rsidRPr="00253D9C" w:rsidTr="00B97114">
        <w:tc>
          <w:tcPr>
            <w:tcW w:w="5211" w:type="dxa"/>
            <w:tcBorders>
              <w:top w:val="single" w:sz="4" w:space="0" w:color="auto"/>
              <w:left w:val="single" w:sz="4" w:space="0" w:color="auto"/>
              <w:bottom w:val="single" w:sz="4" w:space="0" w:color="auto"/>
              <w:right w:val="single" w:sz="4" w:space="0" w:color="auto"/>
            </w:tcBorders>
          </w:tcPr>
          <w:p w:rsidR="00B97114" w:rsidRPr="00253D9C" w:rsidRDefault="00B97114" w:rsidP="00B97114">
            <w:pPr>
              <w:jc w:val="both"/>
              <w:rPr>
                <w:rFonts w:ascii="Times New Roman" w:hAnsi="Times New Roman"/>
                <w:sz w:val="24"/>
                <w:szCs w:val="24"/>
                <w:lang w:val="kk-KZ"/>
              </w:rPr>
            </w:pPr>
            <w:r w:rsidRPr="00253D9C">
              <w:rPr>
                <w:rFonts w:ascii="Times New Roman" w:hAnsi="Times New Roman"/>
                <w:sz w:val="24"/>
                <w:szCs w:val="24"/>
                <w:lang w:val="kk-KZ"/>
              </w:rPr>
              <w:t>Бөлімдер, секторлар бастықтары</w:t>
            </w:r>
          </w:p>
        </w:tc>
        <w:tc>
          <w:tcPr>
            <w:tcW w:w="5421" w:type="dxa"/>
            <w:tcBorders>
              <w:top w:val="single" w:sz="4" w:space="0" w:color="auto"/>
              <w:left w:val="single" w:sz="4" w:space="0" w:color="auto"/>
              <w:bottom w:val="single" w:sz="4" w:space="0" w:color="auto"/>
              <w:right w:val="single" w:sz="4" w:space="0" w:color="auto"/>
            </w:tcBorders>
          </w:tcPr>
          <w:p w:rsidR="00B97114" w:rsidRPr="00253D9C" w:rsidRDefault="00B97114" w:rsidP="00B97114">
            <w:pPr>
              <w:jc w:val="both"/>
              <w:rPr>
                <w:rFonts w:ascii="Times New Roman" w:hAnsi="Times New Roman"/>
                <w:bCs/>
                <w:iCs/>
                <w:sz w:val="24"/>
                <w:szCs w:val="24"/>
                <w:lang w:val="kk-KZ"/>
              </w:rPr>
            </w:pPr>
            <w:r w:rsidRPr="00253D9C">
              <w:rPr>
                <w:rFonts w:ascii="Times New Roman" w:hAnsi="Times New Roman"/>
                <w:bCs/>
                <w:iCs/>
                <w:sz w:val="24"/>
                <w:szCs w:val="24"/>
                <w:lang w:val="kk-KZ"/>
              </w:rPr>
              <w:t>Материалды құндылықтар, басқа да мүлік</w:t>
            </w:r>
          </w:p>
        </w:tc>
      </w:tr>
      <w:tr w:rsidR="00B97114" w:rsidRPr="00253D9C" w:rsidTr="00B97114">
        <w:tc>
          <w:tcPr>
            <w:tcW w:w="5211" w:type="dxa"/>
            <w:tcBorders>
              <w:top w:val="single" w:sz="4" w:space="0" w:color="auto"/>
              <w:left w:val="single" w:sz="4" w:space="0" w:color="auto"/>
              <w:bottom w:val="single" w:sz="4" w:space="0" w:color="auto"/>
              <w:right w:val="single" w:sz="4" w:space="0" w:color="auto"/>
            </w:tcBorders>
          </w:tcPr>
          <w:p w:rsidR="00B97114" w:rsidRPr="00253D9C" w:rsidRDefault="00B97114" w:rsidP="00B97114">
            <w:pPr>
              <w:jc w:val="both"/>
              <w:rPr>
                <w:rFonts w:ascii="Times New Roman" w:hAnsi="Times New Roman"/>
                <w:bCs/>
                <w:iCs/>
                <w:sz w:val="24"/>
                <w:szCs w:val="24"/>
              </w:rPr>
            </w:pPr>
            <w:r w:rsidRPr="00253D9C">
              <w:rPr>
                <w:rFonts w:ascii="Times New Roman" w:hAnsi="Times New Roman"/>
                <w:bCs/>
                <w:iCs/>
                <w:sz w:val="24"/>
                <w:szCs w:val="24"/>
              </w:rPr>
              <w:t>Кадрлар жөніндегі басшылар көмекшілері</w:t>
            </w:r>
          </w:p>
        </w:tc>
        <w:tc>
          <w:tcPr>
            <w:tcW w:w="5421" w:type="dxa"/>
            <w:tcBorders>
              <w:top w:val="single" w:sz="4" w:space="0" w:color="auto"/>
              <w:left w:val="single" w:sz="4" w:space="0" w:color="auto"/>
              <w:bottom w:val="single" w:sz="4" w:space="0" w:color="auto"/>
              <w:right w:val="single" w:sz="4" w:space="0" w:color="auto"/>
            </w:tcBorders>
          </w:tcPr>
          <w:p w:rsidR="00B97114" w:rsidRPr="00253D9C" w:rsidRDefault="00B97114" w:rsidP="00B97114">
            <w:pPr>
              <w:jc w:val="both"/>
              <w:rPr>
                <w:rFonts w:ascii="Times New Roman" w:hAnsi="Times New Roman"/>
                <w:bCs/>
                <w:iCs/>
                <w:sz w:val="24"/>
                <w:szCs w:val="24"/>
              </w:rPr>
            </w:pPr>
            <w:r w:rsidRPr="00253D9C">
              <w:rPr>
                <w:rFonts w:ascii="Times New Roman" w:hAnsi="Times New Roman"/>
                <w:bCs/>
                <w:iCs/>
                <w:sz w:val="24"/>
                <w:szCs w:val="24"/>
              </w:rPr>
              <w:t>Еңбек кітапшалары, мүлі</w:t>
            </w:r>
            <w:proofErr w:type="gramStart"/>
            <w:r w:rsidRPr="00253D9C">
              <w:rPr>
                <w:rFonts w:ascii="Times New Roman" w:hAnsi="Times New Roman"/>
                <w:bCs/>
                <w:iCs/>
                <w:sz w:val="24"/>
                <w:szCs w:val="24"/>
              </w:rPr>
              <w:t>к</w:t>
            </w:r>
            <w:proofErr w:type="gramEnd"/>
          </w:p>
        </w:tc>
      </w:tr>
      <w:tr w:rsidR="00B97114" w:rsidRPr="00253D9C" w:rsidTr="00B97114">
        <w:tc>
          <w:tcPr>
            <w:tcW w:w="5211" w:type="dxa"/>
            <w:tcBorders>
              <w:top w:val="single" w:sz="4" w:space="0" w:color="auto"/>
              <w:left w:val="single" w:sz="4" w:space="0" w:color="auto"/>
              <w:bottom w:val="single" w:sz="4" w:space="0" w:color="auto"/>
              <w:right w:val="single" w:sz="4" w:space="0" w:color="auto"/>
            </w:tcBorders>
          </w:tcPr>
          <w:p w:rsidR="00B97114" w:rsidRPr="00253D9C" w:rsidRDefault="00B97114" w:rsidP="00B97114">
            <w:pPr>
              <w:ind w:firstLine="33"/>
              <w:jc w:val="both"/>
              <w:rPr>
                <w:rFonts w:ascii="Times New Roman" w:hAnsi="Times New Roman"/>
                <w:bCs/>
                <w:iCs/>
                <w:sz w:val="24"/>
                <w:szCs w:val="24"/>
              </w:rPr>
            </w:pPr>
            <w:r w:rsidRPr="00253D9C">
              <w:rPr>
                <w:rFonts w:ascii="Times New Roman" w:hAnsi="Times New Roman"/>
                <w:bCs/>
                <w:iCs/>
                <w:sz w:val="24"/>
                <w:szCs w:val="24"/>
              </w:rPr>
              <w:t xml:space="preserve">Материалды-техникалық қамтамасыз ету жөніндегі бастықтар (басшылар) </w:t>
            </w:r>
          </w:p>
        </w:tc>
        <w:tc>
          <w:tcPr>
            <w:tcW w:w="5421" w:type="dxa"/>
            <w:tcBorders>
              <w:top w:val="single" w:sz="4" w:space="0" w:color="auto"/>
              <w:left w:val="single" w:sz="4" w:space="0" w:color="auto"/>
              <w:bottom w:val="single" w:sz="4" w:space="0" w:color="auto"/>
              <w:right w:val="single" w:sz="4" w:space="0" w:color="auto"/>
            </w:tcBorders>
          </w:tcPr>
          <w:p w:rsidR="00B97114" w:rsidRPr="00253D9C" w:rsidRDefault="00B97114" w:rsidP="00B97114">
            <w:pPr>
              <w:jc w:val="both"/>
              <w:rPr>
                <w:rFonts w:ascii="Times New Roman" w:hAnsi="Times New Roman"/>
                <w:bCs/>
                <w:iCs/>
                <w:sz w:val="24"/>
                <w:szCs w:val="24"/>
              </w:rPr>
            </w:pPr>
            <w:r w:rsidRPr="00253D9C">
              <w:rPr>
                <w:rFonts w:ascii="Times New Roman" w:hAnsi="Times New Roman"/>
                <w:bCs/>
                <w:iCs/>
                <w:sz w:val="24"/>
                <w:szCs w:val="24"/>
              </w:rPr>
              <w:t>Материалдар, жабдықтар, отын,</w:t>
            </w:r>
            <w:r>
              <w:rPr>
                <w:rFonts w:ascii="Times New Roman" w:hAnsi="Times New Roman"/>
                <w:bCs/>
                <w:iCs/>
                <w:sz w:val="24"/>
                <w:szCs w:val="24"/>
                <w:lang w:val="kk-KZ"/>
              </w:rPr>
              <w:t xml:space="preserve"> қ</w:t>
            </w:r>
            <w:r w:rsidRPr="00253D9C">
              <w:rPr>
                <w:rFonts w:ascii="Times New Roman" w:hAnsi="Times New Roman"/>
                <w:bCs/>
                <w:iCs/>
                <w:sz w:val="24"/>
                <w:szCs w:val="24"/>
              </w:rPr>
              <w:t xml:space="preserve">осалқы бөлшектер, </w:t>
            </w:r>
            <w:proofErr w:type="gramStart"/>
            <w:r w:rsidRPr="00253D9C">
              <w:rPr>
                <w:rFonts w:ascii="Times New Roman" w:hAnsi="Times New Roman"/>
                <w:bCs/>
                <w:iCs/>
                <w:sz w:val="24"/>
                <w:szCs w:val="24"/>
              </w:rPr>
              <w:t>бас</w:t>
            </w:r>
            <w:proofErr w:type="gramEnd"/>
            <w:r w:rsidRPr="00253D9C">
              <w:rPr>
                <w:rFonts w:ascii="Times New Roman" w:hAnsi="Times New Roman"/>
                <w:bCs/>
                <w:iCs/>
                <w:sz w:val="24"/>
                <w:szCs w:val="24"/>
              </w:rPr>
              <w:t>қа да мүлік</w:t>
            </w:r>
          </w:p>
        </w:tc>
      </w:tr>
      <w:tr w:rsidR="00B97114" w:rsidRPr="00BE572A" w:rsidTr="00B97114">
        <w:trPr>
          <w:trHeight w:val="77"/>
        </w:trPr>
        <w:tc>
          <w:tcPr>
            <w:tcW w:w="5211" w:type="dxa"/>
            <w:tcBorders>
              <w:top w:val="single" w:sz="4" w:space="0" w:color="auto"/>
              <w:left w:val="single" w:sz="4" w:space="0" w:color="auto"/>
              <w:bottom w:val="single" w:sz="4" w:space="0" w:color="auto"/>
              <w:right w:val="single" w:sz="4" w:space="0" w:color="auto"/>
            </w:tcBorders>
          </w:tcPr>
          <w:p w:rsidR="00B97114" w:rsidRPr="001870AA" w:rsidRDefault="001870AA" w:rsidP="00B97114">
            <w:pPr>
              <w:jc w:val="both"/>
              <w:rPr>
                <w:rFonts w:ascii="Times New Roman" w:hAnsi="Times New Roman"/>
                <w:bCs/>
                <w:iCs/>
                <w:sz w:val="24"/>
                <w:szCs w:val="24"/>
                <w:lang w:val="kk-KZ"/>
              </w:rPr>
            </w:pPr>
            <w:r>
              <w:rPr>
                <w:rFonts w:ascii="Times New Roman" w:hAnsi="Times New Roman"/>
                <w:bCs/>
                <w:iCs/>
                <w:sz w:val="24"/>
                <w:szCs w:val="24"/>
                <w:lang w:val="kk-KZ"/>
              </w:rPr>
              <w:t>Қарауылдар, вахтерлер</w:t>
            </w:r>
          </w:p>
        </w:tc>
        <w:tc>
          <w:tcPr>
            <w:tcW w:w="5421" w:type="dxa"/>
            <w:tcBorders>
              <w:top w:val="single" w:sz="4" w:space="0" w:color="auto"/>
              <w:left w:val="single" w:sz="4" w:space="0" w:color="auto"/>
              <w:bottom w:val="single" w:sz="4" w:space="0" w:color="auto"/>
              <w:right w:val="single" w:sz="4" w:space="0" w:color="auto"/>
            </w:tcBorders>
          </w:tcPr>
          <w:p w:rsidR="00B97114" w:rsidRPr="001870AA" w:rsidRDefault="001870AA" w:rsidP="00B97114">
            <w:pPr>
              <w:jc w:val="both"/>
              <w:rPr>
                <w:rFonts w:ascii="Times New Roman" w:hAnsi="Times New Roman"/>
                <w:bCs/>
                <w:iCs/>
                <w:sz w:val="24"/>
                <w:szCs w:val="24"/>
                <w:lang w:val="kk-KZ"/>
              </w:rPr>
            </w:pPr>
            <w:r>
              <w:rPr>
                <w:rFonts w:ascii="Times New Roman" w:hAnsi="Times New Roman"/>
                <w:bCs/>
                <w:iCs/>
                <w:sz w:val="24"/>
                <w:szCs w:val="24"/>
                <w:lang w:val="kk-KZ"/>
              </w:rPr>
              <w:t>Күзетілетін ғимарат, қоймалар, кәсіпорын аумақтары, басқа да объектілер</w:t>
            </w:r>
          </w:p>
        </w:tc>
      </w:tr>
    </w:tbl>
    <w:p w:rsidR="00DF3A5B" w:rsidRPr="00FD66E3" w:rsidRDefault="00DF3A5B" w:rsidP="00DF3A5B">
      <w:pPr>
        <w:jc w:val="center"/>
        <w:rPr>
          <w:rFonts w:ascii="Times New Roman" w:hAnsi="Times New Roman"/>
          <w:color w:val="000000"/>
          <w:sz w:val="26"/>
          <w:szCs w:val="26"/>
          <w:lang w:val="kk-KZ"/>
        </w:rPr>
      </w:pPr>
    </w:p>
    <w:p w:rsidR="00DF3A5B" w:rsidRDefault="00DF3A5B" w:rsidP="00DF3A5B">
      <w:pPr>
        <w:ind w:right="-108"/>
        <w:jc w:val="center"/>
        <w:rPr>
          <w:rFonts w:ascii="Times New Roman" w:hAnsi="Times New Roman"/>
          <w:color w:val="000000"/>
          <w:sz w:val="24"/>
          <w:lang w:val="kk-KZ"/>
        </w:rPr>
      </w:pPr>
    </w:p>
    <w:p w:rsidR="00DF3A5B" w:rsidRPr="00BB037C" w:rsidRDefault="00DF3A5B" w:rsidP="00DF3A5B">
      <w:pPr>
        <w:ind w:right="-108"/>
        <w:jc w:val="center"/>
        <w:rPr>
          <w:rFonts w:ascii="Times New Roman" w:hAnsi="Times New Roman"/>
          <w:color w:val="000000"/>
          <w:sz w:val="24"/>
          <w:lang w:val="kk-KZ"/>
        </w:rPr>
      </w:pPr>
      <w:r w:rsidRPr="00BB037C">
        <w:rPr>
          <w:rFonts w:ascii="Times New Roman" w:hAnsi="Times New Roman"/>
          <w:color w:val="000000"/>
          <w:sz w:val="24"/>
          <w:lang w:val="kk-KZ"/>
        </w:rPr>
        <w:lastRenderedPageBreak/>
        <w:t>_________________________</w:t>
      </w:r>
    </w:p>
    <w:p w:rsidR="007B367B" w:rsidRDefault="007B367B" w:rsidP="00DF3A5B">
      <w:pPr>
        <w:ind w:left="4956" w:firstLine="573"/>
        <w:rPr>
          <w:rFonts w:ascii="Times New Roman" w:hAnsi="Times New Roman"/>
          <w:sz w:val="24"/>
          <w:szCs w:val="24"/>
          <w:lang w:val="kk-KZ"/>
        </w:rPr>
      </w:pPr>
    </w:p>
    <w:p w:rsidR="00B97114" w:rsidRDefault="00DF3A5B" w:rsidP="00DF3A5B">
      <w:pPr>
        <w:ind w:left="4956" w:firstLine="573"/>
        <w:rPr>
          <w:rFonts w:ascii="Times New Roman" w:hAnsi="Times New Roman"/>
          <w:sz w:val="24"/>
          <w:szCs w:val="24"/>
          <w:lang w:val="kk-KZ"/>
        </w:rPr>
      </w:pPr>
      <w:r w:rsidRPr="00FE603A">
        <w:rPr>
          <w:rFonts w:ascii="Times New Roman" w:hAnsi="Times New Roman"/>
          <w:sz w:val="24"/>
          <w:szCs w:val="24"/>
          <w:lang w:val="kk-KZ"/>
        </w:rPr>
        <w:t>«</w:t>
      </w:r>
      <w:r w:rsidR="00B97114">
        <w:rPr>
          <w:rFonts w:ascii="Times New Roman" w:hAnsi="Times New Roman"/>
          <w:sz w:val="24"/>
          <w:szCs w:val="24"/>
          <w:lang w:val="kk-KZ"/>
        </w:rPr>
        <w:t>Вагонсервис</w:t>
      </w:r>
      <w:r w:rsidRPr="00FE603A">
        <w:rPr>
          <w:rFonts w:ascii="Times New Roman" w:hAnsi="Times New Roman"/>
          <w:sz w:val="24"/>
          <w:szCs w:val="24"/>
          <w:lang w:val="kk-KZ"/>
        </w:rPr>
        <w:t>»</w:t>
      </w:r>
    </w:p>
    <w:p w:rsidR="00DF3A5B" w:rsidRPr="00A706FF" w:rsidRDefault="00DF3A5B" w:rsidP="00DF3A5B">
      <w:pPr>
        <w:ind w:left="4956" w:firstLine="573"/>
        <w:rPr>
          <w:rFonts w:ascii="Times New Roman" w:hAnsi="Times New Roman"/>
          <w:sz w:val="24"/>
          <w:szCs w:val="24"/>
          <w:lang w:val="kk-KZ"/>
        </w:rPr>
      </w:pPr>
      <w:r w:rsidRPr="00A706FF">
        <w:rPr>
          <w:rFonts w:ascii="Times New Roman" w:hAnsi="Times New Roman"/>
          <w:sz w:val="24"/>
          <w:szCs w:val="24"/>
          <w:lang w:val="kk-KZ"/>
        </w:rPr>
        <w:t xml:space="preserve">акционерлік қоғамы </w:t>
      </w:r>
    </w:p>
    <w:p w:rsidR="00DF3A5B" w:rsidRPr="00A706FF" w:rsidRDefault="00DF3A5B" w:rsidP="00DF3A5B">
      <w:pPr>
        <w:ind w:left="4956" w:firstLine="573"/>
        <w:rPr>
          <w:rFonts w:ascii="Times New Roman" w:hAnsi="Times New Roman"/>
          <w:sz w:val="24"/>
          <w:szCs w:val="24"/>
          <w:lang w:val="kk-KZ"/>
        </w:rPr>
      </w:pPr>
      <w:r w:rsidRPr="00A706FF">
        <w:rPr>
          <w:rFonts w:ascii="Times New Roman" w:hAnsi="Times New Roman"/>
          <w:sz w:val="24"/>
          <w:szCs w:val="24"/>
          <w:lang w:val="kk-KZ"/>
        </w:rPr>
        <w:t xml:space="preserve">мен оның еңбек ұжымы арасындағы </w:t>
      </w:r>
    </w:p>
    <w:p w:rsidR="00DF3A5B" w:rsidRPr="00A706FF" w:rsidRDefault="00DF3A5B" w:rsidP="00DF3A5B">
      <w:pPr>
        <w:ind w:left="4956" w:firstLine="573"/>
        <w:rPr>
          <w:rFonts w:ascii="Times New Roman" w:hAnsi="Times New Roman"/>
          <w:sz w:val="24"/>
          <w:szCs w:val="24"/>
          <w:lang w:val="kk-KZ"/>
        </w:rPr>
      </w:pPr>
      <w:r w:rsidRPr="00A706FF">
        <w:rPr>
          <w:rFonts w:ascii="Times New Roman" w:hAnsi="Times New Roman"/>
          <w:sz w:val="24"/>
          <w:szCs w:val="24"/>
          <w:lang w:val="kk-KZ"/>
        </w:rPr>
        <w:t xml:space="preserve">2018-2020 жылдарға арналған </w:t>
      </w:r>
    </w:p>
    <w:p w:rsidR="00DF3A5B" w:rsidRPr="00A706FF" w:rsidRDefault="00DF3A5B" w:rsidP="00DF3A5B">
      <w:pPr>
        <w:ind w:left="4956" w:firstLine="573"/>
        <w:rPr>
          <w:rFonts w:ascii="Times New Roman" w:hAnsi="Times New Roman"/>
          <w:sz w:val="24"/>
          <w:szCs w:val="24"/>
          <w:lang w:val="kk-KZ"/>
        </w:rPr>
      </w:pPr>
      <w:r w:rsidRPr="00A706FF">
        <w:rPr>
          <w:rFonts w:ascii="Times New Roman" w:hAnsi="Times New Roman"/>
          <w:sz w:val="24"/>
          <w:szCs w:val="24"/>
          <w:lang w:val="kk-KZ"/>
        </w:rPr>
        <w:t>ұжымдық шарттың</w:t>
      </w:r>
    </w:p>
    <w:p w:rsidR="00DF3A5B" w:rsidRPr="00A706FF" w:rsidRDefault="00DF3A5B" w:rsidP="00DF3A5B">
      <w:pPr>
        <w:jc w:val="center"/>
        <w:rPr>
          <w:rFonts w:ascii="Times New Roman" w:hAnsi="Times New Roman"/>
          <w:sz w:val="24"/>
          <w:szCs w:val="24"/>
          <w:lang w:val="kk-KZ"/>
        </w:rPr>
      </w:pPr>
      <w:r w:rsidRPr="00A706FF">
        <w:rPr>
          <w:rFonts w:ascii="Times New Roman" w:hAnsi="Times New Roman"/>
          <w:sz w:val="24"/>
          <w:szCs w:val="24"/>
          <w:lang w:val="kk-KZ"/>
        </w:rPr>
        <w:t xml:space="preserve">                   </w:t>
      </w:r>
      <w:r w:rsidR="00B738B7">
        <w:rPr>
          <w:rFonts w:ascii="Times New Roman" w:hAnsi="Times New Roman"/>
          <w:sz w:val="24"/>
          <w:szCs w:val="24"/>
          <w:lang w:val="kk-KZ"/>
        </w:rPr>
        <w:t xml:space="preserve">                       </w:t>
      </w:r>
      <w:r w:rsidR="000B67BC">
        <w:rPr>
          <w:rFonts w:ascii="Times New Roman" w:hAnsi="Times New Roman"/>
          <w:sz w:val="24"/>
          <w:szCs w:val="24"/>
          <w:lang w:val="kk-KZ"/>
        </w:rPr>
        <w:t xml:space="preserve">  </w:t>
      </w:r>
      <w:r w:rsidR="00145D40">
        <w:rPr>
          <w:rFonts w:ascii="Times New Roman" w:hAnsi="Times New Roman"/>
          <w:sz w:val="24"/>
          <w:szCs w:val="24"/>
          <w:lang w:val="kk-KZ"/>
        </w:rPr>
        <w:t xml:space="preserve"> </w:t>
      </w:r>
      <w:r w:rsidR="000B67BC">
        <w:rPr>
          <w:rFonts w:ascii="Times New Roman" w:hAnsi="Times New Roman"/>
          <w:sz w:val="24"/>
          <w:szCs w:val="24"/>
          <w:lang w:val="kk-KZ"/>
        </w:rPr>
        <w:t xml:space="preserve"> </w:t>
      </w:r>
      <w:r w:rsidRPr="00A706FF">
        <w:rPr>
          <w:rFonts w:ascii="Times New Roman" w:hAnsi="Times New Roman"/>
          <w:sz w:val="24"/>
          <w:szCs w:val="24"/>
          <w:lang w:val="kk-KZ"/>
        </w:rPr>
        <w:t>9-қосымшасы</w:t>
      </w:r>
    </w:p>
    <w:p w:rsidR="00DF3A5B" w:rsidRDefault="00DF3A5B" w:rsidP="00DF3A5B">
      <w:pPr>
        <w:jc w:val="center"/>
        <w:rPr>
          <w:rFonts w:ascii="Times New Roman" w:hAnsi="Times New Roman"/>
          <w:b/>
          <w:bCs/>
          <w:color w:val="000000"/>
          <w:szCs w:val="28"/>
          <w:lang w:val="kk-KZ"/>
        </w:rPr>
      </w:pPr>
    </w:p>
    <w:p w:rsidR="00B738B7" w:rsidRDefault="00B738B7" w:rsidP="00DF3A5B">
      <w:pPr>
        <w:jc w:val="center"/>
        <w:rPr>
          <w:rFonts w:ascii="Times New Roman" w:hAnsi="Times New Roman"/>
          <w:b/>
          <w:bCs/>
          <w:color w:val="000000"/>
          <w:szCs w:val="28"/>
          <w:lang w:val="kk-KZ"/>
        </w:rPr>
      </w:pPr>
    </w:p>
    <w:p w:rsidR="00DF3A5B" w:rsidRPr="00CD2E5C" w:rsidRDefault="00DF3A5B" w:rsidP="00DF3A5B">
      <w:pPr>
        <w:jc w:val="center"/>
        <w:rPr>
          <w:rFonts w:ascii="Times New Roman" w:hAnsi="Times New Roman"/>
          <w:b/>
          <w:bCs/>
          <w:color w:val="000000"/>
          <w:sz w:val="26"/>
          <w:szCs w:val="26"/>
          <w:lang w:val="kk-KZ"/>
        </w:rPr>
      </w:pPr>
      <w:r w:rsidRPr="00CD2E5C">
        <w:rPr>
          <w:rFonts w:ascii="Times New Roman" w:hAnsi="Times New Roman"/>
          <w:b/>
          <w:bCs/>
          <w:color w:val="000000"/>
          <w:sz w:val="26"/>
          <w:szCs w:val="26"/>
          <w:lang w:val="kk-KZ"/>
        </w:rPr>
        <w:t xml:space="preserve">Толық материалдық жауапкершілік </w:t>
      </w:r>
    </w:p>
    <w:p w:rsidR="00DF3A5B" w:rsidRPr="00CD2E5C" w:rsidRDefault="00DF3A5B" w:rsidP="00DF3A5B">
      <w:pPr>
        <w:jc w:val="center"/>
        <w:rPr>
          <w:rFonts w:ascii="Times New Roman" w:hAnsi="Times New Roman"/>
          <w:b/>
          <w:bCs/>
          <w:color w:val="000000"/>
          <w:sz w:val="26"/>
          <w:szCs w:val="26"/>
          <w:lang w:val="kk-KZ"/>
        </w:rPr>
      </w:pPr>
      <w:r w:rsidRPr="00CD2E5C">
        <w:rPr>
          <w:rFonts w:ascii="Times New Roman" w:hAnsi="Times New Roman"/>
          <w:b/>
          <w:bCs/>
          <w:color w:val="000000"/>
          <w:sz w:val="26"/>
          <w:szCs w:val="26"/>
          <w:lang w:val="kk-KZ"/>
        </w:rPr>
        <w:t>туралы үлгі шарт</w:t>
      </w:r>
    </w:p>
    <w:p w:rsidR="00DF3A5B" w:rsidRPr="00CD2E5C" w:rsidRDefault="00DF3A5B" w:rsidP="00DF3A5B">
      <w:pPr>
        <w:jc w:val="center"/>
        <w:rPr>
          <w:rFonts w:ascii="Times New Roman" w:hAnsi="Times New Roman"/>
          <w:b/>
          <w:bCs/>
          <w:color w:val="000000"/>
          <w:sz w:val="26"/>
          <w:szCs w:val="26"/>
          <w:lang w:val="kk-KZ"/>
        </w:rPr>
      </w:pPr>
    </w:p>
    <w:p w:rsidR="00DF3A5B" w:rsidRPr="00CD2E5C" w:rsidRDefault="00DF3A5B" w:rsidP="00DF3A5B">
      <w:pPr>
        <w:rPr>
          <w:rFonts w:ascii="Times New Roman" w:hAnsi="Times New Roman"/>
          <w:color w:val="000000"/>
          <w:sz w:val="26"/>
          <w:szCs w:val="26"/>
          <w:lang w:val="kk-KZ"/>
        </w:rPr>
      </w:pPr>
      <w:r w:rsidRPr="00CD2E5C">
        <w:rPr>
          <w:rFonts w:ascii="Times New Roman" w:hAnsi="Times New Roman"/>
          <w:b/>
          <w:bCs/>
          <w:color w:val="000000"/>
          <w:sz w:val="26"/>
          <w:szCs w:val="26"/>
          <w:lang w:val="kk-KZ"/>
        </w:rPr>
        <w:t xml:space="preserve"> </w:t>
      </w:r>
      <w:r w:rsidRPr="00CD2E5C">
        <w:rPr>
          <w:rFonts w:ascii="Times New Roman" w:hAnsi="Times New Roman"/>
          <w:color w:val="000000"/>
          <w:sz w:val="26"/>
          <w:szCs w:val="26"/>
          <w:lang w:val="kk-KZ"/>
        </w:rPr>
        <w:t>_________ қаласы                                                                  20 ____ жылғы «__» _______</w:t>
      </w:r>
    </w:p>
    <w:p w:rsidR="00DF3A5B" w:rsidRDefault="00DF3A5B" w:rsidP="00DF3A5B">
      <w:pPr>
        <w:rPr>
          <w:rFonts w:ascii="Times New Roman" w:hAnsi="Times New Roman"/>
          <w:b/>
          <w:bCs/>
          <w:color w:val="000000"/>
          <w:sz w:val="26"/>
          <w:szCs w:val="26"/>
          <w:lang w:val="kk-KZ"/>
        </w:rPr>
      </w:pPr>
    </w:p>
    <w:p w:rsidR="00B738B7" w:rsidRPr="00CD2E5C" w:rsidRDefault="00B738B7" w:rsidP="00DF3A5B">
      <w:pPr>
        <w:rPr>
          <w:rFonts w:ascii="Times New Roman" w:hAnsi="Times New Roman"/>
          <w:b/>
          <w:bCs/>
          <w:color w:val="000000"/>
          <w:sz w:val="26"/>
          <w:szCs w:val="26"/>
          <w:lang w:val="kk-KZ"/>
        </w:rPr>
      </w:pPr>
    </w:p>
    <w:p w:rsidR="00DF3A5B" w:rsidRDefault="00DF3A5B" w:rsidP="00DF3A5B">
      <w:pPr>
        <w:ind w:firstLine="720"/>
        <w:jc w:val="both"/>
        <w:rPr>
          <w:rFonts w:ascii="Times New Roman" w:hAnsi="Times New Roman"/>
          <w:color w:val="000000"/>
          <w:sz w:val="26"/>
          <w:szCs w:val="26"/>
          <w:lang w:val="kk-KZ"/>
        </w:rPr>
      </w:pPr>
      <w:r w:rsidRPr="00CD2E5C">
        <w:rPr>
          <w:rFonts w:ascii="Times New Roman" w:hAnsi="Times New Roman"/>
          <w:color w:val="000000"/>
          <w:sz w:val="26"/>
          <w:szCs w:val="26"/>
          <w:lang w:val="kk-KZ"/>
        </w:rPr>
        <w:t>«</w:t>
      </w:r>
      <w:r w:rsidR="003B6B84">
        <w:rPr>
          <w:rFonts w:ascii="Times New Roman" w:hAnsi="Times New Roman"/>
          <w:color w:val="000000"/>
          <w:sz w:val="26"/>
          <w:szCs w:val="26"/>
          <w:lang w:val="kk-KZ"/>
        </w:rPr>
        <w:t>Вагонсервис</w:t>
      </w:r>
      <w:r w:rsidRPr="00CD2E5C">
        <w:rPr>
          <w:rFonts w:ascii="Times New Roman" w:hAnsi="Times New Roman"/>
          <w:color w:val="000000"/>
          <w:sz w:val="26"/>
          <w:szCs w:val="26"/>
          <w:lang w:val="kk-KZ"/>
        </w:rPr>
        <w:t>» акционерлік қоғамы, бұдан әрі «Жұмыс беруші» деп аталатын, _____________________________ негізінде іс-әрекет ететін _____________________________ бір жағынан және ____________жылы берілген жеке куәлігінің №_____________ бұдан әрі «Қызметкер»</w:t>
      </w:r>
      <w:r w:rsidR="00B738B7">
        <w:rPr>
          <w:rFonts w:ascii="Times New Roman" w:hAnsi="Times New Roman"/>
          <w:color w:val="000000"/>
          <w:sz w:val="26"/>
          <w:szCs w:val="26"/>
          <w:lang w:val="kk-KZ"/>
        </w:rPr>
        <w:t xml:space="preserve"> </w:t>
      </w:r>
      <w:r w:rsidR="007B367B" w:rsidRPr="00CD2E5C">
        <w:rPr>
          <w:rFonts w:ascii="Times New Roman" w:hAnsi="Times New Roman"/>
          <w:color w:val="000000"/>
          <w:sz w:val="26"/>
          <w:szCs w:val="26"/>
          <w:lang w:val="kk-KZ"/>
        </w:rPr>
        <w:t xml:space="preserve">деп </w:t>
      </w:r>
      <w:r w:rsidRPr="00CD2E5C">
        <w:rPr>
          <w:rFonts w:ascii="Times New Roman" w:hAnsi="Times New Roman"/>
          <w:color w:val="000000"/>
          <w:sz w:val="26"/>
          <w:szCs w:val="26"/>
          <w:lang w:val="kk-KZ"/>
        </w:rPr>
        <w:t>аталатын екінші жағынан, бірлесіп «Тараптар» деп аталатындар, төмендегі туралы осы Шартты</w:t>
      </w:r>
      <w:r w:rsidR="00B738B7">
        <w:rPr>
          <w:rFonts w:ascii="Times New Roman" w:hAnsi="Times New Roman"/>
          <w:color w:val="000000"/>
          <w:sz w:val="26"/>
          <w:szCs w:val="26"/>
          <w:lang w:val="kk-KZ"/>
        </w:rPr>
        <w:t xml:space="preserve"> </w:t>
      </w:r>
      <w:r w:rsidR="00B738B7" w:rsidRPr="00CD2E5C">
        <w:rPr>
          <w:rFonts w:ascii="Times New Roman" w:hAnsi="Times New Roman"/>
          <w:color w:val="000000"/>
          <w:sz w:val="26"/>
          <w:szCs w:val="26"/>
          <w:lang w:val="kk-KZ"/>
        </w:rPr>
        <w:t>жасасты</w:t>
      </w:r>
      <w:r w:rsidR="00B738B7">
        <w:rPr>
          <w:rFonts w:ascii="Times New Roman" w:hAnsi="Times New Roman"/>
          <w:color w:val="000000"/>
          <w:sz w:val="26"/>
          <w:szCs w:val="26"/>
          <w:lang w:val="kk-KZ"/>
        </w:rPr>
        <w:t>.</w:t>
      </w:r>
    </w:p>
    <w:p w:rsidR="00B738B7" w:rsidRPr="00CD2E5C" w:rsidRDefault="00B738B7" w:rsidP="00DF3A5B">
      <w:pPr>
        <w:ind w:firstLine="720"/>
        <w:jc w:val="both"/>
        <w:rPr>
          <w:rFonts w:ascii="Times New Roman" w:hAnsi="Times New Roman"/>
          <w:color w:val="000000"/>
          <w:sz w:val="26"/>
          <w:szCs w:val="26"/>
          <w:lang w:val="kk-KZ"/>
        </w:rPr>
      </w:pPr>
    </w:p>
    <w:p w:rsidR="00DF3A5B" w:rsidRPr="00CD2E5C" w:rsidRDefault="00DF3A5B" w:rsidP="00DF3A5B">
      <w:pPr>
        <w:ind w:firstLine="720"/>
        <w:jc w:val="center"/>
        <w:rPr>
          <w:rFonts w:ascii="Times New Roman" w:hAnsi="Times New Roman"/>
          <w:b/>
          <w:bCs/>
          <w:color w:val="000000"/>
          <w:sz w:val="26"/>
          <w:szCs w:val="26"/>
          <w:lang w:val="kk-KZ"/>
        </w:rPr>
      </w:pPr>
      <w:r w:rsidRPr="00CD2E5C">
        <w:rPr>
          <w:rFonts w:ascii="Times New Roman" w:hAnsi="Times New Roman"/>
          <w:b/>
          <w:bCs/>
          <w:color w:val="000000"/>
          <w:sz w:val="26"/>
          <w:szCs w:val="26"/>
          <w:lang w:val="kk-KZ"/>
        </w:rPr>
        <w:t>1. Шарттың мәні</w:t>
      </w:r>
    </w:p>
    <w:p w:rsidR="00DF3A5B" w:rsidRPr="00CD2E5C" w:rsidRDefault="00DF3A5B" w:rsidP="00DF3A5B">
      <w:pPr>
        <w:ind w:firstLine="720"/>
        <w:jc w:val="center"/>
        <w:rPr>
          <w:rFonts w:ascii="Times New Roman" w:hAnsi="Times New Roman"/>
          <w:b/>
          <w:bCs/>
          <w:color w:val="000000"/>
          <w:sz w:val="26"/>
          <w:szCs w:val="26"/>
          <w:lang w:val="kk-KZ"/>
        </w:rPr>
      </w:pPr>
    </w:p>
    <w:p w:rsidR="00DF3A5B" w:rsidRPr="00CD2E5C" w:rsidRDefault="00DF3A5B" w:rsidP="00DF3A5B">
      <w:pPr>
        <w:ind w:firstLine="708"/>
        <w:jc w:val="both"/>
        <w:rPr>
          <w:rFonts w:ascii="Times New Roman" w:hAnsi="Times New Roman"/>
          <w:color w:val="000000"/>
          <w:sz w:val="26"/>
          <w:szCs w:val="26"/>
          <w:lang w:val="kk-KZ"/>
        </w:rPr>
      </w:pPr>
      <w:r w:rsidRPr="00CD2E5C">
        <w:rPr>
          <w:rFonts w:ascii="Times New Roman" w:hAnsi="Times New Roman"/>
          <w:color w:val="000000"/>
          <w:sz w:val="26"/>
          <w:szCs w:val="26"/>
          <w:lang w:val="kk-KZ"/>
        </w:rPr>
        <w:t>1.1. Қызметкер осы шарттың жағдайларына сәйкес Жұмыс берушінің алдында, оған өндіріс процесінде Мүлікті сақтаумен, өңдеумен, сатумен (босатумен), тасымалдаумен, қолданумен (</w:t>
      </w:r>
      <w:r w:rsidRPr="00CD2E5C">
        <w:rPr>
          <w:rFonts w:ascii="Times New Roman" w:hAnsi="Times New Roman"/>
          <w:i/>
          <w:color w:val="000000"/>
          <w:sz w:val="26"/>
          <w:szCs w:val="26"/>
          <w:lang w:val="kk-KZ"/>
        </w:rPr>
        <w:t>қажеттісінің астын сызыңыз</w:t>
      </w:r>
      <w:r w:rsidRPr="00CD2E5C">
        <w:rPr>
          <w:rFonts w:ascii="Times New Roman" w:hAnsi="Times New Roman"/>
          <w:color w:val="000000"/>
          <w:sz w:val="26"/>
          <w:szCs w:val="26"/>
          <w:lang w:val="kk-KZ"/>
        </w:rPr>
        <w:t xml:space="preserve">) тікелей байланысты жұмыстарды орындау үшін, Жұмыс беруші берген мүлікті (бұдан әрі – Мүлік) сақтауға толық материалдық жауапты болуға міндеттенеді. </w:t>
      </w:r>
    </w:p>
    <w:p w:rsidR="00DF3A5B" w:rsidRPr="00CD2E5C" w:rsidRDefault="00DF3A5B" w:rsidP="00DF3A5B">
      <w:pPr>
        <w:ind w:firstLine="720"/>
        <w:jc w:val="both"/>
        <w:rPr>
          <w:rFonts w:ascii="Times New Roman" w:hAnsi="Times New Roman"/>
          <w:color w:val="000000"/>
          <w:sz w:val="26"/>
          <w:szCs w:val="26"/>
          <w:lang w:val="kk-KZ"/>
        </w:rPr>
      </w:pPr>
    </w:p>
    <w:p w:rsidR="00DF3A5B" w:rsidRPr="00CD2E5C" w:rsidRDefault="00DF3A5B" w:rsidP="00DF3A5B">
      <w:pPr>
        <w:ind w:left="708"/>
        <w:jc w:val="center"/>
        <w:rPr>
          <w:rFonts w:ascii="Times New Roman" w:hAnsi="Times New Roman"/>
          <w:b/>
          <w:bCs/>
          <w:color w:val="000000"/>
          <w:sz w:val="26"/>
          <w:szCs w:val="26"/>
          <w:lang w:val="kk-KZ"/>
        </w:rPr>
      </w:pPr>
      <w:r w:rsidRPr="00CD2E5C">
        <w:rPr>
          <w:rFonts w:ascii="Times New Roman" w:hAnsi="Times New Roman"/>
          <w:b/>
          <w:bCs/>
          <w:color w:val="000000"/>
          <w:sz w:val="26"/>
          <w:szCs w:val="26"/>
          <w:lang w:val="kk-KZ"/>
        </w:rPr>
        <w:t>2. Тараптардың құқықтары мен міндеттері</w:t>
      </w:r>
    </w:p>
    <w:p w:rsidR="00DF3A5B" w:rsidRPr="00CD2E5C" w:rsidRDefault="00DF3A5B" w:rsidP="00DF3A5B">
      <w:pPr>
        <w:ind w:left="708"/>
        <w:rPr>
          <w:rFonts w:ascii="Times New Roman" w:hAnsi="Times New Roman"/>
          <w:b/>
          <w:bCs/>
          <w:color w:val="000000"/>
          <w:sz w:val="26"/>
          <w:szCs w:val="26"/>
          <w:lang w:val="kk-KZ"/>
        </w:rPr>
      </w:pPr>
    </w:p>
    <w:p w:rsidR="00DF3A5B" w:rsidRPr="00CD2E5C" w:rsidRDefault="00DF3A5B" w:rsidP="00DF3A5B">
      <w:pPr>
        <w:ind w:left="283" w:firstLine="674"/>
        <w:jc w:val="both"/>
        <w:rPr>
          <w:rFonts w:ascii="Times New Roman" w:hAnsi="Times New Roman"/>
          <w:color w:val="000000"/>
          <w:sz w:val="26"/>
          <w:szCs w:val="26"/>
          <w:lang w:val="kk-KZ"/>
        </w:rPr>
      </w:pPr>
      <w:r w:rsidRPr="00CD2E5C">
        <w:rPr>
          <w:rFonts w:ascii="Times New Roman" w:hAnsi="Times New Roman"/>
          <w:color w:val="000000"/>
          <w:sz w:val="26"/>
          <w:szCs w:val="26"/>
          <w:lang w:val="kk-KZ"/>
        </w:rPr>
        <w:t>2.1. Қызметкер:</w:t>
      </w:r>
    </w:p>
    <w:p w:rsidR="00DF3A5B" w:rsidRPr="00CD2E5C" w:rsidRDefault="00DF3A5B" w:rsidP="00DF3A5B">
      <w:pPr>
        <w:ind w:left="283" w:firstLine="674"/>
        <w:jc w:val="both"/>
        <w:rPr>
          <w:rFonts w:ascii="Times New Roman" w:hAnsi="Times New Roman"/>
          <w:color w:val="000000"/>
          <w:sz w:val="26"/>
          <w:szCs w:val="26"/>
          <w:lang w:val="kk-KZ"/>
        </w:rPr>
      </w:pPr>
      <w:r w:rsidRPr="00CD2E5C">
        <w:rPr>
          <w:rFonts w:ascii="Times New Roman" w:hAnsi="Times New Roman"/>
          <w:color w:val="000000"/>
          <w:sz w:val="26"/>
          <w:szCs w:val="26"/>
          <w:lang w:val="kk-KZ"/>
        </w:rPr>
        <w:t>2.1.1. Мүліктің (әр қызметкер үшін мүлік тізімі жұмыс берушінің бұйрығына сәйкес атқаратын лауазымдық міндеттері негізінде жеке белгіленеді) сақталуы үшін Жұмыс берушінің алдында толық материалдық жауапты болуға;</w:t>
      </w:r>
    </w:p>
    <w:p w:rsidR="00DF3A5B" w:rsidRPr="00CD2E5C" w:rsidRDefault="00DF3A5B" w:rsidP="00DF3A5B">
      <w:pPr>
        <w:ind w:left="283" w:firstLine="674"/>
        <w:jc w:val="both"/>
        <w:rPr>
          <w:rFonts w:ascii="Times New Roman" w:hAnsi="Times New Roman"/>
          <w:color w:val="000000"/>
          <w:sz w:val="26"/>
          <w:szCs w:val="26"/>
          <w:lang w:val="kk-KZ"/>
        </w:rPr>
      </w:pPr>
      <w:r w:rsidRPr="00CD2E5C">
        <w:rPr>
          <w:rFonts w:ascii="Times New Roman" w:hAnsi="Times New Roman"/>
          <w:color w:val="000000"/>
          <w:sz w:val="26"/>
          <w:szCs w:val="26"/>
          <w:lang w:val="kk-KZ"/>
        </w:rPr>
        <w:t>2.1.2. Мүлікті ұқыпты ұстауға және Мүлікке зиян келтірудің алдын алуға шаралар қабылдауға;</w:t>
      </w:r>
    </w:p>
    <w:p w:rsidR="00DF3A5B" w:rsidRPr="00CD2E5C" w:rsidRDefault="00DF3A5B" w:rsidP="00DF3A5B">
      <w:pPr>
        <w:ind w:left="283" w:firstLine="674"/>
        <w:jc w:val="both"/>
        <w:rPr>
          <w:rFonts w:ascii="Times New Roman" w:hAnsi="Times New Roman"/>
          <w:color w:val="000000"/>
          <w:sz w:val="26"/>
          <w:szCs w:val="26"/>
          <w:lang w:val="kk-KZ"/>
        </w:rPr>
      </w:pPr>
      <w:r w:rsidRPr="00CD2E5C">
        <w:rPr>
          <w:rFonts w:ascii="Times New Roman" w:hAnsi="Times New Roman"/>
          <w:color w:val="000000"/>
          <w:sz w:val="26"/>
          <w:szCs w:val="26"/>
          <w:lang w:val="kk-KZ"/>
        </w:rPr>
        <w:t>2.1.3. Жұмыс берушіге Мүлікті сақтауды қамтамасыз етуге қатер төндіретін барлық жағдайлар туралы уақытында хабарлауға;</w:t>
      </w:r>
    </w:p>
    <w:p w:rsidR="00DF3A5B" w:rsidRPr="00CD2E5C" w:rsidRDefault="00DF3A5B" w:rsidP="00DF3A5B">
      <w:pPr>
        <w:ind w:left="283" w:firstLine="674"/>
        <w:jc w:val="both"/>
        <w:rPr>
          <w:rFonts w:ascii="Times New Roman" w:hAnsi="Times New Roman"/>
          <w:color w:val="000000"/>
          <w:sz w:val="26"/>
          <w:szCs w:val="26"/>
          <w:lang w:val="kk-KZ"/>
        </w:rPr>
      </w:pPr>
      <w:r w:rsidRPr="00CD2E5C">
        <w:rPr>
          <w:rFonts w:ascii="Times New Roman" w:hAnsi="Times New Roman"/>
          <w:color w:val="000000"/>
          <w:sz w:val="26"/>
          <w:szCs w:val="26"/>
          <w:lang w:val="kk-KZ"/>
        </w:rPr>
        <w:t>2.1.4. Мүлікті есепке алуға, Жұмыс берушіге белгіленген тәртіппен тауарлы-ақшалай және Мүліктің қозғалысы және қалдықтары туралы басқа да есептерді жасауға және беруге;</w:t>
      </w:r>
    </w:p>
    <w:p w:rsidR="00DF3A5B" w:rsidRPr="00CD2E5C" w:rsidRDefault="00DF3A5B" w:rsidP="00DF3A5B">
      <w:pPr>
        <w:ind w:left="283" w:firstLine="674"/>
        <w:jc w:val="both"/>
        <w:rPr>
          <w:rFonts w:ascii="Times New Roman" w:hAnsi="Times New Roman"/>
          <w:color w:val="000000"/>
          <w:sz w:val="26"/>
          <w:szCs w:val="26"/>
          <w:lang w:val="kk-KZ"/>
        </w:rPr>
      </w:pPr>
      <w:r w:rsidRPr="00CD2E5C">
        <w:rPr>
          <w:rFonts w:ascii="Times New Roman" w:hAnsi="Times New Roman"/>
          <w:color w:val="000000"/>
          <w:sz w:val="26"/>
          <w:szCs w:val="26"/>
          <w:lang w:val="kk-KZ"/>
        </w:rPr>
        <w:t>2.1.5. Мүлікті түгендеуге қатысуға;</w:t>
      </w:r>
    </w:p>
    <w:p w:rsidR="00DF3A5B" w:rsidRPr="00CD2E5C" w:rsidRDefault="00DF3A5B" w:rsidP="00DF3A5B">
      <w:pPr>
        <w:ind w:left="283" w:firstLine="674"/>
        <w:jc w:val="both"/>
        <w:rPr>
          <w:rFonts w:ascii="Times New Roman" w:hAnsi="Times New Roman"/>
          <w:color w:val="000000"/>
          <w:sz w:val="26"/>
          <w:szCs w:val="26"/>
          <w:lang w:val="kk-KZ"/>
        </w:rPr>
      </w:pPr>
      <w:r w:rsidRPr="00CD2E5C">
        <w:rPr>
          <w:rFonts w:ascii="Times New Roman" w:hAnsi="Times New Roman"/>
          <w:color w:val="000000"/>
          <w:sz w:val="26"/>
          <w:szCs w:val="26"/>
          <w:lang w:val="kk-KZ"/>
        </w:rPr>
        <w:t xml:space="preserve">2.1.6. Жұмыс берушінің бірінші талап етуі бойынша Қызметкердің кінәсінен Мүліктің зақымдалуы, жойылуы, жоғалуының салдарынан келтірілген зиянның </w:t>
      </w:r>
      <w:r w:rsidRPr="00CD2E5C">
        <w:rPr>
          <w:rFonts w:ascii="Times New Roman" w:hAnsi="Times New Roman"/>
          <w:color w:val="000000"/>
          <w:sz w:val="26"/>
          <w:szCs w:val="26"/>
          <w:lang w:val="kk-KZ"/>
        </w:rPr>
        <w:lastRenderedPageBreak/>
        <w:t xml:space="preserve">орнын Қазақстан Республикасының </w:t>
      </w:r>
      <w:r>
        <w:rPr>
          <w:rFonts w:ascii="Times New Roman" w:hAnsi="Times New Roman"/>
          <w:color w:val="000000"/>
          <w:sz w:val="26"/>
          <w:szCs w:val="26"/>
          <w:lang w:val="kk-KZ"/>
        </w:rPr>
        <w:t xml:space="preserve">заңнамасына </w:t>
      </w:r>
      <w:r w:rsidRPr="00CD2E5C">
        <w:rPr>
          <w:rFonts w:ascii="Times New Roman" w:hAnsi="Times New Roman"/>
          <w:color w:val="000000"/>
          <w:sz w:val="26"/>
          <w:szCs w:val="26"/>
          <w:lang w:val="kk-KZ"/>
        </w:rPr>
        <w:t>және Жұмыс берушінің жергілікті актілер</w:t>
      </w:r>
      <w:r>
        <w:rPr>
          <w:rFonts w:ascii="Times New Roman" w:hAnsi="Times New Roman"/>
          <w:color w:val="000000"/>
          <w:sz w:val="26"/>
          <w:szCs w:val="26"/>
          <w:lang w:val="kk-KZ"/>
        </w:rPr>
        <w:t>іне</w:t>
      </w:r>
      <w:r w:rsidRPr="00CD2E5C">
        <w:rPr>
          <w:rFonts w:ascii="Times New Roman" w:hAnsi="Times New Roman"/>
          <w:color w:val="000000"/>
          <w:sz w:val="26"/>
          <w:szCs w:val="26"/>
          <w:lang w:val="kk-KZ"/>
        </w:rPr>
        <w:t xml:space="preserve"> сәйкес толтыруға міндетті.</w:t>
      </w:r>
    </w:p>
    <w:p w:rsidR="00DF3A5B" w:rsidRPr="00CD2E5C" w:rsidRDefault="00DF3A5B" w:rsidP="00DF3A5B">
      <w:pPr>
        <w:ind w:left="283" w:firstLine="674"/>
        <w:jc w:val="both"/>
        <w:rPr>
          <w:rFonts w:ascii="Times New Roman" w:hAnsi="Times New Roman"/>
          <w:color w:val="000000"/>
          <w:sz w:val="26"/>
          <w:szCs w:val="26"/>
          <w:lang w:val="kk-KZ"/>
        </w:rPr>
      </w:pPr>
      <w:r w:rsidRPr="00CD2E5C">
        <w:rPr>
          <w:rFonts w:ascii="Times New Roman" w:hAnsi="Times New Roman"/>
          <w:color w:val="000000"/>
          <w:sz w:val="26"/>
          <w:szCs w:val="26"/>
          <w:lang w:val="kk-KZ"/>
        </w:rPr>
        <w:t>2.2. Жұмыс беруші:</w:t>
      </w:r>
    </w:p>
    <w:p w:rsidR="00DF3A5B" w:rsidRPr="00CD2E5C" w:rsidRDefault="00DF3A5B" w:rsidP="00DF3A5B">
      <w:pPr>
        <w:ind w:left="283" w:firstLine="674"/>
        <w:jc w:val="both"/>
        <w:rPr>
          <w:rFonts w:ascii="Times New Roman" w:hAnsi="Times New Roman"/>
          <w:color w:val="000000"/>
          <w:sz w:val="26"/>
          <w:szCs w:val="26"/>
          <w:lang w:val="kk-KZ"/>
        </w:rPr>
      </w:pPr>
      <w:r w:rsidRPr="00CD2E5C">
        <w:rPr>
          <w:rFonts w:ascii="Times New Roman" w:hAnsi="Times New Roman"/>
          <w:color w:val="000000"/>
          <w:sz w:val="26"/>
          <w:szCs w:val="26"/>
          <w:lang w:val="kk-KZ"/>
        </w:rPr>
        <w:t>2.2.1. Қызметкерге Мүліктің сақталуын қамтамасыз ету үшін тиісті жағдай жасауға;</w:t>
      </w:r>
    </w:p>
    <w:p w:rsidR="00DF3A5B" w:rsidRPr="00CD2E5C" w:rsidRDefault="00DF3A5B" w:rsidP="00DF3A5B">
      <w:pPr>
        <w:ind w:left="283" w:firstLine="674"/>
        <w:jc w:val="both"/>
        <w:rPr>
          <w:rFonts w:ascii="Times New Roman" w:hAnsi="Times New Roman"/>
          <w:color w:val="000000"/>
          <w:sz w:val="26"/>
          <w:szCs w:val="26"/>
          <w:lang w:val="kk-KZ"/>
        </w:rPr>
      </w:pPr>
      <w:r w:rsidRPr="00CD2E5C">
        <w:rPr>
          <w:rFonts w:ascii="Times New Roman" w:hAnsi="Times New Roman"/>
          <w:color w:val="000000"/>
          <w:sz w:val="26"/>
          <w:szCs w:val="26"/>
          <w:lang w:val="kk-KZ"/>
        </w:rPr>
        <w:t>2.2.2. Қызметкерді Қазақстан Республикасының нормативтік құқықтық актілерімен, өндіріс процесінде Мүлікті қабылдау, сақтау өңдеу, сату (босату), тасымалдау және қолдану тәртібін реттейтін, сондай-ақ Мүлік сақтауды қамтамасыз етпеген жағдайда Қызметкердің материалдық жауапкершілігін көздейтін Жұмыс берушінің жергілікті актілерімен таныстыруға міндетті.</w:t>
      </w:r>
    </w:p>
    <w:p w:rsidR="00DF3A5B" w:rsidRPr="00CD2E5C" w:rsidRDefault="00DF3A5B" w:rsidP="00DF3A5B">
      <w:pPr>
        <w:ind w:left="283" w:firstLine="674"/>
        <w:jc w:val="both"/>
        <w:rPr>
          <w:rFonts w:ascii="Times New Roman" w:hAnsi="Times New Roman"/>
          <w:color w:val="000000"/>
          <w:sz w:val="26"/>
          <w:szCs w:val="26"/>
          <w:lang w:val="kk-KZ"/>
        </w:rPr>
      </w:pPr>
      <w:r w:rsidRPr="00CD2E5C">
        <w:rPr>
          <w:rFonts w:ascii="Times New Roman" w:hAnsi="Times New Roman"/>
          <w:color w:val="000000"/>
          <w:sz w:val="26"/>
          <w:szCs w:val="26"/>
          <w:lang w:val="kk-KZ"/>
        </w:rPr>
        <w:t>2.3. Қызметкердің осы Шарттың 2-бөлімінің 2.2-тармағында аталған міндеттерді Жұмыс берушінің орындауын талап етуге құқығы бар.</w:t>
      </w:r>
    </w:p>
    <w:p w:rsidR="00DF3A5B" w:rsidRPr="00CD2E5C" w:rsidRDefault="00DF3A5B" w:rsidP="00DF3A5B">
      <w:pPr>
        <w:ind w:left="283" w:firstLine="674"/>
        <w:jc w:val="both"/>
        <w:rPr>
          <w:rFonts w:ascii="Times New Roman" w:hAnsi="Times New Roman"/>
          <w:color w:val="000000"/>
          <w:sz w:val="26"/>
          <w:szCs w:val="26"/>
          <w:lang w:val="kk-KZ"/>
        </w:rPr>
      </w:pPr>
      <w:r w:rsidRPr="00CD2E5C">
        <w:rPr>
          <w:rFonts w:ascii="Times New Roman" w:hAnsi="Times New Roman"/>
          <w:color w:val="000000"/>
          <w:sz w:val="26"/>
          <w:szCs w:val="26"/>
          <w:lang w:val="kk-KZ"/>
        </w:rPr>
        <w:t>2.4. Жұмыс беруші:</w:t>
      </w:r>
    </w:p>
    <w:p w:rsidR="00DF3A5B" w:rsidRPr="00CD2E5C" w:rsidRDefault="00DF3A5B" w:rsidP="00DF3A5B">
      <w:pPr>
        <w:ind w:left="283" w:firstLine="674"/>
        <w:jc w:val="both"/>
        <w:rPr>
          <w:rFonts w:ascii="Times New Roman" w:hAnsi="Times New Roman"/>
          <w:color w:val="000000"/>
          <w:sz w:val="26"/>
          <w:szCs w:val="26"/>
          <w:lang w:val="kk-KZ"/>
        </w:rPr>
      </w:pPr>
      <w:r w:rsidRPr="00CD2E5C">
        <w:rPr>
          <w:rFonts w:ascii="Times New Roman" w:hAnsi="Times New Roman"/>
          <w:color w:val="000000"/>
          <w:sz w:val="26"/>
          <w:szCs w:val="26"/>
          <w:lang w:val="kk-KZ"/>
        </w:rPr>
        <w:t>2.4.1. кез  келген уақытта Мүлікті түгендеуге;</w:t>
      </w:r>
    </w:p>
    <w:p w:rsidR="00DF3A5B" w:rsidRPr="00CD2E5C" w:rsidRDefault="00DF3A5B" w:rsidP="00DF3A5B">
      <w:pPr>
        <w:ind w:left="283" w:firstLine="674"/>
        <w:jc w:val="both"/>
        <w:rPr>
          <w:rFonts w:ascii="Times New Roman" w:hAnsi="Times New Roman"/>
          <w:color w:val="000000"/>
          <w:sz w:val="26"/>
          <w:szCs w:val="26"/>
          <w:lang w:val="kk-KZ"/>
        </w:rPr>
      </w:pPr>
      <w:r w:rsidRPr="00CD2E5C">
        <w:rPr>
          <w:rFonts w:ascii="Times New Roman" w:hAnsi="Times New Roman"/>
          <w:color w:val="000000"/>
          <w:sz w:val="26"/>
          <w:szCs w:val="26"/>
          <w:lang w:val="kk-KZ"/>
        </w:rPr>
        <w:t>2.4.2. Қызметкердің кінәсінен Мүліктің зақымдалуы, жойылуы, жоғалуының салдарынан келтірілген зиянның орнын толтыруды Қазақстан Республикасының заңнамаларына және Жұмыс берушінің жергілікті актілеріне сәйкес Қызметкерден талап етуге;</w:t>
      </w:r>
    </w:p>
    <w:p w:rsidR="00DF3A5B" w:rsidRPr="00CD2E5C" w:rsidRDefault="00DF3A5B" w:rsidP="00DF3A5B">
      <w:pPr>
        <w:ind w:left="283" w:firstLine="674"/>
        <w:jc w:val="both"/>
        <w:rPr>
          <w:rFonts w:ascii="Times New Roman" w:hAnsi="Times New Roman"/>
          <w:color w:val="000000"/>
          <w:sz w:val="26"/>
          <w:szCs w:val="26"/>
          <w:lang w:val="kk-KZ"/>
        </w:rPr>
      </w:pPr>
      <w:r w:rsidRPr="00CD2E5C">
        <w:rPr>
          <w:rFonts w:ascii="Times New Roman" w:hAnsi="Times New Roman"/>
          <w:color w:val="000000"/>
          <w:sz w:val="26"/>
          <w:szCs w:val="26"/>
          <w:lang w:val="kk-KZ"/>
        </w:rPr>
        <w:t xml:space="preserve">2.4.3. Қызметкердің осы Шарттың 2-бөлімі 2.4.-тармағының </w:t>
      </w:r>
      <w:r w:rsidR="00B738B7">
        <w:rPr>
          <w:rFonts w:ascii="Times New Roman" w:hAnsi="Times New Roman"/>
          <w:color w:val="000000"/>
          <w:sz w:val="26"/>
          <w:szCs w:val="26"/>
          <w:lang w:val="kk-KZ"/>
        </w:rPr>
        <w:t xml:space="preserve">                               </w:t>
      </w:r>
      <w:r w:rsidRPr="00CD2E5C">
        <w:rPr>
          <w:rFonts w:ascii="Times New Roman" w:hAnsi="Times New Roman"/>
          <w:color w:val="000000"/>
          <w:sz w:val="26"/>
          <w:szCs w:val="26"/>
          <w:lang w:val="kk-KZ"/>
        </w:rPr>
        <w:t>2.4.2-тармақшасында аталған Жұмыс берушінің талаптарын дұрыс мерзімде қанағаттандырмаған жағдайда осы талаптарды сотқа беру арқылы қанағаттандыру жөнінде шаралар қабылдауға;</w:t>
      </w:r>
    </w:p>
    <w:p w:rsidR="00DF3A5B" w:rsidRPr="00CD2E5C" w:rsidRDefault="00DF3A5B" w:rsidP="00DF3A5B">
      <w:pPr>
        <w:ind w:left="283" w:firstLine="674"/>
        <w:jc w:val="both"/>
        <w:rPr>
          <w:rFonts w:ascii="Times New Roman" w:hAnsi="Times New Roman"/>
          <w:color w:val="000000"/>
          <w:sz w:val="26"/>
          <w:szCs w:val="26"/>
          <w:lang w:val="kk-KZ"/>
        </w:rPr>
      </w:pPr>
      <w:r w:rsidRPr="00CD2E5C">
        <w:rPr>
          <w:rFonts w:ascii="Times New Roman" w:hAnsi="Times New Roman"/>
          <w:color w:val="000000"/>
          <w:sz w:val="26"/>
          <w:szCs w:val="26"/>
          <w:lang w:val="kk-KZ"/>
        </w:rPr>
        <w:t>2.4.4. Тауар-материалдық құндылықтарға қызмет көрсететін  қызметкер кінәлі іс-әрек</w:t>
      </w:r>
      <w:r>
        <w:rPr>
          <w:rFonts w:ascii="Times New Roman" w:hAnsi="Times New Roman"/>
          <w:color w:val="000000"/>
          <w:sz w:val="26"/>
          <w:szCs w:val="26"/>
          <w:lang w:val="kk-KZ"/>
        </w:rPr>
        <w:t>е</w:t>
      </w:r>
      <w:r w:rsidRPr="00CD2E5C">
        <w:rPr>
          <w:rFonts w:ascii="Times New Roman" w:hAnsi="Times New Roman"/>
          <w:color w:val="000000"/>
          <w:sz w:val="26"/>
          <w:szCs w:val="26"/>
          <w:lang w:val="kk-KZ"/>
        </w:rPr>
        <w:t>т жас</w:t>
      </w:r>
      <w:r>
        <w:rPr>
          <w:rFonts w:ascii="Times New Roman" w:hAnsi="Times New Roman"/>
          <w:color w:val="000000"/>
          <w:sz w:val="26"/>
          <w:szCs w:val="26"/>
          <w:lang w:val="kk-KZ"/>
        </w:rPr>
        <w:t>а</w:t>
      </w:r>
      <w:r w:rsidRPr="00CD2E5C">
        <w:rPr>
          <w:rFonts w:ascii="Times New Roman" w:hAnsi="Times New Roman"/>
          <w:color w:val="000000"/>
          <w:sz w:val="26"/>
          <w:szCs w:val="26"/>
          <w:lang w:val="kk-KZ"/>
        </w:rPr>
        <w:t>ғанда немесе әр</w:t>
      </w:r>
      <w:r>
        <w:rPr>
          <w:rFonts w:ascii="Times New Roman" w:hAnsi="Times New Roman"/>
          <w:color w:val="000000"/>
          <w:sz w:val="26"/>
          <w:szCs w:val="26"/>
          <w:lang w:val="kk-KZ"/>
        </w:rPr>
        <w:t>е</w:t>
      </w:r>
      <w:r w:rsidRPr="00CD2E5C">
        <w:rPr>
          <w:rFonts w:ascii="Times New Roman" w:hAnsi="Times New Roman"/>
          <w:color w:val="000000"/>
          <w:sz w:val="26"/>
          <w:szCs w:val="26"/>
          <w:lang w:val="kk-KZ"/>
        </w:rPr>
        <w:t>кет етпеген</w:t>
      </w:r>
      <w:r>
        <w:rPr>
          <w:rFonts w:ascii="Times New Roman" w:hAnsi="Times New Roman"/>
          <w:color w:val="000000"/>
          <w:sz w:val="26"/>
          <w:szCs w:val="26"/>
          <w:lang w:val="kk-KZ"/>
        </w:rPr>
        <w:t xml:space="preserve"> жағдайда</w:t>
      </w:r>
      <w:r w:rsidRPr="00CD2E5C">
        <w:rPr>
          <w:rFonts w:ascii="Times New Roman" w:hAnsi="Times New Roman"/>
          <w:color w:val="000000"/>
          <w:sz w:val="26"/>
          <w:szCs w:val="26"/>
          <w:lang w:val="kk-KZ"/>
        </w:rPr>
        <w:t>, егер бұл іс-әрекеті немесе әрекет етпеуі жұмыс берушінің оған деген сенімін жоғалтуына негіздеме болатын болса, қызметкермен еңбек шартын бұзуға құқығы бар.</w:t>
      </w:r>
    </w:p>
    <w:p w:rsidR="00DF3A5B" w:rsidRPr="00CD2E5C" w:rsidRDefault="00DF3A5B" w:rsidP="00DF3A5B">
      <w:pPr>
        <w:ind w:left="283" w:firstLine="674"/>
        <w:jc w:val="both"/>
        <w:rPr>
          <w:rFonts w:ascii="Times New Roman" w:hAnsi="Times New Roman"/>
          <w:color w:val="000000"/>
          <w:sz w:val="26"/>
          <w:szCs w:val="26"/>
          <w:lang w:val="kk-KZ"/>
        </w:rPr>
      </w:pPr>
    </w:p>
    <w:p w:rsidR="00DF3A5B" w:rsidRPr="00CD2E5C" w:rsidRDefault="00DF3A5B" w:rsidP="00DF3A5B">
      <w:pPr>
        <w:ind w:left="283"/>
        <w:jc w:val="center"/>
        <w:rPr>
          <w:rFonts w:ascii="Times New Roman" w:hAnsi="Times New Roman"/>
          <w:b/>
          <w:bCs/>
          <w:color w:val="000000"/>
          <w:sz w:val="26"/>
          <w:szCs w:val="26"/>
          <w:lang w:val="kk-KZ"/>
        </w:rPr>
      </w:pPr>
      <w:r w:rsidRPr="00CD2E5C">
        <w:rPr>
          <w:rFonts w:ascii="Times New Roman" w:hAnsi="Times New Roman"/>
          <w:b/>
          <w:bCs/>
          <w:color w:val="000000"/>
          <w:sz w:val="26"/>
          <w:szCs w:val="26"/>
          <w:lang w:val="kk-KZ"/>
        </w:rPr>
        <w:t xml:space="preserve">3. Тараптардың жауапкершілігі </w:t>
      </w:r>
    </w:p>
    <w:p w:rsidR="00DF3A5B" w:rsidRPr="00CD2E5C" w:rsidRDefault="00DF3A5B" w:rsidP="00DF3A5B">
      <w:pPr>
        <w:ind w:left="283"/>
        <w:jc w:val="center"/>
        <w:rPr>
          <w:rFonts w:ascii="Times New Roman" w:hAnsi="Times New Roman"/>
          <w:b/>
          <w:bCs/>
          <w:color w:val="000000"/>
          <w:sz w:val="26"/>
          <w:szCs w:val="26"/>
          <w:lang w:val="kk-KZ"/>
        </w:rPr>
      </w:pPr>
    </w:p>
    <w:p w:rsidR="00DF3A5B" w:rsidRPr="00CD2E5C" w:rsidRDefault="00DF3A5B" w:rsidP="00DF3A5B">
      <w:pPr>
        <w:ind w:left="283" w:firstLine="674"/>
        <w:jc w:val="both"/>
        <w:rPr>
          <w:rFonts w:ascii="Times New Roman" w:hAnsi="Times New Roman"/>
          <w:color w:val="000000"/>
          <w:sz w:val="26"/>
          <w:szCs w:val="26"/>
          <w:lang w:val="kk-KZ"/>
        </w:rPr>
      </w:pPr>
      <w:r w:rsidRPr="00CD2E5C">
        <w:rPr>
          <w:rFonts w:ascii="Times New Roman" w:hAnsi="Times New Roman"/>
          <w:color w:val="000000"/>
          <w:sz w:val="26"/>
          <w:szCs w:val="26"/>
          <w:lang w:val="kk-KZ"/>
        </w:rPr>
        <w:t>3.1. Осы Шарт бойынша Тараптардың міндеттерді орындамағаны немесе тиісті түрде орындамағаны үшін Тараптар Ќазаќстан Республикасының заңамасына сәйкес жауапты болады.</w:t>
      </w:r>
    </w:p>
    <w:p w:rsidR="00DF3A5B" w:rsidRPr="00CD2E5C" w:rsidRDefault="00DF3A5B" w:rsidP="00DF3A5B">
      <w:pPr>
        <w:ind w:left="283"/>
        <w:jc w:val="center"/>
        <w:rPr>
          <w:rFonts w:ascii="Times New Roman" w:hAnsi="Times New Roman"/>
          <w:b/>
          <w:bCs/>
          <w:color w:val="000000"/>
          <w:sz w:val="26"/>
          <w:szCs w:val="26"/>
          <w:lang w:val="kk-KZ"/>
        </w:rPr>
      </w:pPr>
    </w:p>
    <w:p w:rsidR="00DF3A5B" w:rsidRPr="00A03DD1" w:rsidRDefault="00DF3A5B" w:rsidP="00DF3A5B">
      <w:pPr>
        <w:ind w:left="283"/>
        <w:jc w:val="center"/>
        <w:rPr>
          <w:rFonts w:ascii="Times New Roman" w:hAnsi="Times New Roman"/>
          <w:b/>
          <w:bCs/>
          <w:color w:val="000000"/>
          <w:sz w:val="26"/>
          <w:szCs w:val="26"/>
          <w:lang w:val="kk-KZ"/>
        </w:rPr>
      </w:pPr>
      <w:r w:rsidRPr="00A03DD1">
        <w:rPr>
          <w:rFonts w:ascii="Times New Roman" w:hAnsi="Times New Roman"/>
          <w:b/>
          <w:bCs/>
          <w:color w:val="000000"/>
          <w:sz w:val="26"/>
          <w:szCs w:val="26"/>
          <w:lang w:val="kk-KZ"/>
        </w:rPr>
        <w:t>4. Тойтарылмас күш жағдайлары</w:t>
      </w:r>
    </w:p>
    <w:p w:rsidR="00DF3A5B" w:rsidRPr="00A03DD1" w:rsidRDefault="00DF3A5B" w:rsidP="00DF3A5B">
      <w:pPr>
        <w:ind w:left="283"/>
        <w:rPr>
          <w:rFonts w:ascii="Times New Roman" w:hAnsi="Times New Roman"/>
          <w:b/>
          <w:bCs/>
          <w:color w:val="000000"/>
          <w:sz w:val="26"/>
          <w:szCs w:val="26"/>
          <w:lang w:val="kk-KZ"/>
        </w:rPr>
      </w:pPr>
    </w:p>
    <w:p w:rsidR="00DF3A5B" w:rsidRPr="00A03DD1" w:rsidRDefault="00DF3A5B" w:rsidP="00DF3A5B">
      <w:pPr>
        <w:ind w:left="283" w:firstLine="674"/>
        <w:jc w:val="both"/>
        <w:rPr>
          <w:rFonts w:ascii="Times New Roman" w:hAnsi="Times New Roman"/>
          <w:color w:val="000000"/>
          <w:sz w:val="26"/>
          <w:szCs w:val="26"/>
          <w:lang w:val="kk-KZ"/>
        </w:rPr>
      </w:pPr>
      <w:r w:rsidRPr="00A03DD1">
        <w:rPr>
          <w:rFonts w:ascii="Times New Roman" w:hAnsi="Times New Roman"/>
          <w:color w:val="000000"/>
          <w:sz w:val="26"/>
          <w:szCs w:val="26"/>
          <w:lang w:val="kk-KZ"/>
        </w:rPr>
        <w:t>4.1. Егер оларды орындау, тілсіз қияпат, әскери қимылдар, ереуілдер, мемлекеттік органдардың актілері және т.б. секілді тойтарылмас күш жағдайларының салдары болып Шарт бойынша міндеттемелерді орындауға тікелей ықпал еткен жағдайда, Шарт бойынша міндеттерді орындамағаны үшін Тараптар жауапты болмайды.</w:t>
      </w:r>
    </w:p>
    <w:p w:rsidR="00DF3A5B" w:rsidRPr="00A03DD1" w:rsidRDefault="00DF3A5B" w:rsidP="00DF3A5B">
      <w:pPr>
        <w:ind w:left="283" w:firstLine="674"/>
        <w:jc w:val="both"/>
        <w:rPr>
          <w:rFonts w:ascii="Times New Roman" w:hAnsi="Times New Roman"/>
          <w:color w:val="000000"/>
          <w:sz w:val="26"/>
          <w:szCs w:val="26"/>
          <w:lang w:val="kk-KZ"/>
        </w:rPr>
      </w:pPr>
      <w:r w:rsidRPr="00A03DD1">
        <w:rPr>
          <w:rFonts w:ascii="Times New Roman" w:hAnsi="Times New Roman"/>
          <w:color w:val="000000"/>
          <w:sz w:val="26"/>
          <w:szCs w:val="26"/>
          <w:lang w:val="kk-KZ"/>
        </w:rPr>
        <w:t xml:space="preserve">4.2. Тойтарылмас күш жағдайларының пайда болу себебінен Шарт бойынша өзінің міндеттерін орындай алмайтын Тарап басқа Тарапқа тойтарылмас күш жағдайларының басталуы/аяқталуы туралы, бірақ олардың басталуы/аяқталуынан кейін 3 (үш) күннен қалмай дереу жазбаша нысанда хабарлауы, сондай-ақ осындай жағдайлардың басталуы және аяқталу фактісін растайтын құжаттарды беруі керек. </w:t>
      </w:r>
    </w:p>
    <w:p w:rsidR="00DF3A5B" w:rsidRPr="00A03DD1" w:rsidRDefault="00DF3A5B" w:rsidP="00DF3A5B">
      <w:pPr>
        <w:ind w:left="283" w:firstLine="674"/>
        <w:jc w:val="both"/>
        <w:rPr>
          <w:rFonts w:ascii="Times New Roman" w:hAnsi="Times New Roman"/>
          <w:color w:val="000000"/>
          <w:sz w:val="26"/>
          <w:szCs w:val="26"/>
          <w:lang w:val="kk-KZ"/>
        </w:rPr>
      </w:pPr>
    </w:p>
    <w:p w:rsidR="00DF3A5B" w:rsidRPr="00A03DD1" w:rsidRDefault="00DF3A5B" w:rsidP="00DF3A5B">
      <w:pPr>
        <w:ind w:left="283"/>
        <w:jc w:val="center"/>
        <w:rPr>
          <w:rFonts w:ascii="Times New Roman" w:hAnsi="Times New Roman"/>
          <w:b/>
          <w:bCs/>
          <w:color w:val="000000"/>
          <w:sz w:val="26"/>
          <w:szCs w:val="26"/>
          <w:lang w:val="kk-KZ"/>
        </w:rPr>
      </w:pPr>
      <w:r w:rsidRPr="00A03DD1">
        <w:rPr>
          <w:rFonts w:ascii="Times New Roman" w:hAnsi="Times New Roman"/>
          <w:b/>
          <w:bCs/>
          <w:color w:val="000000"/>
          <w:sz w:val="26"/>
          <w:szCs w:val="26"/>
          <w:lang w:val="kk-KZ"/>
        </w:rPr>
        <w:lastRenderedPageBreak/>
        <w:t>5. Шарттың қолданылу мерзімі</w:t>
      </w:r>
    </w:p>
    <w:p w:rsidR="00DF3A5B" w:rsidRPr="00A03DD1" w:rsidRDefault="00DF3A5B" w:rsidP="00DF3A5B">
      <w:pPr>
        <w:ind w:left="283"/>
        <w:jc w:val="center"/>
        <w:rPr>
          <w:rFonts w:ascii="Times New Roman" w:hAnsi="Times New Roman"/>
          <w:b/>
          <w:bCs/>
          <w:color w:val="000000"/>
          <w:sz w:val="26"/>
          <w:szCs w:val="26"/>
          <w:lang w:val="kk-KZ"/>
        </w:rPr>
      </w:pPr>
    </w:p>
    <w:p w:rsidR="00DF3A5B" w:rsidRPr="00A03DD1" w:rsidRDefault="00DF3A5B" w:rsidP="00DF3A5B">
      <w:pPr>
        <w:ind w:left="283" w:firstLine="674"/>
        <w:jc w:val="both"/>
        <w:rPr>
          <w:rFonts w:ascii="Times New Roman" w:hAnsi="Times New Roman"/>
          <w:color w:val="000000"/>
          <w:sz w:val="26"/>
          <w:szCs w:val="26"/>
          <w:lang w:val="kk-KZ"/>
        </w:rPr>
      </w:pPr>
      <w:r w:rsidRPr="00A03DD1">
        <w:rPr>
          <w:rFonts w:ascii="Times New Roman" w:hAnsi="Times New Roman"/>
          <w:color w:val="000000"/>
          <w:sz w:val="26"/>
          <w:szCs w:val="26"/>
          <w:lang w:val="kk-KZ"/>
        </w:rPr>
        <w:t xml:space="preserve">5.1. Осы Шарт </w:t>
      </w:r>
      <w:r w:rsidRPr="00CD2E5C">
        <w:rPr>
          <w:rFonts w:ascii="Times New Roman" w:hAnsi="Times New Roman"/>
          <w:color w:val="000000"/>
          <w:sz w:val="26"/>
          <w:szCs w:val="26"/>
          <w:lang w:val="kk-KZ"/>
        </w:rPr>
        <w:t xml:space="preserve">тауар-материалдық құндылықтарға қызметкерге рұқсат берілген сәттен бастап күшіне енеді </w:t>
      </w:r>
      <w:r w:rsidRPr="00A03DD1">
        <w:rPr>
          <w:rFonts w:ascii="Times New Roman" w:hAnsi="Times New Roman"/>
          <w:color w:val="000000"/>
          <w:sz w:val="26"/>
          <w:szCs w:val="26"/>
          <w:lang w:val="kk-KZ"/>
        </w:rPr>
        <w:t xml:space="preserve">және </w:t>
      </w:r>
      <w:r w:rsidRPr="00CD2E5C">
        <w:rPr>
          <w:rFonts w:ascii="Times New Roman" w:hAnsi="Times New Roman"/>
          <w:color w:val="000000"/>
          <w:sz w:val="26"/>
          <w:szCs w:val="26"/>
          <w:lang w:val="kk-KZ"/>
        </w:rPr>
        <w:t>еңбек шартының қолданылу мерзімі ішінде күшінде болады, ал зиянды өтеуге қатысты міндеттерін толық орындағанға дейін қолданылады</w:t>
      </w:r>
      <w:r w:rsidRPr="00A03DD1">
        <w:rPr>
          <w:rFonts w:ascii="Times New Roman" w:hAnsi="Times New Roman"/>
          <w:color w:val="000000"/>
          <w:sz w:val="26"/>
          <w:szCs w:val="26"/>
          <w:lang w:val="kk-KZ"/>
        </w:rPr>
        <w:t>.</w:t>
      </w:r>
    </w:p>
    <w:p w:rsidR="00DF3A5B" w:rsidRPr="00CD2E5C" w:rsidRDefault="00DF3A5B" w:rsidP="00DF3A5B">
      <w:pPr>
        <w:ind w:left="283"/>
        <w:jc w:val="center"/>
        <w:rPr>
          <w:rFonts w:ascii="Times New Roman" w:hAnsi="Times New Roman"/>
          <w:b/>
          <w:bCs/>
          <w:color w:val="000000"/>
          <w:sz w:val="26"/>
          <w:szCs w:val="26"/>
          <w:lang w:val="kk-KZ"/>
        </w:rPr>
      </w:pPr>
    </w:p>
    <w:p w:rsidR="00DF3A5B" w:rsidRPr="00A03DD1" w:rsidRDefault="00DF3A5B" w:rsidP="00DF3A5B">
      <w:pPr>
        <w:ind w:left="283"/>
        <w:jc w:val="center"/>
        <w:rPr>
          <w:rFonts w:ascii="Times New Roman" w:hAnsi="Times New Roman"/>
          <w:b/>
          <w:bCs/>
          <w:color w:val="000000"/>
          <w:sz w:val="26"/>
          <w:szCs w:val="26"/>
          <w:lang w:val="kk-KZ"/>
        </w:rPr>
      </w:pPr>
      <w:r w:rsidRPr="00A03DD1">
        <w:rPr>
          <w:rFonts w:ascii="Times New Roman" w:hAnsi="Times New Roman"/>
          <w:b/>
          <w:bCs/>
          <w:color w:val="000000"/>
          <w:sz w:val="26"/>
          <w:szCs w:val="26"/>
          <w:lang w:val="kk-KZ"/>
        </w:rPr>
        <w:t>6. Қорытынды шарттар</w:t>
      </w:r>
    </w:p>
    <w:p w:rsidR="00DF3A5B" w:rsidRPr="00A03DD1" w:rsidRDefault="00DF3A5B" w:rsidP="00DF3A5B">
      <w:pPr>
        <w:ind w:left="283"/>
        <w:rPr>
          <w:rFonts w:ascii="Times New Roman" w:hAnsi="Times New Roman"/>
          <w:color w:val="000000"/>
          <w:sz w:val="26"/>
          <w:szCs w:val="26"/>
          <w:lang w:val="kk-KZ"/>
        </w:rPr>
      </w:pPr>
    </w:p>
    <w:p w:rsidR="00DF3A5B" w:rsidRPr="00A03DD1" w:rsidRDefault="00DF3A5B" w:rsidP="00DF3A5B">
      <w:pPr>
        <w:ind w:left="283" w:firstLine="674"/>
        <w:jc w:val="both"/>
        <w:rPr>
          <w:rFonts w:ascii="Times New Roman" w:hAnsi="Times New Roman"/>
          <w:color w:val="000000"/>
          <w:sz w:val="26"/>
          <w:szCs w:val="26"/>
          <w:lang w:val="kk-KZ"/>
        </w:rPr>
      </w:pPr>
      <w:r w:rsidRPr="00A03DD1">
        <w:rPr>
          <w:rFonts w:ascii="Times New Roman" w:hAnsi="Times New Roman"/>
          <w:color w:val="000000"/>
          <w:sz w:val="26"/>
          <w:szCs w:val="26"/>
          <w:lang w:val="kk-KZ"/>
        </w:rPr>
        <w:t xml:space="preserve">6.1. Осы Шарт бойынша Тараптардың құқықтары мен міндеттемелері Шарт Тараптарының жазбаша келісімінсіз үшінші тұлғаларға берілмейді.   </w:t>
      </w:r>
    </w:p>
    <w:p w:rsidR="00DF3A5B" w:rsidRPr="00A03DD1" w:rsidRDefault="00DF3A5B" w:rsidP="00DF3A5B">
      <w:pPr>
        <w:ind w:left="283" w:firstLine="674"/>
        <w:jc w:val="both"/>
        <w:rPr>
          <w:rFonts w:ascii="Times New Roman" w:hAnsi="Times New Roman"/>
          <w:color w:val="000000"/>
          <w:sz w:val="26"/>
          <w:szCs w:val="26"/>
          <w:lang w:val="kk-KZ"/>
        </w:rPr>
      </w:pPr>
      <w:r w:rsidRPr="00A03DD1">
        <w:rPr>
          <w:rFonts w:ascii="Times New Roman" w:hAnsi="Times New Roman"/>
          <w:color w:val="000000"/>
          <w:sz w:val="26"/>
          <w:szCs w:val="26"/>
          <w:lang w:val="kk-KZ"/>
        </w:rPr>
        <w:t>6.2. Осы Шарттың жағдайлары әр үшінші Тарапқа құпия болып табылады.</w:t>
      </w:r>
    </w:p>
    <w:p w:rsidR="00DF3A5B" w:rsidRPr="00A03DD1" w:rsidRDefault="00DF3A5B" w:rsidP="00DF3A5B">
      <w:pPr>
        <w:ind w:left="283" w:firstLine="674"/>
        <w:jc w:val="both"/>
        <w:rPr>
          <w:rFonts w:ascii="Times New Roman" w:hAnsi="Times New Roman"/>
          <w:color w:val="000000"/>
          <w:sz w:val="26"/>
          <w:szCs w:val="26"/>
          <w:lang w:val="kk-KZ"/>
        </w:rPr>
      </w:pPr>
      <w:r w:rsidRPr="00A03DD1">
        <w:rPr>
          <w:rFonts w:ascii="Times New Roman" w:hAnsi="Times New Roman"/>
          <w:color w:val="000000"/>
          <w:sz w:val="26"/>
          <w:szCs w:val="26"/>
          <w:lang w:val="kk-KZ"/>
        </w:rPr>
        <w:t xml:space="preserve">6.3. Осы Шартқа енгізілетін барлық өзгерістер мен толықтырулар олар жазбаша нысанда жасалған және Тараптар қол қойған жағдайда ғана жарамды болады. </w:t>
      </w:r>
    </w:p>
    <w:p w:rsidR="00DF3A5B" w:rsidRPr="00A03DD1" w:rsidRDefault="00DF3A5B" w:rsidP="00DF3A5B">
      <w:pPr>
        <w:ind w:left="283" w:firstLine="674"/>
        <w:jc w:val="both"/>
        <w:rPr>
          <w:rFonts w:ascii="Times New Roman" w:hAnsi="Times New Roman"/>
          <w:color w:val="000000"/>
          <w:sz w:val="26"/>
          <w:szCs w:val="26"/>
          <w:lang w:val="kk-KZ"/>
        </w:rPr>
      </w:pPr>
      <w:r w:rsidRPr="00A03DD1">
        <w:rPr>
          <w:rFonts w:ascii="Times New Roman" w:hAnsi="Times New Roman"/>
          <w:color w:val="000000"/>
          <w:sz w:val="26"/>
          <w:szCs w:val="26"/>
          <w:lang w:val="kk-KZ"/>
        </w:rPr>
        <w:t>6.4. Осы Шартпен байланысты және одан туындайтын барлық даулар мен келіспеушіліктер келіссөздер жолымен шешіледі. Реттелмеген даулар Қазақстан Республикасының заңамасына сәйкес сот тәртібімен қаралады.</w:t>
      </w:r>
    </w:p>
    <w:p w:rsidR="00DF3A5B" w:rsidRPr="00A03DD1" w:rsidRDefault="00DF3A5B" w:rsidP="00DF3A5B">
      <w:pPr>
        <w:ind w:left="283" w:firstLine="674"/>
        <w:jc w:val="both"/>
        <w:rPr>
          <w:rFonts w:ascii="Times New Roman" w:hAnsi="Times New Roman"/>
          <w:color w:val="000000"/>
          <w:sz w:val="26"/>
          <w:szCs w:val="26"/>
          <w:lang w:val="kk-KZ"/>
        </w:rPr>
      </w:pPr>
      <w:r w:rsidRPr="00A03DD1">
        <w:rPr>
          <w:rFonts w:ascii="Times New Roman" w:hAnsi="Times New Roman"/>
          <w:color w:val="000000"/>
          <w:sz w:val="26"/>
          <w:szCs w:val="26"/>
          <w:lang w:val="kk-KZ"/>
        </w:rPr>
        <w:t>6.5. Осы шарт қазақ және орыс тілдерінде, бірдей заңды күші бар, екі сәйкес келетін данада, әр Тарап үшін бір данадан жасалған.</w:t>
      </w:r>
    </w:p>
    <w:p w:rsidR="00DF3A5B" w:rsidRPr="00A03DD1" w:rsidRDefault="00DF3A5B" w:rsidP="00DF3A5B">
      <w:pPr>
        <w:ind w:left="283"/>
        <w:rPr>
          <w:rFonts w:ascii="Times New Roman" w:hAnsi="Times New Roman"/>
          <w:color w:val="000000"/>
          <w:sz w:val="26"/>
          <w:szCs w:val="26"/>
          <w:lang w:val="kk-KZ"/>
        </w:rPr>
      </w:pPr>
    </w:p>
    <w:p w:rsidR="00DF3A5B" w:rsidRPr="00A03DD1" w:rsidRDefault="00DF3A5B" w:rsidP="00DF3A5B">
      <w:pPr>
        <w:spacing w:after="120"/>
        <w:ind w:left="283"/>
        <w:jc w:val="center"/>
        <w:rPr>
          <w:rFonts w:ascii="Times New Roman" w:hAnsi="Times New Roman"/>
          <w:b/>
          <w:bCs/>
          <w:color w:val="000000"/>
          <w:sz w:val="26"/>
          <w:szCs w:val="26"/>
          <w:lang w:val="kk-KZ"/>
        </w:rPr>
      </w:pPr>
      <w:r w:rsidRPr="00A03DD1">
        <w:rPr>
          <w:rFonts w:ascii="Times New Roman" w:hAnsi="Times New Roman"/>
          <w:b/>
          <w:bCs/>
          <w:color w:val="000000"/>
          <w:sz w:val="26"/>
          <w:szCs w:val="26"/>
          <w:lang w:val="kk-KZ"/>
        </w:rPr>
        <w:t>7. Тараптардың  мекен-жайлары және  қолдары</w:t>
      </w:r>
    </w:p>
    <w:p w:rsidR="00DF3A5B" w:rsidRPr="00A03DD1" w:rsidRDefault="00DF3A5B" w:rsidP="00DF3A5B">
      <w:pPr>
        <w:spacing w:after="120"/>
        <w:ind w:left="283"/>
        <w:jc w:val="center"/>
        <w:rPr>
          <w:rFonts w:ascii="Times New Roman" w:hAnsi="Times New Roman"/>
          <w:b/>
          <w:bCs/>
          <w:color w:val="000000"/>
          <w:sz w:val="26"/>
          <w:szCs w:val="26"/>
          <w:lang w:val="kk-KZ"/>
        </w:rPr>
      </w:pPr>
    </w:p>
    <w:p w:rsidR="00DF3A5B" w:rsidRPr="00A03DD1" w:rsidRDefault="00DF3A5B" w:rsidP="00DF3A5B">
      <w:pPr>
        <w:ind w:left="283"/>
        <w:rPr>
          <w:rFonts w:ascii="Times New Roman" w:hAnsi="Times New Roman"/>
          <w:b/>
          <w:bCs/>
          <w:color w:val="000000"/>
          <w:sz w:val="26"/>
          <w:szCs w:val="26"/>
          <w:lang w:val="kk-KZ"/>
        </w:rPr>
      </w:pPr>
      <w:r w:rsidRPr="00A03DD1">
        <w:rPr>
          <w:rFonts w:ascii="Times New Roman" w:hAnsi="Times New Roman"/>
          <w:b/>
          <w:bCs/>
          <w:color w:val="000000"/>
          <w:sz w:val="26"/>
          <w:szCs w:val="26"/>
          <w:lang w:val="kk-KZ"/>
        </w:rPr>
        <w:t xml:space="preserve">      Жұмыс беруші:                           </w:t>
      </w:r>
      <w:r>
        <w:rPr>
          <w:rFonts w:ascii="Times New Roman" w:hAnsi="Times New Roman"/>
          <w:b/>
          <w:bCs/>
          <w:color w:val="000000"/>
          <w:sz w:val="26"/>
          <w:szCs w:val="26"/>
          <w:lang w:val="kk-KZ"/>
        </w:rPr>
        <w:t xml:space="preserve">                  </w:t>
      </w:r>
      <w:r w:rsidRPr="00A03DD1">
        <w:rPr>
          <w:rFonts w:ascii="Times New Roman" w:hAnsi="Times New Roman"/>
          <w:b/>
          <w:bCs/>
          <w:color w:val="000000"/>
          <w:sz w:val="26"/>
          <w:szCs w:val="26"/>
          <w:lang w:val="kk-KZ"/>
        </w:rPr>
        <w:t>Қызметкер:</w:t>
      </w:r>
    </w:p>
    <w:p w:rsidR="00DF3A5B" w:rsidRDefault="00DF3A5B" w:rsidP="00DF3A5B">
      <w:pPr>
        <w:ind w:right="-108"/>
        <w:rPr>
          <w:rFonts w:ascii="Times New Roman" w:hAnsi="Times New Roman"/>
          <w:iCs/>
          <w:color w:val="000000"/>
          <w:sz w:val="26"/>
          <w:szCs w:val="26"/>
          <w:lang w:val="kk-KZ"/>
        </w:rPr>
      </w:pPr>
      <w:r w:rsidRPr="00A03DD1">
        <w:rPr>
          <w:rFonts w:ascii="Times New Roman" w:hAnsi="Times New Roman"/>
          <w:iCs/>
          <w:color w:val="000000"/>
          <w:sz w:val="26"/>
          <w:szCs w:val="26"/>
          <w:lang w:val="kk-KZ"/>
        </w:rPr>
        <w:t xml:space="preserve">(орналасқан  мекен-жайы, қолы, мөр)                   </w:t>
      </w:r>
      <w:r>
        <w:rPr>
          <w:rFonts w:ascii="Times New Roman" w:hAnsi="Times New Roman"/>
          <w:iCs/>
          <w:color w:val="000000"/>
          <w:sz w:val="26"/>
          <w:szCs w:val="26"/>
          <w:lang w:val="kk-KZ"/>
        </w:rPr>
        <w:t xml:space="preserve"> </w:t>
      </w:r>
      <w:r w:rsidRPr="00A03DD1">
        <w:rPr>
          <w:rFonts w:ascii="Times New Roman" w:hAnsi="Times New Roman"/>
          <w:iCs/>
          <w:color w:val="000000"/>
          <w:sz w:val="26"/>
          <w:szCs w:val="26"/>
          <w:lang w:val="kk-KZ"/>
        </w:rPr>
        <w:t xml:space="preserve">(тұрғылықты мекен-жайы, </w:t>
      </w:r>
      <w:r>
        <w:rPr>
          <w:rFonts w:ascii="Times New Roman" w:hAnsi="Times New Roman"/>
          <w:iCs/>
          <w:color w:val="000000"/>
          <w:sz w:val="26"/>
          <w:szCs w:val="26"/>
          <w:lang w:val="kk-KZ"/>
        </w:rPr>
        <w:t xml:space="preserve"> </w:t>
      </w:r>
      <w:r w:rsidRPr="00A03DD1">
        <w:rPr>
          <w:rFonts w:ascii="Times New Roman" w:hAnsi="Times New Roman"/>
          <w:iCs/>
          <w:color w:val="000000"/>
          <w:sz w:val="26"/>
          <w:szCs w:val="26"/>
          <w:lang w:val="kk-KZ"/>
        </w:rPr>
        <w:t>қолы,</w:t>
      </w:r>
      <w:r w:rsidRPr="00DF3A5B">
        <w:rPr>
          <w:rFonts w:ascii="Times New Roman" w:hAnsi="Times New Roman"/>
          <w:iCs/>
          <w:color w:val="000000"/>
          <w:sz w:val="26"/>
          <w:szCs w:val="26"/>
          <w:lang w:val="kk-KZ"/>
        </w:rPr>
        <w:t xml:space="preserve"> </w:t>
      </w:r>
      <w:r w:rsidRPr="00A03DD1">
        <w:rPr>
          <w:rFonts w:ascii="Times New Roman" w:hAnsi="Times New Roman"/>
          <w:iCs/>
          <w:color w:val="000000"/>
          <w:sz w:val="26"/>
          <w:szCs w:val="26"/>
          <w:lang w:val="kk-KZ"/>
        </w:rPr>
        <w:t>мөр)</w:t>
      </w:r>
    </w:p>
    <w:p w:rsidR="00DF3A5B" w:rsidRPr="00A03DD1" w:rsidRDefault="00DF3A5B" w:rsidP="00DF3A5B">
      <w:pPr>
        <w:ind w:right="-108"/>
        <w:rPr>
          <w:rFonts w:ascii="Times New Roman" w:hAnsi="Times New Roman"/>
          <w:iCs/>
          <w:color w:val="000000"/>
          <w:sz w:val="26"/>
          <w:szCs w:val="26"/>
          <w:lang w:val="kk-KZ"/>
        </w:rPr>
      </w:pPr>
      <w:r>
        <w:rPr>
          <w:rFonts w:ascii="Times New Roman" w:hAnsi="Times New Roman"/>
          <w:iCs/>
          <w:color w:val="000000"/>
          <w:sz w:val="26"/>
          <w:szCs w:val="26"/>
          <w:lang w:val="kk-KZ"/>
        </w:rPr>
        <w:t xml:space="preserve">                                                                                                    </w:t>
      </w:r>
      <w:r w:rsidRPr="00A03DD1">
        <w:rPr>
          <w:rFonts w:ascii="Times New Roman" w:hAnsi="Times New Roman"/>
          <w:iCs/>
          <w:color w:val="000000"/>
          <w:sz w:val="26"/>
          <w:szCs w:val="26"/>
          <w:lang w:val="kk-KZ"/>
        </w:rPr>
        <w:t xml:space="preserve">      </w:t>
      </w:r>
    </w:p>
    <w:p w:rsidR="00DF3A5B" w:rsidRPr="00A03DD1" w:rsidRDefault="00DF3A5B" w:rsidP="00DF3A5B">
      <w:pPr>
        <w:ind w:right="-108"/>
        <w:rPr>
          <w:rFonts w:ascii="Times New Roman" w:hAnsi="Times New Roman"/>
          <w:color w:val="000000"/>
          <w:sz w:val="20"/>
          <w:szCs w:val="20"/>
          <w:lang w:val="kk-KZ"/>
        </w:rPr>
      </w:pPr>
      <w:r w:rsidRPr="00A03DD1">
        <w:rPr>
          <w:rFonts w:ascii="Times New Roman" w:hAnsi="Times New Roman"/>
          <w:iCs/>
          <w:color w:val="000000"/>
          <w:sz w:val="20"/>
          <w:szCs w:val="20"/>
          <w:lang w:val="kk-KZ"/>
        </w:rPr>
        <w:t xml:space="preserve">                                                                     </w:t>
      </w:r>
    </w:p>
    <w:p w:rsidR="00DF3A5B" w:rsidRPr="00BD1DB3" w:rsidRDefault="00DF3A5B" w:rsidP="00DF3A5B">
      <w:pPr>
        <w:ind w:right="-108"/>
        <w:jc w:val="center"/>
        <w:rPr>
          <w:rFonts w:ascii="Times New Roman" w:hAnsi="Times New Roman"/>
          <w:color w:val="000000"/>
          <w:sz w:val="24"/>
          <w:lang w:val="kk-KZ"/>
        </w:rPr>
      </w:pPr>
      <w:r w:rsidRPr="00BD1DB3">
        <w:rPr>
          <w:rFonts w:ascii="Times New Roman" w:hAnsi="Times New Roman"/>
          <w:color w:val="000000"/>
          <w:sz w:val="24"/>
          <w:lang w:val="kk-KZ"/>
        </w:rPr>
        <w:t>_________________________</w:t>
      </w:r>
    </w:p>
    <w:p w:rsidR="00DF3A5B" w:rsidRDefault="00DF3A5B" w:rsidP="00DF3A5B">
      <w:pPr>
        <w:ind w:right="-108"/>
        <w:jc w:val="center"/>
        <w:rPr>
          <w:rFonts w:ascii="Times New Roman" w:hAnsi="Times New Roman"/>
          <w:color w:val="000000"/>
          <w:sz w:val="24"/>
          <w:lang w:val="kk-KZ"/>
        </w:rPr>
      </w:pPr>
    </w:p>
    <w:p w:rsidR="00DF3A5B" w:rsidRDefault="00DF3A5B" w:rsidP="00DF3A5B">
      <w:pPr>
        <w:ind w:right="-108"/>
        <w:jc w:val="center"/>
        <w:rPr>
          <w:rFonts w:ascii="Times New Roman" w:hAnsi="Times New Roman"/>
          <w:color w:val="000000"/>
          <w:sz w:val="24"/>
          <w:lang w:val="kk-KZ"/>
        </w:rPr>
      </w:pPr>
    </w:p>
    <w:p w:rsidR="00DF3A5B" w:rsidRDefault="00DF3A5B" w:rsidP="00DF3A5B">
      <w:pPr>
        <w:ind w:right="-108"/>
        <w:jc w:val="center"/>
        <w:rPr>
          <w:rFonts w:ascii="Times New Roman" w:hAnsi="Times New Roman"/>
          <w:color w:val="000000"/>
          <w:sz w:val="24"/>
          <w:lang w:val="kk-KZ"/>
        </w:rPr>
      </w:pPr>
    </w:p>
    <w:p w:rsidR="00DF3A5B" w:rsidRDefault="00DF3A5B" w:rsidP="00DF3A5B">
      <w:pPr>
        <w:ind w:right="-108"/>
        <w:jc w:val="center"/>
        <w:rPr>
          <w:rFonts w:ascii="Times New Roman" w:hAnsi="Times New Roman"/>
          <w:color w:val="000000"/>
          <w:sz w:val="24"/>
          <w:lang w:val="kk-KZ"/>
        </w:rPr>
      </w:pPr>
    </w:p>
    <w:p w:rsidR="00DF3A5B" w:rsidRDefault="00DF3A5B" w:rsidP="00DF3A5B">
      <w:pPr>
        <w:ind w:right="-108"/>
        <w:jc w:val="center"/>
        <w:rPr>
          <w:rFonts w:ascii="Times New Roman" w:hAnsi="Times New Roman"/>
          <w:color w:val="000000"/>
          <w:sz w:val="24"/>
          <w:lang w:val="kk-KZ"/>
        </w:rPr>
      </w:pPr>
    </w:p>
    <w:p w:rsidR="00DF3A5B" w:rsidRDefault="00DF3A5B" w:rsidP="00DF3A5B">
      <w:pPr>
        <w:ind w:right="-108"/>
        <w:jc w:val="center"/>
        <w:rPr>
          <w:rFonts w:ascii="Times New Roman" w:hAnsi="Times New Roman"/>
          <w:color w:val="000000"/>
          <w:sz w:val="24"/>
          <w:lang w:val="kk-KZ"/>
        </w:rPr>
      </w:pPr>
    </w:p>
    <w:p w:rsidR="00DF3A5B" w:rsidRDefault="00DF3A5B" w:rsidP="00DF3A5B">
      <w:pPr>
        <w:ind w:right="-108"/>
        <w:jc w:val="center"/>
        <w:rPr>
          <w:rFonts w:ascii="Times New Roman" w:hAnsi="Times New Roman"/>
          <w:color w:val="000000"/>
          <w:sz w:val="24"/>
          <w:lang w:val="kk-KZ"/>
        </w:rPr>
      </w:pPr>
    </w:p>
    <w:p w:rsidR="00DF3A5B" w:rsidRDefault="00DF3A5B" w:rsidP="00DF3A5B">
      <w:pPr>
        <w:ind w:right="-108"/>
        <w:jc w:val="center"/>
        <w:rPr>
          <w:rFonts w:ascii="Times New Roman" w:hAnsi="Times New Roman"/>
          <w:color w:val="000000"/>
          <w:sz w:val="24"/>
          <w:lang w:val="kk-KZ"/>
        </w:rPr>
      </w:pPr>
    </w:p>
    <w:p w:rsidR="00DF3A5B" w:rsidRDefault="00DF3A5B" w:rsidP="00DF3A5B">
      <w:pPr>
        <w:ind w:right="-108"/>
        <w:jc w:val="center"/>
        <w:rPr>
          <w:rFonts w:ascii="Times New Roman" w:hAnsi="Times New Roman"/>
          <w:color w:val="000000"/>
          <w:sz w:val="24"/>
          <w:lang w:val="kk-KZ"/>
        </w:rPr>
      </w:pPr>
    </w:p>
    <w:p w:rsidR="00DF3A5B" w:rsidRDefault="00DF3A5B" w:rsidP="00DF3A5B">
      <w:pPr>
        <w:ind w:right="-108"/>
        <w:jc w:val="center"/>
        <w:rPr>
          <w:rFonts w:ascii="Times New Roman" w:hAnsi="Times New Roman"/>
          <w:color w:val="000000"/>
          <w:sz w:val="24"/>
          <w:lang w:val="kk-KZ"/>
        </w:rPr>
      </w:pPr>
    </w:p>
    <w:p w:rsidR="00DF3A5B" w:rsidRDefault="00DF3A5B" w:rsidP="00DF3A5B">
      <w:pPr>
        <w:ind w:right="-108"/>
        <w:jc w:val="center"/>
        <w:rPr>
          <w:rFonts w:ascii="Times New Roman" w:hAnsi="Times New Roman"/>
          <w:color w:val="000000"/>
          <w:sz w:val="24"/>
          <w:lang w:val="kk-KZ"/>
        </w:rPr>
      </w:pPr>
    </w:p>
    <w:p w:rsidR="00DF3A5B" w:rsidRDefault="00DF3A5B" w:rsidP="00DF3A5B">
      <w:pPr>
        <w:ind w:right="-108"/>
        <w:jc w:val="center"/>
        <w:rPr>
          <w:rFonts w:ascii="Times New Roman" w:hAnsi="Times New Roman"/>
          <w:color w:val="000000"/>
          <w:sz w:val="24"/>
          <w:lang w:val="kk-KZ"/>
        </w:rPr>
      </w:pPr>
    </w:p>
    <w:p w:rsidR="00DF3A5B" w:rsidRDefault="00DF3A5B" w:rsidP="00DF3A5B">
      <w:pPr>
        <w:ind w:right="-108"/>
        <w:jc w:val="center"/>
        <w:rPr>
          <w:rFonts w:ascii="Times New Roman" w:hAnsi="Times New Roman"/>
          <w:color w:val="000000"/>
          <w:sz w:val="24"/>
          <w:lang w:val="kk-KZ"/>
        </w:rPr>
      </w:pPr>
    </w:p>
    <w:p w:rsidR="00DF3A5B" w:rsidRDefault="00DF3A5B" w:rsidP="00DF3A5B">
      <w:pPr>
        <w:ind w:right="-108"/>
        <w:jc w:val="center"/>
        <w:rPr>
          <w:rFonts w:ascii="Times New Roman" w:hAnsi="Times New Roman"/>
          <w:color w:val="000000"/>
          <w:sz w:val="24"/>
          <w:lang w:val="kk-KZ"/>
        </w:rPr>
      </w:pPr>
    </w:p>
    <w:p w:rsidR="00DF3A5B" w:rsidRDefault="00DF3A5B" w:rsidP="00DF3A5B">
      <w:pPr>
        <w:ind w:right="-108"/>
        <w:jc w:val="center"/>
        <w:rPr>
          <w:rFonts w:ascii="Times New Roman" w:hAnsi="Times New Roman"/>
          <w:color w:val="000000"/>
          <w:sz w:val="24"/>
          <w:lang w:val="kk-KZ"/>
        </w:rPr>
      </w:pPr>
    </w:p>
    <w:p w:rsidR="007B367B" w:rsidRDefault="007B367B" w:rsidP="00DF3A5B">
      <w:pPr>
        <w:ind w:right="-108"/>
        <w:jc w:val="center"/>
        <w:rPr>
          <w:rFonts w:ascii="Times New Roman" w:hAnsi="Times New Roman"/>
          <w:color w:val="000000"/>
          <w:sz w:val="24"/>
          <w:lang w:val="kk-KZ"/>
        </w:rPr>
      </w:pPr>
    </w:p>
    <w:p w:rsidR="007B367B" w:rsidRDefault="007B367B" w:rsidP="00DF3A5B">
      <w:pPr>
        <w:ind w:right="-108"/>
        <w:jc w:val="center"/>
        <w:rPr>
          <w:rFonts w:ascii="Times New Roman" w:hAnsi="Times New Roman"/>
          <w:color w:val="000000"/>
          <w:sz w:val="24"/>
          <w:lang w:val="kk-KZ"/>
        </w:rPr>
      </w:pPr>
    </w:p>
    <w:p w:rsidR="007B367B" w:rsidRDefault="007B367B" w:rsidP="00DF3A5B">
      <w:pPr>
        <w:ind w:right="-108"/>
        <w:jc w:val="center"/>
        <w:rPr>
          <w:rFonts w:ascii="Times New Roman" w:hAnsi="Times New Roman"/>
          <w:color w:val="000000"/>
          <w:sz w:val="24"/>
          <w:lang w:val="kk-KZ"/>
        </w:rPr>
      </w:pPr>
    </w:p>
    <w:p w:rsidR="00DF3A5B" w:rsidRDefault="00DF3A5B" w:rsidP="00DF3A5B">
      <w:pPr>
        <w:ind w:right="-108"/>
        <w:jc w:val="center"/>
        <w:rPr>
          <w:rFonts w:ascii="Times New Roman" w:hAnsi="Times New Roman"/>
          <w:color w:val="000000"/>
          <w:sz w:val="24"/>
          <w:lang w:val="kk-KZ"/>
        </w:rPr>
      </w:pPr>
    </w:p>
    <w:p w:rsidR="00DF3A5B" w:rsidRDefault="00DF3A5B" w:rsidP="00DF3A5B">
      <w:pPr>
        <w:ind w:right="-108"/>
        <w:jc w:val="center"/>
        <w:rPr>
          <w:rFonts w:ascii="Times New Roman" w:hAnsi="Times New Roman"/>
          <w:color w:val="000000"/>
          <w:sz w:val="24"/>
          <w:lang w:val="kk-KZ"/>
        </w:rPr>
      </w:pPr>
    </w:p>
    <w:p w:rsidR="00DF3A5B" w:rsidRDefault="00DF3A5B" w:rsidP="00DF3A5B">
      <w:pPr>
        <w:ind w:right="-108"/>
        <w:jc w:val="center"/>
        <w:rPr>
          <w:rFonts w:ascii="Times New Roman" w:hAnsi="Times New Roman"/>
          <w:color w:val="000000"/>
          <w:sz w:val="24"/>
          <w:lang w:val="kk-KZ"/>
        </w:rPr>
      </w:pPr>
    </w:p>
    <w:p w:rsidR="00DF3A5B" w:rsidRDefault="00DF3A5B" w:rsidP="00DF3A5B">
      <w:pPr>
        <w:ind w:right="-108"/>
        <w:jc w:val="center"/>
        <w:rPr>
          <w:rFonts w:ascii="Times New Roman" w:hAnsi="Times New Roman"/>
          <w:color w:val="000000"/>
          <w:sz w:val="24"/>
          <w:lang w:val="kk-KZ"/>
        </w:rPr>
      </w:pPr>
    </w:p>
    <w:p w:rsidR="00B97114" w:rsidRDefault="00DF3A5B" w:rsidP="00DF3A5B">
      <w:pPr>
        <w:ind w:left="4956" w:firstLine="573"/>
        <w:rPr>
          <w:rFonts w:ascii="Times New Roman" w:hAnsi="Times New Roman"/>
          <w:sz w:val="24"/>
          <w:szCs w:val="24"/>
          <w:lang w:val="kk-KZ"/>
        </w:rPr>
      </w:pPr>
      <w:r w:rsidRPr="00A706FF">
        <w:rPr>
          <w:rFonts w:ascii="Times New Roman" w:hAnsi="Times New Roman"/>
          <w:sz w:val="24"/>
          <w:szCs w:val="24"/>
          <w:lang w:val="kk-KZ"/>
        </w:rPr>
        <w:t>«</w:t>
      </w:r>
      <w:r w:rsidR="00B97114">
        <w:rPr>
          <w:rFonts w:ascii="Times New Roman" w:hAnsi="Times New Roman"/>
          <w:sz w:val="24"/>
          <w:szCs w:val="24"/>
          <w:lang w:val="kk-KZ"/>
        </w:rPr>
        <w:t>Вагонсервис</w:t>
      </w:r>
      <w:r w:rsidRPr="00A706FF">
        <w:rPr>
          <w:rFonts w:ascii="Times New Roman" w:hAnsi="Times New Roman"/>
          <w:sz w:val="24"/>
          <w:szCs w:val="24"/>
          <w:lang w:val="kk-KZ"/>
        </w:rPr>
        <w:t>»</w:t>
      </w:r>
    </w:p>
    <w:p w:rsidR="00DF3A5B" w:rsidRPr="00A706FF" w:rsidRDefault="00DF3A5B" w:rsidP="00DF3A5B">
      <w:pPr>
        <w:ind w:left="4956" w:firstLine="573"/>
        <w:rPr>
          <w:rFonts w:ascii="Times New Roman" w:hAnsi="Times New Roman"/>
          <w:sz w:val="24"/>
          <w:szCs w:val="24"/>
          <w:lang w:val="kk-KZ"/>
        </w:rPr>
      </w:pPr>
      <w:r w:rsidRPr="00A706FF">
        <w:rPr>
          <w:rFonts w:ascii="Times New Roman" w:hAnsi="Times New Roman"/>
          <w:sz w:val="24"/>
          <w:szCs w:val="24"/>
          <w:lang w:val="kk-KZ"/>
        </w:rPr>
        <w:t xml:space="preserve">акционерлік қоғамы </w:t>
      </w:r>
    </w:p>
    <w:p w:rsidR="00DF3A5B" w:rsidRPr="00A706FF" w:rsidRDefault="00DF3A5B" w:rsidP="00DF3A5B">
      <w:pPr>
        <w:ind w:left="4956" w:firstLine="573"/>
        <w:rPr>
          <w:rFonts w:ascii="Times New Roman" w:hAnsi="Times New Roman"/>
          <w:sz w:val="24"/>
          <w:szCs w:val="24"/>
          <w:lang w:val="kk-KZ"/>
        </w:rPr>
      </w:pPr>
      <w:r w:rsidRPr="00A706FF">
        <w:rPr>
          <w:rFonts w:ascii="Times New Roman" w:hAnsi="Times New Roman"/>
          <w:sz w:val="24"/>
          <w:szCs w:val="24"/>
          <w:lang w:val="kk-KZ"/>
        </w:rPr>
        <w:t xml:space="preserve">мен оның еңбек ұжымы арасындағы </w:t>
      </w:r>
    </w:p>
    <w:p w:rsidR="00DF3A5B" w:rsidRPr="00A706FF" w:rsidRDefault="00DF3A5B" w:rsidP="00DF3A5B">
      <w:pPr>
        <w:ind w:left="4956" w:firstLine="573"/>
        <w:rPr>
          <w:rFonts w:ascii="Times New Roman" w:hAnsi="Times New Roman"/>
          <w:sz w:val="24"/>
          <w:szCs w:val="24"/>
          <w:lang w:val="kk-KZ"/>
        </w:rPr>
      </w:pPr>
      <w:r w:rsidRPr="00A706FF">
        <w:rPr>
          <w:rFonts w:ascii="Times New Roman" w:hAnsi="Times New Roman"/>
          <w:sz w:val="24"/>
          <w:szCs w:val="24"/>
          <w:lang w:val="kk-KZ"/>
        </w:rPr>
        <w:t xml:space="preserve">2018-2020 жылдарға арналған </w:t>
      </w:r>
    </w:p>
    <w:p w:rsidR="00DF3A5B" w:rsidRPr="00A706FF" w:rsidRDefault="00DF3A5B" w:rsidP="00DF3A5B">
      <w:pPr>
        <w:ind w:left="4956" w:firstLine="573"/>
        <w:rPr>
          <w:rFonts w:ascii="Times New Roman" w:hAnsi="Times New Roman"/>
          <w:sz w:val="24"/>
          <w:szCs w:val="24"/>
          <w:lang w:val="kk-KZ"/>
        </w:rPr>
      </w:pPr>
      <w:r w:rsidRPr="00A706FF">
        <w:rPr>
          <w:rFonts w:ascii="Times New Roman" w:hAnsi="Times New Roman"/>
          <w:sz w:val="24"/>
          <w:szCs w:val="24"/>
          <w:lang w:val="kk-KZ"/>
        </w:rPr>
        <w:t>ұжымдық шарттың</w:t>
      </w:r>
    </w:p>
    <w:p w:rsidR="00DF3A5B" w:rsidRPr="00A706FF" w:rsidRDefault="00DF3A5B" w:rsidP="00DF3A5B">
      <w:pPr>
        <w:ind w:left="4956" w:firstLine="573"/>
        <w:rPr>
          <w:rFonts w:ascii="Times New Roman" w:hAnsi="Times New Roman"/>
          <w:sz w:val="24"/>
          <w:szCs w:val="24"/>
          <w:lang w:val="kk-KZ"/>
        </w:rPr>
      </w:pPr>
      <w:r w:rsidRPr="00A706FF">
        <w:rPr>
          <w:rFonts w:ascii="Times New Roman" w:hAnsi="Times New Roman"/>
          <w:sz w:val="24"/>
          <w:szCs w:val="24"/>
          <w:lang w:val="kk-KZ"/>
        </w:rPr>
        <w:t>10-қосымшасы</w:t>
      </w:r>
    </w:p>
    <w:p w:rsidR="00DF3A5B" w:rsidRDefault="00DF3A5B" w:rsidP="00DF3A5B">
      <w:pPr>
        <w:ind w:right="-108"/>
        <w:jc w:val="center"/>
        <w:rPr>
          <w:rFonts w:ascii="Times New Roman" w:hAnsi="Times New Roman"/>
          <w:color w:val="000000"/>
          <w:sz w:val="24"/>
          <w:lang w:val="kk-KZ"/>
        </w:rPr>
      </w:pPr>
    </w:p>
    <w:p w:rsidR="00DF3A5B" w:rsidRDefault="00DF3A5B" w:rsidP="00DF3A5B">
      <w:pPr>
        <w:ind w:right="-108"/>
        <w:jc w:val="center"/>
        <w:rPr>
          <w:rFonts w:ascii="Times New Roman" w:hAnsi="Times New Roman"/>
          <w:color w:val="000000"/>
          <w:sz w:val="24"/>
          <w:lang w:val="kk-KZ"/>
        </w:rPr>
      </w:pPr>
    </w:p>
    <w:p w:rsidR="00DF3A5B" w:rsidRPr="00B738B7" w:rsidRDefault="00DF3A5B" w:rsidP="00DF3A5B">
      <w:pPr>
        <w:ind w:right="-108"/>
        <w:jc w:val="center"/>
        <w:rPr>
          <w:rFonts w:ascii="Times New Roman" w:hAnsi="Times New Roman"/>
          <w:b/>
          <w:sz w:val="26"/>
          <w:szCs w:val="26"/>
          <w:lang w:val="kk-KZ"/>
        </w:rPr>
      </w:pPr>
      <w:r w:rsidRPr="00B738B7">
        <w:rPr>
          <w:rFonts w:ascii="Times New Roman" w:hAnsi="Times New Roman"/>
          <w:b/>
          <w:sz w:val="26"/>
          <w:szCs w:val="26"/>
          <w:lang w:val="kk-KZ"/>
        </w:rPr>
        <w:t>Кәсіптік одақтың сайланбалы органының уәждемелік пікір</w:t>
      </w:r>
    </w:p>
    <w:p w:rsidR="00DF3A5B" w:rsidRPr="00B738B7" w:rsidRDefault="00DF3A5B" w:rsidP="00DF3A5B">
      <w:pPr>
        <w:ind w:right="-108"/>
        <w:jc w:val="center"/>
        <w:rPr>
          <w:rFonts w:ascii="Times New Roman" w:hAnsi="Times New Roman"/>
          <w:b/>
          <w:sz w:val="26"/>
          <w:szCs w:val="26"/>
          <w:lang w:val="kk-KZ"/>
        </w:rPr>
      </w:pPr>
      <w:r w:rsidRPr="00B738B7">
        <w:rPr>
          <w:rFonts w:ascii="Times New Roman" w:hAnsi="Times New Roman"/>
          <w:b/>
          <w:sz w:val="26"/>
          <w:szCs w:val="26"/>
          <w:lang w:val="kk-KZ"/>
        </w:rPr>
        <w:t>беру тәртібі</w:t>
      </w:r>
    </w:p>
    <w:p w:rsidR="00DF3A5B" w:rsidRPr="00B738B7" w:rsidRDefault="00DF3A5B" w:rsidP="00DF3A5B">
      <w:pPr>
        <w:widowControl w:val="0"/>
        <w:tabs>
          <w:tab w:val="left" w:pos="0"/>
        </w:tabs>
        <w:ind w:firstLine="851"/>
        <w:jc w:val="center"/>
        <w:rPr>
          <w:rFonts w:ascii="Times New Roman" w:eastAsia="Batang" w:hAnsi="Times New Roman"/>
          <w:sz w:val="26"/>
          <w:szCs w:val="26"/>
          <w:lang w:val="kk-KZ" w:eastAsia="ko-KR"/>
        </w:rPr>
      </w:pPr>
    </w:p>
    <w:p w:rsidR="00DF3A5B" w:rsidRPr="00B738B7" w:rsidRDefault="00DF3A5B" w:rsidP="00DF3A5B">
      <w:pPr>
        <w:ind w:firstLine="708"/>
        <w:jc w:val="both"/>
        <w:rPr>
          <w:rFonts w:ascii="Times New Roman" w:hAnsi="Times New Roman"/>
          <w:sz w:val="26"/>
          <w:szCs w:val="26"/>
          <w:lang w:val="kk-KZ"/>
        </w:rPr>
      </w:pPr>
      <w:r w:rsidRPr="00B738B7">
        <w:rPr>
          <w:rFonts w:ascii="Times New Roman" w:hAnsi="Times New Roman"/>
          <w:sz w:val="26"/>
          <w:szCs w:val="26"/>
          <w:lang w:val="kk-KZ"/>
        </w:rPr>
        <w:t>Жұмыс беруші бастауыш кәсіптік одақтың сайланбалы органына Қазақстан Республикасы Еңбек кодексінің 52-бабы 1-тармағының 2), 3), 4) тармақшаларында көзделген негіздемелер бойынша кәсіподақ мүшесімен еңбек шартын бұзу, сондай-ақ Қазақстан Республикасы Еңбек кодексінің 58-бабы 1-тармағының 2) тармақшасына сәйкес еңбек шартын тоқтату оқиғасы бойынша уәждемелік пікір беру туралы қажет құжаттарды қоса бере отырып, жазбаша өтініш береді.</w:t>
      </w:r>
    </w:p>
    <w:p w:rsidR="00DF3A5B" w:rsidRPr="00B738B7" w:rsidRDefault="00DF3A5B" w:rsidP="00DF3A5B">
      <w:pPr>
        <w:ind w:right="-108" w:firstLine="709"/>
        <w:jc w:val="both"/>
        <w:rPr>
          <w:rFonts w:ascii="Times New Roman" w:hAnsi="Times New Roman"/>
          <w:sz w:val="26"/>
          <w:szCs w:val="26"/>
          <w:lang w:val="kk-KZ"/>
        </w:rPr>
      </w:pPr>
      <w:r w:rsidRPr="00B738B7">
        <w:rPr>
          <w:rFonts w:ascii="Times New Roman" w:hAnsi="Times New Roman"/>
          <w:sz w:val="26"/>
          <w:szCs w:val="26"/>
          <w:lang w:val="kk-KZ"/>
        </w:rPr>
        <w:t>Бастауыш кәсіптік одақтың сайланбалы органы өтінішті тіркейді, отырыс күнін белгілейді. Өтініш жеті жұмыс күні ішінде қаралуы тиіс.</w:t>
      </w:r>
    </w:p>
    <w:p w:rsidR="00DF3A5B" w:rsidRPr="00B738B7" w:rsidRDefault="00DF3A5B" w:rsidP="00DF3A5B">
      <w:pPr>
        <w:ind w:firstLine="708"/>
        <w:jc w:val="both"/>
        <w:rPr>
          <w:rFonts w:ascii="Times New Roman" w:hAnsi="Times New Roman"/>
          <w:sz w:val="26"/>
          <w:szCs w:val="26"/>
          <w:lang w:val="kk-KZ"/>
        </w:rPr>
      </w:pPr>
      <w:r w:rsidRPr="00B738B7">
        <w:rPr>
          <w:rFonts w:ascii="Times New Roman" w:hAnsi="Times New Roman"/>
          <w:sz w:val="26"/>
          <w:szCs w:val="26"/>
          <w:lang w:val="kk-KZ"/>
        </w:rPr>
        <w:t>Бастауыш кәсіптік одақтың сайланбалы органының отырысы, егер оған оның мүшелерінің жартысынан көбі қатысатын болса, заңды деп саналады.</w:t>
      </w:r>
    </w:p>
    <w:p w:rsidR="00DF3A5B" w:rsidRPr="00B738B7" w:rsidRDefault="00DF3A5B" w:rsidP="00DF3A5B">
      <w:pPr>
        <w:ind w:right="-108" w:firstLine="709"/>
        <w:jc w:val="both"/>
        <w:rPr>
          <w:rFonts w:ascii="Times New Roman" w:hAnsi="Times New Roman"/>
          <w:sz w:val="26"/>
          <w:szCs w:val="26"/>
          <w:lang w:val="kk-KZ"/>
        </w:rPr>
      </w:pPr>
      <w:r w:rsidRPr="00B738B7">
        <w:rPr>
          <w:rFonts w:ascii="Times New Roman" w:hAnsi="Times New Roman"/>
          <w:sz w:val="26"/>
          <w:szCs w:val="26"/>
          <w:lang w:val="kk-KZ"/>
        </w:rPr>
        <w:t>Өтініш Жұмыс беруші өкілінің және өзіне қатысты материалдар берілген қызметкердің – кәсіподақ мүшесінің қатысуымен қаралады.</w:t>
      </w:r>
    </w:p>
    <w:p w:rsidR="00DF3A5B" w:rsidRPr="00B738B7" w:rsidRDefault="00DF3A5B" w:rsidP="00DF3A5B">
      <w:pPr>
        <w:ind w:right="-108"/>
        <w:jc w:val="both"/>
        <w:rPr>
          <w:rFonts w:ascii="Times New Roman" w:hAnsi="Times New Roman"/>
          <w:sz w:val="26"/>
          <w:szCs w:val="26"/>
          <w:lang w:val="kk-KZ"/>
        </w:rPr>
      </w:pPr>
      <w:r w:rsidRPr="00B738B7">
        <w:rPr>
          <w:rFonts w:ascii="Times New Roman" w:hAnsi="Times New Roman"/>
          <w:sz w:val="26"/>
          <w:szCs w:val="26"/>
          <w:lang w:val="kk-KZ"/>
        </w:rPr>
        <w:tab/>
        <w:t>Қызметкер бастауыш кәсіптік одақтың сайланбалы органының отырысына дәлелсіз себептермен келмеген жағдайда мәселе қызметкердің қатысуынсыз қаралады.</w:t>
      </w:r>
    </w:p>
    <w:p w:rsidR="00DF3A5B" w:rsidRPr="00B738B7" w:rsidRDefault="00DF3A5B" w:rsidP="00DF3A5B">
      <w:pPr>
        <w:ind w:right="-108"/>
        <w:jc w:val="both"/>
        <w:rPr>
          <w:rFonts w:ascii="Times New Roman" w:hAnsi="Times New Roman"/>
          <w:sz w:val="26"/>
          <w:szCs w:val="26"/>
          <w:lang w:val="kk-KZ"/>
        </w:rPr>
      </w:pPr>
      <w:r w:rsidRPr="00B738B7">
        <w:rPr>
          <w:rFonts w:ascii="Times New Roman" w:hAnsi="Times New Roman"/>
          <w:sz w:val="26"/>
          <w:szCs w:val="26"/>
          <w:lang w:val="kk-KZ"/>
        </w:rPr>
        <w:tab/>
        <w:t>Шешім көпшілік дауыспен қабылданады.</w:t>
      </w:r>
    </w:p>
    <w:p w:rsidR="00DF3A5B" w:rsidRPr="00B738B7" w:rsidRDefault="00DF3A5B" w:rsidP="00DF3A5B">
      <w:pPr>
        <w:ind w:right="-108"/>
        <w:jc w:val="both"/>
        <w:rPr>
          <w:rFonts w:ascii="Times New Roman" w:hAnsi="Times New Roman"/>
          <w:sz w:val="26"/>
          <w:szCs w:val="26"/>
          <w:lang w:val="kk-KZ"/>
        </w:rPr>
      </w:pPr>
      <w:r w:rsidRPr="00B738B7">
        <w:rPr>
          <w:rFonts w:ascii="Times New Roman" w:hAnsi="Times New Roman"/>
          <w:sz w:val="26"/>
          <w:szCs w:val="26"/>
          <w:lang w:val="kk-KZ"/>
        </w:rPr>
        <w:tab/>
        <w:t>Бастауыш кәсіптік одақтың сайланбалы органының қаулысына қатысып отырған мүшелер қол қояды.</w:t>
      </w:r>
    </w:p>
    <w:p w:rsidR="00DF3A5B" w:rsidRPr="00B738B7" w:rsidRDefault="00DF3A5B" w:rsidP="00DF3A5B">
      <w:pPr>
        <w:ind w:right="-108"/>
        <w:jc w:val="both"/>
        <w:rPr>
          <w:rFonts w:ascii="Times New Roman" w:hAnsi="Times New Roman"/>
          <w:sz w:val="26"/>
          <w:szCs w:val="26"/>
          <w:lang w:val="kk-KZ"/>
        </w:rPr>
      </w:pPr>
      <w:r w:rsidRPr="00B738B7">
        <w:rPr>
          <w:rFonts w:ascii="Times New Roman" w:hAnsi="Times New Roman"/>
          <w:sz w:val="26"/>
          <w:szCs w:val="26"/>
          <w:lang w:val="kk-KZ"/>
        </w:rPr>
        <w:tab/>
        <w:t>Хаттамадан алынған үзінді көшірмеге бастауыш кәсіптік одақтың сайланбалы органының төрағасы қол қояды және шешім қабылданған күннен бастап үш күн ішінде қызметкерге және Жұмыс берушінің өкіліне беріледі.</w:t>
      </w:r>
    </w:p>
    <w:p w:rsidR="00DF3A5B" w:rsidRPr="00B738B7" w:rsidRDefault="00DF3A5B" w:rsidP="00DF3A5B">
      <w:pPr>
        <w:pStyle w:val="a4"/>
        <w:ind w:firstLine="851"/>
        <w:rPr>
          <w:rFonts w:ascii="Times New Roman" w:eastAsia="Batang" w:hAnsi="Times New Roman"/>
          <w:sz w:val="26"/>
          <w:szCs w:val="26"/>
          <w:lang w:val="kk-KZ" w:eastAsia="ko-KR"/>
        </w:rPr>
      </w:pPr>
    </w:p>
    <w:p w:rsidR="00DF3A5B" w:rsidRPr="00B738B7" w:rsidRDefault="00DF3A5B" w:rsidP="00DF3A5B">
      <w:pPr>
        <w:ind w:firstLine="851"/>
        <w:jc w:val="center"/>
        <w:rPr>
          <w:rFonts w:ascii="Times New Roman" w:hAnsi="Times New Roman"/>
          <w:b/>
          <w:sz w:val="26"/>
          <w:szCs w:val="26"/>
          <w:lang w:val="kk-KZ"/>
        </w:rPr>
      </w:pPr>
      <w:r w:rsidRPr="00B738B7">
        <w:rPr>
          <w:rFonts w:ascii="Times New Roman" w:hAnsi="Times New Roman"/>
          <w:b/>
          <w:sz w:val="26"/>
          <w:szCs w:val="26"/>
          <w:lang w:val="kk-KZ"/>
        </w:rPr>
        <w:t>_________________________</w:t>
      </w:r>
    </w:p>
    <w:p w:rsidR="00DF3A5B" w:rsidRPr="00B738B7" w:rsidRDefault="00DF3A5B" w:rsidP="00DF3A5B">
      <w:pPr>
        <w:ind w:firstLine="851"/>
        <w:jc w:val="center"/>
        <w:rPr>
          <w:rFonts w:ascii="Times New Roman" w:hAnsi="Times New Roman"/>
          <w:b/>
          <w:sz w:val="26"/>
          <w:szCs w:val="26"/>
          <w:lang w:val="kk-KZ"/>
        </w:rPr>
      </w:pPr>
    </w:p>
    <w:p w:rsidR="00DF3A5B" w:rsidRPr="00B738B7" w:rsidRDefault="00DF3A5B" w:rsidP="00DF3A5B">
      <w:pPr>
        <w:ind w:firstLine="851"/>
        <w:jc w:val="both"/>
        <w:rPr>
          <w:rFonts w:ascii="Times New Roman" w:hAnsi="Times New Roman"/>
          <w:b/>
          <w:sz w:val="26"/>
          <w:szCs w:val="26"/>
          <w:lang w:val="kk-KZ"/>
        </w:rPr>
      </w:pPr>
    </w:p>
    <w:p w:rsidR="00DF3A5B" w:rsidRPr="00AB1612" w:rsidRDefault="00DF3A5B" w:rsidP="00DF3A5B">
      <w:pPr>
        <w:ind w:firstLine="851"/>
        <w:jc w:val="both"/>
        <w:rPr>
          <w:rFonts w:ascii="Times New Roman" w:hAnsi="Times New Roman"/>
          <w:b/>
          <w:sz w:val="24"/>
          <w:szCs w:val="28"/>
          <w:lang w:val="kk-KZ"/>
        </w:rPr>
      </w:pPr>
    </w:p>
    <w:p w:rsidR="00DF3A5B" w:rsidRPr="00AB1612" w:rsidRDefault="00DF3A5B" w:rsidP="00DF3A5B">
      <w:pPr>
        <w:ind w:firstLine="851"/>
        <w:jc w:val="both"/>
        <w:rPr>
          <w:rFonts w:ascii="Times New Roman" w:hAnsi="Times New Roman"/>
          <w:b/>
          <w:sz w:val="24"/>
          <w:szCs w:val="28"/>
          <w:lang w:val="kk-KZ"/>
        </w:rPr>
      </w:pPr>
    </w:p>
    <w:p w:rsidR="00DF3A5B" w:rsidRDefault="00DF3A5B" w:rsidP="00DF3A5B">
      <w:pPr>
        <w:ind w:left="4956" w:firstLine="573"/>
        <w:rPr>
          <w:rFonts w:ascii="Times New Roman" w:hAnsi="Times New Roman"/>
          <w:sz w:val="26"/>
          <w:szCs w:val="26"/>
          <w:lang w:val="kk-KZ"/>
        </w:rPr>
      </w:pPr>
    </w:p>
    <w:p w:rsidR="00DF3A5B" w:rsidRDefault="00DF3A5B" w:rsidP="00DF3A5B">
      <w:pPr>
        <w:ind w:left="4956" w:firstLine="573"/>
        <w:rPr>
          <w:rFonts w:ascii="Times New Roman" w:hAnsi="Times New Roman"/>
          <w:sz w:val="26"/>
          <w:szCs w:val="26"/>
          <w:lang w:val="kk-KZ"/>
        </w:rPr>
      </w:pPr>
    </w:p>
    <w:p w:rsidR="00DF3A5B" w:rsidRDefault="00DF3A5B" w:rsidP="00DF3A5B">
      <w:pPr>
        <w:ind w:left="4956" w:firstLine="573"/>
        <w:rPr>
          <w:rFonts w:ascii="Times New Roman" w:hAnsi="Times New Roman"/>
          <w:sz w:val="26"/>
          <w:szCs w:val="26"/>
          <w:lang w:val="kk-KZ"/>
        </w:rPr>
      </w:pPr>
    </w:p>
    <w:p w:rsidR="00DF3A5B" w:rsidRDefault="00DF3A5B" w:rsidP="00DF3A5B">
      <w:pPr>
        <w:ind w:left="4956" w:firstLine="573"/>
        <w:rPr>
          <w:rFonts w:ascii="Times New Roman" w:hAnsi="Times New Roman"/>
          <w:sz w:val="26"/>
          <w:szCs w:val="26"/>
          <w:lang w:val="kk-KZ"/>
        </w:rPr>
      </w:pPr>
    </w:p>
    <w:p w:rsidR="00DF3A5B" w:rsidRDefault="00DF3A5B" w:rsidP="00DF3A5B">
      <w:pPr>
        <w:ind w:left="4956" w:firstLine="573"/>
        <w:rPr>
          <w:rFonts w:ascii="Times New Roman" w:hAnsi="Times New Roman"/>
          <w:sz w:val="26"/>
          <w:szCs w:val="26"/>
          <w:lang w:val="kk-KZ"/>
        </w:rPr>
      </w:pPr>
    </w:p>
    <w:p w:rsidR="00FE603A" w:rsidRDefault="00FE603A" w:rsidP="00DF3A5B">
      <w:pPr>
        <w:ind w:left="4956" w:firstLine="573"/>
        <w:rPr>
          <w:rFonts w:ascii="Times New Roman" w:hAnsi="Times New Roman"/>
          <w:sz w:val="26"/>
          <w:szCs w:val="26"/>
          <w:lang w:val="kk-KZ"/>
        </w:rPr>
      </w:pPr>
    </w:p>
    <w:p w:rsidR="00DF3A5B" w:rsidRDefault="00DF3A5B" w:rsidP="00DF3A5B">
      <w:pPr>
        <w:ind w:left="4956" w:firstLine="573"/>
        <w:rPr>
          <w:rFonts w:ascii="Times New Roman" w:hAnsi="Times New Roman"/>
          <w:sz w:val="26"/>
          <w:szCs w:val="26"/>
          <w:lang w:val="kk-KZ"/>
        </w:rPr>
      </w:pPr>
    </w:p>
    <w:p w:rsidR="00DF3A5B" w:rsidRDefault="00DF3A5B" w:rsidP="00DF3A5B">
      <w:pPr>
        <w:ind w:left="4956" w:firstLine="573"/>
        <w:rPr>
          <w:rFonts w:ascii="Times New Roman" w:hAnsi="Times New Roman"/>
          <w:sz w:val="26"/>
          <w:szCs w:val="26"/>
          <w:lang w:val="kk-KZ"/>
        </w:rPr>
      </w:pPr>
    </w:p>
    <w:p w:rsidR="00DF3A5B" w:rsidRDefault="00DF3A5B" w:rsidP="00DF3A5B">
      <w:pPr>
        <w:ind w:left="4956" w:firstLine="573"/>
        <w:rPr>
          <w:rFonts w:ascii="Times New Roman" w:hAnsi="Times New Roman"/>
          <w:sz w:val="26"/>
          <w:szCs w:val="26"/>
          <w:lang w:val="kk-KZ"/>
        </w:rPr>
      </w:pPr>
    </w:p>
    <w:p w:rsidR="00DF3A5B" w:rsidRDefault="00DF3A5B" w:rsidP="00DF3A5B">
      <w:pPr>
        <w:ind w:left="4956" w:firstLine="573"/>
        <w:rPr>
          <w:rFonts w:ascii="Times New Roman" w:hAnsi="Times New Roman"/>
          <w:sz w:val="24"/>
          <w:szCs w:val="24"/>
          <w:lang w:val="kk-KZ"/>
        </w:rPr>
      </w:pPr>
    </w:p>
    <w:p w:rsidR="00B97114" w:rsidRDefault="00DF3A5B" w:rsidP="00DF3A5B">
      <w:pPr>
        <w:ind w:left="4956" w:firstLine="573"/>
        <w:rPr>
          <w:rFonts w:ascii="Times New Roman" w:hAnsi="Times New Roman"/>
          <w:sz w:val="24"/>
          <w:szCs w:val="24"/>
          <w:lang w:val="kk-KZ"/>
        </w:rPr>
      </w:pPr>
      <w:r w:rsidRPr="00A706FF">
        <w:rPr>
          <w:rFonts w:ascii="Times New Roman" w:hAnsi="Times New Roman"/>
          <w:sz w:val="24"/>
          <w:szCs w:val="24"/>
          <w:lang w:val="kk-KZ"/>
        </w:rPr>
        <w:t>«</w:t>
      </w:r>
      <w:r w:rsidR="00B97114">
        <w:rPr>
          <w:rFonts w:ascii="Times New Roman" w:hAnsi="Times New Roman"/>
          <w:sz w:val="24"/>
          <w:szCs w:val="24"/>
          <w:lang w:val="kk-KZ"/>
        </w:rPr>
        <w:t>Вагонсервис</w:t>
      </w:r>
      <w:r w:rsidRPr="00A706FF">
        <w:rPr>
          <w:rFonts w:ascii="Times New Roman" w:hAnsi="Times New Roman"/>
          <w:sz w:val="24"/>
          <w:szCs w:val="24"/>
          <w:lang w:val="kk-KZ"/>
        </w:rPr>
        <w:t>»</w:t>
      </w:r>
      <w:r w:rsidR="00B97114">
        <w:rPr>
          <w:rFonts w:ascii="Times New Roman" w:hAnsi="Times New Roman"/>
          <w:sz w:val="24"/>
          <w:szCs w:val="24"/>
          <w:lang w:val="kk-KZ"/>
        </w:rPr>
        <w:t xml:space="preserve"> </w:t>
      </w:r>
    </w:p>
    <w:p w:rsidR="00DF3A5B" w:rsidRPr="00A706FF" w:rsidRDefault="00DF3A5B" w:rsidP="00DF3A5B">
      <w:pPr>
        <w:ind w:left="4956" w:firstLine="573"/>
        <w:rPr>
          <w:rFonts w:ascii="Times New Roman" w:hAnsi="Times New Roman"/>
          <w:sz w:val="24"/>
          <w:szCs w:val="24"/>
          <w:lang w:val="kk-KZ"/>
        </w:rPr>
      </w:pPr>
      <w:r w:rsidRPr="00A706FF">
        <w:rPr>
          <w:rFonts w:ascii="Times New Roman" w:hAnsi="Times New Roman"/>
          <w:sz w:val="24"/>
          <w:szCs w:val="24"/>
          <w:lang w:val="kk-KZ"/>
        </w:rPr>
        <w:t xml:space="preserve">акционерлік қоғамы </w:t>
      </w:r>
    </w:p>
    <w:p w:rsidR="00DF3A5B" w:rsidRPr="00A706FF" w:rsidRDefault="00DF3A5B" w:rsidP="00DF3A5B">
      <w:pPr>
        <w:ind w:left="4956" w:firstLine="573"/>
        <w:rPr>
          <w:rFonts w:ascii="Times New Roman" w:hAnsi="Times New Roman"/>
          <w:sz w:val="24"/>
          <w:szCs w:val="24"/>
          <w:lang w:val="kk-KZ"/>
        </w:rPr>
      </w:pPr>
      <w:r w:rsidRPr="00A706FF">
        <w:rPr>
          <w:rFonts w:ascii="Times New Roman" w:hAnsi="Times New Roman"/>
          <w:sz w:val="24"/>
          <w:szCs w:val="24"/>
          <w:lang w:val="kk-KZ"/>
        </w:rPr>
        <w:t xml:space="preserve">мен оның еңбек ұжымы арасындағы </w:t>
      </w:r>
    </w:p>
    <w:p w:rsidR="00DF3A5B" w:rsidRPr="00A706FF" w:rsidRDefault="00DF3A5B" w:rsidP="00DF3A5B">
      <w:pPr>
        <w:ind w:left="4956" w:firstLine="573"/>
        <w:rPr>
          <w:rFonts w:ascii="Times New Roman" w:hAnsi="Times New Roman"/>
          <w:sz w:val="24"/>
          <w:szCs w:val="24"/>
          <w:lang w:val="kk-KZ"/>
        </w:rPr>
      </w:pPr>
      <w:r w:rsidRPr="00A706FF">
        <w:rPr>
          <w:rFonts w:ascii="Times New Roman" w:hAnsi="Times New Roman"/>
          <w:sz w:val="24"/>
          <w:szCs w:val="24"/>
          <w:lang w:val="kk-KZ"/>
        </w:rPr>
        <w:t xml:space="preserve">2018-2020 жылдарға арналған </w:t>
      </w:r>
    </w:p>
    <w:p w:rsidR="00DF3A5B" w:rsidRPr="00A706FF" w:rsidRDefault="00DF3A5B" w:rsidP="00DF3A5B">
      <w:pPr>
        <w:ind w:left="4956" w:firstLine="573"/>
        <w:rPr>
          <w:rFonts w:ascii="Times New Roman" w:hAnsi="Times New Roman"/>
          <w:sz w:val="24"/>
          <w:szCs w:val="24"/>
          <w:lang w:val="kk-KZ"/>
        </w:rPr>
      </w:pPr>
      <w:r w:rsidRPr="00A706FF">
        <w:rPr>
          <w:rFonts w:ascii="Times New Roman" w:hAnsi="Times New Roman"/>
          <w:sz w:val="24"/>
          <w:szCs w:val="24"/>
          <w:lang w:val="kk-KZ"/>
        </w:rPr>
        <w:t>ұжымдық шарттың</w:t>
      </w:r>
    </w:p>
    <w:p w:rsidR="00DF3A5B" w:rsidRPr="00A706FF" w:rsidRDefault="00DF3A5B" w:rsidP="00DF3A5B">
      <w:pPr>
        <w:ind w:left="4956" w:firstLine="573"/>
        <w:rPr>
          <w:rFonts w:ascii="Times New Roman" w:hAnsi="Times New Roman"/>
          <w:sz w:val="24"/>
          <w:szCs w:val="24"/>
          <w:lang w:val="kk-KZ"/>
        </w:rPr>
      </w:pPr>
      <w:r w:rsidRPr="00A706FF">
        <w:rPr>
          <w:rFonts w:ascii="Times New Roman" w:hAnsi="Times New Roman"/>
          <w:sz w:val="24"/>
          <w:szCs w:val="24"/>
          <w:lang w:val="kk-KZ"/>
        </w:rPr>
        <w:t>11-қосымшасы</w:t>
      </w:r>
    </w:p>
    <w:p w:rsidR="00DF3A5B" w:rsidRPr="00A706FF" w:rsidRDefault="00DF3A5B" w:rsidP="00DF3A5B">
      <w:pPr>
        <w:ind w:left="5760" w:right="-108" w:firstLine="194"/>
        <w:rPr>
          <w:rFonts w:ascii="Times New Roman" w:hAnsi="Times New Roman"/>
          <w:sz w:val="24"/>
          <w:szCs w:val="24"/>
          <w:lang w:val="kk-KZ"/>
        </w:rPr>
      </w:pPr>
    </w:p>
    <w:p w:rsidR="00DF3A5B" w:rsidRPr="00A706FF" w:rsidRDefault="00DF3A5B" w:rsidP="00DF3A5B">
      <w:pPr>
        <w:ind w:left="5760" w:right="-108" w:firstLine="194"/>
        <w:rPr>
          <w:rFonts w:ascii="Times New Roman" w:hAnsi="Times New Roman"/>
          <w:sz w:val="26"/>
          <w:szCs w:val="26"/>
          <w:lang w:val="kk-KZ"/>
        </w:rPr>
      </w:pPr>
    </w:p>
    <w:p w:rsidR="00DF3A5B" w:rsidRPr="00A706FF" w:rsidRDefault="00DF3A5B" w:rsidP="00DF3A5B">
      <w:pPr>
        <w:pStyle w:val="afa"/>
        <w:spacing w:before="0" w:beforeAutospacing="0" w:after="0" w:afterAutospacing="0" w:line="285" w:lineRule="atLeast"/>
        <w:jc w:val="center"/>
        <w:textAlignment w:val="baseline"/>
        <w:rPr>
          <w:b/>
          <w:bCs/>
          <w:spacing w:val="2"/>
          <w:sz w:val="26"/>
          <w:szCs w:val="26"/>
          <w:bdr w:val="none" w:sz="0" w:space="0" w:color="auto" w:frame="1"/>
          <w:lang w:val="kk-KZ"/>
        </w:rPr>
      </w:pPr>
      <w:r w:rsidRPr="00A706FF">
        <w:rPr>
          <w:b/>
          <w:bCs/>
          <w:spacing w:val="2"/>
          <w:sz w:val="26"/>
          <w:szCs w:val="26"/>
          <w:bdr w:val="none" w:sz="0" w:space="0" w:color="auto" w:frame="1"/>
          <w:lang w:val="kk-KZ"/>
        </w:rPr>
        <w:t>«</w:t>
      </w:r>
      <w:r w:rsidR="00B97114">
        <w:rPr>
          <w:b/>
          <w:bCs/>
          <w:spacing w:val="2"/>
          <w:sz w:val="26"/>
          <w:szCs w:val="26"/>
          <w:bdr w:val="none" w:sz="0" w:space="0" w:color="auto" w:frame="1"/>
          <w:lang w:val="kk-KZ"/>
        </w:rPr>
        <w:t>Вагонсервис</w:t>
      </w:r>
      <w:r w:rsidRPr="00A706FF">
        <w:rPr>
          <w:b/>
          <w:bCs/>
          <w:spacing w:val="2"/>
          <w:sz w:val="26"/>
          <w:szCs w:val="26"/>
          <w:bdr w:val="none" w:sz="0" w:space="0" w:color="auto" w:frame="1"/>
          <w:lang w:val="kk-KZ"/>
        </w:rPr>
        <w:t>» акционерлік қоғамында</w:t>
      </w:r>
    </w:p>
    <w:p w:rsidR="00DF3A5B" w:rsidRPr="00A706FF" w:rsidRDefault="00DF3A5B" w:rsidP="00DF3A5B">
      <w:pPr>
        <w:pStyle w:val="afa"/>
        <w:spacing w:before="0" w:beforeAutospacing="0" w:after="0" w:afterAutospacing="0" w:line="285" w:lineRule="atLeast"/>
        <w:jc w:val="center"/>
        <w:textAlignment w:val="baseline"/>
        <w:rPr>
          <w:b/>
          <w:bCs/>
          <w:spacing w:val="2"/>
          <w:sz w:val="26"/>
          <w:szCs w:val="26"/>
          <w:bdr w:val="none" w:sz="0" w:space="0" w:color="auto" w:frame="1"/>
          <w:lang w:val="kk-KZ"/>
        </w:rPr>
      </w:pPr>
      <w:r w:rsidRPr="00A706FF">
        <w:rPr>
          <w:b/>
          <w:bCs/>
          <w:spacing w:val="2"/>
          <w:sz w:val="26"/>
          <w:szCs w:val="26"/>
          <w:bdr w:val="none" w:sz="0" w:space="0" w:color="auto" w:frame="1"/>
          <w:lang w:val="kk-KZ"/>
        </w:rPr>
        <w:t>жеке еңбек дауларын қарайтын келістіру комиссиясы</w:t>
      </w:r>
    </w:p>
    <w:p w:rsidR="00DF3A5B" w:rsidRPr="00A706FF" w:rsidRDefault="00DF3A5B" w:rsidP="00DF3A5B">
      <w:pPr>
        <w:pStyle w:val="afa"/>
        <w:spacing w:before="0" w:beforeAutospacing="0" w:after="0" w:afterAutospacing="0" w:line="285" w:lineRule="atLeast"/>
        <w:jc w:val="center"/>
        <w:textAlignment w:val="baseline"/>
        <w:rPr>
          <w:b/>
          <w:bCs/>
          <w:spacing w:val="2"/>
          <w:sz w:val="26"/>
          <w:szCs w:val="26"/>
          <w:bdr w:val="none" w:sz="0" w:space="0" w:color="auto" w:frame="1"/>
          <w:lang w:val="kk-KZ"/>
        </w:rPr>
      </w:pPr>
      <w:r w:rsidRPr="00A706FF">
        <w:rPr>
          <w:b/>
          <w:bCs/>
          <w:spacing w:val="2"/>
          <w:sz w:val="26"/>
          <w:szCs w:val="26"/>
          <w:bdr w:val="none" w:sz="0" w:space="0" w:color="auto" w:frame="1"/>
          <w:lang w:val="kk-KZ"/>
        </w:rPr>
        <w:t>туралы ереже</w:t>
      </w:r>
    </w:p>
    <w:p w:rsidR="00DF3A5B" w:rsidRPr="00A706FF" w:rsidRDefault="00DF3A5B" w:rsidP="00DF3A5B">
      <w:pPr>
        <w:pStyle w:val="afa"/>
        <w:spacing w:before="0" w:beforeAutospacing="0" w:after="0" w:afterAutospacing="0" w:line="285" w:lineRule="atLeast"/>
        <w:jc w:val="both"/>
        <w:textAlignment w:val="baseline"/>
        <w:rPr>
          <w:spacing w:val="2"/>
          <w:sz w:val="26"/>
          <w:szCs w:val="26"/>
          <w:lang w:val="kk-KZ"/>
        </w:rPr>
      </w:pPr>
      <w:r w:rsidRPr="00A706FF">
        <w:rPr>
          <w:b/>
          <w:bCs/>
          <w:spacing w:val="2"/>
          <w:sz w:val="26"/>
          <w:szCs w:val="26"/>
          <w:bdr w:val="none" w:sz="0" w:space="0" w:color="auto" w:frame="1"/>
          <w:lang w:val="kk-KZ"/>
        </w:rPr>
        <w:t>      </w:t>
      </w:r>
    </w:p>
    <w:p w:rsidR="00DF3A5B" w:rsidRPr="00A706FF" w:rsidRDefault="00DF3A5B" w:rsidP="00DF3A5B">
      <w:pPr>
        <w:pStyle w:val="afa"/>
        <w:spacing w:before="0" w:beforeAutospacing="0" w:after="0" w:afterAutospacing="0" w:line="285" w:lineRule="atLeast"/>
        <w:jc w:val="center"/>
        <w:textAlignment w:val="baseline"/>
        <w:rPr>
          <w:spacing w:val="2"/>
          <w:sz w:val="26"/>
          <w:szCs w:val="26"/>
          <w:lang w:val="kk-KZ"/>
        </w:rPr>
      </w:pPr>
      <w:r w:rsidRPr="00A706FF">
        <w:rPr>
          <w:b/>
          <w:bCs/>
          <w:spacing w:val="2"/>
          <w:sz w:val="26"/>
          <w:szCs w:val="26"/>
          <w:bdr w:val="none" w:sz="0" w:space="0" w:color="auto" w:frame="1"/>
          <w:lang w:val="kk-KZ"/>
        </w:rPr>
        <w:t>1. Жалпы ережелер</w:t>
      </w:r>
    </w:p>
    <w:p w:rsidR="00DF3A5B" w:rsidRDefault="00DF3A5B" w:rsidP="00DF3A5B">
      <w:pPr>
        <w:pStyle w:val="afa"/>
        <w:spacing w:before="0" w:beforeAutospacing="0" w:after="0" w:afterAutospacing="0" w:line="285" w:lineRule="atLeast"/>
        <w:jc w:val="both"/>
        <w:textAlignment w:val="baseline"/>
        <w:rPr>
          <w:spacing w:val="2"/>
          <w:sz w:val="28"/>
          <w:szCs w:val="28"/>
          <w:lang w:val="kk-KZ"/>
        </w:rPr>
      </w:pPr>
      <w:r w:rsidRPr="0038351C">
        <w:rPr>
          <w:b/>
          <w:bCs/>
          <w:spacing w:val="2"/>
          <w:sz w:val="28"/>
          <w:szCs w:val="28"/>
          <w:bdr w:val="none" w:sz="0" w:space="0" w:color="auto" w:frame="1"/>
          <w:lang w:val="kk-KZ"/>
        </w:rPr>
        <w:t>      </w:t>
      </w:r>
    </w:p>
    <w:p w:rsidR="00DF3A5B" w:rsidRPr="00A706FF" w:rsidRDefault="00DF3A5B" w:rsidP="00DF3A5B">
      <w:pPr>
        <w:pStyle w:val="afa"/>
        <w:spacing w:before="0" w:beforeAutospacing="0" w:after="0" w:afterAutospacing="0" w:line="285" w:lineRule="atLeast"/>
        <w:ind w:firstLine="709"/>
        <w:jc w:val="both"/>
        <w:textAlignment w:val="baseline"/>
        <w:rPr>
          <w:spacing w:val="2"/>
          <w:sz w:val="26"/>
          <w:szCs w:val="26"/>
          <w:lang w:val="kk-KZ"/>
        </w:rPr>
      </w:pPr>
      <w:r w:rsidRPr="00A706FF">
        <w:rPr>
          <w:spacing w:val="2"/>
          <w:sz w:val="26"/>
          <w:szCs w:val="26"/>
          <w:lang w:val="kk-KZ"/>
        </w:rPr>
        <w:t>1.  Еңбек дауы – қызметкер (қызметкерлер) мен жұмыс беруші (жұмыс берушілер) арасында Қазақстан Республикасының еңбек заңнамасын қолдану, келісімдер, еңбек және (немесе) ұжым шарттары мен жұмыс беруші актілері талаптарын орындау немесе өзгерту мәселесіне қатысты туындайтын келіспеушіліктер.</w:t>
      </w:r>
    </w:p>
    <w:p w:rsidR="00DF3A5B" w:rsidRPr="00A706FF" w:rsidRDefault="00DF3A5B" w:rsidP="00DF3A5B">
      <w:pPr>
        <w:pStyle w:val="afa"/>
        <w:spacing w:before="0" w:beforeAutospacing="0" w:after="0" w:afterAutospacing="0" w:line="285" w:lineRule="atLeast"/>
        <w:ind w:firstLine="709"/>
        <w:jc w:val="both"/>
        <w:textAlignment w:val="baseline"/>
        <w:rPr>
          <w:spacing w:val="2"/>
          <w:sz w:val="26"/>
          <w:szCs w:val="26"/>
          <w:lang w:val="kk-KZ"/>
        </w:rPr>
      </w:pPr>
      <w:r w:rsidRPr="00A706FF">
        <w:rPr>
          <w:spacing w:val="2"/>
          <w:sz w:val="26"/>
          <w:szCs w:val="26"/>
          <w:lang w:val="kk-KZ"/>
        </w:rPr>
        <w:t xml:space="preserve">Келістіру комиссиясының жеке еңбек дауларын қарауы жеке еңбек дауларын реттеудің міндетті кезеңі болып табылады. </w:t>
      </w:r>
    </w:p>
    <w:p w:rsidR="00DF3A5B" w:rsidRPr="00A706FF" w:rsidRDefault="00DF3A5B" w:rsidP="00DF3A5B">
      <w:pPr>
        <w:pStyle w:val="afa"/>
        <w:spacing w:before="0" w:beforeAutospacing="0" w:after="0" w:afterAutospacing="0" w:line="285" w:lineRule="atLeast"/>
        <w:ind w:firstLine="709"/>
        <w:jc w:val="both"/>
        <w:textAlignment w:val="baseline"/>
        <w:rPr>
          <w:bCs/>
          <w:spacing w:val="2"/>
          <w:sz w:val="26"/>
          <w:szCs w:val="26"/>
          <w:bdr w:val="none" w:sz="0" w:space="0" w:color="auto" w:frame="1"/>
          <w:lang w:val="kk-KZ"/>
        </w:rPr>
      </w:pPr>
      <w:r w:rsidRPr="00A706FF">
        <w:rPr>
          <w:bCs/>
          <w:spacing w:val="2"/>
          <w:sz w:val="26"/>
          <w:szCs w:val="26"/>
          <w:bdr w:val="none" w:sz="0" w:space="0" w:color="auto" w:frame="1"/>
          <w:lang w:val="kk-KZ"/>
        </w:rPr>
        <w:t>Жеке еңбек дауларын Қазақстан Республикасы Еңбек кодексінің 159-бабы 1-тармағына сәйкес келістіру комиссиясы (бұдан әрі – келістіру комиссиясы) қарайды.</w:t>
      </w:r>
    </w:p>
    <w:p w:rsidR="00DF3A5B" w:rsidRPr="00A706FF" w:rsidRDefault="00DF3A5B" w:rsidP="00DF3A5B">
      <w:pPr>
        <w:pStyle w:val="afa"/>
        <w:spacing w:before="0" w:beforeAutospacing="0" w:after="0" w:afterAutospacing="0" w:line="285" w:lineRule="atLeast"/>
        <w:ind w:firstLine="709"/>
        <w:jc w:val="both"/>
        <w:textAlignment w:val="baseline"/>
        <w:rPr>
          <w:spacing w:val="2"/>
          <w:sz w:val="26"/>
          <w:szCs w:val="26"/>
          <w:lang w:val="kk-KZ"/>
        </w:rPr>
      </w:pPr>
      <w:r w:rsidRPr="00A706FF">
        <w:rPr>
          <w:spacing w:val="2"/>
          <w:sz w:val="26"/>
          <w:szCs w:val="26"/>
          <w:lang w:val="kk-KZ"/>
        </w:rPr>
        <w:t>«</w:t>
      </w:r>
      <w:r w:rsidR="00B97114">
        <w:rPr>
          <w:spacing w:val="2"/>
          <w:sz w:val="26"/>
          <w:szCs w:val="26"/>
          <w:lang w:val="kk-KZ"/>
        </w:rPr>
        <w:t>Вагонсервис</w:t>
      </w:r>
      <w:r w:rsidRPr="00A706FF">
        <w:rPr>
          <w:spacing w:val="2"/>
          <w:sz w:val="26"/>
          <w:szCs w:val="26"/>
          <w:lang w:val="kk-KZ"/>
        </w:rPr>
        <w:t>» акционерлік қоғамындағы (бұдан әрі – Қоғам) жеке еңбек дауларын қарайтын келістіру комиссиясы Қоғамның орталық аппаратында/филиалында қызметкер (қызметкерлер) мен жұмыс беруші (жұмыс берушілер) арасында туындайтын жеке еңбек дауларын олар сот органдарына жүгінбес бұрын қарап, шешу мақсатында жұмыс беруші мен қызметкерлердің тең өкілдерінен құрылады.</w:t>
      </w:r>
    </w:p>
    <w:p w:rsidR="00DF3A5B" w:rsidRPr="00A706FF" w:rsidRDefault="00DF3A5B" w:rsidP="00DF3A5B">
      <w:pPr>
        <w:pStyle w:val="afa"/>
        <w:spacing w:before="0" w:beforeAutospacing="0" w:after="0" w:afterAutospacing="0" w:line="285" w:lineRule="atLeast"/>
        <w:ind w:firstLine="709"/>
        <w:jc w:val="both"/>
        <w:textAlignment w:val="baseline"/>
        <w:rPr>
          <w:spacing w:val="2"/>
          <w:sz w:val="26"/>
          <w:szCs w:val="26"/>
          <w:lang w:val="kk-KZ"/>
        </w:rPr>
      </w:pPr>
      <w:r w:rsidRPr="00A706FF">
        <w:rPr>
          <w:spacing w:val="2"/>
          <w:sz w:val="26"/>
          <w:szCs w:val="26"/>
          <w:lang w:val="kk-KZ"/>
        </w:rPr>
        <w:t>Келістіру комиссиясын ұйымдастыру-техникалық тұрғыдан жұмыс беруші қамтамасыз етеді (жабдықталған орын-жай, ұйымдастыру техникаларын, қажетті әдебиет беру, іс қағаздарын ұйымдастыру, іс жүргізу, қызметкерлердің өтініштері мен істерді есепке алу және сақтау, шешім көшірмелерін дайындау және беру және т.б. ).</w:t>
      </w:r>
    </w:p>
    <w:p w:rsidR="00DF3A5B" w:rsidRPr="00A706FF" w:rsidRDefault="00DF3A5B" w:rsidP="00DF3A5B">
      <w:pPr>
        <w:pStyle w:val="afa"/>
        <w:spacing w:before="0" w:beforeAutospacing="0" w:after="0" w:afterAutospacing="0" w:line="285" w:lineRule="atLeast"/>
        <w:ind w:firstLine="709"/>
        <w:jc w:val="both"/>
        <w:textAlignment w:val="baseline"/>
        <w:rPr>
          <w:spacing w:val="2"/>
          <w:sz w:val="26"/>
          <w:szCs w:val="26"/>
          <w:lang w:val="kk-KZ"/>
        </w:rPr>
      </w:pPr>
    </w:p>
    <w:p w:rsidR="00DF3A5B" w:rsidRPr="00A706FF" w:rsidRDefault="00DF3A5B" w:rsidP="00DF3A5B">
      <w:pPr>
        <w:pStyle w:val="afa"/>
        <w:spacing w:before="0" w:beforeAutospacing="0" w:after="0" w:afterAutospacing="0"/>
        <w:ind w:firstLine="150"/>
        <w:jc w:val="center"/>
        <w:textAlignment w:val="baseline"/>
        <w:rPr>
          <w:b/>
          <w:bCs/>
          <w:spacing w:val="2"/>
          <w:sz w:val="26"/>
          <w:szCs w:val="26"/>
          <w:bdr w:val="none" w:sz="0" w:space="0" w:color="auto" w:frame="1"/>
          <w:lang w:val="kk-KZ"/>
        </w:rPr>
      </w:pPr>
      <w:r w:rsidRPr="00A706FF">
        <w:rPr>
          <w:b/>
          <w:bCs/>
          <w:spacing w:val="2"/>
          <w:sz w:val="26"/>
          <w:szCs w:val="26"/>
          <w:bdr w:val="none" w:sz="0" w:space="0" w:color="auto" w:frame="1"/>
          <w:lang w:val="kk-KZ"/>
        </w:rPr>
        <w:t>2. Келістіру комиссиясын ұйымдастыру</w:t>
      </w:r>
    </w:p>
    <w:p w:rsidR="00DF3A5B" w:rsidRPr="00A706FF" w:rsidRDefault="00DF3A5B" w:rsidP="00DF3A5B">
      <w:pPr>
        <w:pStyle w:val="afa"/>
        <w:spacing w:before="0" w:beforeAutospacing="0" w:after="0" w:afterAutospacing="0"/>
        <w:ind w:firstLine="150"/>
        <w:jc w:val="both"/>
        <w:textAlignment w:val="baseline"/>
        <w:rPr>
          <w:spacing w:val="2"/>
          <w:sz w:val="26"/>
          <w:szCs w:val="26"/>
          <w:lang w:val="kk-KZ"/>
        </w:rPr>
      </w:pPr>
    </w:p>
    <w:p w:rsidR="00DF3A5B" w:rsidRPr="00A706FF" w:rsidRDefault="00DF3A5B" w:rsidP="00DF3A5B">
      <w:pPr>
        <w:pStyle w:val="afa"/>
        <w:spacing w:before="0" w:beforeAutospacing="0" w:after="0" w:afterAutospacing="0"/>
        <w:ind w:firstLine="700"/>
        <w:jc w:val="both"/>
        <w:textAlignment w:val="baseline"/>
        <w:rPr>
          <w:spacing w:val="2"/>
          <w:sz w:val="26"/>
          <w:szCs w:val="26"/>
          <w:lang w:val="kk-KZ"/>
        </w:rPr>
      </w:pPr>
      <w:r w:rsidRPr="00A706FF">
        <w:rPr>
          <w:spacing w:val="2"/>
          <w:sz w:val="26"/>
          <w:szCs w:val="26"/>
          <w:lang w:val="kk-KZ"/>
        </w:rPr>
        <w:t>2.1. Келістіру комиссиясы Қоғамның орталық аппаратында/ филиалдарында жұмыс беруші мен қызметкерлердің тең өкілдерінен құрылатын және тұрақты жұмыс істейтін орган болып табылады.</w:t>
      </w:r>
    </w:p>
    <w:p w:rsidR="00DF3A5B" w:rsidRPr="00A706FF" w:rsidRDefault="00DF3A5B" w:rsidP="00DF3A5B">
      <w:pPr>
        <w:pStyle w:val="afa"/>
        <w:spacing w:before="0" w:beforeAutospacing="0" w:after="0" w:afterAutospacing="0"/>
        <w:ind w:firstLine="700"/>
        <w:jc w:val="both"/>
        <w:textAlignment w:val="baseline"/>
        <w:rPr>
          <w:sz w:val="26"/>
          <w:szCs w:val="26"/>
          <w:lang w:val="kk-KZ"/>
        </w:rPr>
      </w:pPr>
      <w:r w:rsidRPr="00A706FF">
        <w:rPr>
          <w:spacing w:val="2"/>
          <w:sz w:val="26"/>
          <w:szCs w:val="26"/>
          <w:lang w:val="kk-KZ"/>
        </w:rPr>
        <w:t>2.2.  Қоғамның келістіру комиссиясы құрамына қызметкер өкілі ретінде енгізілетін</w:t>
      </w:r>
      <w:r w:rsidRPr="00A706FF">
        <w:rPr>
          <w:sz w:val="26"/>
          <w:szCs w:val="26"/>
          <w:lang w:val="kk-KZ"/>
        </w:rPr>
        <w:t xml:space="preserve"> </w:t>
      </w:r>
      <w:r w:rsidRPr="00A706FF">
        <w:rPr>
          <w:spacing w:val="2"/>
          <w:sz w:val="26"/>
          <w:szCs w:val="26"/>
          <w:lang w:val="kk-KZ"/>
        </w:rPr>
        <w:t xml:space="preserve">үш адамды </w:t>
      </w:r>
      <w:r w:rsidRPr="00A706FF">
        <w:rPr>
          <w:sz w:val="26"/>
          <w:szCs w:val="26"/>
          <w:lang w:val="kk-KZ"/>
        </w:rPr>
        <w:t>«Қазақстандық темір жол, автомобиль, әуе және су көлігі қызметкерлерінің салалық кәсіподағы» қоғамдық бірлестігінің орталық кеңесі ұсынады.</w:t>
      </w:r>
    </w:p>
    <w:p w:rsidR="00DF3A5B" w:rsidRPr="00A706FF" w:rsidRDefault="00DF3A5B" w:rsidP="00DF3A5B">
      <w:pPr>
        <w:pStyle w:val="afa"/>
        <w:spacing w:before="0" w:beforeAutospacing="0" w:after="0" w:afterAutospacing="0"/>
        <w:ind w:firstLine="700"/>
        <w:jc w:val="both"/>
        <w:textAlignment w:val="baseline"/>
        <w:rPr>
          <w:sz w:val="26"/>
          <w:szCs w:val="26"/>
          <w:lang w:val="kk-KZ"/>
        </w:rPr>
      </w:pPr>
      <w:r w:rsidRPr="00A706FF">
        <w:rPr>
          <w:sz w:val="26"/>
          <w:szCs w:val="26"/>
          <w:lang w:val="kk-KZ"/>
        </w:rPr>
        <w:lastRenderedPageBreak/>
        <w:t>Жергілікті келістіру комиссиясына қызметкер өкілі ретінде енгізілетін үш адам кәсіподақ кеңесінде (конференцияда) сайланады, адамдарды ауыстыру қажет болған жағдайда ол кәсіподақ комиссиясының отырысында жүзеге асырылуы мүмкін.</w:t>
      </w:r>
    </w:p>
    <w:p w:rsidR="00DF3A5B" w:rsidRPr="00A706FF" w:rsidRDefault="00DF3A5B" w:rsidP="00DF3A5B">
      <w:pPr>
        <w:pStyle w:val="afa"/>
        <w:spacing w:before="0" w:beforeAutospacing="0" w:after="0" w:afterAutospacing="0"/>
        <w:ind w:firstLine="700"/>
        <w:jc w:val="both"/>
        <w:textAlignment w:val="baseline"/>
        <w:rPr>
          <w:sz w:val="26"/>
          <w:szCs w:val="26"/>
          <w:lang w:val="kk-KZ"/>
        </w:rPr>
      </w:pPr>
      <w:r w:rsidRPr="00A706FF">
        <w:rPr>
          <w:sz w:val="26"/>
          <w:szCs w:val="26"/>
          <w:lang w:val="kk-KZ"/>
        </w:rPr>
        <w:t xml:space="preserve">2.3.  Орталық аппараттың келістіру комиссиясы құрамына жұмыс беруші өкілі ретінде енгізілетін үш адам Қоғам Президентінің бұйрығымен тағайындалады. Өзгерістер қажеттілігіне қарай енгізіледі. </w:t>
      </w:r>
    </w:p>
    <w:p w:rsidR="00DF3A5B" w:rsidRPr="00A706FF" w:rsidRDefault="00DF3A5B" w:rsidP="00DF3A5B">
      <w:pPr>
        <w:pStyle w:val="afa"/>
        <w:spacing w:before="0" w:beforeAutospacing="0" w:after="0" w:afterAutospacing="0"/>
        <w:ind w:firstLine="700"/>
        <w:jc w:val="both"/>
        <w:textAlignment w:val="baseline"/>
        <w:rPr>
          <w:sz w:val="26"/>
          <w:szCs w:val="26"/>
          <w:lang w:val="kk-KZ"/>
        </w:rPr>
      </w:pPr>
      <w:r w:rsidRPr="00A706FF">
        <w:rPr>
          <w:sz w:val="26"/>
          <w:szCs w:val="26"/>
          <w:lang w:val="kk-KZ"/>
        </w:rPr>
        <w:t xml:space="preserve">Қоғам филиалының келістіру комиссиясы құрамына енгізілетін жұмыс берушінің үш адамнан тұратын өкілі Қоғам </w:t>
      </w:r>
      <w:r w:rsidR="00923EEC">
        <w:rPr>
          <w:sz w:val="26"/>
          <w:szCs w:val="26"/>
          <w:lang w:val="kk-KZ"/>
        </w:rPr>
        <w:t>Президентінің</w:t>
      </w:r>
      <w:r w:rsidRPr="00A706FF">
        <w:rPr>
          <w:sz w:val="26"/>
          <w:szCs w:val="26"/>
          <w:lang w:val="kk-KZ"/>
        </w:rPr>
        <w:t xml:space="preserve"> бұйрығымен тағайындалады.</w:t>
      </w:r>
    </w:p>
    <w:p w:rsidR="00DF3A5B" w:rsidRPr="00A706FF" w:rsidRDefault="00DF3A5B" w:rsidP="00DF3A5B">
      <w:pPr>
        <w:pStyle w:val="afa"/>
        <w:spacing w:before="0" w:beforeAutospacing="0" w:after="0" w:afterAutospacing="0"/>
        <w:ind w:firstLine="700"/>
        <w:jc w:val="both"/>
        <w:textAlignment w:val="baseline"/>
        <w:rPr>
          <w:sz w:val="26"/>
          <w:szCs w:val="26"/>
          <w:lang w:val="kk-KZ"/>
        </w:rPr>
      </w:pPr>
      <w:r w:rsidRPr="00A706FF">
        <w:rPr>
          <w:sz w:val="26"/>
          <w:szCs w:val="26"/>
          <w:lang w:val="kk-KZ"/>
        </w:rPr>
        <w:t>2.4.  Келістіру комиссиясы мүшелері отырыста өз қатарынан (құрамынан) төраға мен төраға орынбасарын сайлайды.</w:t>
      </w:r>
    </w:p>
    <w:p w:rsidR="00DF3A5B" w:rsidRPr="00A706FF" w:rsidRDefault="00DF3A5B" w:rsidP="00DF3A5B">
      <w:pPr>
        <w:pStyle w:val="afa"/>
        <w:spacing w:before="0" w:beforeAutospacing="0" w:after="0" w:afterAutospacing="0"/>
        <w:ind w:firstLine="700"/>
        <w:jc w:val="both"/>
        <w:textAlignment w:val="baseline"/>
        <w:rPr>
          <w:sz w:val="26"/>
          <w:szCs w:val="26"/>
          <w:lang w:val="kk-KZ"/>
        </w:rPr>
      </w:pPr>
      <w:r w:rsidRPr="00A706FF">
        <w:rPr>
          <w:sz w:val="26"/>
          <w:szCs w:val="26"/>
          <w:lang w:val="kk-KZ"/>
        </w:rPr>
        <w:t>Келістіру комиссиясының хатшысы орталық аппарат/филиал қызметкерлері арасынан тағайындалады.</w:t>
      </w:r>
    </w:p>
    <w:p w:rsidR="00DF3A5B" w:rsidRPr="00A706FF" w:rsidRDefault="00DF3A5B" w:rsidP="00DF3A5B">
      <w:pPr>
        <w:pStyle w:val="afa"/>
        <w:spacing w:before="0" w:beforeAutospacing="0" w:after="0" w:afterAutospacing="0"/>
        <w:ind w:firstLine="700"/>
        <w:jc w:val="both"/>
        <w:textAlignment w:val="baseline"/>
        <w:rPr>
          <w:sz w:val="26"/>
          <w:szCs w:val="26"/>
          <w:lang w:val="kk-KZ"/>
        </w:rPr>
      </w:pPr>
      <w:r w:rsidRPr="00A706FF">
        <w:rPr>
          <w:sz w:val="26"/>
          <w:szCs w:val="26"/>
          <w:lang w:val="kk-KZ"/>
        </w:rPr>
        <w:t>2.5.  Келістіру комиссиясын осы ережеге сәйкес келістіру комиссиясының жалпы қызметіне басшылық ететін төраға басқарады, келістіру комиссиясының төрағасы болмаған жағдайда комиссия қызметін келістіру комиссиясы төрағасының орынбасары басқарады.</w:t>
      </w:r>
    </w:p>
    <w:p w:rsidR="00DF3A5B" w:rsidRPr="00A706FF" w:rsidRDefault="00DF3A5B" w:rsidP="00DF3A5B">
      <w:pPr>
        <w:pStyle w:val="afa"/>
        <w:spacing w:before="0" w:beforeAutospacing="0" w:after="0" w:afterAutospacing="0"/>
        <w:ind w:firstLine="700"/>
        <w:jc w:val="both"/>
        <w:textAlignment w:val="baseline"/>
        <w:rPr>
          <w:sz w:val="26"/>
          <w:szCs w:val="26"/>
          <w:lang w:val="kk-KZ"/>
        </w:rPr>
      </w:pPr>
      <w:r w:rsidRPr="00A706FF">
        <w:rPr>
          <w:sz w:val="26"/>
          <w:szCs w:val="26"/>
          <w:lang w:val="kk-KZ"/>
        </w:rPr>
        <w:t>2.6.  Егер отырысқа келістіру комиссиясы мүшелерінің жалпы санынан кемінде 2/3 қатысатын болса, онда келістіру комиссиясының отырысы заңды деп саналады.</w:t>
      </w:r>
    </w:p>
    <w:p w:rsidR="00DF3A5B" w:rsidRPr="00A706FF" w:rsidRDefault="00DF3A5B" w:rsidP="00DF3A5B">
      <w:pPr>
        <w:pStyle w:val="afa"/>
        <w:spacing w:before="0" w:beforeAutospacing="0" w:after="0" w:afterAutospacing="0"/>
        <w:ind w:firstLine="700"/>
        <w:jc w:val="both"/>
        <w:textAlignment w:val="baseline"/>
        <w:rPr>
          <w:sz w:val="26"/>
          <w:szCs w:val="26"/>
          <w:lang w:val="kk-KZ"/>
        </w:rPr>
      </w:pPr>
      <w:r w:rsidRPr="00A706FF">
        <w:rPr>
          <w:sz w:val="26"/>
          <w:szCs w:val="26"/>
          <w:lang w:val="kk-KZ"/>
        </w:rPr>
        <w:t>2.7. Келістіру комиссиясының хатшысы келістіру комиссисының құрамына кірмейді және ол отырыстарға дауыс беру құқығынсыз қатысады.</w:t>
      </w:r>
    </w:p>
    <w:p w:rsidR="00DF3A5B" w:rsidRPr="00A706FF" w:rsidRDefault="00DF3A5B" w:rsidP="00DF3A5B">
      <w:pPr>
        <w:pStyle w:val="afa"/>
        <w:spacing w:before="0" w:beforeAutospacing="0" w:after="0" w:afterAutospacing="0"/>
        <w:ind w:firstLine="700"/>
        <w:jc w:val="both"/>
        <w:textAlignment w:val="baseline"/>
        <w:rPr>
          <w:sz w:val="26"/>
          <w:szCs w:val="26"/>
          <w:lang w:val="kk-KZ"/>
        </w:rPr>
      </w:pPr>
      <w:r w:rsidRPr="00A706FF">
        <w:rPr>
          <w:sz w:val="26"/>
          <w:szCs w:val="26"/>
          <w:lang w:val="kk-KZ"/>
        </w:rPr>
        <w:t>2.8. Келістіру комиссиясының мүшелері:</w:t>
      </w:r>
    </w:p>
    <w:p w:rsidR="00DF3A5B" w:rsidRPr="00A706FF" w:rsidRDefault="00DF3A5B" w:rsidP="00DF3A5B">
      <w:pPr>
        <w:pStyle w:val="afa"/>
        <w:spacing w:before="0" w:beforeAutospacing="0" w:after="0" w:afterAutospacing="0"/>
        <w:ind w:firstLine="700"/>
        <w:jc w:val="both"/>
        <w:textAlignment w:val="baseline"/>
        <w:rPr>
          <w:sz w:val="26"/>
          <w:szCs w:val="26"/>
          <w:lang w:val="kk-KZ"/>
        </w:rPr>
      </w:pPr>
      <w:r w:rsidRPr="00A706FF">
        <w:rPr>
          <w:sz w:val="26"/>
          <w:szCs w:val="26"/>
          <w:lang w:val="kk-KZ"/>
        </w:rPr>
        <w:t>1)  жеке еңбек дауына қатысы бар тараптардан қажетті құжаттар мен туындаған келіспеушіліктердің мән-жайы туралы мәліметтерді сұратуға және алуға,</w:t>
      </w:r>
    </w:p>
    <w:p w:rsidR="00DF3A5B" w:rsidRPr="00A706FF" w:rsidRDefault="00DF3A5B" w:rsidP="00DF3A5B">
      <w:pPr>
        <w:pStyle w:val="afa"/>
        <w:spacing w:before="0" w:beforeAutospacing="0" w:after="0" w:afterAutospacing="0"/>
        <w:ind w:firstLine="700"/>
        <w:jc w:val="both"/>
        <w:textAlignment w:val="baseline"/>
        <w:rPr>
          <w:sz w:val="26"/>
          <w:szCs w:val="26"/>
          <w:lang w:val="kk-KZ"/>
        </w:rPr>
      </w:pPr>
      <w:r w:rsidRPr="00A706FF">
        <w:rPr>
          <w:sz w:val="26"/>
          <w:szCs w:val="26"/>
          <w:lang w:val="kk-KZ"/>
        </w:rPr>
        <w:t>2)  жеке еңбек дауларын реттеу кезінде, қажеттілігіне қарай, дауласушы тараптармен бірлескен немесе жеке отырыстар өткізуге,</w:t>
      </w:r>
    </w:p>
    <w:p w:rsidR="00DF3A5B" w:rsidRPr="00A706FF" w:rsidRDefault="00DF3A5B" w:rsidP="00DF3A5B">
      <w:pPr>
        <w:pStyle w:val="afa"/>
        <w:spacing w:before="0" w:beforeAutospacing="0" w:after="0" w:afterAutospacing="0"/>
        <w:ind w:firstLine="700"/>
        <w:jc w:val="both"/>
        <w:textAlignment w:val="baseline"/>
        <w:rPr>
          <w:sz w:val="26"/>
          <w:szCs w:val="26"/>
          <w:lang w:val="kk-KZ"/>
        </w:rPr>
      </w:pPr>
      <w:r w:rsidRPr="00A706FF">
        <w:rPr>
          <w:sz w:val="26"/>
          <w:szCs w:val="26"/>
          <w:lang w:val="kk-KZ"/>
        </w:rPr>
        <w:t>3)  жеке еңбек дауын шешуге болатын өз нұсқаларын ұсынуға,</w:t>
      </w:r>
    </w:p>
    <w:p w:rsidR="00DF3A5B" w:rsidRPr="00A706FF" w:rsidRDefault="00DF3A5B" w:rsidP="00DF3A5B">
      <w:pPr>
        <w:pStyle w:val="afa"/>
        <w:spacing w:before="0" w:beforeAutospacing="0" w:after="0" w:afterAutospacing="0"/>
        <w:ind w:firstLine="700"/>
        <w:jc w:val="both"/>
        <w:textAlignment w:val="baseline"/>
        <w:rPr>
          <w:sz w:val="26"/>
          <w:szCs w:val="26"/>
          <w:lang w:val="kk-KZ"/>
        </w:rPr>
      </w:pPr>
      <w:r w:rsidRPr="00A706FF">
        <w:rPr>
          <w:sz w:val="26"/>
          <w:szCs w:val="26"/>
          <w:lang w:val="kk-KZ"/>
        </w:rPr>
        <w:t>4)  дауласушы тараптар қабылдаған шешімдерге олардың қатысумен қол қоюға құқылы.</w:t>
      </w:r>
    </w:p>
    <w:p w:rsidR="00DF3A5B" w:rsidRPr="00A706FF" w:rsidRDefault="00DF3A5B" w:rsidP="00DF3A5B">
      <w:pPr>
        <w:pStyle w:val="afa"/>
        <w:spacing w:before="0" w:beforeAutospacing="0" w:after="0" w:afterAutospacing="0"/>
        <w:ind w:firstLine="700"/>
        <w:jc w:val="both"/>
        <w:textAlignment w:val="baseline"/>
        <w:rPr>
          <w:sz w:val="26"/>
          <w:szCs w:val="26"/>
          <w:lang w:val="kk-KZ"/>
        </w:rPr>
      </w:pPr>
      <w:r w:rsidRPr="00A706FF">
        <w:rPr>
          <w:sz w:val="26"/>
          <w:szCs w:val="26"/>
          <w:lang w:val="kk-KZ"/>
        </w:rPr>
        <w:t>2.9. Келістіру комиссиясының мүшелері жеке еңбек дауларын қарау кезінде жеке еңбек дауын шешуге болатын барлық нұсқаларды талқылауға қажетті материалдар мен құжаттарды зерттейді.</w:t>
      </w:r>
    </w:p>
    <w:p w:rsidR="00DF3A5B" w:rsidRPr="00A706FF" w:rsidRDefault="00DF3A5B" w:rsidP="00DF3A5B">
      <w:pPr>
        <w:pStyle w:val="afa"/>
        <w:spacing w:before="0" w:beforeAutospacing="0" w:after="0" w:afterAutospacing="0"/>
        <w:ind w:firstLine="700"/>
        <w:jc w:val="both"/>
        <w:textAlignment w:val="baseline"/>
        <w:rPr>
          <w:sz w:val="26"/>
          <w:szCs w:val="26"/>
          <w:lang w:val="kk-KZ"/>
        </w:rPr>
      </w:pPr>
      <w:r w:rsidRPr="00A706FF">
        <w:rPr>
          <w:sz w:val="26"/>
          <w:szCs w:val="26"/>
          <w:lang w:val="kk-KZ"/>
        </w:rPr>
        <w:t>2.10.  Келістіру комиссиясының осы ережемен оның қызметіне жатқызылған мәселелер жөніндегі шешімдері келістіру комиссиясы отырыстарында қарапайым дауыстардың басым бөлігімен қабылданып, хаттамамен ресімделеді. Келістіру комиссиясы мүшелерінің дауыстары тең түскен жағдайда, келістіру комиссиясы төрағасының даусы шешуші болып табылады.</w:t>
      </w:r>
    </w:p>
    <w:p w:rsidR="00DF3A5B" w:rsidRPr="00A706FF" w:rsidRDefault="00DF3A5B" w:rsidP="00DF3A5B">
      <w:pPr>
        <w:pStyle w:val="afa"/>
        <w:spacing w:before="0" w:beforeAutospacing="0" w:after="0" w:afterAutospacing="0"/>
        <w:ind w:firstLine="700"/>
        <w:jc w:val="both"/>
        <w:textAlignment w:val="baseline"/>
        <w:rPr>
          <w:sz w:val="26"/>
          <w:szCs w:val="26"/>
          <w:lang w:val="kk-KZ"/>
        </w:rPr>
      </w:pPr>
      <w:r>
        <w:rPr>
          <w:sz w:val="26"/>
          <w:szCs w:val="26"/>
          <w:lang w:val="kk-KZ"/>
        </w:rPr>
        <w:t xml:space="preserve">2.11. </w:t>
      </w:r>
      <w:r w:rsidRPr="00A706FF">
        <w:rPr>
          <w:sz w:val="26"/>
          <w:szCs w:val="26"/>
          <w:lang w:val="kk-KZ"/>
        </w:rPr>
        <w:t>Хаттамаға келістіру комиссиясының төрағасы (келістіру комиссиясының төрағасы болмаған жағдайда келістіру комиссиясы төрағасының орынбасары) қол қояды.</w:t>
      </w:r>
    </w:p>
    <w:p w:rsidR="00DF3A5B" w:rsidRPr="00A706FF" w:rsidRDefault="00DF3A5B" w:rsidP="00DF3A5B">
      <w:pPr>
        <w:pStyle w:val="afa"/>
        <w:spacing w:before="0" w:beforeAutospacing="0" w:after="0" w:afterAutospacing="0"/>
        <w:ind w:firstLine="700"/>
        <w:jc w:val="both"/>
        <w:textAlignment w:val="baseline"/>
        <w:rPr>
          <w:sz w:val="26"/>
          <w:szCs w:val="26"/>
          <w:lang w:val="kk-KZ"/>
        </w:rPr>
      </w:pPr>
      <w:r w:rsidRPr="00BD1DB3">
        <w:rPr>
          <w:sz w:val="26"/>
          <w:szCs w:val="26"/>
          <w:lang w:val="kk-KZ"/>
        </w:rPr>
        <w:t>2.12.</w:t>
      </w:r>
      <w:r>
        <w:rPr>
          <w:sz w:val="26"/>
          <w:szCs w:val="26"/>
          <w:lang w:val="kk-KZ"/>
        </w:rPr>
        <w:t xml:space="preserve"> </w:t>
      </w:r>
      <w:r w:rsidRPr="00A706FF">
        <w:rPr>
          <w:sz w:val="26"/>
          <w:szCs w:val="26"/>
          <w:lang w:val="kk-KZ"/>
        </w:rPr>
        <w:t xml:space="preserve"> Келістіру комиссиясы мүшесінің ерекше өз пікірі (ойы) болған жағдайда келістіру комиссиясы мүшесінің ерекше пікірі (ойы) хаттамаға тіркеледі.</w:t>
      </w:r>
    </w:p>
    <w:p w:rsidR="00DF3A5B" w:rsidRPr="00A706FF" w:rsidRDefault="00DF3A5B" w:rsidP="00DF3A5B">
      <w:pPr>
        <w:pStyle w:val="afa"/>
        <w:spacing w:before="0" w:beforeAutospacing="0" w:after="0" w:afterAutospacing="0"/>
        <w:jc w:val="both"/>
        <w:textAlignment w:val="baseline"/>
        <w:rPr>
          <w:sz w:val="26"/>
          <w:szCs w:val="26"/>
          <w:lang w:val="kk-KZ"/>
        </w:rPr>
      </w:pPr>
    </w:p>
    <w:p w:rsidR="00DF3A5B" w:rsidRPr="00A706FF" w:rsidRDefault="00DF3A5B" w:rsidP="00DF3A5B">
      <w:pPr>
        <w:pStyle w:val="afa"/>
        <w:spacing w:before="0" w:beforeAutospacing="0" w:after="0" w:afterAutospacing="0"/>
        <w:jc w:val="center"/>
        <w:textAlignment w:val="baseline"/>
        <w:rPr>
          <w:spacing w:val="2"/>
          <w:sz w:val="26"/>
          <w:szCs w:val="26"/>
          <w:lang w:val="kk-KZ"/>
        </w:rPr>
      </w:pPr>
      <w:r w:rsidRPr="00A706FF">
        <w:rPr>
          <w:b/>
          <w:bCs/>
          <w:spacing w:val="2"/>
          <w:sz w:val="26"/>
          <w:szCs w:val="26"/>
          <w:bdr w:val="none" w:sz="0" w:space="0" w:color="auto" w:frame="1"/>
          <w:lang w:val="kk-KZ"/>
        </w:rPr>
        <w:t xml:space="preserve">3. Келістіру комиссиясының құзыреті </w:t>
      </w:r>
    </w:p>
    <w:p w:rsidR="00DF3A5B" w:rsidRPr="00A706FF" w:rsidRDefault="00DF3A5B" w:rsidP="00DF3A5B">
      <w:pPr>
        <w:pStyle w:val="afa"/>
        <w:spacing w:before="0" w:beforeAutospacing="0" w:after="0" w:afterAutospacing="0"/>
        <w:jc w:val="both"/>
        <w:textAlignment w:val="baseline"/>
        <w:rPr>
          <w:spacing w:val="2"/>
          <w:sz w:val="26"/>
          <w:szCs w:val="26"/>
          <w:lang w:val="kk-KZ"/>
        </w:rPr>
      </w:pPr>
      <w:r w:rsidRPr="00A706FF">
        <w:rPr>
          <w:spacing w:val="2"/>
          <w:sz w:val="26"/>
          <w:szCs w:val="26"/>
          <w:lang w:val="kk-KZ"/>
        </w:rPr>
        <w:t>     </w:t>
      </w:r>
    </w:p>
    <w:p w:rsidR="00DF3A5B" w:rsidRPr="00A706FF" w:rsidRDefault="00DF3A5B" w:rsidP="00DF3A5B">
      <w:pPr>
        <w:pStyle w:val="afa"/>
        <w:spacing w:before="0" w:beforeAutospacing="0" w:after="0" w:afterAutospacing="0"/>
        <w:ind w:firstLine="709"/>
        <w:jc w:val="both"/>
        <w:textAlignment w:val="baseline"/>
        <w:rPr>
          <w:sz w:val="26"/>
          <w:szCs w:val="26"/>
          <w:lang w:val="kk-KZ"/>
        </w:rPr>
      </w:pPr>
      <w:r w:rsidRPr="00A706FF">
        <w:rPr>
          <w:spacing w:val="2"/>
          <w:sz w:val="26"/>
          <w:szCs w:val="26"/>
          <w:lang w:val="kk-KZ"/>
        </w:rPr>
        <w:t xml:space="preserve">3.1. </w:t>
      </w:r>
      <w:r w:rsidRPr="00A706FF">
        <w:rPr>
          <w:sz w:val="26"/>
          <w:szCs w:val="26"/>
          <w:lang w:val="kk-KZ"/>
        </w:rPr>
        <w:t>Келістіру комиссиясы сотқа дейін мына мәселелерге:</w:t>
      </w:r>
    </w:p>
    <w:p w:rsidR="00DF3A5B" w:rsidRPr="00A706FF" w:rsidRDefault="00DF3A5B" w:rsidP="00DF3A5B">
      <w:pPr>
        <w:pStyle w:val="afa"/>
        <w:spacing w:before="0" w:beforeAutospacing="0" w:after="0" w:afterAutospacing="0"/>
        <w:ind w:firstLine="709"/>
        <w:jc w:val="both"/>
        <w:textAlignment w:val="baseline"/>
        <w:rPr>
          <w:sz w:val="26"/>
          <w:szCs w:val="26"/>
          <w:lang w:val="kk-KZ"/>
        </w:rPr>
      </w:pPr>
      <w:r w:rsidRPr="00A706FF">
        <w:rPr>
          <w:sz w:val="26"/>
          <w:szCs w:val="26"/>
          <w:lang w:val="kk-KZ"/>
        </w:rPr>
        <w:lastRenderedPageBreak/>
        <w:t>1)  қызметкер (қызметкерлер) мен жұмыс беруші (жұмыс берушілер) арасында еңбек және ұжым шарттары бойынша өз міндеттерін орындау кезінде, сондай-ақ өндірістік қызметті орындау барысында туындаған мәселелерге,</w:t>
      </w:r>
    </w:p>
    <w:p w:rsidR="00DF3A5B" w:rsidRPr="00A706FF" w:rsidRDefault="00DF3A5B" w:rsidP="00DF3A5B">
      <w:pPr>
        <w:pStyle w:val="afa"/>
        <w:spacing w:before="0" w:beforeAutospacing="0" w:after="0" w:afterAutospacing="0"/>
        <w:ind w:firstLine="709"/>
        <w:jc w:val="both"/>
        <w:textAlignment w:val="baseline"/>
        <w:rPr>
          <w:sz w:val="26"/>
          <w:szCs w:val="26"/>
          <w:lang w:val="kk-KZ"/>
        </w:rPr>
      </w:pPr>
      <w:r w:rsidRPr="00A706FF">
        <w:rPr>
          <w:sz w:val="26"/>
          <w:szCs w:val="26"/>
          <w:lang w:val="kk-KZ"/>
        </w:rPr>
        <w:t>2) жұмыс орындарын аттестациялау нәтижесіне, төлем жүргізу мәселесіне қатысты даулар мен келіспеушіліктерді реттеу мәселесіне,</w:t>
      </w:r>
    </w:p>
    <w:p w:rsidR="00DF3A5B" w:rsidRPr="00A706FF" w:rsidRDefault="00DF3A5B" w:rsidP="00DF3A5B">
      <w:pPr>
        <w:pStyle w:val="afa"/>
        <w:spacing w:before="0" w:beforeAutospacing="0" w:after="0" w:afterAutospacing="0"/>
        <w:ind w:firstLine="709"/>
        <w:jc w:val="both"/>
        <w:textAlignment w:val="baseline"/>
        <w:rPr>
          <w:sz w:val="26"/>
          <w:szCs w:val="26"/>
          <w:lang w:val="kk-KZ"/>
        </w:rPr>
      </w:pPr>
      <w:r w:rsidRPr="00A706FF">
        <w:rPr>
          <w:sz w:val="26"/>
          <w:szCs w:val="26"/>
          <w:lang w:val="kk-KZ"/>
        </w:rPr>
        <w:t>3)  басқа жұмысқа ауысу мәселесіне,</w:t>
      </w:r>
    </w:p>
    <w:p w:rsidR="00DF3A5B" w:rsidRPr="00A706FF" w:rsidRDefault="00DF3A5B" w:rsidP="00DF3A5B">
      <w:pPr>
        <w:pStyle w:val="afa"/>
        <w:spacing w:before="0" w:beforeAutospacing="0" w:after="0" w:afterAutospacing="0"/>
        <w:ind w:firstLine="709"/>
        <w:jc w:val="both"/>
        <w:textAlignment w:val="baseline"/>
        <w:rPr>
          <w:sz w:val="26"/>
          <w:szCs w:val="26"/>
          <w:lang w:val="kk-KZ"/>
        </w:rPr>
      </w:pPr>
      <w:r w:rsidRPr="00A706FF">
        <w:rPr>
          <w:sz w:val="26"/>
          <w:szCs w:val="26"/>
          <w:lang w:val="kk-KZ"/>
        </w:rPr>
        <w:t>4)  еңбек шарты талаптарының өзгеруіне,</w:t>
      </w:r>
    </w:p>
    <w:p w:rsidR="00DF3A5B" w:rsidRPr="00A706FF" w:rsidRDefault="00DF3A5B" w:rsidP="00DF3A5B">
      <w:pPr>
        <w:pStyle w:val="afa"/>
        <w:spacing w:before="0" w:beforeAutospacing="0" w:after="0" w:afterAutospacing="0"/>
        <w:ind w:firstLine="709"/>
        <w:jc w:val="both"/>
        <w:textAlignment w:val="baseline"/>
        <w:rPr>
          <w:sz w:val="26"/>
          <w:szCs w:val="26"/>
          <w:lang w:val="kk-KZ"/>
        </w:rPr>
      </w:pPr>
      <w:r w:rsidRPr="00A706FF">
        <w:rPr>
          <w:sz w:val="26"/>
          <w:szCs w:val="26"/>
          <w:lang w:val="kk-KZ"/>
        </w:rPr>
        <w:t>5)  жұмыс уақыты режимі мен еңбек тәртібіне,</w:t>
      </w:r>
    </w:p>
    <w:p w:rsidR="00DF3A5B" w:rsidRDefault="00DF3A5B" w:rsidP="00DF3A5B">
      <w:pPr>
        <w:pStyle w:val="afa"/>
        <w:spacing w:before="0" w:beforeAutospacing="0" w:after="0" w:afterAutospacing="0"/>
        <w:ind w:firstLine="709"/>
        <w:jc w:val="both"/>
        <w:textAlignment w:val="baseline"/>
        <w:rPr>
          <w:sz w:val="26"/>
          <w:szCs w:val="26"/>
          <w:lang w:val="kk-KZ"/>
        </w:rPr>
      </w:pPr>
      <w:r w:rsidRPr="00A706FF">
        <w:rPr>
          <w:sz w:val="26"/>
          <w:szCs w:val="26"/>
          <w:lang w:val="kk-KZ"/>
        </w:rPr>
        <w:t>6)  демалыстың, оның ішінде жыл сайынғы демалыстың ұзақтығына,</w:t>
      </w:r>
    </w:p>
    <w:p w:rsidR="00DF3A5B" w:rsidRPr="00A706FF" w:rsidRDefault="00DF3A5B" w:rsidP="00DF3A5B">
      <w:pPr>
        <w:pStyle w:val="afa"/>
        <w:spacing w:before="0" w:beforeAutospacing="0" w:after="0" w:afterAutospacing="0"/>
        <w:ind w:firstLine="709"/>
        <w:jc w:val="both"/>
        <w:textAlignment w:val="baseline"/>
        <w:rPr>
          <w:sz w:val="26"/>
          <w:szCs w:val="26"/>
          <w:lang w:val="kk-KZ"/>
        </w:rPr>
      </w:pPr>
      <w:r>
        <w:rPr>
          <w:sz w:val="26"/>
          <w:szCs w:val="26"/>
          <w:lang w:val="kk-KZ"/>
        </w:rPr>
        <w:t>7) тәртіптік жаза қолдану туралы,</w:t>
      </w:r>
    </w:p>
    <w:p w:rsidR="00DF3A5B" w:rsidRPr="00A706FF" w:rsidRDefault="00DF3A5B" w:rsidP="00DF3A5B">
      <w:pPr>
        <w:pStyle w:val="afa"/>
        <w:spacing w:before="0" w:beforeAutospacing="0" w:after="0" w:afterAutospacing="0"/>
        <w:ind w:firstLine="709"/>
        <w:jc w:val="both"/>
        <w:textAlignment w:val="baseline"/>
        <w:rPr>
          <w:sz w:val="26"/>
          <w:szCs w:val="26"/>
          <w:lang w:val="kk-KZ"/>
        </w:rPr>
      </w:pPr>
      <w:r>
        <w:rPr>
          <w:sz w:val="26"/>
          <w:szCs w:val="26"/>
          <w:lang w:val="kk-KZ"/>
        </w:rPr>
        <w:t>8</w:t>
      </w:r>
      <w:r w:rsidRPr="00A706FF">
        <w:rPr>
          <w:sz w:val="26"/>
          <w:szCs w:val="26"/>
          <w:lang w:val="kk-KZ"/>
        </w:rPr>
        <w:t>)  еңбек ақы төлеу және еңбекті қорғау,</w:t>
      </w:r>
    </w:p>
    <w:p w:rsidR="00DF3A5B" w:rsidRPr="00A706FF" w:rsidRDefault="00DF3A5B" w:rsidP="00DF3A5B">
      <w:pPr>
        <w:pStyle w:val="afa"/>
        <w:spacing w:before="0" w:beforeAutospacing="0" w:after="0" w:afterAutospacing="0"/>
        <w:ind w:firstLine="709"/>
        <w:jc w:val="both"/>
        <w:textAlignment w:val="baseline"/>
        <w:rPr>
          <w:sz w:val="26"/>
          <w:szCs w:val="26"/>
          <w:lang w:val="kk-KZ"/>
        </w:rPr>
      </w:pPr>
      <w:r w:rsidRPr="00A706FF">
        <w:rPr>
          <w:sz w:val="26"/>
          <w:szCs w:val="26"/>
          <w:lang w:val="kk-KZ"/>
        </w:rPr>
        <w:t>9)  еңбек заңнамасын, еңбек және ұжым шарттарын  қолдану мәселесіне қатысты басқа да дауларды қарайды.</w:t>
      </w:r>
    </w:p>
    <w:p w:rsidR="00DF3A5B" w:rsidRPr="00A706FF" w:rsidRDefault="00DF3A5B" w:rsidP="00DF3A5B">
      <w:pPr>
        <w:pStyle w:val="afa"/>
        <w:spacing w:before="0" w:beforeAutospacing="0" w:after="0" w:afterAutospacing="0"/>
        <w:ind w:firstLine="709"/>
        <w:jc w:val="both"/>
        <w:textAlignment w:val="baseline"/>
        <w:rPr>
          <w:sz w:val="26"/>
          <w:szCs w:val="26"/>
          <w:lang w:val="kk-KZ"/>
        </w:rPr>
      </w:pPr>
      <w:r w:rsidRPr="00A706FF">
        <w:rPr>
          <w:sz w:val="26"/>
          <w:szCs w:val="26"/>
          <w:lang w:val="kk-KZ"/>
        </w:rPr>
        <w:t>3.2.  Келістіру комиссиясы өтініштерді қарау кезінде өтініш берушінің Қазақстан Республикасы Еңбек кодексінің 160-бабының талаптарын сақтағанын-сақтамағанын тексереді.</w:t>
      </w:r>
    </w:p>
    <w:p w:rsidR="00DF3A5B" w:rsidRPr="00A706FF" w:rsidRDefault="00DF3A5B" w:rsidP="00DF3A5B">
      <w:pPr>
        <w:pStyle w:val="afa"/>
        <w:spacing w:before="0" w:beforeAutospacing="0" w:after="0" w:afterAutospacing="0"/>
        <w:ind w:firstLine="709"/>
        <w:jc w:val="both"/>
        <w:textAlignment w:val="baseline"/>
        <w:rPr>
          <w:sz w:val="26"/>
          <w:szCs w:val="26"/>
          <w:lang w:val="kk-KZ"/>
        </w:rPr>
      </w:pPr>
      <w:r w:rsidRPr="00A706FF">
        <w:rPr>
          <w:sz w:val="26"/>
          <w:szCs w:val="26"/>
          <w:lang w:val="kk-KZ"/>
        </w:rPr>
        <w:t>3.3.  Жұмыс беруші жұмысқа қайта алу туралы шешімнің орындалуын кідірткен жағдайда келістіру комиссиясы Қазақстан Республикасы Еңбек кодексінің 161-бабының 2-тармағына сәйкес қызметкерге орташа жалақысын немесе шешімді орындау кідіртілген уақытқа жалақысындағы айырмашылықты төлеу туралы шешім шығарады.</w:t>
      </w:r>
    </w:p>
    <w:p w:rsidR="00DF3A5B" w:rsidRPr="00A706FF" w:rsidRDefault="00DF3A5B" w:rsidP="00DF3A5B">
      <w:pPr>
        <w:pStyle w:val="afa"/>
        <w:spacing w:before="0" w:beforeAutospacing="0" w:after="0" w:afterAutospacing="0"/>
        <w:jc w:val="both"/>
        <w:textAlignment w:val="baseline"/>
        <w:rPr>
          <w:sz w:val="26"/>
          <w:szCs w:val="26"/>
          <w:lang w:val="kk-KZ"/>
        </w:rPr>
      </w:pPr>
    </w:p>
    <w:p w:rsidR="00DF3A5B" w:rsidRPr="00A706FF" w:rsidRDefault="00DF3A5B" w:rsidP="00DF3A5B">
      <w:pPr>
        <w:pStyle w:val="afa"/>
        <w:spacing w:before="0" w:beforeAutospacing="0" w:after="0" w:afterAutospacing="0"/>
        <w:jc w:val="center"/>
        <w:textAlignment w:val="baseline"/>
        <w:rPr>
          <w:spacing w:val="2"/>
          <w:sz w:val="26"/>
          <w:szCs w:val="26"/>
          <w:lang w:val="kk-KZ"/>
        </w:rPr>
      </w:pPr>
      <w:r w:rsidRPr="00A706FF">
        <w:rPr>
          <w:sz w:val="26"/>
          <w:szCs w:val="26"/>
          <w:lang w:val="kk-KZ"/>
        </w:rPr>
        <w:t xml:space="preserve">        </w:t>
      </w:r>
      <w:r w:rsidRPr="00A706FF">
        <w:rPr>
          <w:b/>
          <w:bCs/>
          <w:spacing w:val="2"/>
          <w:sz w:val="26"/>
          <w:szCs w:val="26"/>
          <w:bdr w:val="none" w:sz="0" w:space="0" w:color="auto" w:frame="1"/>
          <w:lang w:val="kk-KZ"/>
        </w:rPr>
        <w:t xml:space="preserve">4. Жеке еңбек дауларын қарау тәртібі </w:t>
      </w:r>
    </w:p>
    <w:p w:rsidR="00DF3A5B" w:rsidRPr="00A706FF" w:rsidRDefault="00DF3A5B" w:rsidP="00DF3A5B">
      <w:pPr>
        <w:pStyle w:val="afa"/>
        <w:spacing w:before="0" w:beforeAutospacing="0" w:after="0" w:afterAutospacing="0"/>
        <w:jc w:val="both"/>
        <w:textAlignment w:val="baseline"/>
        <w:rPr>
          <w:sz w:val="26"/>
          <w:szCs w:val="26"/>
          <w:lang w:val="kk-KZ"/>
        </w:rPr>
      </w:pPr>
    </w:p>
    <w:p w:rsidR="00DF3A5B" w:rsidRPr="00A706FF" w:rsidRDefault="00DF3A5B" w:rsidP="00DF3A5B">
      <w:pPr>
        <w:pStyle w:val="afa"/>
        <w:spacing w:before="0" w:beforeAutospacing="0" w:after="0" w:afterAutospacing="0"/>
        <w:ind w:firstLine="700"/>
        <w:jc w:val="both"/>
        <w:textAlignment w:val="baseline"/>
        <w:rPr>
          <w:spacing w:val="2"/>
          <w:sz w:val="26"/>
          <w:szCs w:val="26"/>
          <w:lang w:val="kk-KZ"/>
        </w:rPr>
      </w:pPr>
      <w:r w:rsidRPr="00A706FF">
        <w:rPr>
          <w:spacing w:val="2"/>
          <w:sz w:val="26"/>
          <w:szCs w:val="26"/>
          <w:lang w:val="kk-KZ"/>
        </w:rPr>
        <w:t>4.1. Келістіру комиссиясына келіп түскен өтініш сол күні комиссия хатшысынан тіркеуден өтуі тиіс.</w:t>
      </w:r>
    </w:p>
    <w:p w:rsidR="00DF3A5B" w:rsidRPr="00A706FF" w:rsidRDefault="00DF3A5B" w:rsidP="00DF3A5B">
      <w:pPr>
        <w:pStyle w:val="afa"/>
        <w:spacing w:before="0" w:beforeAutospacing="0" w:after="0" w:afterAutospacing="0"/>
        <w:ind w:firstLine="700"/>
        <w:jc w:val="both"/>
        <w:textAlignment w:val="baseline"/>
        <w:rPr>
          <w:spacing w:val="2"/>
          <w:sz w:val="26"/>
          <w:szCs w:val="26"/>
          <w:lang w:val="kk-KZ"/>
        </w:rPr>
      </w:pPr>
      <w:r w:rsidRPr="00A706FF">
        <w:rPr>
          <w:spacing w:val="2"/>
          <w:sz w:val="26"/>
          <w:szCs w:val="26"/>
          <w:lang w:val="kk-KZ"/>
        </w:rPr>
        <w:t>Өтінішті қабылдамауға жол берілмейді. Хатшы өтінішті дәлелді шешім шығаратын келістіру комиссиясының қарауына беруге міндетті.</w:t>
      </w:r>
    </w:p>
    <w:p w:rsidR="00DF3A5B" w:rsidRPr="00A706FF" w:rsidRDefault="00DF3A5B" w:rsidP="00DF3A5B">
      <w:pPr>
        <w:pStyle w:val="afa"/>
        <w:spacing w:before="0" w:beforeAutospacing="0" w:after="0" w:afterAutospacing="0"/>
        <w:ind w:firstLine="700"/>
        <w:jc w:val="both"/>
        <w:textAlignment w:val="baseline"/>
        <w:rPr>
          <w:spacing w:val="2"/>
          <w:sz w:val="26"/>
          <w:szCs w:val="26"/>
          <w:lang w:val="kk-KZ"/>
        </w:rPr>
      </w:pPr>
      <w:r w:rsidRPr="00A706FF">
        <w:rPr>
          <w:spacing w:val="2"/>
          <w:sz w:val="26"/>
          <w:szCs w:val="26"/>
          <w:lang w:val="kk-KZ"/>
        </w:rPr>
        <w:t>4.2. Дау өтініш беруші мен (немесе) оның уәкілетті өкілінің қатысуымен Қазақстан Республикасының нормативтік-құқықтық актілеріне сәйкес берілген өкілеттік шегінде қаралады.</w:t>
      </w:r>
    </w:p>
    <w:p w:rsidR="00DF3A5B" w:rsidRPr="00A706FF" w:rsidRDefault="00DF3A5B" w:rsidP="00DF3A5B">
      <w:pPr>
        <w:pStyle w:val="afa"/>
        <w:spacing w:before="0" w:beforeAutospacing="0" w:after="0" w:afterAutospacing="0"/>
        <w:ind w:firstLine="700"/>
        <w:jc w:val="both"/>
        <w:textAlignment w:val="baseline"/>
        <w:rPr>
          <w:spacing w:val="2"/>
          <w:sz w:val="26"/>
          <w:szCs w:val="26"/>
          <w:lang w:val="kk-KZ"/>
        </w:rPr>
      </w:pPr>
      <w:r w:rsidRPr="00A706FF">
        <w:rPr>
          <w:spacing w:val="2"/>
          <w:sz w:val="26"/>
          <w:szCs w:val="26"/>
          <w:lang w:val="kk-KZ"/>
        </w:rPr>
        <w:t>4.3. Дау қызметкердің қатысуынсыз оның жазбаша өтініші бойынша ғана қаралады. Егер қызметкер келістіру комиссиясы отырысына келмесе, өтінішті қарау кейінге қалдырылуы тиіс. Қызметкер дәлелсіз себепппен тағы да (екінші рет) келмесе, онда келістіру комиссиясы өтінішті қараудан алып тастауы мүмкін, бірақ бұл қызметкерді қайтадан өтініш беру құқығынан айырмайды.</w:t>
      </w:r>
    </w:p>
    <w:p w:rsidR="00DF3A5B" w:rsidRPr="00A706FF" w:rsidRDefault="00DF3A5B" w:rsidP="00DF3A5B">
      <w:pPr>
        <w:pStyle w:val="afa"/>
        <w:spacing w:before="0" w:beforeAutospacing="0" w:after="0" w:afterAutospacing="0"/>
        <w:ind w:firstLine="700"/>
        <w:jc w:val="both"/>
        <w:textAlignment w:val="baseline"/>
        <w:rPr>
          <w:spacing w:val="2"/>
          <w:sz w:val="26"/>
          <w:szCs w:val="26"/>
          <w:lang w:val="kk-KZ"/>
        </w:rPr>
      </w:pPr>
      <w:r w:rsidRPr="00A706FF">
        <w:rPr>
          <w:spacing w:val="2"/>
          <w:sz w:val="26"/>
          <w:szCs w:val="26"/>
          <w:lang w:val="kk-KZ"/>
        </w:rPr>
        <w:t>Бұл жағдайда өтініш бірінші рет түскен өтініш сияқты (ретінде) қаралады.</w:t>
      </w:r>
    </w:p>
    <w:p w:rsidR="00DF3A5B" w:rsidRPr="00A706FF" w:rsidRDefault="00DF3A5B" w:rsidP="00DF3A5B">
      <w:pPr>
        <w:pStyle w:val="afa"/>
        <w:spacing w:before="0" w:beforeAutospacing="0" w:after="0" w:afterAutospacing="0"/>
        <w:ind w:firstLine="700"/>
        <w:jc w:val="both"/>
        <w:textAlignment w:val="baseline"/>
        <w:rPr>
          <w:spacing w:val="2"/>
          <w:sz w:val="26"/>
          <w:szCs w:val="26"/>
          <w:lang w:val="kk-KZ"/>
        </w:rPr>
      </w:pPr>
      <w:r w:rsidRPr="00A706FF">
        <w:rPr>
          <w:spacing w:val="2"/>
          <w:sz w:val="26"/>
          <w:szCs w:val="26"/>
          <w:lang w:val="kk-KZ"/>
        </w:rPr>
        <w:t>4.4.  Келістіру комиссиясының отырысы кемінде айына бір рет өтуі тиіс.</w:t>
      </w:r>
    </w:p>
    <w:p w:rsidR="00DF3A5B" w:rsidRPr="00A706FF" w:rsidRDefault="00DF3A5B" w:rsidP="00DF3A5B">
      <w:pPr>
        <w:pStyle w:val="afa"/>
        <w:spacing w:before="0" w:beforeAutospacing="0" w:after="0" w:afterAutospacing="0"/>
        <w:ind w:firstLine="700"/>
        <w:jc w:val="both"/>
        <w:textAlignment w:val="baseline"/>
        <w:rPr>
          <w:spacing w:val="2"/>
          <w:sz w:val="26"/>
          <w:szCs w:val="26"/>
          <w:lang w:val="kk-KZ"/>
        </w:rPr>
      </w:pPr>
      <w:r w:rsidRPr="00A706FF">
        <w:rPr>
          <w:spacing w:val="2"/>
          <w:sz w:val="26"/>
          <w:szCs w:val="26"/>
          <w:lang w:val="kk-KZ"/>
        </w:rPr>
        <w:t>Келістіру комиссиясы дауды өтініш тіркеуден өткен күннен бастап он бес жұмыс күні ішінде қарап, дауласушы тараптарға шешім көшірмесін шешім қабылданған күннен бастап үш күн ішінде беруге міндетті.</w:t>
      </w:r>
    </w:p>
    <w:p w:rsidR="00DF3A5B" w:rsidRPr="00A706FF" w:rsidRDefault="00DF3A5B" w:rsidP="00DF3A5B">
      <w:pPr>
        <w:pStyle w:val="afa"/>
        <w:spacing w:before="0" w:beforeAutospacing="0" w:after="0" w:afterAutospacing="0"/>
        <w:ind w:firstLine="700"/>
        <w:jc w:val="both"/>
        <w:textAlignment w:val="baseline"/>
        <w:rPr>
          <w:spacing w:val="2"/>
          <w:sz w:val="26"/>
          <w:szCs w:val="26"/>
          <w:lang w:val="kk-KZ"/>
        </w:rPr>
      </w:pPr>
      <w:r w:rsidRPr="00A706FF">
        <w:rPr>
          <w:spacing w:val="2"/>
          <w:sz w:val="26"/>
          <w:szCs w:val="26"/>
          <w:lang w:val="kk-KZ"/>
        </w:rPr>
        <w:t>4.5. Келістіру комиссиясының жұмысқа қайта орналастыру туралы дауға қатысты шешімінен басқа шешімі комиссия белгілеген мерзімде орындалуы тиіс.</w:t>
      </w:r>
    </w:p>
    <w:p w:rsidR="00DF3A5B" w:rsidRPr="00A706FF" w:rsidRDefault="00DF3A5B" w:rsidP="00DF3A5B">
      <w:pPr>
        <w:pStyle w:val="afa"/>
        <w:spacing w:before="0" w:beforeAutospacing="0" w:after="0" w:afterAutospacing="0" w:line="285" w:lineRule="atLeast"/>
        <w:ind w:firstLine="700"/>
        <w:jc w:val="both"/>
        <w:textAlignment w:val="baseline"/>
        <w:rPr>
          <w:spacing w:val="2"/>
          <w:sz w:val="26"/>
          <w:szCs w:val="26"/>
          <w:lang w:val="kk-KZ"/>
        </w:rPr>
      </w:pPr>
      <w:r w:rsidRPr="00A706FF">
        <w:rPr>
          <w:spacing w:val="2"/>
          <w:sz w:val="26"/>
          <w:szCs w:val="26"/>
          <w:lang w:val="kk-KZ"/>
        </w:rPr>
        <w:t>4.6. Келістіру комиссиясының шешімі белгіленген мерзімде орындалмаған жағдайда қызметкер немесе жұмыс беруші сотқа жүгінуге құқылы.</w:t>
      </w:r>
    </w:p>
    <w:p w:rsidR="00DF3A5B" w:rsidRPr="00A706FF" w:rsidRDefault="00DF3A5B" w:rsidP="00DF3A5B">
      <w:pPr>
        <w:pStyle w:val="afa"/>
        <w:spacing w:before="0" w:beforeAutospacing="0" w:after="0" w:afterAutospacing="0"/>
        <w:ind w:firstLine="700"/>
        <w:jc w:val="both"/>
        <w:textAlignment w:val="baseline"/>
        <w:rPr>
          <w:spacing w:val="2"/>
          <w:sz w:val="26"/>
          <w:szCs w:val="26"/>
          <w:lang w:val="kk-KZ"/>
        </w:rPr>
      </w:pPr>
      <w:r w:rsidRPr="00A706FF">
        <w:rPr>
          <w:spacing w:val="2"/>
          <w:sz w:val="26"/>
          <w:szCs w:val="26"/>
          <w:lang w:val="kk-KZ"/>
        </w:rPr>
        <w:lastRenderedPageBreak/>
        <w:t>4.7.  Келістіру комиссиясы істің мән-жайын анықтау үшін отырысқа куәгерлерді, мамандарды шақыруы мүмкін.</w:t>
      </w:r>
    </w:p>
    <w:p w:rsidR="00DF3A5B" w:rsidRPr="00A706FF" w:rsidRDefault="00DF3A5B" w:rsidP="00DF3A5B">
      <w:pPr>
        <w:pStyle w:val="afa"/>
        <w:spacing w:before="0" w:beforeAutospacing="0" w:after="0" w:afterAutospacing="0"/>
        <w:ind w:firstLine="700"/>
        <w:jc w:val="both"/>
        <w:textAlignment w:val="baseline"/>
        <w:rPr>
          <w:spacing w:val="2"/>
          <w:sz w:val="26"/>
          <w:szCs w:val="26"/>
          <w:lang w:val="kk-KZ"/>
        </w:rPr>
      </w:pPr>
      <w:r w:rsidRPr="00A706FF">
        <w:rPr>
          <w:spacing w:val="2"/>
          <w:sz w:val="26"/>
          <w:szCs w:val="26"/>
          <w:lang w:val="kk-KZ"/>
        </w:rPr>
        <w:t xml:space="preserve">4.8. Келістіру комиссиясының мүшелеріне, өтініш берушіге, куәгерлерге, сарапшылар мен дауды қарауға қатысқан басқа да қатысушалырға еңбек ақысы төленетін уақыт беріледі.  </w:t>
      </w:r>
    </w:p>
    <w:p w:rsidR="00DF3A5B" w:rsidRPr="00A706FF" w:rsidRDefault="00DF3A5B" w:rsidP="00DF3A5B">
      <w:pPr>
        <w:pStyle w:val="afa"/>
        <w:spacing w:before="0" w:beforeAutospacing="0" w:after="0" w:afterAutospacing="0"/>
        <w:ind w:firstLine="700"/>
        <w:jc w:val="both"/>
        <w:textAlignment w:val="baseline"/>
        <w:rPr>
          <w:spacing w:val="2"/>
          <w:sz w:val="26"/>
          <w:szCs w:val="26"/>
          <w:lang w:val="kk-KZ"/>
        </w:rPr>
      </w:pPr>
      <w:r w:rsidRPr="00A706FF">
        <w:rPr>
          <w:spacing w:val="2"/>
          <w:sz w:val="26"/>
          <w:szCs w:val="26"/>
          <w:lang w:val="kk-KZ"/>
        </w:rPr>
        <w:t>4.9. Келістіру комиссиясының отырысы егер оған комиссия мүшелерінің кем дегенде жартсы, яғни тараптар өкілінің тең пайызы қатысатын болса ғана заңды деп саналады.</w:t>
      </w:r>
    </w:p>
    <w:p w:rsidR="00DF3A5B" w:rsidRPr="00A706FF" w:rsidRDefault="00DF3A5B" w:rsidP="00DF3A5B">
      <w:pPr>
        <w:pStyle w:val="afa"/>
        <w:spacing w:before="0" w:beforeAutospacing="0" w:after="0" w:afterAutospacing="0"/>
        <w:ind w:firstLine="700"/>
        <w:jc w:val="both"/>
        <w:textAlignment w:val="baseline"/>
        <w:rPr>
          <w:spacing w:val="2"/>
          <w:sz w:val="26"/>
          <w:szCs w:val="26"/>
          <w:lang w:val="kk-KZ"/>
        </w:rPr>
      </w:pPr>
      <w:r w:rsidRPr="00A706FF">
        <w:rPr>
          <w:spacing w:val="2"/>
          <w:sz w:val="26"/>
          <w:szCs w:val="26"/>
          <w:lang w:val="kk-KZ"/>
        </w:rPr>
        <w:t xml:space="preserve">4.10. Келістіру комиссиясының тараптары келістіру комиссиясы мүшелеріне Қазақстан Республикасының еңбек заңнамасы, келіссөздер жүргізу дағдысын дамыту және еңбек даулары кезінде пәтуаға (консенсус) келу негіздерін жыл сайын оқытып отыруға міндетті.    </w:t>
      </w:r>
    </w:p>
    <w:p w:rsidR="00DF3A5B" w:rsidRPr="00A706FF" w:rsidRDefault="00DF3A5B" w:rsidP="00DF3A5B">
      <w:pPr>
        <w:pStyle w:val="afa"/>
        <w:spacing w:before="0" w:beforeAutospacing="0" w:after="0" w:afterAutospacing="0" w:line="285" w:lineRule="atLeast"/>
        <w:ind w:firstLine="700"/>
        <w:jc w:val="both"/>
        <w:textAlignment w:val="baseline"/>
        <w:rPr>
          <w:spacing w:val="2"/>
          <w:sz w:val="26"/>
          <w:szCs w:val="26"/>
          <w:lang w:val="kk-KZ"/>
        </w:rPr>
      </w:pPr>
    </w:p>
    <w:p w:rsidR="00DF3A5B" w:rsidRPr="00A706FF" w:rsidRDefault="00DF3A5B" w:rsidP="00DF3A5B">
      <w:pPr>
        <w:pStyle w:val="afa"/>
        <w:spacing w:before="0" w:beforeAutospacing="0" w:after="0" w:afterAutospacing="0"/>
        <w:jc w:val="center"/>
        <w:textAlignment w:val="baseline"/>
        <w:rPr>
          <w:b/>
          <w:bCs/>
          <w:spacing w:val="2"/>
          <w:sz w:val="26"/>
          <w:szCs w:val="26"/>
          <w:bdr w:val="none" w:sz="0" w:space="0" w:color="auto" w:frame="1"/>
          <w:lang w:val="kk-KZ"/>
        </w:rPr>
      </w:pPr>
      <w:r w:rsidRPr="00A706FF">
        <w:rPr>
          <w:spacing w:val="2"/>
          <w:sz w:val="26"/>
          <w:szCs w:val="26"/>
          <w:lang w:val="kk-KZ"/>
        </w:rPr>
        <w:t xml:space="preserve"> </w:t>
      </w:r>
      <w:r w:rsidRPr="00A706FF">
        <w:rPr>
          <w:b/>
          <w:bCs/>
          <w:spacing w:val="2"/>
          <w:sz w:val="26"/>
          <w:szCs w:val="26"/>
          <w:bdr w:val="none" w:sz="0" w:space="0" w:color="auto" w:frame="1"/>
          <w:lang w:val="kk-KZ"/>
        </w:rPr>
        <w:t>5.  Келістіру комиссиясының шешім қабылдау тәртібі</w:t>
      </w:r>
    </w:p>
    <w:p w:rsidR="00DF3A5B" w:rsidRPr="00A706FF" w:rsidRDefault="00DF3A5B" w:rsidP="00DF3A5B">
      <w:pPr>
        <w:pStyle w:val="afa"/>
        <w:spacing w:before="0" w:beforeAutospacing="0" w:after="0" w:afterAutospacing="0"/>
        <w:jc w:val="both"/>
        <w:textAlignment w:val="baseline"/>
        <w:rPr>
          <w:spacing w:val="2"/>
          <w:sz w:val="26"/>
          <w:szCs w:val="26"/>
          <w:lang w:val="kk-KZ"/>
        </w:rPr>
      </w:pPr>
    </w:p>
    <w:p w:rsidR="00DF3A5B" w:rsidRPr="00A706FF" w:rsidRDefault="00DF3A5B" w:rsidP="00DF3A5B">
      <w:pPr>
        <w:pStyle w:val="afa"/>
        <w:spacing w:before="0" w:beforeAutospacing="0" w:after="0" w:afterAutospacing="0"/>
        <w:ind w:firstLine="700"/>
        <w:jc w:val="both"/>
        <w:textAlignment w:val="baseline"/>
        <w:rPr>
          <w:spacing w:val="2"/>
          <w:sz w:val="26"/>
          <w:szCs w:val="26"/>
          <w:lang w:val="kk-KZ"/>
        </w:rPr>
      </w:pPr>
      <w:r w:rsidRPr="00A706FF">
        <w:rPr>
          <w:spacing w:val="2"/>
          <w:sz w:val="26"/>
          <w:szCs w:val="26"/>
          <w:lang w:val="kk-KZ"/>
        </w:rPr>
        <w:t>5.1. Келістіру комиссиясының әр отырысында міндетті түрде хаттама жазылып, онда жеке еңбек дауының қаралу барысы көрсетілуі тиіс.</w:t>
      </w:r>
    </w:p>
    <w:p w:rsidR="00DF3A5B" w:rsidRPr="00A706FF" w:rsidRDefault="00DF3A5B" w:rsidP="00DF3A5B">
      <w:pPr>
        <w:pStyle w:val="afa"/>
        <w:spacing w:before="0" w:beforeAutospacing="0" w:after="0" w:afterAutospacing="0"/>
        <w:ind w:firstLine="700"/>
        <w:jc w:val="both"/>
        <w:textAlignment w:val="baseline"/>
        <w:rPr>
          <w:spacing w:val="2"/>
          <w:sz w:val="26"/>
          <w:szCs w:val="26"/>
          <w:lang w:val="kk-KZ"/>
        </w:rPr>
      </w:pPr>
      <w:r w:rsidRPr="00A706FF">
        <w:rPr>
          <w:spacing w:val="2"/>
          <w:sz w:val="26"/>
          <w:szCs w:val="26"/>
          <w:lang w:val="kk-KZ"/>
        </w:rPr>
        <w:t>5.2. Қарастыру нәтижесі бойынша келістіру комиссиясының шешімі қабылданып, оған төраға мен хатшы қол қояды.</w:t>
      </w:r>
    </w:p>
    <w:p w:rsidR="00DF3A5B" w:rsidRPr="00A706FF" w:rsidRDefault="00DF3A5B" w:rsidP="00DF3A5B">
      <w:pPr>
        <w:pStyle w:val="afa"/>
        <w:spacing w:before="0" w:beforeAutospacing="0" w:after="0" w:afterAutospacing="0"/>
        <w:ind w:firstLine="700"/>
        <w:jc w:val="both"/>
        <w:textAlignment w:val="baseline"/>
        <w:rPr>
          <w:spacing w:val="2"/>
          <w:sz w:val="26"/>
          <w:szCs w:val="26"/>
          <w:lang w:val="kk-KZ"/>
        </w:rPr>
      </w:pPr>
      <w:r w:rsidRPr="00A706FF">
        <w:rPr>
          <w:spacing w:val="2"/>
          <w:sz w:val="26"/>
          <w:szCs w:val="26"/>
          <w:lang w:val="kk-KZ"/>
        </w:rPr>
        <w:t>5.3.  Келістіру комиссиясы шешіміне ерекше талап қойылады, яғни ол анық және нақты болуы тиіс және комиссия мүшелерінің басым дауысымен қабылдануы тиіс. Комиссияның кейбір мүшелері көпшілік пікірімен келіспеген жағдайда, олар өздерінің ерекше пікірлерін айтуға құқылы және олардың пікірі хаттамаға тіркеледі.</w:t>
      </w:r>
    </w:p>
    <w:p w:rsidR="00DF3A5B" w:rsidRPr="00A706FF" w:rsidRDefault="00DF3A5B" w:rsidP="00DF3A5B">
      <w:pPr>
        <w:pStyle w:val="afa"/>
        <w:spacing w:before="0" w:beforeAutospacing="0" w:after="0" w:afterAutospacing="0"/>
        <w:ind w:firstLine="700"/>
        <w:jc w:val="both"/>
        <w:textAlignment w:val="baseline"/>
        <w:rPr>
          <w:spacing w:val="2"/>
          <w:sz w:val="26"/>
          <w:szCs w:val="26"/>
          <w:lang w:val="kk-KZ"/>
        </w:rPr>
      </w:pPr>
      <w:r w:rsidRPr="00A706FF">
        <w:rPr>
          <w:spacing w:val="2"/>
          <w:sz w:val="26"/>
          <w:szCs w:val="26"/>
          <w:lang w:val="kk-KZ"/>
        </w:rPr>
        <w:t>5.4. Шешім көшірмесі қызметкер мен жұмыс берушіге үш күн ішінде беріледі.</w:t>
      </w:r>
    </w:p>
    <w:p w:rsidR="00DF3A5B" w:rsidRPr="00A706FF" w:rsidRDefault="00DF3A5B" w:rsidP="00DF3A5B">
      <w:pPr>
        <w:pStyle w:val="afa"/>
        <w:spacing w:before="0" w:beforeAutospacing="0" w:after="0" w:afterAutospacing="0"/>
        <w:ind w:firstLine="700"/>
        <w:jc w:val="both"/>
        <w:textAlignment w:val="baseline"/>
        <w:rPr>
          <w:spacing w:val="2"/>
          <w:sz w:val="26"/>
          <w:szCs w:val="26"/>
          <w:lang w:val="kk-KZ"/>
        </w:rPr>
      </w:pPr>
      <w:r w:rsidRPr="00A706FF">
        <w:rPr>
          <w:spacing w:val="2"/>
          <w:sz w:val="26"/>
          <w:szCs w:val="26"/>
          <w:lang w:val="kk-KZ"/>
        </w:rPr>
        <w:t>5.5.  Шешім жұмыс берушіге берілетін өтініш түрінде ресімделмеуі тиіс (мәселен, «жұмыс берушіден өтіну», «директорға ұсыну» және т.б.). Онда мыналар анық көрсетілуі тиіс: қызметкердің қойған талабы қанағаттандырылды ма немесе қанағаттандырудан бас тартылды ма, егер ішінара қанағаттандырылса, онда қай жағынан және қандай себептер бойынша.</w:t>
      </w:r>
    </w:p>
    <w:p w:rsidR="00DF3A5B" w:rsidRPr="00A706FF" w:rsidRDefault="00DF3A5B" w:rsidP="00DF3A5B">
      <w:pPr>
        <w:pStyle w:val="afa"/>
        <w:spacing w:before="0" w:beforeAutospacing="0" w:after="0" w:afterAutospacing="0"/>
        <w:ind w:firstLine="700"/>
        <w:jc w:val="both"/>
        <w:textAlignment w:val="baseline"/>
        <w:rPr>
          <w:spacing w:val="2"/>
          <w:sz w:val="26"/>
          <w:szCs w:val="26"/>
          <w:lang w:val="kk-KZ"/>
        </w:rPr>
      </w:pPr>
      <w:r w:rsidRPr="00A706FF">
        <w:rPr>
          <w:spacing w:val="2"/>
          <w:sz w:val="26"/>
          <w:szCs w:val="26"/>
          <w:lang w:val="kk-KZ"/>
        </w:rPr>
        <w:t>Ақша талап ету мәселесіне қатысты келістіру комиссиясы шешімінде қызметкерге тиесілі нақты сома көрсетілуі тиіс.</w:t>
      </w:r>
    </w:p>
    <w:p w:rsidR="00DF3A5B" w:rsidRPr="00A706FF" w:rsidRDefault="00DF3A5B" w:rsidP="00DF3A5B">
      <w:pPr>
        <w:pStyle w:val="afa"/>
        <w:spacing w:before="0" w:beforeAutospacing="0" w:after="0" w:afterAutospacing="0"/>
        <w:ind w:firstLine="700"/>
        <w:jc w:val="both"/>
        <w:textAlignment w:val="baseline"/>
        <w:rPr>
          <w:spacing w:val="2"/>
          <w:sz w:val="26"/>
          <w:szCs w:val="26"/>
          <w:lang w:val="kk-KZ"/>
        </w:rPr>
      </w:pPr>
      <w:r w:rsidRPr="00A706FF">
        <w:rPr>
          <w:spacing w:val="2"/>
          <w:sz w:val="26"/>
          <w:szCs w:val="26"/>
          <w:lang w:val="kk-KZ"/>
        </w:rPr>
        <w:t>5.6.  Қызметкер немесе жұмыс беруші келістіру комиссиясының шешімімен келіспеген жағдайда сотқа жүгінуге құқылы.</w:t>
      </w:r>
    </w:p>
    <w:p w:rsidR="00DF3A5B" w:rsidRPr="00A706FF" w:rsidRDefault="00DF3A5B" w:rsidP="00DF3A5B">
      <w:pPr>
        <w:pStyle w:val="afa"/>
        <w:spacing w:before="0" w:beforeAutospacing="0" w:after="0" w:afterAutospacing="0"/>
        <w:jc w:val="both"/>
        <w:textAlignment w:val="baseline"/>
        <w:rPr>
          <w:spacing w:val="2"/>
          <w:sz w:val="26"/>
          <w:szCs w:val="26"/>
          <w:lang w:val="kk-KZ"/>
        </w:rPr>
      </w:pPr>
    </w:p>
    <w:p w:rsidR="00DF3A5B" w:rsidRPr="00A706FF" w:rsidRDefault="00DF3A5B" w:rsidP="00DF3A5B">
      <w:pPr>
        <w:pStyle w:val="afa"/>
        <w:spacing w:before="0" w:beforeAutospacing="0" w:after="0" w:afterAutospacing="0"/>
        <w:jc w:val="both"/>
        <w:textAlignment w:val="baseline"/>
        <w:rPr>
          <w:spacing w:val="2"/>
          <w:sz w:val="26"/>
          <w:szCs w:val="26"/>
          <w:lang w:val="kk-KZ"/>
        </w:rPr>
      </w:pPr>
    </w:p>
    <w:p w:rsidR="00DF3A5B" w:rsidRPr="00A03DD1" w:rsidRDefault="00DF3A5B" w:rsidP="00DF3A5B">
      <w:pPr>
        <w:pStyle w:val="afa"/>
        <w:spacing w:before="0" w:beforeAutospacing="0" w:after="0" w:afterAutospacing="0"/>
        <w:jc w:val="center"/>
        <w:textAlignment w:val="baseline"/>
        <w:rPr>
          <w:spacing w:val="2"/>
          <w:sz w:val="26"/>
          <w:szCs w:val="26"/>
          <w:lang w:val="kk-KZ"/>
        </w:rPr>
      </w:pPr>
      <w:r w:rsidRPr="00A03DD1">
        <w:rPr>
          <w:spacing w:val="2"/>
          <w:sz w:val="26"/>
          <w:szCs w:val="26"/>
          <w:lang w:val="kk-KZ"/>
        </w:rPr>
        <w:t>_________________________</w:t>
      </w:r>
    </w:p>
    <w:p w:rsidR="00DF3A5B" w:rsidRPr="00A706FF" w:rsidRDefault="00DF3A5B" w:rsidP="00DF3A5B">
      <w:pPr>
        <w:jc w:val="center"/>
        <w:rPr>
          <w:rFonts w:ascii="Times New Roman" w:eastAsia="Times New Roman" w:hAnsi="Times New Roman"/>
          <w:b/>
          <w:bCs/>
          <w:sz w:val="26"/>
          <w:szCs w:val="26"/>
          <w:lang w:val="kk-KZ" w:eastAsia="ru-RU"/>
        </w:rPr>
      </w:pPr>
      <w:r w:rsidRPr="00A706FF">
        <w:rPr>
          <w:rFonts w:ascii="Times New Roman" w:eastAsia="Times New Roman" w:hAnsi="Times New Roman"/>
          <w:b/>
          <w:bCs/>
          <w:sz w:val="26"/>
          <w:szCs w:val="26"/>
          <w:lang w:val="kk-KZ" w:eastAsia="ru-RU"/>
        </w:rPr>
        <w:t xml:space="preserve"> </w:t>
      </w:r>
    </w:p>
    <w:p w:rsidR="00DF3A5B" w:rsidRDefault="00DF3A5B" w:rsidP="00DF3A5B">
      <w:pPr>
        <w:jc w:val="center"/>
        <w:rPr>
          <w:rFonts w:ascii="Times New Roman" w:eastAsia="Times New Roman" w:hAnsi="Times New Roman"/>
          <w:b/>
          <w:bCs/>
          <w:sz w:val="26"/>
          <w:szCs w:val="26"/>
          <w:lang w:val="kk-KZ" w:eastAsia="ru-RU"/>
        </w:rPr>
      </w:pPr>
    </w:p>
    <w:p w:rsidR="00DF3A5B" w:rsidRDefault="00DF3A5B" w:rsidP="00DF3A5B">
      <w:pPr>
        <w:jc w:val="center"/>
        <w:rPr>
          <w:rFonts w:ascii="Times New Roman" w:eastAsia="Times New Roman" w:hAnsi="Times New Roman"/>
          <w:b/>
          <w:bCs/>
          <w:sz w:val="26"/>
          <w:szCs w:val="26"/>
          <w:lang w:val="kk-KZ" w:eastAsia="ru-RU"/>
        </w:rPr>
      </w:pPr>
    </w:p>
    <w:p w:rsidR="00DF3A5B" w:rsidRDefault="00DF3A5B" w:rsidP="00DF3A5B">
      <w:pPr>
        <w:jc w:val="center"/>
        <w:rPr>
          <w:rFonts w:ascii="Times New Roman" w:eastAsia="Times New Roman" w:hAnsi="Times New Roman"/>
          <w:b/>
          <w:bCs/>
          <w:sz w:val="26"/>
          <w:szCs w:val="26"/>
          <w:lang w:val="kk-KZ" w:eastAsia="ru-RU"/>
        </w:rPr>
      </w:pPr>
    </w:p>
    <w:p w:rsidR="00DF3A5B" w:rsidRDefault="00DF3A5B" w:rsidP="00DF3A5B">
      <w:pPr>
        <w:jc w:val="center"/>
        <w:rPr>
          <w:rFonts w:ascii="Times New Roman" w:eastAsia="Times New Roman" w:hAnsi="Times New Roman"/>
          <w:b/>
          <w:bCs/>
          <w:sz w:val="26"/>
          <w:szCs w:val="26"/>
          <w:lang w:val="kk-KZ" w:eastAsia="ru-RU"/>
        </w:rPr>
      </w:pPr>
    </w:p>
    <w:p w:rsidR="00DF3A5B" w:rsidRDefault="00DF3A5B" w:rsidP="00DF3A5B">
      <w:pPr>
        <w:jc w:val="center"/>
        <w:rPr>
          <w:rFonts w:ascii="Times New Roman" w:eastAsia="Times New Roman" w:hAnsi="Times New Roman"/>
          <w:b/>
          <w:bCs/>
          <w:sz w:val="26"/>
          <w:szCs w:val="26"/>
          <w:lang w:val="kk-KZ" w:eastAsia="ru-RU"/>
        </w:rPr>
      </w:pPr>
    </w:p>
    <w:p w:rsidR="00DF3A5B" w:rsidRDefault="00DF3A5B" w:rsidP="00DF3A5B">
      <w:pPr>
        <w:jc w:val="center"/>
        <w:rPr>
          <w:rFonts w:ascii="Times New Roman" w:eastAsia="Times New Roman" w:hAnsi="Times New Roman"/>
          <w:b/>
          <w:bCs/>
          <w:sz w:val="26"/>
          <w:szCs w:val="26"/>
          <w:lang w:val="kk-KZ" w:eastAsia="ru-RU"/>
        </w:rPr>
      </w:pPr>
    </w:p>
    <w:p w:rsidR="00DF3A5B" w:rsidRDefault="00DF3A5B" w:rsidP="00DF3A5B">
      <w:pPr>
        <w:jc w:val="center"/>
        <w:rPr>
          <w:rFonts w:ascii="Times New Roman" w:eastAsia="Times New Roman" w:hAnsi="Times New Roman"/>
          <w:b/>
          <w:bCs/>
          <w:sz w:val="26"/>
          <w:szCs w:val="26"/>
          <w:lang w:val="kk-KZ" w:eastAsia="ru-RU"/>
        </w:rPr>
      </w:pPr>
    </w:p>
    <w:p w:rsidR="00DF3A5B" w:rsidRDefault="00DF3A5B" w:rsidP="00DF3A5B">
      <w:pPr>
        <w:jc w:val="center"/>
        <w:rPr>
          <w:rFonts w:ascii="Times New Roman" w:eastAsia="Times New Roman" w:hAnsi="Times New Roman"/>
          <w:b/>
          <w:bCs/>
          <w:sz w:val="26"/>
          <w:szCs w:val="26"/>
          <w:lang w:val="kk-KZ" w:eastAsia="ru-RU"/>
        </w:rPr>
      </w:pPr>
    </w:p>
    <w:p w:rsidR="00DF3A5B" w:rsidRDefault="00DF3A5B" w:rsidP="00DF3A5B">
      <w:pPr>
        <w:jc w:val="center"/>
        <w:rPr>
          <w:rFonts w:ascii="Times New Roman" w:eastAsia="Times New Roman" w:hAnsi="Times New Roman"/>
          <w:b/>
          <w:bCs/>
          <w:sz w:val="26"/>
          <w:szCs w:val="26"/>
          <w:lang w:val="kk-KZ" w:eastAsia="ru-RU"/>
        </w:rPr>
      </w:pPr>
    </w:p>
    <w:p w:rsidR="00DF3A5B" w:rsidRDefault="00DF3A5B" w:rsidP="00DF3A5B">
      <w:pPr>
        <w:jc w:val="center"/>
        <w:rPr>
          <w:rFonts w:ascii="Times New Roman" w:eastAsia="Times New Roman" w:hAnsi="Times New Roman"/>
          <w:b/>
          <w:bCs/>
          <w:sz w:val="26"/>
          <w:szCs w:val="26"/>
          <w:lang w:val="kk-KZ" w:eastAsia="ru-RU"/>
        </w:rPr>
      </w:pPr>
    </w:p>
    <w:p w:rsidR="00DF3A5B" w:rsidRDefault="00DF3A5B" w:rsidP="00DF3A5B">
      <w:pPr>
        <w:ind w:left="4956" w:firstLine="573"/>
        <w:rPr>
          <w:rFonts w:ascii="Times New Roman" w:hAnsi="Times New Roman"/>
          <w:sz w:val="24"/>
          <w:szCs w:val="24"/>
          <w:lang w:val="kk-KZ"/>
        </w:rPr>
      </w:pPr>
    </w:p>
    <w:p w:rsidR="00DF3A5B" w:rsidRPr="00A706FF" w:rsidRDefault="00DF3A5B" w:rsidP="00DF3A5B">
      <w:pPr>
        <w:ind w:left="4956" w:firstLine="573"/>
        <w:rPr>
          <w:rFonts w:ascii="Times New Roman" w:hAnsi="Times New Roman"/>
          <w:sz w:val="24"/>
          <w:szCs w:val="24"/>
          <w:lang w:val="kk-KZ"/>
        </w:rPr>
      </w:pPr>
      <w:r w:rsidRPr="00A706FF">
        <w:rPr>
          <w:rFonts w:ascii="Times New Roman" w:hAnsi="Times New Roman"/>
          <w:sz w:val="24"/>
          <w:szCs w:val="24"/>
          <w:lang w:val="kk-KZ"/>
        </w:rPr>
        <w:t>«</w:t>
      </w:r>
      <w:r w:rsidR="00B97114">
        <w:rPr>
          <w:rFonts w:ascii="Times New Roman" w:hAnsi="Times New Roman"/>
          <w:sz w:val="24"/>
          <w:szCs w:val="24"/>
          <w:lang w:val="kk-KZ"/>
        </w:rPr>
        <w:t>Вагонсервис</w:t>
      </w:r>
      <w:r w:rsidRPr="00A706FF">
        <w:rPr>
          <w:rFonts w:ascii="Times New Roman" w:hAnsi="Times New Roman"/>
          <w:sz w:val="24"/>
          <w:szCs w:val="24"/>
          <w:lang w:val="kk-KZ"/>
        </w:rPr>
        <w:t xml:space="preserve">» </w:t>
      </w:r>
    </w:p>
    <w:p w:rsidR="00DF3A5B" w:rsidRPr="00A706FF" w:rsidRDefault="00DF3A5B" w:rsidP="00DF3A5B">
      <w:pPr>
        <w:ind w:left="5529"/>
        <w:rPr>
          <w:rFonts w:ascii="Times New Roman" w:hAnsi="Times New Roman"/>
          <w:sz w:val="24"/>
          <w:szCs w:val="24"/>
          <w:lang w:val="kk-KZ"/>
        </w:rPr>
      </w:pPr>
      <w:r w:rsidRPr="00A706FF">
        <w:rPr>
          <w:rFonts w:ascii="Times New Roman" w:hAnsi="Times New Roman"/>
          <w:sz w:val="24"/>
          <w:szCs w:val="24"/>
          <w:lang w:val="kk-KZ"/>
        </w:rPr>
        <w:t xml:space="preserve">акционерлік қоғамы мен оның еңбек ұжымы арасындағы  </w:t>
      </w:r>
    </w:p>
    <w:p w:rsidR="00DF3A5B" w:rsidRPr="00A706FF" w:rsidRDefault="00DF3A5B" w:rsidP="00DF3A5B">
      <w:pPr>
        <w:ind w:left="4956" w:firstLine="573"/>
        <w:rPr>
          <w:rFonts w:ascii="Times New Roman" w:hAnsi="Times New Roman"/>
          <w:sz w:val="24"/>
          <w:szCs w:val="24"/>
          <w:lang w:val="kk-KZ"/>
        </w:rPr>
      </w:pPr>
      <w:r w:rsidRPr="00A706FF">
        <w:rPr>
          <w:rFonts w:ascii="Times New Roman" w:hAnsi="Times New Roman"/>
          <w:sz w:val="24"/>
          <w:szCs w:val="24"/>
          <w:lang w:val="kk-KZ"/>
        </w:rPr>
        <w:t xml:space="preserve">2018-2020 жылдарға арналған </w:t>
      </w:r>
    </w:p>
    <w:p w:rsidR="00DF3A5B" w:rsidRPr="00A706FF" w:rsidRDefault="00DF3A5B" w:rsidP="00DF3A5B">
      <w:pPr>
        <w:ind w:left="4956" w:firstLine="573"/>
        <w:rPr>
          <w:rFonts w:ascii="Times New Roman" w:hAnsi="Times New Roman"/>
          <w:sz w:val="24"/>
          <w:szCs w:val="24"/>
          <w:lang w:val="kk-KZ"/>
        </w:rPr>
      </w:pPr>
      <w:r w:rsidRPr="00A706FF">
        <w:rPr>
          <w:rFonts w:ascii="Times New Roman" w:hAnsi="Times New Roman"/>
          <w:sz w:val="24"/>
          <w:szCs w:val="24"/>
          <w:lang w:val="kk-KZ"/>
        </w:rPr>
        <w:t>ұжымдық шарттың</w:t>
      </w:r>
    </w:p>
    <w:p w:rsidR="00DF3A5B" w:rsidRPr="00A706FF" w:rsidRDefault="00DF3A5B" w:rsidP="00DF3A5B">
      <w:pPr>
        <w:ind w:left="4956" w:firstLine="573"/>
        <w:rPr>
          <w:rFonts w:ascii="Times New Roman" w:hAnsi="Times New Roman"/>
          <w:sz w:val="24"/>
          <w:szCs w:val="24"/>
          <w:lang w:val="kk-KZ"/>
        </w:rPr>
      </w:pPr>
      <w:r w:rsidRPr="00A706FF">
        <w:rPr>
          <w:rFonts w:ascii="Times New Roman" w:hAnsi="Times New Roman"/>
          <w:sz w:val="24"/>
          <w:szCs w:val="24"/>
          <w:lang w:val="kk-KZ"/>
        </w:rPr>
        <w:t>12-қосымшасы</w:t>
      </w:r>
    </w:p>
    <w:p w:rsidR="00DF3A5B" w:rsidRPr="00071375" w:rsidRDefault="00DF3A5B" w:rsidP="00DF3A5B">
      <w:pPr>
        <w:jc w:val="center"/>
        <w:rPr>
          <w:rFonts w:ascii="Times New Roman" w:hAnsi="Times New Roman"/>
          <w:b/>
          <w:sz w:val="26"/>
          <w:szCs w:val="26"/>
          <w:lang w:val="kk-KZ"/>
        </w:rPr>
      </w:pPr>
    </w:p>
    <w:p w:rsidR="00DF3A5B" w:rsidRPr="00071375" w:rsidRDefault="00DF3A5B" w:rsidP="00DF3A5B">
      <w:pPr>
        <w:jc w:val="center"/>
        <w:rPr>
          <w:rFonts w:ascii="Times New Roman" w:hAnsi="Times New Roman"/>
          <w:b/>
          <w:sz w:val="26"/>
          <w:szCs w:val="26"/>
          <w:lang w:val="kk-KZ"/>
        </w:rPr>
      </w:pPr>
      <w:r w:rsidRPr="00071375">
        <w:rPr>
          <w:rFonts w:ascii="Times New Roman" w:hAnsi="Times New Roman"/>
          <w:b/>
          <w:sz w:val="26"/>
          <w:szCs w:val="26"/>
          <w:lang w:val="kk-KZ"/>
        </w:rPr>
        <w:t xml:space="preserve">Профилактикалық мақсатта сүт немесе </w:t>
      </w:r>
    </w:p>
    <w:p w:rsidR="00DF3A5B" w:rsidRPr="00071375" w:rsidRDefault="00DF3A5B" w:rsidP="00DF3A5B">
      <w:pPr>
        <w:jc w:val="center"/>
        <w:rPr>
          <w:rFonts w:ascii="Times New Roman" w:hAnsi="Times New Roman"/>
          <w:b/>
          <w:sz w:val="26"/>
          <w:szCs w:val="26"/>
          <w:lang w:val="kk-KZ"/>
        </w:rPr>
      </w:pPr>
      <w:r w:rsidRPr="00071375">
        <w:rPr>
          <w:rFonts w:ascii="Times New Roman" w:hAnsi="Times New Roman"/>
          <w:b/>
          <w:sz w:val="26"/>
          <w:szCs w:val="26"/>
          <w:lang w:val="kk-KZ"/>
        </w:rPr>
        <w:t xml:space="preserve">соған тең бағалы тағамдарды пайдалану ұсынылатын </w:t>
      </w:r>
    </w:p>
    <w:p w:rsidR="00DF3A5B" w:rsidRPr="00071375" w:rsidRDefault="00DF3A5B" w:rsidP="00DF3A5B">
      <w:pPr>
        <w:jc w:val="center"/>
        <w:rPr>
          <w:rFonts w:ascii="Times New Roman" w:hAnsi="Times New Roman"/>
          <w:b/>
          <w:sz w:val="26"/>
          <w:szCs w:val="26"/>
          <w:lang w:val="kk-KZ"/>
        </w:rPr>
      </w:pPr>
      <w:r w:rsidRPr="00071375">
        <w:rPr>
          <w:rFonts w:ascii="Times New Roman" w:hAnsi="Times New Roman"/>
          <w:b/>
          <w:sz w:val="26"/>
          <w:szCs w:val="26"/>
          <w:lang w:val="kk-KZ"/>
        </w:rPr>
        <w:t>еңбектің ауыр, зиянды және (немесе) қауіпті жағдайларымен байланысты кәсіптердің тізбесі</w:t>
      </w:r>
    </w:p>
    <w:p w:rsidR="00923EEC" w:rsidRDefault="00923EEC" w:rsidP="00DF3A5B">
      <w:pPr>
        <w:jc w:val="center"/>
        <w:rPr>
          <w:rFonts w:ascii="Times New Roman" w:hAnsi="Times New Roman"/>
          <w:b/>
          <w:sz w:val="24"/>
          <w:szCs w:val="24"/>
          <w:lang w:val="kk-KZ"/>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88"/>
        <w:gridCol w:w="5418"/>
      </w:tblGrid>
      <w:tr w:rsidR="00923EEC" w:rsidRPr="00955851" w:rsidTr="00C107C8">
        <w:tc>
          <w:tcPr>
            <w:tcW w:w="4188" w:type="dxa"/>
          </w:tcPr>
          <w:p w:rsidR="00923EEC" w:rsidRPr="00955851" w:rsidRDefault="00923EEC" w:rsidP="00C107C8">
            <w:pPr>
              <w:jc w:val="center"/>
              <w:rPr>
                <w:rFonts w:ascii="Times New Roman" w:hAnsi="Times New Roman"/>
                <w:b/>
                <w:bCs/>
                <w:sz w:val="26"/>
                <w:szCs w:val="26"/>
                <w:lang w:val="kk-KZ"/>
              </w:rPr>
            </w:pPr>
          </w:p>
          <w:p w:rsidR="00923EEC" w:rsidRPr="00955851" w:rsidRDefault="00923EEC" w:rsidP="00C107C8">
            <w:pPr>
              <w:pStyle w:val="6"/>
              <w:rPr>
                <w:rFonts w:ascii="Times New Roman" w:hAnsi="Times New Roman" w:cs="Times New Roman"/>
                <w:b/>
                <w:bCs/>
                <w:i w:val="0"/>
                <w:snapToGrid w:val="0"/>
                <w:color w:val="000000" w:themeColor="text1"/>
                <w:sz w:val="26"/>
                <w:szCs w:val="26"/>
              </w:rPr>
            </w:pPr>
            <w:r w:rsidRPr="00955851">
              <w:rPr>
                <w:rFonts w:ascii="Times New Roman" w:hAnsi="Times New Roman" w:cs="Times New Roman"/>
                <w:b/>
                <w:bCs/>
                <w:i w:val="0"/>
                <w:snapToGrid w:val="0"/>
                <w:color w:val="000000" w:themeColor="text1"/>
                <w:sz w:val="26"/>
                <w:szCs w:val="26"/>
              </w:rPr>
              <w:t>Кәсіптердің атауы</w:t>
            </w:r>
          </w:p>
        </w:tc>
        <w:tc>
          <w:tcPr>
            <w:tcW w:w="5418" w:type="dxa"/>
          </w:tcPr>
          <w:p w:rsidR="00923EEC" w:rsidRPr="00955851" w:rsidRDefault="00923EEC" w:rsidP="00C107C8">
            <w:pPr>
              <w:jc w:val="center"/>
              <w:rPr>
                <w:rFonts w:ascii="Times New Roman" w:hAnsi="Times New Roman"/>
                <w:b/>
                <w:sz w:val="26"/>
                <w:szCs w:val="26"/>
              </w:rPr>
            </w:pPr>
            <w:r w:rsidRPr="00955851">
              <w:rPr>
                <w:rFonts w:ascii="Times New Roman" w:hAnsi="Times New Roman"/>
                <w:b/>
                <w:bCs/>
                <w:sz w:val="26"/>
                <w:szCs w:val="26"/>
              </w:rPr>
              <w:t xml:space="preserve">Олармен жұмыс істеу </w:t>
            </w:r>
            <w:r w:rsidRPr="00955851">
              <w:rPr>
                <w:rFonts w:ascii="Times New Roman" w:hAnsi="Times New Roman"/>
                <w:b/>
                <w:sz w:val="26"/>
                <w:szCs w:val="26"/>
              </w:rPr>
              <w:t>сүт немесе</w:t>
            </w:r>
          </w:p>
          <w:p w:rsidR="00923EEC" w:rsidRPr="00955851" w:rsidRDefault="00923EEC" w:rsidP="00C107C8">
            <w:pPr>
              <w:jc w:val="center"/>
              <w:rPr>
                <w:rFonts w:ascii="Times New Roman" w:hAnsi="Times New Roman"/>
                <w:b/>
                <w:bCs/>
                <w:sz w:val="26"/>
                <w:szCs w:val="26"/>
              </w:rPr>
            </w:pPr>
            <w:r w:rsidRPr="00955851">
              <w:rPr>
                <w:rFonts w:ascii="Times New Roman" w:hAnsi="Times New Roman"/>
                <w:b/>
                <w:sz w:val="26"/>
                <w:szCs w:val="26"/>
              </w:rPr>
              <w:t xml:space="preserve">соған тең бағалы тағамдарды </w:t>
            </w:r>
            <w:proofErr w:type="gramStart"/>
            <w:r w:rsidRPr="00955851">
              <w:rPr>
                <w:rFonts w:ascii="Times New Roman" w:hAnsi="Times New Roman"/>
                <w:b/>
                <w:sz w:val="26"/>
                <w:szCs w:val="26"/>
              </w:rPr>
              <w:t>алу</w:t>
            </w:r>
            <w:proofErr w:type="gramEnd"/>
            <w:r w:rsidRPr="00955851">
              <w:rPr>
                <w:rFonts w:ascii="Times New Roman" w:hAnsi="Times New Roman"/>
                <w:b/>
                <w:sz w:val="26"/>
                <w:szCs w:val="26"/>
              </w:rPr>
              <w:t>ға</w:t>
            </w:r>
            <w:r w:rsidRPr="00955851">
              <w:rPr>
                <w:rFonts w:ascii="Times New Roman" w:hAnsi="Times New Roman"/>
                <w:b/>
                <w:bCs/>
                <w:sz w:val="26"/>
                <w:szCs w:val="26"/>
              </w:rPr>
              <w:t xml:space="preserve"> құқық беретін зиянды химиялық заттардың тізбесі</w:t>
            </w:r>
          </w:p>
        </w:tc>
      </w:tr>
      <w:tr w:rsidR="00923EEC" w:rsidRPr="00955851" w:rsidTr="00C107C8">
        <w:tc>
          <w:tcPr>
            <w:tcW w:w="4188" w:type="dxa"/>
          </w:tcPr>
          <w:p w:rsidR="00923EEC" w:rsidRPr="00955851" w:rsidRDefault="00923EEC" w:rsidP="00C107C8">
            <w:pPr>
              <w:jc w:val="both"/>
              <w:rPr>
                <w:rFonts w:ascii="Times New Roman" w:hAnsi="Times New Roman"/>
                <w:sz w:val="26"/>
                <w:szCs w:val="26"/>
              </w:rPr>
            </w:pPr>
            <w:r w:rsidRPr="00955851">
              <w:rPr>
                <w:rFonts w:ascii="Times New Roman" w:hAnsi="Times New Roman"/>
                <w:sz w:val="26"/>
                <w:szCs w:val="26"/>
              </w:rPr>
              <w:t>Қазандық машинисі (оператор), қазаншы</w:t>
            </w:r>
          </w:p>
        </w:tc>
        <w:tc>
          <w:tcPr>
            <w:tcW w:w="5418" w:type="dxa"/>
          </w:tcPr>
          <w:p w:rsidR="00923EEC" w:rsidRPr="00955851" w:rsidRDefault="00923EEC" w:rsidP="00C107C8">
            <w:pPr>
              <w:jc w:val="both"/>
              <w:rPr>
                <w:rFonts w:ascii="Times New Roman" w:hAnsi="Times New Roman"/>
                <w:sz w:val="26"/>
                <w:szCs w:val="26"/>
              </w:rPr>
            </w:pPr>
            <w:r w:rsidRPr="00955851">
              <w:rPr>
                <w:rFonts w:ascii="Times New Roman" w:hAnsi="Times New Roman"/>
                <w:sz w:val="26"/>
                <w:szCs w:val="26"/>
              </w:rPr>
              <w:t>Көміртегі тотығы, көмі</w:t>
            </w:r>
            <w:proofErr w:type="gramStart"/>
            <w:r w:rsidRPr="00955851">
              <w:rPr>
                <w:rFonts w:ascii="Times New Roman" w:hAnsi="Times New Roman"/>
                <w:sz w:val="26"/>
                <w:szCs w:val="26"/>
              </w:rPr>
              <w:t>р</w:t>
            </w:r>
            <w:proofErr w:type="gramEnd"/>
            <w:r w:rsidRPr="00955851">
              <w:rPr>
                <w:rFonts w:ascii="Times New Roman" w:hAnsi="Times New Roman"/>
                <w:sz w:val="26"/>
                <w:szCs w:val="26"/>
              </w:rPr>
              <w:t xml:space="preserve"> шаңы</w:t>
            </w:r>
          </w:p>
          <w:p w:rsidR="00923EEC" w:rsidRPr="00955851" w:rsidRDefault="00923EEC" w:rsidP="00C107C8">
            <w:pPr>
              <w:jc w:val="both"/>
              <w:rPr>
                <w:rFonts w:ascii="Times New Roman" w:hAnsi="Times New Roman"/>
                <w:sz w:val="26"/>
                <w:szCs w:val="26"/>
              </w:rPr>
            </w:pPr>
          </w:p>
        </w:tc>
      </w:tr>
      <w:tr w:rsidR="00923EEC" w:rsidRPr="00955851" w:rsidTr="00C107C8">
        <w:tc>
          <w:tcPr>
            <w:tcW w:w="4188" w:type="dxa"/>
          </w:tcPr>
          <w:p w:rsidR="00923EEC" w:rsidRPr="00955851" w:rsidRDefault="00923EEC" w:rsidP="00C107C8">
            <w:pPr>
              <w:jc w:val="both"/>
              <w:rPr>
                <w:rFonts w:ascii="Times New Roman" w:hAnsi="Times New Roman"/>
                <w:sz w:val="26"/>
                <w:szCs w:val="26"/>
              </w:rPr>
            </w:pPr>
            <w:r w:rsidRPr="00955851">
              <w:rPr>
                <w:rFonts w:ascii="Times New Roman" w:hAnsi="Times New Roman"/>
                <w:sz w:val="26"/>
                <w:szCs w:val="26"/>
              </w:rPr>
              <w:t>Жуу машинасының машинисі</w:t>
            </w:r>
          </w:p>
          <w:p w:rsidR="00923EEC" w:rsidRPr="00955851" w:rsidRDefault="00923EEC" w:rsidP="00C107C8">
            <w:pPr>
              <w:jc w:val="both"/>
              <w:rPr>
                <w:rFonts w:ascii="Times New Roman" w:hAnsi="Times New Roman"/>
                <w:sz w:val="26"/>
                <w:szCs w:val="26"/>
              </w:rPr>
            </w:pPr>
          </w:p>
        </w:tc>
        <w:tc>
          <w:tcPr>
            <w:tcW w:w="5418" w:type="dxa"/>
          </w:tcPr>
          <w:p w:rsidR="00923EEC" w:rsidRPr="00955851" w:rsidRDefault="00923EEC" w:rsidP="00C107C8">
            <w:pPr>
              <w:jc w:val="both"/>
              <w:rPr>
                <w:rFonts w:ascii="Times New Roman" w:hAnsi="Times New Roman"/>
                <w:sz w:val="26"/>
                <w:szCs w:val="26"/>
              </w:rPr>
            </w:pPr>
            <w:proofErr w:type="gramStart"/>
            <w:r w:rsidRPr="00955851">
              <w:rPr>
                <w:rFonts w:ascii="Times New Roman" w:hAnsi="Times New Roman"/>
                <w:sz w:val="26"/>
                <w:szCs w:val="26"/>
              </w:rPr>
              <w:t>К</w:t>
            </w:r>
            <w:proofErr w:type="gramEnd"/>
            <w:r w:rsidRPr="00955851">
              <w:rPr>
                <w:rFonts w:ascii="Times New Roman" w:hAnsi="Times New Roman"/>
                <w:sz w:val="26"/>
                <w:szCs w:val="26"/>
              </w:rPr>
              <w:t xml:space="preserve">үкіртсутек, аммиак, шектелген және шектелмеген көмірсутектер  </w:t>
            </w:r>
          </w:p>
        </w:tc>
      </w:tr>
      <w:tr w:rsidR="00923EEC" w:rsidRPr="00955851" w:rsidTr="00C107C8">
        <w:tc>
          <w:tcPr>
            <w:tcW w:w="4188" w:type="dxa"/>
          </w:tcPr>
          <w:p w:rsidR="00923EEC" w:rsidRPr="00955851" w:rsidRDefault="00923EEC" w:rsidP="00C107C8">
            <w:pPr>
              <w:jc w:val="both"/>
              <w:rPr>
                <w:rFonts w:ascii="Times New Roman" w:hAnsi="Times New Roman"/>
                <w:sz w:val="26"/>
                <w:szCs w:val="26"/>
              </w:rPr>
            </w:pPr>
            <w:r w:rsidRPr="00955851">
              <w:rPr>
                <w:rFonts w:ascii="Times New Roman" w:hAnsi="Times New Roman"/>
                <w:sz w:val="26"/>
                <w:szCs w:val="26"/>
              </w:rPr>
              <w:t>Жылжымалы құрамды жуушы (жинаушы)</w:t>
            </w:r>
          </w:p>
        </w:tc>
        <w:tc>
          <w:tcPr>
            <w:tcW w:w="5418" w:type="dxa"/>
          </w:tcPr>
          <w:p w:rsidR="00923EEC" w:rsidRPr="00955851" w:rsidRDefault="00923EEC" w:rsidP="00C107C8">
            <w:pPr>
              <w:jc w:val="both"/>
              <w:rPr>
                <w:rFonts w:ascii="Times New Roman" w:hAnsi="Times New Roman"/>
                <w:sz w:val="26"/>
                <w:szCs w:val="26"/>
              </w:rPr>
            </w:pPr>
            <w:r w:rsidRPr="00955851">
              <w:rPr>
                <w:rFonts w:ascii="Times New Roman" w:hAnsi="Times New Roman"/>
                <w:sz w:val="26"/>
                <w:szCs w:val="26"/>
              </w:rPr>
              <w:t>Керосин, шектелген және шектелмеген кө</w:t>
            </w:r>
            <w:proofErr w:type="gramStart"/>
            <w:r w:rsidRPr="00955851">
              <w:rPr>
                <w:rFonts w:ascii="Times New Roman" w:hAnsi="Times New Roman"/>
                <w:sz w:val="26"/>
                <w:szCs w:val="26"/>
              </w:rPr>
              <w:t>м</w:t>
            </w:r>
            <w:proofErr w:type="gramEnd"/>
            <w:r w:rsidRPr="00955851">
              <w:rPr>
                <w:rFonts w:ascii="Times New Roman" w:hAnsi="Times New Roman"/>
                <w:sz w:val="26"/>
                <w:szCs w:val="26"/>
              </w:rPr>
              <w:t xml:space="preserve">ірсутектер  </w:t>
            </w:r>
          </w:p>
        </w:tc>
      </w:tr>
      <w:tr w:rsidR="00923EEC" w:rsidRPr="00955851" w:rsidTr="00C107C8">
        <w:tc>
          <w:tcPr>
            <w:tcW w:w="4188" w:type="dxa"/>
          </w:tcPr>
          <w:p w:rsidR="00923EEC" w:rsidRPr="00955851" w:rsidRDefault="00923EEC" w:rsidP="00955851">
            <w:pPr>
              <w:ind w:right="559"/>
              <w:rPr>
                <w:rFonts w:ascii="Times New Roman" w:hAnsi="Times New Roman"/>
                <w:color w:val="000000"/>
                <w:sz w:val="26"/>
                <w:szCs w:val="26"/>
              </w:rPr>
            </w:pPr>
            <w:r w:rsidRPr="00955851">
              <w:rPr>
                <w:rFonts w:ascii="Times New Roman" w:hAnsi="Times New Roman"/>
                <w:color w:val="000000"/>
                <w:sz w:val="26"/>
                <w:szCs w:val="26"/>
                <w:lang w:val="kk-KZ"/>
              </w:rPr>
              <w:t>Магниттік бақылау жөніндегі ақаута</w:t>
            </w:r>
            <w:r w:rsidR="00955851" w:rsidRPr="00955851">
              <w:rPr>
                <w:rFonts w:ascii="Times New Roman" w:hAnsi="Times New Roman"/>
                <w:color w:val="000000"/>
                <w:sz w:val="26"/>
                <w:szCs w:val="26"/>
                <w:lang w:val="kk-KZ"/>
              </w:rPr>
              <w:t>бушы</w:t>
            </w:r>
          </w:p>
        </w:tc>
        <w:tc>
          <w:tcPr>
            <w:tcW w:w="5418" w:type="dxa"/>
          </w:tcPr>
          <w:p w:rsidR="00923EEC" w:rsidRPr="00955851" w:rsidRDefault="00923EEC" w:rsidP="00C107C8">
            <w:pPr>
              <w:ind w:right="559"/>
              <w:rPr>
                <w:rFonts w:ascii="Times New Roman" w:hAnsi="Times New Roman"/>
                <w:color w:val="000000"/>
                <w:sz w:val="26"/>
                <w:szCs w:val="26"/>
              </w:rPr>
            </w:pPr>
            <w:r w:rsidRPr="00955851">
              <w:rPr>
                <w:rFonts w:ascii="Times New Roman" w:hAnsi="Times New Roman"/>
                <w:color w:val="000000"/>
                <w:sz w:val="26"/>
                <w:szCs w:val="26"/>
              </w:rPr>
              <w:t>Ацетон, метил</w:t>
            </w:r>
            <w:r w:rsidRPr="00955851">
              <w:rPr>
                <w:rFonts w:ascii="Times New Roman" w:hAnsi="Times New Roman"/>
                <w:color w:val="000000"/>
                <w:sz w:val="26"/>
                <w:szCs w:val="26"/>
                <w:lang w:val="kk-KZ"/>
              </w:rPr>
              <w:t>ь</w:t>
            </w:r>
            <w:r w:rsidRPr="00955851">
              <w:rPr>
                <w:rFonts w:ascii="Times New Roman" w:hAnsi="Times New Roman"/>
                <w:color w:val="000000"/>
                <w:sz w:val="26"/>
                <w:szCs w:val="26"/>
              </w:rPr>
              <w:t xml:space="preserve"> спирт    </w:t>
            </w:r>
          </w:p>
        </w:tc>
      </w:tr>
      <w:tr w:rsidR="00923EEC" w:rsidRPr="00955851" w:rsidTr="00C107C8">
        <w:tc>
          <w:tcPr>
            <w:tcW w:w="4188" w:type="dxa"/>
          </w:tcPr>
          <w:p w:rsidR="00923EEC" w:rsidRPr="00955851" w:rsidRDefault="00923EEC" w:rsidP="00C107C8">
            <w:pPr>
              <w:jc w:val="both"/>
              <w:rPr>
                <w:rFonts w:ascii="Times New Roman" w:hAnsi="Times New Roman"/>
                <w:sz w:val="26"/>
                <w:szCs w:val="26"/>
              </w:rPr>
            </w:pPr>
            <w:r w:rsidRPr="00955851">
              <w:rPr>
                <w:rFonts w:ascii="Times New Roman" w:hAnsi="Times New Roman"/>
                <w:sz w:val="26"/>
                <w:szCs w:val="26"/>
              </w:rPr>
              <w:t xml:space="preserve">Слесарь-сантехник </w:t>
            </w:r>
          </w:p>
        </w:tc>
        <w:tc>
          <w:tcPr>
            <w:tcW w:w="5418" w:type="dxa"/>
          </w:tcPr>
          <w:p w:rsidR="00923EEC" w:rsidRPr="00955851" w:rsidRDefault="00923EEC" w:rsidP="00C107C8">
            <w:pPr>
              <w:jc w:val="both"/>
              <w:rPr>
                <w:rFonts w:ascii="Times New Roman" w:hAnsi="Times New Roman"/>
                <w:sz w:val="26"/>
                <w:szCs w:val="26"/>
                <w:lang w:val="kk-KZ"/>
              </w:rPr>
            </w:pPr>
            <w:r w:rsidRPr="00955851">
              <w:rPr>
                <w:rFonts w:ascii="Times New Roman" w:hAnsi="Times New Roman"/>
                <w:sz w:val="26"/>
                <w:szCs w:val="26"/>
              </w:rPr>
              <w:t>Күкіртсутек</w:t>
            </w:r>
            <w:r w:rsidRPr="00955851">
              <w:rPr>
                <w:rFonts w:ascii="Times New Roman" w:hAnsi="Times New Roman"/>
                <w:sz w:val="26"/>
                <w:szCs w:val="26"/>
                <w:lang w:val="kk-KZ"/>
              </w:rPr>
              <w:t>тер</w:t>
            </w:r>
          </w:p>
        </w:tc>
      </w:tr>
      <w:tr w:rsidR="00923EEC" w:rsidRPr="00955851" w:rsidTr="00C107C8">
        <w:tc>
          <w:tcPr>
            <w:tcW w:w="4188" w:type="dxa"/>
          </w:tcPr>
          <w:p w:rsidR="00923EEC" w:rsidRPr="00955851" w:rsidRDefault="00923EEC" w:rsidP="00C107C8">
            <w:pPr>
              <w:jc w:val="both"/>
              <w:rPr>
                <w:rFonts w:ascii="Times New Roman" w:hAnsi="Times New Roman"/>
                <w:sz w:val="26"/>
                <w:szCs w:val="26"/>
              </w:rPr>
            </w:pPr>
            <w:r w:rsidRPr="00955851">
              <w:rPr>
                <w:rFonts w:ascii="Times New Roman" w:hAnsi="Times New Roman"/>
                <w:sz w:val="26"/>
                <w:szCs w:val="26"/>
              </w:rPr>
              <w:t xml:space="preserve">Жылжымалы құрамды жөндеу жөніндегі слесарь </w:t>
            </w:r>
          </w:p>
        </w:tc>
        <w:tc>
          <w:tcPr>
            <w:tcW w:w="5418" w:type="dxa"/>
          </w:tcPr>
          <w:p w:rsidR="00923EEC" w:rsidRPr="00955851" w:rsidRDefault="00923EEC" w:rsidP="00C107C8">
            <w:pPr>
              <w:jc w:val="both"/>
              <w:rPr>
                <w:rFonts w:ascii="Times New Roman" w:hAnsi="Times New Roman"/>
                <w:sz w:val="26"/>
                <w:szCs w:val="26"/>
              </w:rPr>
            </w:pPr>
            <w:r w:rsidRPr="00955851">
              <w:rPr>
                <w:rFonts w:ascii="Times New Roman" w:hAnsi="Times New Roman"/>
                <w:sz w:val="26"/>
                <w:szCs w:val="26"/>
              </w:rPr>
              <w:t>Ксилол, толуол</w:t>
            </w:r>
          </w:p>
        </w:tc>
      </w:tr>
      <w:tr w:rsidR="00923EEC" w:rsidRPr="00955851" w:rsidTr="00C107C8">
        <w:tc>
          <w:tcPr>
            <w:tcW w:w="4188" w:type="dxa"/>
          </w:tcPr>
          <w:p w:rsidR="00923EEC" w:rsidRPr="00955851" w:rsidRDefault="00923EEC" w:rsidP="00C107C8">
            <w:pPr>
              <w:jc w:val="both"/>
              <w:rPr>
                <w:rFonts w:ascii="Times New Roman" w:hAnsi="Times New Roman"/>
                <w:sz w:val="26"/>
                <w:szCs w:val="26"/>
              </w:rPr>
            </w:pPr>
            <w:r w:rsidRPr="00955851">
              <w:rPr>
                <w:rFonts w:ascii="Times New Roman" w:hAnsi="Times New Roman"/>
                <w:sz w:val="26"/>
                <w:szCs w:val="26"/>
              </w:rPr>
              <w:t>Токарь</w:t>
            </w:r>
          </w:p>
        </w:tc>
        <w:tc>
          <w:tcPr>
            <w:tcW w:w="5418" w:type="dxa"/>
          </w:tcPr>
          <w:p w:rsidR="00923EEC" w:rsidRPr="00955851" w:rsidRDefault="00923EEC" w:rsidP="00C107C8">
            <w:pPr>
              <w:jc w:val="both"/>
              <w:rPr>
                <w:rFonts w:ascii="Times New Roman" w:hAnsi="Times New Roman"/>
                <w:sz w:val="26"/>
                <w:szCs w:val="26"/>
              </w:rPr>
            </w:pPr>
            <w:r w:rsidRPr="00955851">
              <w:rPr>
                <w:rFonts w:ascii="Times New Roman" w:hAnsi="Times New Roman"/>
                <w:sz w:val="26"/>
                <w:szCs w:val="26"/>
              </w:rPr>
              <w:t>Қорғасын, кө</w:t>
            </w:r>
            <w:proofErr w:type="gramStart"/>
            <w:r w:rsidRPr="00955851">
              <w:rPr>
                <w:rFonts w:ascii="Times New Roman" w:hAnsi="Times New Roman"/>
                <w:sz w:val="26"/>
                <w:szCs w:val="26"/>
              </w:rPr>
              <w:t>м</w:t>
            </w:r>
            <w:proofErr w:type="gramEnd"/>
            <w:r w:rsidRPr="00955851">
              <w:rPr>
                <w:rFonts w:ascii="Times New Roman" w:hAnsi="Times New Roman"/>
                <w:sz w:val="26"/>
                <w:szCs w:val="26"/>
              </w:rPr>
              <w:t>іртегі тотығы, металлдық шаң</w:t>
            </w:r>
          </w:p>
        </w:tc>
      </w:tr>
      <w:tr w:rsidR="00923EEC" w:rsidRPr="00955851" w:rsidTr="00C107C8">
        <w:tc>
          <w:tcPr>
            <w:tcW w:w="4188" w:type="dxa"/>
          </w:tcPr>
          <w:p w:rsidR="00923EEC" w:rsidRPr="00955851" w:rsidRDefault="00923EEC" w:rsidP="00C107C8">
            <w:pPr>
              <w:jc w:val="both"/>
              <w:rPr>
                <w:rFonts w:ascii="Times New Roman" w:hAnsi="Times New Roman"/>
                <w:sz w:val="26"/>
                <w:szCs w:val="26"/>
              </w:rPr>
            </w:pPr>
            <w:r w:rsidRPr="00955851">
              <w:rPr>
                <w:rFonts w:ascii="Times New Roman" w:hAnsi="Times New Roman"/>
                <w:sz w:val="26"/>
                <w:szCs w:val="26"/>
                <w:lang w:val="kk-KZ"/>
              </w:rPr>
              <w:t>Өндірістік жайларды</w:t>
            </w:r>
            <w:r w:rsidRPr="00955851">
              <w:rPr>
                <w:rFonts w:ascii="Times New Roman" w:hAnsi="Times New Roman"/>
                <w:sz w:val="26"/>
                <w:szCs w:val="26"/>
              </w:rPr>
              <w:t xml:space="preserve"> жинаушы</w:t>
            </w:r>
          </w:p>
        </w:tc>
        <w:tc>
          <w:tcPr>
            <w:tcW w:w="5418" w:type="dxa"/>
          </w:tcPr>
          <w:p w:rsidR="00923EEC" w:rsidRPr="00955851" w:rsidRDefault="00923EEC" w:rsidP="00C107C8">
            <w:pPr>
              <w:jc w:val="both"/>
              <w:rPr>
                <w:rFonts w:ascii="Times New Roman" w:hAnsi="Times New Roman"/>
                <w:sz w:val="26"/>
                <w:szCs w:val="26"/>
              </w:rPr>
            </w:pPr>
            <w:r w:rsidRPr="00955851">
              <w:rPr>
                <w:rFonts w:ascii="Times New Roman" w:hAnsi="Times New Roman"/>
                <w:sz w:val="26"/>
                <w:szCs w:val="26"/>
              </w:rPr>
              <w:t>Хлор, бутан</w:t>
            </w:r>
          </w:p>
        </w:tc>
      </w:tr>
      <w:tr w:rsidR="00923EEC" w:rsidRPr="00955851" w:rsidTr="00C107C8">
        <w:tc>
          <w:tcPr>
            <w:tcW w:w="4188" w:type="dxa"/>
          </w:tcPr>
          <w:p w:rsidR="00923EEC" w:rsidRPr="00955851" w:rsidRDefault="00923EEC" w:rsidP="00C107C8">
            <w:pPr>
              <w:jc w:val="both"/>
              <w:rPr>
                <w:rFonts w:ascii="Times New Roman" w:hAnsi="Times New Roman"/>
                <w:sz w:val="26"/>
                <w:szCs w:val="26"/>
              </w:rPr>
            </w:pPr>
            <w:r w:rsidRPr="00955851">
              <w:rPr>
                <w:rFonts w:ascii="Times New Roman" w:hAnsi="Times New Roman"/>
                <w:sz w:val="26"/>
                <w:szCs w:val="26"/>
              </w:rPr>
              <w:t>Электрмен, газбен дәнекерлеуші</w:t>
            </w:r>
          </w:p>
        </w:tc>
        <w:tc>
          <w:tcPr>
            <w:tcW w:w="5418" w:type="dxa"/>
          </w:tcPr>
          <w:p w:rsidR="00923EEC" w:rsidRPr="00955851" w:rsidRDefault="00923EEC" w:rsidP="00C107C8">
            <w:pPr>
              <w:jc w:val="both"/>
              <w:rPr>
                <w:rFonts w:ascii="Times New Roman" w:hAnsi="Times New Roman"/>
                <w:sz w:val="26"/>
                <w:szCs w:val="26"/>
              </w:rPr>
            </w:pPr>
            <w:r w:rsidRPr="00955851">
              <w:rPr>
                <w:rFonts w:ascii="Times New Roman" w:hAnsi="Times New Roman"/>
                <w:sz w:val="26"/>
                <w:szCs w:val="26"/>
              </w:rPr>
              <w:t>Хлорлы сутек, азот</w:t>
            </w:r>
            <w:r w:rsidRPr="00955851">
              <w:rPr>
                <w:rFonts w:ascii="Times New Roman" w:hAnsi="Times New Roman"/>
                <w:sz w:val="26"/>
                <w:szCs w:val="26"/>
                <w:lang w:val="kk-KZ"/>
              </w:rPr>
              <w:t xml:space="preserve"> тотығы</w:t>
            </w:r>
            <w:r w:rsidRPr="00955851">
              <w:rPr>
                <w:rFonts w:ascii="Times New Roman" w:hAnsi="Times New Roman"/>
                <w:sz w:val="26"/>
                <w:szCs w:val="26"/>
              </w:rPr>
              <w:t>, темі</w:t>
            </w:r>
            <w:proofErr w:type="gramStart"/>
            <w:r w:rsidRPr="00955851">
              <w:rPr>
                <w:rFonts w:ascii="Times New Roman" w:hAnsi="Times New Roman"/>
                <w:sz w:val="26"/>
                <w:szCs w:val="26"/>
              </w:rPr>
              <w:t>р</w:t>
            </w:r>
            <w:proofErr w:type="gramEnd"/>
            <w:r w:rsidRPr="00955851">
              <w:rPr>
                <w:rFonts w:ascii="Times New Roman" w:hAnsi="Times New Roman"/>
                <w:sz w:val="26"/>
                <w:szCs w:val="26"/>
              </w:rPr>
              <w:t>, көміртегі тотығы</w:t>
            </w:r>
          </w:p>
        </w:tc>
      </w:tr>
      <w:tr w:rsidR="00923EEC" w:rsidRPr="00955851" w:rsidTr="00C107C8">
        <w:trPr>
          <w:trHeight w:val="240"/>
        </w:trPr>
        <w:tc>
          <w:tcPr>
            <w:tcW w:w="4188" w:type="dxa"/>
          </w:tcPr>
          <w:p w:rsidR="00923EEC" w:rsidRPr="00955851" w:rsidRDefault="00923EEC" w:rsidP="00C107C8">
            <w:pPr>
              <w:jc w:val="both"/>
              <w:rPr>
                <w:rFonts w:ascii="Times New Roman" w:hAnsi="Times New Roman"/>
                <w:sz w:val="26"/>
                <w:szCs w:val="26"/>
              </w:rPr>
            </w:pPr>
            <w:r w:rsidRPr="00955851">
              <w:rPr>
                <w:rFonts w:ascii="Times New Roman" w:hAnsi="Times New Roman"/>
                <w:sz w:val="26"/>
                <w:szCs w:val="26"/>
              </w:rPr>
              <w:t>Аккумуляторшы</w:t>
            </w:r>
          </w:p>
        </w:tc>
        <w:tc>
          <w:tcPr>
            <w:tcW w:w="5418" w:type="dxa"/>
          </w:tcPr>
          <w:p w:rsidR="00923EEC" w:rsidRPr="00955851" w:rsidRDefault="00923EEC" w:rsidP="00C107C8">
            <w:pPr>
              <w:jc w:val="both"/>
              <w:rPr>
                <w:rFonts w:ascii="Times New Roman" w:hAnsi="Times New Roman"/>
                <w:sz w:val="26"/>
                <w:szCs w:val="26"/>
              </w:rPr>
            </w:pPr>
            <w:r w:rsidRPr="00955851">
              <w:rPr>
                <w:rFonts w:ascii="Times New Roman" w:hAnsi="Times New Roman"/>
                <w:sz w:val="26"/>
                <w:szCs w:val="26"/>
                <w:lang w:val="kk-KZ"/>
              </w:rPr>
              <w:t>Күйдіргіш калий, к</w:t>
            </w:r>
            <w:r w:rsidRPr="00955851">
              <w:rPr>
                <w:rFonts w:ascii="Times New Roman" w:hAnsi="Times New Roman"/>
                <w:sz w:val="26"/>
                <w:szCs w:val="26"/>
              </w:rPr>
              <w:t>үкірт қышқылы, сілті</w:t>
            </w:r>
          </w:p>
        </w:tc>
      </w:tr>
      <w:tr w:rsidR="00923EEC" w:rsidRPr="00955851" w:rsidTr="00C107C8">
        <w:trPr>
          <w:trHeight w:val="240"/>
        </w:trPr>
        <w:tc>
          <w:tcPr>
            <w:tcW w:w="4188" w:type="dxa"/>
          </w:tcPr>
          <w:p w:rsidR="00923EEC" w:rsidRPr="00955851" w:rsidRDefault="00923EEC" w:rsidP="00C107C8">
            <w:pPr>
              <w:ind w:right="559"/>
              <w:rPr>
                <w:rFonts w:ascii="Times New Roman" w:hAnsi="Times New Roman"/>
                <w:color w:val="000000"/>
                <w:sz w:val="26"/>
                <w:szCs w:val="26"/>
                <w:lang w:val="kk-KZ"/>
              </w:rPr>
            </w:pPr>
            <w:r w:rsidRPr="00955851">
              <w:rPr>
                <w:rFonts w:ascii="Times New Roman" w:hAnsi="Times New Roman"/>
                <w:color w:val="000000"/>
                <w:sz w:val="26"/>
                <w:szCs w:val="26"/>
                <w:lang w:val="kk-KZ"/>
              </w:rPr>
              <w:t>Дизель-генераторлық қондырғы механиктері</w:t>
            </w:r>
          </w:p>
        </w:tc>
        <w:tc>
          <w:tcPr>
            <w:tcW w:w="5418" w:type="dxa"/>
          </w:tcPr>
          <w:p w:rsidR="00923EEC" w:rsidRPr="00955851" w:rsidRDefault="00923EEC" w:rsidP="00C107C8">
            <w:pPr>
              <w:ind w:right="559"/>
              <w:rPr>
                <w:rFonts w:ascii="Times New Roman" w:hAnsi="Times New Roman"/>
                <w:color w:val="000000"/>
                <w:sz w:val="26"/>
                <w:szCs w:val="26"/>
                <w:lang w:val="kk-KZ"/>
              </w:rPr>
            </w:pPr>
            <w:r w:rsidRPr="00955851">
              <w:rPr>
                <w:rFonts w:ascii="Times New Roman" w:hAnsi="Times New Roman"/>
                <w:color w:val="000000"/>
                <w:sz w:val="26"/>
                <w:szCs w:val="26"/>
                <w:lang w:val="kk-KZ"/>
              </w:rPr>
              <w:t>Дизель отыны</w:t>
            </w:r>
          </w:p>
        </w:tc>
      </w:tr>
      <w:tr w:rsidR="00923EEC" w:rsidRPr="00955851" w:rsidTr="00C107C8">
        <w:trPr>
          <w:trHeight w:val="240"/>
        </w:trPr>
        <w:tc>
          <w:tcPr>
            <w:tcW w:w="4188" w:type="dxa"/>
          </w:tcPr>
          <w:p w:rsidR="00923EEC" w:rsidRPr="00955851" w:rsidRDefault="00923EEC" w:rsidP="00923EEC">
            <w:pPr>
              <w:ind w:right="559"/>
              <w:rPr>
                <w:rFonts w:ascii="Times New Roman" w:hAnsi="Times New Roman"/>
                <w:color w:val="000000"/>
                <w:sz w:val="26"/>
                <w:szCs w:val="26"/>
              </w:rPr>
            </w:pPr>
            <w:r w:rsidRPr="00955851">
              <w:rPr>
                <w:rFonts w:ascii="Times New Roman" w:hAnsi="Times New Roman"/>
                <w:color w:val="000000"/>
                <w:sz w:val="26"/>
                <w:szCs w:val="26"/>
                <w:lang w:val="kk-KZ"/>
              </w:rPr>
              <w:t>Жүргізуші</w:t>
            </w:r>
            <w:r w:rsidRPr="00955851">
              <w:rPr>
                <w:rFonts w:ascii="Times New Roman" w:hAnsi="Times New Roman"/>
                <w:color w:val="000000"/>
                <w:sz w:val="26"/>
                <w:szCs w:val="26"/>
              </w:rPr>
              <w:t xml:space="preserve"> (</w:t>
            </w:r>
            <w:r w:rsidRPr="00955851">
              <w:rPr>
                <w:rFonts w:ascii="Times New Roman" w:hAnsi="Times New Roman"/>
                <w:color w:val="000000"/>
                <w:sz w:val="26"/>
                <w:szCs w:val="26"/>
                <w:lang w:val="kk-KZ"/>
              </w:rPr>
              <w:t>бензин таситын</w:t>
            </w:r>
            <w:r w:rsidRPr="00955851">
              <w:rPr>
                <w:rFonts w:ascii="Times New Roman" w:hAnsi="Times New Roman"/>
                <w:color w:val="000000"/>
                <w:sz w:val="26"/>
                <w:szCs w:val="26"/>
              </w:rPr>
              <w:t xml:space="preserve"> </w:t>
            </w:r>
            <w:r w:rsidRPr="00955851">
              <w:rPr>
                <w:rFonts w:ascii="Times New Roman" w:hAnsi="Times New Roman"/>
                <w:color w:val="000000"/>
                <w:sz w:val="26"/>
                <w:szCs w:val="26"/>
                <w:lang w:val="kk-KZ"/>
              </w:rPr>
              <w:t>және</w:t>
            </w:r>
            <w:r w:rsidRPr="00955851">
              <w:rPr>
                <w:rFonts w:ascii="Times New Roman" w:hAnsi="Times New Roman"/>
                <w:color w:val="000000"/>
                <w:sz w:val="26"/>
                <w:szCs w:val="26"/>
              </w:rPr>
              <w:t xml:space="preserve"> АС машин</w:t>
            </w:r>
            <w:r w:rsidRPr="00955851">
              <w:rPr>
                <w:rFonts w:ascii="Times New Roman" w:hAnsi="Times New Roman"/>
                <w:color w:val="000000"/>
                <w:sz w:val="26"/>
                <w:szCs w:val="26"/>
                <w:lang w:val="kk-KZ"/>
              </w:rPr>
              <w:t>а</w:t>
            </w:r>
            <w:r w:rsidRPr="00955851">
              <w:rPr>
                <w:rFonts w:ascii="Times New Roman" w:hAnsi="Times New Roman"/>
                <w:color w:val="000000"/>
                <w:sz w:val="26"/>
                <w:szCs w:val="26"/>
              </w:rPr>
              <w:t>)</w:t>
            </w:r>
          </w:p>
        </w:tc>
        <w:tc>
          <w:tcPr>
            <w:tcW w:w="5418" w:type="dxa"/>
          </w:tcPr>
          <w:p w:rsidR="00923EEC" w:rsidRPr="00955851" w:rsidRDefault="00923EEC" w:rsidP="00C107C8">
            <w:pPr>
              <w:ind w:right="559"/>
              <w:rPr>
                <w:rFonts w:ascii="Times New Roman" w:hAnsi="Times New Roman"/>
                <w:color w:val="000000"/>
                <w:sz w:val="26"/>
                <w:szCs w:val="26"/>
                <w:lang w:val="kk-KZ"/>
              </w:rPr>
            </w:pPr>
            <w:r w:rsidRPr="00955851">
              <w:rPr>
                <w:rFonts w:ascii="Times New Roman" w:hAnsi="Times New Roman"/>
                <w:color w:val="000000"/>
                <w:sz w:val="26"/>
                <w:szCs w:val="26"/>
                <w:lang w:val="kk-KZ"/>
              </w:rPr>
              <w:t xml:space="preserve">Күкіртті сутек, </w:t>
            </w:r>
            <w:r w:rsidRPr="00955851">
              <w:rPr>
                <w:rFonts w:ascii="Times New Roman" w:hAnsi="Times New Roman"/>
                <w:color w:val="000000"/>
                <w:sz w:val="26"/>
                <w:szCs w:val="26"/>
              </w:rPr>
              <w:t xml:space="preserve"> </w:t>
            </w:r>
            <w:r w:rsidRPr="00955851">
              <w:rPr>
                <w:rFonts w:ascii="Times New Roman" w:hAnsi="Times New Roman"/>
                <w:color w:val="000000"/>
                <w:sz w:val="26"/>
                <w:szCs w:val="26"/>
                <w:lang w:val="kk-KZ"/>
              </w:rPr>
              <w:t>көмірсутектер</w:t>
            </w:r>
          </w:p>
          <w:p w:rsidR="00923EEC" w:rsidRPr="00955851" w:rsidRDefault="00923EEC" w:rsidP="00C107C8">
            <w:pPr>
              <w:ind w:right="559"/>
              <w:rPr>
                <w:rFonts w:ascii="Times New Roman" w:hAnsi="Times New Roman"/>
                <w:color w:val="000000"/>
                <w:sz w:val="26"/>
                <w:szCs w:val="26"/>
              </w:rPr>
            </w:pPr>
          </w:p>
        </w:tc>
      </w:tr>
      <w:tr w:rsidR="00923EEC" w:rsidRPr="00955851" w:rsidTr="00C107C8">
        <w:trPr>
          <w:trHeight w:val="240"/>
        </w:trPr>
        <w:tc>
          <w:tcPr>
            <w:tcW w:w="4188" w:type="dxa"/>
          </w:tcPr>
          <w:p w:rsidR="00923EEC" w:rsidRPr="00955851" w:rsidRDefault="00923EEC" w:rsidP="00C107C8">
            <w:pPr>
              <w:ind w:right="559"/>
              <w:rPr>
                <w:rFonts w:ascii="Times New Roman" w:hAnsi="Times New Roman"/>
                <w:color w:val="000000"/>
                <w:sz w:val="26"/>
                <w:szCs w:val="26"/>
                <w:lang w:val="kk-KZ"/>
              </w:rPr>
            </w:pPr>
            <w:r w:rsidRPr="00955851">
              <w:rPr>
                <w:rFonts w:ascii="Times New Roman" w:hAnsi="Times New Roman"/>
                <w:color w:val="000000"/>
                <w:sz w:val="26"/>
                <w:szCs w:val="26"/>
                <w:lang w:val="kk-KZ"/>
              </w:rPr>
              <w:t>Жолаушылар вагондарын жабдықтаушы (қатты отынмен және сумен)</w:t>
            </w:r>
          </w:p>
        </w:tc>
        <w:tc>
          <w:tcPr>
            <w:tcW w:w="5418" w:type="dxa"/>
          </w:tcPr>
          <w:p w:rsidR="00923EEC" w:rsidRPr="00955851" w:rsidRDefault="00923EEC" w:rsidP="00C107C8">
            <w:pPr>
              <w:ind w:right="559"/>
              <w:rPr>
                <w:rFonts w:ascii="Times New Roman" w:hAnsi="Times New Roman"/>
                <w:color w:val="000000"/>
                <w:sz w:val="26"/>
                <w:szCs w:val="26"/>
                <w:lang w:val="kk-KZ"/>
              </w:rPr>
            </w:pPr>
            <w:r w:rsidRPr="00955851">
              <w:rPr>
                <w:rFonts w:ascii="Times New Roman" w:hAnsi="Times New Roman"/>
                <w:color w:val="000000"/>
                <w:sz w:val="26"/>
                <w:szCs w:val="26"/>
                <w:lang w:val="kk-KZ"/>
              </w:rPr>
              <w:t>Көмір шаңы, көмірсутектер</w:t>
            </w:r>
          </w:p>
        </w:tc>
      </w:tr>
      <w:tr w:rsidR="00923EEC" w:rsidRPr="00955851" w:rsidTr="00C107C8">
        <w:trPr>
          <w:trHeight w:val="240"/>
        </w:trPr>
        <w:tc>
          <w:tcPr>
            <w:tcW w:w="4188" w:type="dxa"/>
          </w:tcPr>
          <w:p w:rsidR="00923EEC" w:rsidRPr="00955851" w:rsidRDefault="00923EEC" w:rsidP="00C107C8">
            <w:pPr>
              <w:ind w:right="559"/>
              <w:rPr>
                <w:rFonts w:ascii="Times New Roman" w:hAnsi="Times New Roman"/>
                <w:color w:val="000000"/>
                <w:sz w:val="26"/>
                <w:szCs w:val="26"/>
                <w:lang w:val="kk-KZ"/>
              </w:rPr>
            </w:pPr>
            <w:r w:rsidRPr="00955851">
              <w:rPr>
                <w:rFonts w:ascii="Times New Roman" w:hAnsi="Times New Roman"/>
                <w:color w:val="000000"/>
                <w:sz w:val="26"/>
                <w:szCs w:val="26"/>
                <w:lang w:val="kk-KZ"/>
              </w:rPr>
              <w:t>Сырлаушы</w:t>
            </w:r>
          </w:p>
        </w:tc>
        <w:tc>
          <w:tcPr>
            <w:tcW w:w="5418" w:type="dxa"/>
          </w:tcPr>
          <w:p w:rsidR="00923EEC" w:rsidRPr="00955851" w:rsidRDefault="00923EEC" w:rsidP="00C107C8">
            <w:pPr>
              <w:ind w:right="559"/>
              <w:rPr>
                <w:rFonts w:ascii="Times New Roman" w:hAnsi="Times New Roman"/>
                <w:color w:val="000000"/>
                <w:sz w:val="26"/>
                <w:szCs w:val="26"/>
                <w:lang w:val="kk-KZ"/>
              </w:rPr>
            </w:pPr>
            <w:r w:rsidRPr="00955851">
              <w:rPr>
                <w:rFonts w:ascii="Times New Roman" w:hAnsi="Times New Roman"/>
                <w:color w:val="000000"/>
                <w:sz w:val="26"/>
                <w:szCs w:val="26"/>
                <w:lang w:val="kk-KZ"/>
              </w:rPr>
              <w:t>Ацетон, лак-бояу</w:t>
            </w:r>
          </w:p>
        </w:tc>
      </w:tr>
      <w:tr w:rsidR="00923EEC" w:rsidRPr="00955851" w:rsidTr="00C107C8">
        <w:trPr>
          <w:trHeight w:val="240"/>
        </w:trPr>
        <w:tc>
          <w:tcPr>
            <w:tcW w:w="4188" w:type="dxa"/>
          </w:tcPr>
          <w:p w:rsidR="00923EEC" w:rsidRPr="00955851" w:rsidRDefault="00923EEC" w:rsidP="00C107C8">
            <w:pPr>
              <w:ind w:right="559"/>
              <w:rPr>
                <w:rFonts w:ascii="Times New Roman" w:hAnsi="Times New Roman"/>
                <w:color w:val="000000"/>
                <w:sz w:val="26"/>
                <w:szCs w:val="26"/>
                <w:lang w:val="kk-KZ"/>
              </w:rPr>
            </w:pPr>
            <w:r w:rsidRPr="00955851">
              <w:rPr>
                <w:rFonts w:ascii="Times New Roman" w:hAnsi="Times New Roman"/>
                <w:color w:val="000000"/>
                <w:sz w:val="26"/>
                <w:szCs w:val="26"/>
                <w:lang w:val="kk-KZ"/>
              </w:rPr>
              <w:t xml:space="preserve">Қараушы-жөндеуші (аккумулятор батареясын, генератор жетектерін, жүріс бөлшектерді жөндеу </w:t>
            </w:r>
            <w:r w:rsidRPr="00955851">
              <w:rPr>
                <w:rFonts w:ascii="Times New Roman" w:hAnsi="Times New Roman"/>
                <w:color w:val="000000"/>
                <w:sz w:val="26"/>
                <w:szCs w:val="26"/>
                <w:lang w:val="kk-KZ"/>
              </w:rPr>
              <w:lastRenderedPageBreak/>
              <w:t>жөніндегі)</w:t>
            </w:r>
          </w:p>
        </w:tc>
        <w:tc>
          <w:tcPr>
            <w:tcW w:w="5418" w:type="dxa"/>
          </w:tcPr>
          <w:p w:rsidR="00923EEC" w:rsidRPr="00955851" w:rsidRDefault="00923EEC" w:rsidP="00C107C8">
            <w:pPr>
              <w:jc w:val="both"/>
              <w:rPr>
                <w:rFonts w:ascii="Times New Roman" w:hAnsi="Times New Roman"/>
                <w:sz w:val="26"/>
                <w:szCs w:val="26"/>
                <w:lang w:val="kk-KZ"/>
              </w:rPr>
            </w:pPr>
            <w:r w:rsidRPr="00955851">
              <w:rPr>
                <w:rFonts w:ascii="Times New Roman" w:hAnsi="Times New Roman"/>
                <w:sz w:val="26"/>
                <w:szCs w:val="26"/>
              </w:rPr>
              <w:lastRenderedPageBreak/>
              <w:t>Күкіртсутек</w:t>
            </w:r>
            <w:r w:rsidR="003B6B84" w:rsidRPr="00955851">
              <w:rPr>
                <w:rFonts w:ascii="Times New Roman" w:hAnsi="Times New Roman"/>
                <w:sz w:val="26"/>
                <w:szCs w:val="26"/>
                <w:lang w:val="kk-KZ"/>
              </w:rPr>
              <w:t>тер</w:t>
            </w:r>
          </w:p>
          <w:p w:rsidR="00923EEC" w:rsidRPr="00955851" w:rsidRDefault="00923EEC" w:rsidP="00C107C8">
            <w:pPr>
              <w:ind w:right="559"/>
              <w:rPr>
                <w:rFonts w:ascii="Times New Roman" w:hAnsi="Times New Roman"/>
                <w:color w:val="000000"/>
                <w:sz w:val="26"/>
                <w:szCs w:val="26"/>
                <w:lang w:val="kk-KZ"/>
              </w:rPr>
            </w:pPr>
          </w:p>
        </w:tc>
      </w:tr>
      <w:tr w:rsidR="00923EEC" w:rsidRPr="00955851" w:rsidTr="00C107C8">
        <w:trPr>
          <w:trHeight w:val="240"/>
        </w:trPr>
        <w:tc>
          <w:tcPr>
            <w:tcW w:w="4188" w:type="dxa"/>
          </w:tcPr>
          <w:p w:rsidR="00923EEC" w:rsidRPr="00955851" w:rsidRDefault="00923EEC" w:rsidP="00C107C8">
            <w:pPr>
              <w:ind w:right="559"/>
              <w:rPr>
                <w:rFonts w:ascii="Times New Roman" w:hAnsi="Times New Roman"/>
                <w:color w:val="000000"/>
                <w:sz w:val="26"/>
                <w:szCs w:val="26"/>
                <w:lang w:val="kk-KZ"/>
              </w:rPr>
            </w:pPr>
            <w:r w:rsidRPr="00955851">
              <w:rPr>
                <w:rFonts w:ascii="Times New Roman" w:hAnsi="Times New Roman"/>
                <w:color w:val="000000"/>
                <w:sz w:val="26"/>
                <w:szCs w:val="26"/>
                <w:lang w:val="kk-KZ"/>
              </w:rPr>
              <w:lastRenderedPageBreak/>
              <w:t>Радиомеханик</w:t>
            </w:r>
          </w:p>
        </w:tc>
        <w:tc>
          <w:tcPr>
            <w:tcW w:w="5418" w:type="dxa"/>
          </w:tcPr>
          <w:p w:rsidR="00923EEC" w:rsidRPr="00955851" w:rsidRDefault="00923EEC" w:rsidP="00C107C8">
            <w:pPr>
              <w:jc w:val="both"/>
              <w:rPr>
                <w:rFonts w:ascii="Times New Roman" w:hAnsi="Times New Roman"/>
                <w:sz w:val="26"/>
                <w:szCs w:val="26"/>
                <w:lang w:val="kk-KZ"/>
              </w:rPr>
            </w:pPr>
            <w:r w:rsidRPr="00955851">
              <w:rPr>
                <w:rFonts w:ascii="Times New Roman" w:hAnsi="Times New Roman"/>
                <w:sz w:val="26"/>
                <w:szCs w:val="26"/>
                <w:lang w:val="kk-KZ"/>
              </w:rPr>
              <w:t>Қорғасын дәнекері</w:t>
            </w:r>
          </w:p>
        </w:tc>
      </w:tr>
      <w:tr w:rsidR="00923EEC" w:rsidRPr="00955851" w:rsidTr="00C107C8">
        <w:trPr>
          <w:trHeight w:val="495"/>
        </w:trPr>
        <w:tc>
          <w:tcPr>
            <w:tcW w:w="4188" w:type="dxa"/>
          </w:tcPr>
          <w:p w:rsidR="00923EEC" w:rsidRPr="00955851" w:rsidRDefault="00923EEC" w:rsidP="00C107C8">
            <w:pPr>
              <w:jc w:val="both"/>
              <w:rPr>
                <w:rFonts w:ascii="Times New Roman" w:hAnsi="Times New Roman"/>
                <w:sz w:val="26"/>
                <w:szCs w:val="26"/>
                <w:lang w:val="kk-KZ"/>
              </w:rPr>
            </w:pPr>
            <w:r w:rsidRPr="00955851">
              <w:rPr>
                <w:rFonts w:ascii="Times New Roman" w:hAnsi="Times New Roman"/>
                <w:sz w:val="26"/>
                <w:szCs w:val="26"/>
                <w:lang w:val="kk-KZ"/>
              </w:rPr>
              <w:t>Фрезермен жұмыс істеуші</w:t>
            </w:r>
          </w:p>
        </w:tc>
        <w:tc>
          <w:tcPr>
            <w:tcW w:w="5418" w:type="dxa"/>
          </w:tcPr>
          <w:p w:rsidR="00923EEC" w:rsidRPr="00955851" w:rsidRDefault="00923EEC" w:rsidP="00C107C8">
            <w:pPr>
              <w:jc w:val="both"/>
              <w:rPr>
                <w:rFonts w:ascii="Times New Roman" w:hAnsi="Times New Roman"/>
                <w:sz w:val="26"/>
                <w:szCs w:val="26"/>
                <w:lang w:val="kk-KZ"/>
              </w:rPr>
            </w:pPr>
            <w:r w:rsidRPr="00955851">
              <w:rPr>
                <w:rFonts w:ascii="Times New Roman" w:hAnsi="Times New Roman"/>
                <w:sz w:val="26"/>
                <w:szCs w:val="26"/>
                <w:lang w:val="kk-KZ"/>
              </w:rPr>
              <w:t>Металл шаңы</w:t>
            </w:r>
          </w:p>
        </w:tc>
      </w:tr>
      <w:tr w:rsidR="00923EEC" w:rsidRPr="00BE572A" w:rsidTr="00C107C8">
        <w:trPr>
          <w:trHeight w:val="465"/>
        </w:trPr>
        <w:tc>
          <w:tcPr>
            <w:tcW w:w="4188" w:type="dxa"/>
          </w:tcPr>
          <w:p w:rsidR="00923EEC" w:rsidRPr="00955851" w:rsidRDefault="00923EEC" w:rsidP="00C107C8">
            <w:pPr>
              <w:jc w:val="both"/>
              <w:rPr>
                <w:rFonts w:ascii="Times New Roman" w:hAnsi="Times New Roman"/>
                <w:sz w:val="26"/>
                <w:szCs w:val="26"/>
                <w:lang w:val="kk-KZ"/>
              </w:rPr>
            </w:pPr>
            <w:r w:rsidRPr="00955851">
              <w:rPr>
                <w:rFonts w:ascii="Times New Roman" w:hAnsi="Times New Roman"/>
                <w:sz w:val="26"/>
                <w:szCs w:val="26"/>
                <w:lang w:val="kk-KZ"/>
              </w:rPr>
              <w:t>Ұсташы</w:t>
            </w:r>
          </w:p>
        </w:tc>
        <w:tc>
          <w:tcPr>
            <w:tcW w:w="5418" w:type="dxa"/>
          </w:tcPr>
          <w:p w:rsidR="00923EEC" w:rsidRPr="00955851" w:rsidRDefault="003B6B84" w:rsidP="003B6B84">
            <w:pPr>
              <w:jc w:val="both"/>
              <w:rPr>
                <w:rFonts w:ascii="Times New Roman" w:hAnsi="Times New Roman"/>
                <w:sz w:val="26"/>
                <w:szCs w:val="26"/>
                <w:lang w:val="kk-KZ"/>
              </w:rPr>
            </w:pPr>
            <w:r w:rsidRPr="00955851">
              <w:rPr>
                <w:rFonts w:ascii="Times New Roman" w:hAnsi="Times New Roman"/>
                <w:color w:val="000000"/>
                <w:sz w:val="26"/>
                <w:szCs w:val="26"/>
                <w:lang w:val="kk-KZ"/>
              </w:rPr>
              <w:t>Жұмыс аймағының артық тозаңдылығы мен газдалғандылығы, жұмыс аймағы ауасының көтеріңкі температурасы</w:t>
            </w:r>
          </w:p>
        </w:tc>
      </w:tr>
      <w:tr w:rsidR="00923EEC" w:rsidRPr="00955851" w:rsidTr="00C107C8">
        <w:trPr>
          <w:trHeight w:val="450"/>
        </w:trPr>
        <w:tc>
          <w:tcPr>
            <w:tcW w:w="4188" w:type="dxa"/>
          </w:tcPr>
          <w:p w:rsidR="00923EEC" w:rsidRPr="00955851" w:rsidRDefault="00923EEC" w:rsidP="00C107C8">
            <w:pPr>
              <w:jc w:val="both"/>
              <w:rPr>
                <w:rFonts w:ascii="Times New Roman" w:hAnsi="Times New Roman"/>
                <w:sz w:val="26"/>
                <w:szCs w:val="26"/>
              </w:rPr>
            </w:pPr>
            <w:r w:rsidRPr="00955851">
              <w:rPr>
                <w:rFonts w:ascii="Times New Roman" w:hAnsi="Times New Roman"/>
                <w:sz w:val="26"/>
                <w:szCs w:val="26"/>
                <w:lang w:val="kk-KZ"/>
              </w:rPr>
              <w:t>Кран машинисі</w:t>
            </w:r>
          </w:p>
        </w:tc>
        <w:tc>
          <w:tcPr>
            <w:tcW w:w="5418" w:type="dxa"/>
          </w:tcPr>
          <w:p w:rsidR="00923EEC" w:rsidRPr="00955851" w:rsidRDefault="00923EEC" w:rsidP="00C107C8">
            <w:pPr>
              <w:jc w:val="both"/>
              <w:rPr>
                <w:rFonts w:ascii="Times New Roman" w:hAnsi="Times New Roman"/>
                <w:sz w:val="26"/>
                <w:szCs w:val="26"/>
                <w:lang w:val="kk-KZ"/>
              </w:rPr>
            </w:pPr>
            <w:r w:rsidRPr="00955851">
              <w:rPr>
                <w:rFonts w:ascii="Times New Roman" w:hAnsi="Times New Roman"/>
                <w:sz w:val="26"/>
                <w:szCs w:val="26"/>
                <w:lang w:val="kk-KZ"/>
              </w:rPr>
              <w:t>Көмірсутек тотығы</w:t>
            </w:r>
          </w:p>
        </w:tc>
      </w:tr>
      <w:tr w:rsidR="00923EEC" w:rsidRPr="00955851" w:rsidTr="00C107C8">
        <w:trPr>
          <w:trHeight w:val="435"/>
        </w:trPr>
        <w:tc>
          <w:tcPr>
            <w:tcW w:w="4188" w:type="dxa"/>
          </w:tcPr>
          <w:p w:rsidR="00923EEC" w:rsidRPr="00955851" w:rsidRDefault="00923EEC" w:rsidP="00C107C8">
            <w:pPr>
              <w:jc w:val="both"/>
              <w:rPr>
                <w:rFonts w:ascii="Times New Roman" w:hAnsi="Times New Roman"/>
                <w:sz w:val="26"/>
                <w:szCs w:val="26"/>
                <w:lang w:val="kk-KZ"/>
              </w:rPr>
            </w:pPr>
            <w:r w:rsidRPr="00955851">
              <w:rPr>
                <w:rFonts w:ascii="Times New Roman" w:hAnsi="Times New Roman"/>
                <w:sz w:val="26"/>
                <w:szCs w:val="26"/>
                <w:lang w:val="kk-KZ"/>
              </w:rPr>
              <w:t>Жапсырушы</w:t>
            </w:r>
          </w:p>
        </w:tc>
        <w:tc>
          <w:tcPr>
            <w:tcW w:w="5418" w:type="dxa"/>
          </w:tcPr>
          <w:p w:rsidR="00923EEC" w:rsidRPr="00955851" w:rsidRDefault="00923EEC" w:rsidP="00C107C8">
            <w:pPr>
              <w:jc w:val="both"/>
              <w:rPr>
                <w:rFonts w:ascii="Times New Roman" w:hAnsi="Times New Roman"/>
                <w:sz w:val="26"/>
                <w:szCs w:val="26"/>
              </w:rPr>
            </w:pPr>
            <w:r w:rsidRPr="00955851">
              <w:rPr>
                <w:rFonts w:ascii="Times New Roman" w:hAnsi="Times New Roman"/>
                <w:color w:val="000000"/>
                <w:sz w:val="26"/>
                <w:szCs w:val="26"/>
                <w:lang w:val="kk-KZ"/>
              </w:rPr>
              <w:t>Ацетон, лак-бояу</w:t>
            </w:r>
          </w:p>
        </w:tc>
      </w:tr>
      <w:tr w:rsidR="00923EEC" w:rsidRPr="00955851" w:rsidTr="00C107C8">
        <w:trPr>
          <w:trHeight w:val="225"/>
        </w:trPr>
        <w:tc>
          <w:tcPr>
            <w:tcW w:w="4188" w:type="dxa"/>
            <w:tcBorders>
              <w:bottom w:val="single" w:sz="4" w:space="0" w:color="auto"/>
            </w:tcBorders>
          </w:tcPr>
          <w:p w:rsidR="00923EEC" w:rsidRPr="00955851" w:rsidRDefault="00923EEC" w:rsidP="00C107C8">
            <w:pPr>
              <w:jc w:val="both"/>
              <w:rPr>
                <w:rFonts w:ascii="Times New Roman" w:hAnsi="Times New Roman"/>
                <w:sz w:val="26"/>
                <w:szCs w:val="26"/>
                <w:lang w:val="kk-KZ"/>
              </w:rPr>
            </w:pPr>
            <w:r w:rsidRPr="00955851">
              <w:rPr>
                <w:rFonts w:ascii="Times New Roman" w:hAnsi="Times New Roman"/>
                <w:sz w:val="26"/>
                <w:szCs w:val="26"/>
                <w:lang w:val="kk-KZ"/>
              </w:rPr>
              <w:t>Күзет жолсерігі</w:t>
            </w:r>
          </w:p>
        </w:tc>
        <w:tc>
          <w:tcPr>
            <w:tcW w:w="5418" w:type="dxa"/>
            <w:tcBorders>
              <w:bottom w:val="single" w:sz="4" w:space="0" w:color="auto"/>
            </w:tcBorders>
          </w:tcPr>
          <w:p w:rsidR="00923EEC" w:rsidRPr="00955851" w:rsidRDefault="00955851" w:rsidP="00C107C8">
            <w:pPr>
              <w:jc w:val="both"/>
              <w:rPr>
                <w:rFonts w:ascii="Times New Roman" w:hAnsi="Times New Roman"/>
                <w:sz w:val="26"/>
                <w:szCs w:val="26"/>
                <w:lang w:val="kk-KZ"/>
              </w:rPr>
            </w:pPr>
            <w:r>
              <w:rPr>
                <w:rFonts w:ascii="Times New Roman" w:hAnsi="Times New Roman"/>
                <w:sz w:val="26"/>
                <w:szCs w:val="26"/>
                <w:lang w:val="kk-KZ"/>
              </w:rPr>
              <w:t>М</w:t>
            </w:r>
            <w:r w:rsidR="00923EEC" w:rsidRPr="00955851">
              <w:rPr>
                <w:rFonts w:ascii="Times New Roman" w:hAnsi="Times New Roman"/>
                <w:sz w:val="26"/>
                <w:szCs w:val="26"/>
                <w:lang w:val="kk-KZ"/>
              </w:rPr>
              <w:t>айлы қатардағы көмірсутегілері</w:t>
            </w:r>
          </w:p>
        </w:tc>
      </w:tr>
      <w:tr w:rsidR="00923EEC" w:rsidRPr="00BE572A" w:rsidTr="00C107C8">
        <w:trPr>
          <w:trHeight w:val="300"/>
        </w:trPr>
        <w:tc>
          <w:tcPr>
            <w:tcW w:w="4188" w:type="dxa"/>
            <w:tcBorders>
              <w:bottom w:val="single" w:sz="4" w:space="0" w:color="auto"/>
            </w:tcBorders>
          </w:tcPr>
          <w:p w:rsidR="00923EEC" w:rsidRPr="00955851" w:rsidRDefault="00923EEC" w:rsidP="00C107C8">
            <w:pPr>
              <w:jc w:val="both"/>
              <w:rPr>
                <w:rFonts w:ascii="Times New Roman" w:hAnsi="Times New Roman"/>
                <w:sz w:val="26"/>
                <w:szCs w:val="26"/>
                <w:lang w:val="kk-KZ"/>
              </w:rPr>
            </w:pPr>
            <w:r w:rsidRPr="00955851">
              <w:rPr>
                <w:rFonts w:ascii="Times New Roman" w:hAnsi="Times New Roman"/>
                <w:sz w:val="26"/>
                <w:szCs w:val="26"/>
                <w:lang w:val="kk-KZ"/>
              </w:rPr>
              <w:t>Жүк тасушы</w:t>
            </w:r>
          </w:p>
        </w:tc>
        <w:tc>
          <w:tcPr>
            <w:tcW w:w="5418" w:type="dxa"/>
            <w:tcBorders>
              <w:bottom w:val="single" w:sz="4" w:space="0" w:color="auto"/>
            </w:tcBorders>
          </w:tcPr>
          <w:p w:rsidR="00923EEC" w:rsidRPr="00955851" w:rsidRDefault="00923EEC" w:rsidP="00C107C8">
            <w:pPr>
              <w:jc w:val="both"/>
              <w:rPr>
                <w:rFonts w:ascii="Times New Roman" w:hAnsi="Times New Roman"/>
                <w:sz w:val="26"/>
                <w:szCs w:val="26"/>
                <w:lang w:val="kk-KZ"/>
              </w:rPr>
            </w:pPr>
            <w:r w:rsidRPr="00955851">
              <w:rPr>
                <w:rFonts w:ascii="Times New Roman" w:hAnsi="Times New Roman"/>
                <w:sz w:val="26"/>
                <w:szCs w:val="26"/>
                <w:lang w:val="kk-KZ"/>
              </w:rPr>
              <w:t>Лак-бояу, күйдіргіш калий, майлы қатардағы көмірсутегілері</w:t>
            </w:r>
          </w:p>
        </w:tc>
      </w:tr>
      <w:tr w:rsidR="00923EEC" w:rsidRPr="00955851" w:rsidTr="00C107C8">
        <w:trPr>
          <w:trHeight w:val="525"/>
        </w:trPr>
        <w:tc>
          <w:tcPr>
            <w:tcW w:w="4188" w:type="dxa"/>
            <w:tcBorders>
              <w:bottom w:val="single" w:sz="4" w:space="0" w:color="auto"/>
            </w:tcBorders>
          </w:tcPr>
          <w:p w:rsidR="00923EEC" w:rsidRPr="00955851" w:rsidRDefault="00923EEC" w:rsidP="00C107C8">
            <w:pPr>
              <w:jc w:val="both"/>
              <w:rPr>
                <w:rFonts w:ascii="Times New Roman" w:hAnsi="Times New Roman"/>
                <w:sz w:val="26"/>
                <w:szCs w:val="26"/>
                <w:lang w:val="kk-KZ"/>
              </w:rPr>
            </w:pPr>
            <w:r w:rsidRPr="00955851">
              <w:rPr>
                <w:rFonts w:ascii="Times New Roman" w:hAnsi="Times New Roman"/>
                <w:sz w:val="26"/>
                <w:szCs w:val="26"/>
                <w:lang w:val="kk-KZ"/>
              </w:rPr>
              <w:t>Ж/қ жабдықтарын жөндеу жөніндегі слесарь-электрик (тоңазытқыш және жоғары вольтті жабдықтар)</w:t>
            </w:r>
          </w:p>
        </w:tc>
        <w:tc>
          <w:tcPr>
            <w:tcW w:w="5418" w:type="dxa"/>
            <w:tcBorders>
              <w:bottom w:val="single" w:sz="4" w:space="0" w:color="auto"/>
            </w:tcBorders>
          </w:tcPr>
          <w:p w:rsidR="00923EEC" w:rsidRPr="00955851" w:rsidRDefault="00923EEC" w:rsidP="00C107C8">
            <w:pPr>
              <w:jc w:val="both"/>
              <w:rPr>
                <w:rFonts w:ascii="Times New Roman" w:hAnsi="Times New Roman"/>
                <w:sz w:val="26"/>
                <w:szCs w:val="26"/>
                <w:lang w:val="kk-KZ"/>
              </w:rPr>
            </w:pPr>
            <w:r w:rsidRPr="00955851">
              <w:rPr>
                <w:rFonts w:ascii="Times New Roman" w:hAnsi="Times New Roman"/>
                <w:sz w:val="26"/>
                <w:szCs w:val="26"/>
                <w:lang w:val="kk-KZ"/>
              </w:rPr>
              <w:t>К</w:t>
            </w:r>
            <w:r w:rsidRPr="00955851">
              <w:rPr>
                <w:rFonts w:ascii="Times New Roman" w:hAnsi="Times New Roman"/>
                <w:sz w:val="26"/>
                <w:szCs w:val="26"/>
              </w:rPr>
              <w:t>өмірсутектер</w:t>
            </w:r>
          </w:p>
        </w:tc>
      </w:tr>
    </w:tbl>
    <w:p w:rsidR="00923EEC" w:rsidRPr="00955851" w:rsidRDefault="00923EEC" w:rsidP="00DF3A5B">
      <w:pPr>
        <w:jc w:val="center"/>
        <w:rPr>
          <w:rFonts w:ascii="Times New Roman" w:hAnsi="Times New Roman"/>
          <w:b/>
          <w:sz w:val="26"/>
          <w:szCs w:val="26"/>
          <w:lang w:val="kk-KZ"/>
        </w:rPr>
      </w:pPr>
    </w:p>
    <w:p w:rsidR="00DF3A5B" w:rsidRPr="00153A81" w:rsidRDefault="00DF3A5B" w:rsidP="00DF3A5B">
      <w:pPr>
        <w:jc w:val="center"/>
        <w:rPr>
          <w:rFonts w:ascii="Times New Roman" w:eastAsia="Batang" w:hAnsi="Times New Roman"/>
          <w:sz w:val="24"/>
          <w:szCs w:val="24"/>
          <w:lang w:val="kk-KZ" w:eastAsia="ko-KR"/>
        </w:rPr>
      </w:pPr>
    </w:p>
    <w:p w:rsidR="003B6B84" w:rsidRPr="00955851" w:rsidRDefault="00DF3A5B" w:rsidP="00DF3A5B">
      <w:pPr>
        <w:ind w:right="-108"/>
        <w:jc w:val="both"/>
        <w:rPr>
          <w:rFonts w:ascii="Times New Roman" w:hAnsi="Times New Roman"/>
          <w:b/>
          <w:sz w:val="24"/>
          <w:szCs w:val="24"/>
          <w:lang w:val="kk-KZ"/>
        </w:rPr>
      </w:pPr>
      <w:r w:rsidRPr="00955851">
        <w:rPr>
          <w:rFonts w:ascii="Times New Roman" w:hAnsi="Times New Roman"/>
          <w:b/>
          <w:sz w:val="24"/>
          <w:szCs w:val="24"/>
          <w:lang w:val="kk-KZ"/>
        </w:rPr>
        <w:t>Ескертпе:</w:t>
      </w:r>
    </w:p>
    <w:p w:rsidR="003B6B84" w:rsidRDefault="003B6B84" w:rsidP="00DF3A5B">
      <w:pPr>
        <w:ind w:right="-108"/>
        <w:jc w:val="both"/>
        <w:rPr>
          <w:rFonts w:ascii="Times New Roman" w:hAnsi="Times New Roman"/>
          <w:sz w:val="24"/>
          <w:szCs w:val="24"/>
          <w:lang w:val="kk-KZ"/>
        </w:rPr>
      </w:pPr>
    </w:p>
    <w:p w:rsidR="00DF3A5B" w:rsidRPr="00153A81" w:rsidRDefault="003B6B84" w:rsidP="003B6B84">
      <w:pPr>
        <w:ind w:right="-108" w:firstLine="708"/>
        <w:jc w:val="both"/>
        <w:rPr>
          <w:rFonts w:ascii="Times New Roman" w:hAnsi="Times New Roman"/>
          <w:sz w:val="24"/>
          <w:szCs w:val="24"/>
          <w:lang w:val="kk-KZ"/>
        </w:rPr>
      </w:pPr>
      <w:r>
        <w:rPr>
          <w:rFonts w:ascii="Times New Roman" w:hAnsi="Times New Roman"/>
          <w:sz w:val="24"/>
          <w:szCs w:val="24"/>
          <w:lang w:val="kk-KZ"/>
        </w:rPr>
        <w:t>Б</w:t>
      </w:r>
      <w:r w:rsidR="00DF3A5B" w:rsidRPr="00153A81">
        <w:rPr>
          <w:rFonts w:ascii="Times New Roman" w:hAnsi="Times New Roman"/>
          <w:sz w:val="24"/>
          <w:szCs w:val="24"/>
          <w:lang w:val="kk-KZ"/>
        </w:rPr>
        <w:t xml:space="preserve">асшылар кәсіподақ комитетінің келісімі бойынша осы Тізімді жұмыс орындарын аттестациялау нәтижесінің негізінде толықтыра алады. </w:t>
      </w:r>
    </w:p>
    <w:p w:rsidR="00DF3A5B" w:rsidRPr="00923EEC" w:rsidRDefault="00DF3A5B" w:rsidP="00DF3A5B">
      <w:pPr>
        <w:jc w:val="both"/>
        <w:rPr>
          <w:rFonts w:ascii="Times New Roman" w:eastAsia="Times New Roman" w:hAnsi="Times New Roman"/>
          <w:sz w:val="26"/>
          <w:szCs w:val="26"/>
          <w:lang w:val="kk-KZ" w:eastAsia="ru-RU"/>
        </w:rPr>
      </w:pPr>
    </w:p>
    <w:p w:rsidR="00DF3A5B" w:rsidRPr="00FE4E77" w:rsidRDefault="00FE4E77" w:rsidP="00DF3A5B">
      <w:pPr>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w:t>
      </w:r>
    </w:p>
    <w:p w:rsidR="00153A81" w:rsidRDefault="00153A81" w:rsidP="00FE4E77">
      <w:pPr>
        <w:jc w:val="center"/>
        <w:rPr>
          <w:rFonts w:ascii="Times New Roman" w:hAnsi="Times New Roman"/>
          <w:sz w:val="24"/>
          <w:szCs w:val="24"/>
          <w:highlight w:val="yellow"/>
          <w:lang w:val="kk-KZ"/>
        </w:rPr>
      </w:pPr>
    </w:p>
    <w:p w:rsidR="00153A81" w:rsidRDefault="00153A81" w:rsidP="00DF3A5B">
      <w:pPr>
        <w:ind w:left="4956" w:firstLine="573"/>
        <w:rPr>
          <w:rFonts w:ascii="Times New Roman" w:hAnsi="Times New Roman"/>
          <w:sz w:val="24"/>
          <w:szCs w:val="24"/>
          <w:highlight w:val="yellow"/>
          <w:lang w:val="kk-KZ"/>
        </w:rPr>
      </w:pPr>
    </w:p>
    <w:p w:rsidR="003B6B84" w:rsidRDefault="003B6B84" w:rsidP="00DF3A5B">
      <w:pPr>
        <w:ind w:left="4956" w:firstLine="573"/>
        <w:rPr>
          <w:rFonts w:ascii="Times New Roman" w:hAnsi="Times New Roman"/>
          <w:sz w:val="24"/>
          <w:szCs w:val="24"/>
          <w:highlight w:val="yellow"/>
          <w:lang w:val="kk-KZ"/>
        </w:rPr>
      </w:pPr>
    </w:p>
    <w:p w:rsidR="003B6B84" w:rsidRDefault="003B6B84" w:rsidP="00DF3A5B">
      <w:pPr>
        <w:ind w:left="4956" w:firstLine="573"/>
        <w:rPr>
          <w:rFonts w:ascii="Times New Roman" w:hAnsi="Times New Roman"/>
          <w:sz w:val="24"/>
          <w:szCs w:val="24"/>
          <w:highlight w:val="yellow"/>
          <w:lang w:val="kk-KZ"/>
        </w:rPr>
      </w:pPr>
    </w:p>
    <w:p w:rsidR="003B6B84" w:rsidRDefault="003B6B84" w:rsidP="00DF3A5B">
      <w:pPr>
        <w:ind w:left="4956" w:firstLine="573"/>
        <w:rPr>
          <w:rFonts w:ascii="Times New Roman" w:hAnsi="Times New Roman"/>
          <w:sz w:val="24"/>
          <w:szCs w:val="24"/>
          <w:highlight w:val="yellow"/>
          <w:lang w:val="kk-KZ"/>
        </w:rPr>
      </w:pPr>
    </w:p>
    <w:p w:rsidR="003B6B84" w:rsidRDefault="003B6B84" w:rsidP="00DF3A5B">
      <w:pPr>
        <w:ind w:left="4956" w:firstLine="573"/>
        <w:rPr>
          <w:rFonts w:ascii="Times New Roman" w:hAnsi="Times New Roman"/>
          <w:sz w:val="24"/>
          <w:szCs w:val="24"/>
          <w:highlight w:val="yellow"/>
          <w:lang w:val="kk-KZ"/>
        </w:rPr>
      </w:pPr>
    </w:p>
    <w:p w:rsidR="003B6B84" w:rsidRDefault="003B6B84" w:rsidP="00DF3A5B">
      <w:pPr>
        <w:ind w:left="4956" w:firstLine="573"/>
        <w:rPr>
          <w:rFonts w:ascii="Times New Roman" w:hAnsi="Times New Roman"/>
          <w:sz w:val="24"/>
          <w:szCs w:val="24"/>
          <w:highlight w:val="yellow"/>
          <w:lang w:val="kk-KZ"/>
        </w:rPr>
      </w:pPr>
    </w:p>
    <w:p w:rsidR="003B6B84" w:rsidRDefault="003B6B84" w:rsidP="00DF3A5B">
      <w:pPr>
        <w:ind w:left="4956" w:firstLine="573"/>
        <w:rPr>
          <w:rFonts w:ascii="Times New Roman" w:hAnsi="Times New Roman"/>
          <w:sz w:val="24"/>
          <w:szCs w:val="24"/>
          <w:highlight w:val="yellow"/>
          <w:lang w:val="kk-KZ"/>
        </w:rPr>
      </w:pPr>
    </w:p>
    <w:p w:rsidR="003B6B84" w:rsidRDefault="003B6B84" w:rsidP="00DF3A5B">
      <w:pPr>
        <w:ind w:left="4956" w:firstLine="573"/>
        <w:rPr>
          <w:rFonts w:ascii="Times New Roman" w:hAnsi="Times New Roman"/>
          <w:sz w:val="24"/>
          <w:szCs w:val="24"/>
          <w:highlight w:val="yellow"/>
          <w:lang w:val="kk-KZ"/>
        </w:rPr>
      </w:pPr>
    </w:p>
    <w:p w:rsidR="003B6B84" w:rsidRDefault="003B6B84" w:rsidP="00DF3A5B">
      <w:pPr>
        <w:ind w:left="4956" w:firstLine="573"/>
        <w:rPr>
          <w:rFonts w:ascii="Times New Roman" w:hAnsi="Times New Roman"/>
          <w:sz w:val="24"/>
          <w:szCs w:val="24"/>
          <w:highlight w:val="yellow"/>
          <w:lang w:val="kk-KZ"/>
        </w:rPr>
      </w:pPr>
    </w:p>
    <w:p w:rsidR="003B6B84" w:rsidRDefault="003B6B84" w:rsidP="00DF3A5B">
      <w:pPr>
        <w:ind w:left="4956" w:firstLine="573"/>
        <w:rPr>
          <w:rFonts w:ascii="Times New Roman" w:hAnsi="Times New Roman"/>
          <w:sz w:val="24"/>
          <w:szCs w:val="24"/>
          <w:highlight w:val="yellow"/>
          <w:lang w:val="kk-KZ"/>
        </w:rPr>
      </w:pPr>
    </w:p>
    <w:p w:rsidR="003B6B84" w:rsidRDefault="003B6B84" w:rsidP="00DF3A5B">
      <w:pPr>
        <w:ind w:left="4956" w:firstLine="573"/>
        <w:rPr>
          <w:rFonts w:ascii="Times New Roman" w:hAnsi="Times New Roman"/>
          <w:sz w:val="24"/>
          <w:szCs w:val="24"/>
          <w:highlight w:val="yellow"/>
          <w:lang w:val="kk-KZ"/>
        </w:rPr>
      </w:pPr>
    </w:p>
    <w:p w:rsidR="003B6B84" w:rsidRDefault="003B6B84" w:rsidP="00DF3A5B">
      <w:pPr>
        <w:ind w:left="4956" w:firstLine="573"/>
        <w:rPr>
          <w:rFonts w:ascii="Times New Roman" w:hAnsi="Times New Roman"/>
          <w:sz w:val="24"/>
          <w:szCs w:val="24"/>
          <w:highlight w:val="yellow"/>
          <w:lang w:val="kk-KZ"/>
        </w:rPr>
      </w:pPr>
    </w:p>
    <w:p w:rsidR="003B6B84" w:rsidRDefault="003B6B84" w:rsidP="00DF3A5B">
      <w:pPr>
        <w:ind w:left="4956" w:firstLine="573"/>
        <w:rPr>
          <w:rFonts w:ascii="Times New Roman" w:hAnsi="Times New Roman"/>
          <w:sz w:val="24"/>
          <w:szCs w:val="24"/>
          <w:highlight w:val="yellow"/>
          <w:lang w:val="kk-KZ"/>
        </w:rPr>
      </w:pPr>
    </w:p>
    <w:p w:rsidR="003B6B84" w:rsidRDefault="003B6B84" w:rsidP="00DF3A5B">
      <w:pPr>
        <w:ind w:left="4956" w:firstLine="573"/>
        <w:rPr>
          <w:rFonts w:ascii="Times New Roman" w:hAnsi="Times New Roman"/>
          <w:sz w:val="24"/>
          <w:szCs w:val="24"/>
          <w:highlight w:val="yellow"/>
          <w:lang w:val="kk-KZ"/>
        </w:rPr>
      </w:pPr>
    </w:p>
    <w:p w:rsidR="003B6B84" w:rsidRDefault="003B6B84" w:rsidP="00DF3A5B">
      <w:pPr>
        <w:ind w:left="4956" w:firstLine="573"/>
        <w:rPr>
          <w:rFonts w:ascii="Times New Roman" w:hAnsi="Times New Roman"/>
          <w:sz w:val="24"/>
          <w:szCs w:val="24"/>
          <w:highlight w:val="yellow"/>
          <w:lang w:val="kk-KZ"/>
        </w:rPr>
      </w:pPr>
    </w:p>
    <w:p w:rsidR="003B6B84" w:rsidRDefault="003B6B84" w:rsidP="00DF3A5B">
      <w:pPr>
        <w:ind w:left="4956" w:firstLine="573"/>
        <w:rPr>
          <w:rFonts w:ascii="Times New Roman" w:hAnsi="Times New Roman"/>
          <w:sz w:val="24"/>
          <w:szCs w:val="24"/>
          <w:highlight w:val="yellow"/>
          <w:lang w:val="kk-KZ"/>
        </w:rPr>
      </w:pPr>
    </w:p>
    <w:p w:rsidR="003B6B84" w:rsidRDefault="003B6B84" w:rsidP="00DF3A5B">
      <w:pPr>
        <w:ind w:left="4956" w:firstLine="573"/>
        <w:rPr>
          <w:rFonts w:ascii="Times New Roman" w:hAnsi="Times New Roman"/>
          <w:sz w:val="24"/>
          <w:szCs w:val="24"/>
          <w:highlight w:val="yellow"/>
          <w:lang w:val="kk-KZ"/>
        </w:rPr>
      </w:pPr>
    </w:p>
    <w:p w:rsidR="003B6B84" w:rsidRDefault="003B6B84" w:rsidP="00DF3A5B">
      <w:pPr>
        <w:ind w:left="4956" w:firstLine="573"/>
        <w:rPr>
          <w:rFonts w:ascii="Times New Roman" w:hAnsi="Times New Roman"/>
          <w:sz w:val="24"/>
          <w:szCs w:val="24"/>
          <w:highlight w:val="yellow"/>
          <w:lang w:val="kk-KZ"/>
        </w:rPr>
      </w:pPr>
    </w:p>
    <w:p w:rsidR="003B6B84" w:rsidRDefault="003B6B84" w:rsidP="00DF3A5B">
      <w:pPr>
        <w:ind w:left="4956" w:firstLine="573"/>
        <w:rPr>
          <w:rFonts w:ascii="Times New Roman" w:hAnsi="Times New Roman"/>
          <w:sz w:val="24"/>
          <w:szCs w:val="24"/>
          <w:highlight w:val="yellow"/>
          <w:lang w:val="kk-KZ"/>
        </w:rPr>
      </w:pPr>
    </w:p>
    <w:p w:rsidR="003B6B84" w:rsidRDefault="003B6B84" w:rsidP="00DF3A5B">
      <w:pPr>
        <w:ind w:left="4956" w:firstLine="573"/>
        <w:rPr>
          <w:rFonts w:ascii="Times New Roman" w:hAnsi="Times New Roman"/>
          <w:sz w:val="24"/>
          <w:szCs w:val="24"/>
          <w:highlight w:val="yellow"/>
          <w:lang w:val="kk-KZ"/>
        </w:rPr>
      </w:pPr>
    </w:p>
    <w:p w:rsidR="003B6B84" w:rsidRDefault="003B6B84" w:rsidP="00DF3A5B">
      <w:pPr>
        <w:ind w:left="4956" w:firstLine="573"/>
        <w:rPr>
          <w:rFonts w:ascii="Times New Roman" w:hAnsi="Times New Roman"/>
          <w:sz w:val="24"/>
          <w:szCs w:val="24"/>
          <w:highlight w:val="yellow"/>
          <w:lang w:val="kk-KZ"/>
        </w:rPr>
      </w:pPr>
    </w:p>
    <w:p w:rsidR="003B6B84" w:rsidRDefault="003B6B84" w:rsidP="00DF3A5B">
      <w:pPr>
        <w:ind w:left="4956" w:firstLine="573"/>
        <w:rPr>
          <w:rFonts w:ascii="Times New Roman" w:hAnsi="Times New Roman"/>
          <w:sz w:val="24"/>
          <w:szCs w:val="24"/>
          <w:highlight w:val="yellow"/>
          <w:lang w:val="kk-KZ"/>
        </w:rPr>
      </w:pPr>
    </w:p>
    <w:p w:rsidR="003B6B84" w:rsidRDefault="003B6B84" w:rsidP="00DF3A5B">
      <w:pPr>
        <w:ind w:left="4956" w:firstLine="573"/>
        <w:rPr>
          <w:rFonts w:ascii="Times New Roman" w:hAnsi="Times New Roman"/>
          <w:sz w:val="24"/>
          <w:szCs w:val="24"/>
          <w:highlight w:val="yellow"/>
          <w:lang w:val="kk-KZ"/>
        </w:rPr>
      </w:pPr>
    </w:p>
    <w:p w:rsidR="003B6B84" w:rsidRDefault="003B6B84" w:rsidP="00DF3A5B">
      <w:pPr>
        <w:ind w:left="4956" w:firstLine="573"/>
        <w:rPr>
          <w:rFonts w:ascii="Times New Roman" w:hAnsi="Times New Roman"/>
          <w:sz w:val="24"/>
          <w:szCs w:val="24"/>
          <w:highlight w:val="yellow"/>
          <w:lang w:val="kk-KZ"/>
        </w:rPr>
      </w:pPr>
    </w:p>
    <w:p w:rsidR="003B6B84" w:rsidRDefault="003B6B84" w:rsidP="00DF3A5B">
      <w:pPr>
        <w:ind w:left="4956" w:firstLine="573"/>
        <w:rPr>
          <w:rFonts w:ascii="Times New Roman" w:hAnsi="Times New Roman"/>
          <w:sz w:val="24"/>
          <w:szCs w:val="24"/>
          <w:highlight w:val="yellow"/>
          <w:lang w:val="kk-KZ"/>
        </w:rPr>
      </w:pPr>
    </w:p>
    <w:p w:rsidR="00DF3A5B" w:rsidRPr="00153A81" w:rsidRDefault="00DF3A5B" w:rsidP="00DF3A5B">
      <w:pPr>
        <w:ind w:left="4956" w:firstLine="573"/>
        <w:rPr>
          <w:rFonts w:ascii="Times New Roman" w:hAnsi="Times New Roman"/>
          <w:sz w:val="24"/>
          <w:szCs w:val="24"/>
          <w:lang w:val="kk-KZ"/>
        </w:rPr>
      </w:pPr>
      <w:r w:rsidRPr="00153A81">
        <w:rPr>
          <w:rFonts w:ascii="Times New Roman" w:hAnsi="Times New Roman"/>
          <w:sz w:val="24"/>
          <w:szCs w:val="24"/>
          <w:lang w:val="kk-KZ"/>
        </w:rPr>
        <w:t>«</w:t>
      </w:r>
      <w:r w:rsidR="003B6B84">
        <w:rPr>
          <w:rFonts w:ascii="Times New Roman" w:hAnsi="Times New Roman"/>
          <w:sz w:val="24"/>
          <w:szCs w:val="24"/>
          <w:lang w:val="kk-KZ"/>
        </w:rPr>
        <w:t>Вагонсервис</w:t>
      </w:r>
      <w:r w:rsidRPr="00153A81">
        <w:rPr>
          <w:rFonts w:ascii="Times New Roman" w:hAnsi="Times New Roman"/>
          <w:sz w:val="24"/>
          <w:szCs w:val="24"/>
          <w:lang w:val="kk-KZ"/>
        </w:rPr>
        <w:t>»</w:t>
      </w:r>
    </w:p>
    <w:p w:rsidR="00DF3A5B" w:rsidRPr="00153A81" w:rsidRDefault="00DF3A5B" w:rsidP="00DF3A5B">
      <w:pPr>
        <w:ind w:left="4956" w:firstLine="573"/>
        <w:rPr>
          <w:rFonts w:ascii="Times New Roman" w:hAnsi="Times New Roman"/>
          <w:sz w:val="24"/>
          <w:szCs w:val="24"/>
          <w:lang w:val="kk-KZ"/>
        </w:rPr>
      </w:pPr>
      <w:r w:rsidRPr="00153A81">
        <w:rPr>
          <w:rFonts w:ascii="Times New Roman" w:hAnsi="Times New Roman"/>
          <w:sz w:val="24"/>
          <w:szCs w:val="24"/>
          <w:lang w:val="kk-KZ"/>
        </w:rPr>
        <w:t>акционерлік қоғамы мен оның еңбек</w:t>
      </w:r>
    </w:p>
    <w:p w:rsidR="00DF3A5B" w:rsidRPr="00153A81" w:rsidRDefault="00DF3A5B" w:rsidP="00DF3A5B">
      <w:pPr>
        <w:ind w:left="4956" w:firstLine="573"/>
        <w:rPr>
          <w:rFonts w:ascii="Times New Roman" w:hAnsi="Times New Roman"/>
          <w:sz w:val="24"/>
          <w:szCs w:val="24"/>
          <w:lang w:val="kk-KZ"/>
        </w:rPr>
      </w:pPr>
      <w:r w:rsidRPr="00153A81">
        <w:rPr>
          <w:rFonts w:ascii="Times New Roman" w:hAnsi="Times New Roman"/>
          <w:sz w:val="24"/>
          <w:szCs w:val="24"/>
          <w:lang w:val="kk-KZ"/>
        </w:rPr>
        <w:t xml:space="preserve">ұжымы арасындағы  </w:t>
      </w:r>
    </w:p>
    <w:p w:rsidR="00DF3A5B" w:rsidRPr="00153A81" w:rsidRDefault="00DF3A5B" w:rsidP="00DF3A5B">
      <w:pPr>
        <w:ind w:left="4956" w:firstLine="573"/>
        <w:rPr>
          <w:rFonts w:ascii="Times New Roman" w:hAnsi="Times New Roman"/>
          <w:sz w:val="24"/>
          <w:szCs w:val="24"/>
          <w:lang w:val="kk-KZ"/>
        </w:rPr>
      </w:pPr>
      <w:r w:rsidRPr="00153A81">
        <w:rPr>
          <w:rFonts w:ascii="Times New Roman" w:hAnsi="Times New Roman"/>
          <w:sz w:val="24"/>
          <w:szCs w:val="24"/>
          <w:lang w:val="kk-KZ"/>
        </w:rPr>
        <w:t xml:space="preserve">2018-2020 жылдарға арналған </w:t>
      </w:r>
    </w:p>
    <w:p w:rsidR="00DF3A5B" w:rsidRPr="00153A81" w:rsidRDefault="00DF3A5B" w:rsidP="00DF3A5B">
      <w:pPr>
        <w:ind w:left="4956" w:firstLine="573"/>
        <w:rPr>
          <w:rFonts w:ascii="Times New Roman" w:hAnsi="Times New Roman"/>
          <w:sz w:val="24"/>
          <w:szCs w:val="24"/>
          <w:lang w:val="kk-KZ"/>
        </w:rPr>
      </w:pPr>
      <w:r w:rsidRPr="00153A81">
        <w:rPr>
          <w:rFonts w:ascii="Times New Roman" w:hAnsi="Times New Roman"/>
          <w:sz w:val="24"/>
          <w:szCs w:val="24"/>
          <w:lang w:val="kk-KZ"/>
        </w:rPr>
        <w:t>ұжымдық шарттың</w:t>
      </w:r>
    </w:p>
    <w:p w:rsidR="00DF3A5B" w:rsidRPr="00153A81" w:rsidRDefault="00DF3A5B" w:rsidP="00DF3A5B">
      <w:pPr>
        <w:ind w:left="4956" w:firstLine="573"/>
        <w:rPr>
          <w:rFonts w:ascii="Times New Roman" w:hAnsi="Times New Roman"/>
          <w:sz w:val="24"/>
          <w:szCs w:val="24"/>
          <w:lang w:val="kk-KZ"/>
        </w:rPr>
      </w:pPr>
      <w:r w:rsidRPr="00153A81">
        <w:rPr>
          <w:rFonts w:ascii="Times New Roman" w:hAnsi="Times New Roman"/>
          <w:sz w:val="24"/>
          <w:szCs w:val="24"/>
          <w:lang w:val="kk-KZ"/>
        </w:rPr>
        <w:t>13-қосымша</w:t>
      </w:r>
    </w:p>
    <w:p w:rsidR="00DF3A5B" w:rsidRPr="00BB037C" w:rsidRDefault="00DF3A5B" w:rsidP="00DF3A5B">
      <w:pPr>
        <w:ind w:left="5760" w:right="-108" w:firstLine="194"/>
        <w:rPr>
          <w:rFonts w:ascii="Times New Roman" w:hAnsi="Times New Roman"/>
          <w:sz w:val="26"/>
          <w:szCs w:val="26"/>
          <w:highlight w:val="yellow"/>
          <w:lang w:val="kk-KZ"/>
        </w:rPr>
      </w:pPr>
    </w:p>
    <w:p w:rsidR="00DF3A5B" w:rsidRPr="00BB037C" w:rsidRDefault="00DF3A5B" w:rsidP="00DF3A5B">
      <w:pPr>
        <w:ind w:left="5760" w:right="-108" w:firstLine="194"/>
        <w:rPr>
          <w:rFonts w:ascii="Times New Roman" w:hAnsi="Times New Roman"/>
          <w:sz w:val="26"/>
          <w:szCs w:val="26"/>
          <w:highlight w:val="yellow"/>
          <w:lang w:val="kk-KZ"/>
        </w:rPr>
      </w:pPr>
    </w:p>
    <w:p w:rsidR="00DF3A5B" w:rsidRPr="00153A81" w:rsidRDefault="003B6B84" w:rsidP="00DF3A5B">
      <w:pPr>
        <w:ind w:left="5760" w:right="-108" w:hanging="5052"/>
        <w:jc w:val="center"/>
        <w:rPr>
          <w:rFonts w:ascii="Times New Roman" w:hAnsi="Times New Roman"/>
          <w:b/>
          <w:sz w:val="26"/>
          <w:szCs w:val="26"/>
          <w:lang w:val="kk-KZ"/>
        </w:rPr>
      </w:pPr>
      <w:r>
        <w:rPr>
          <w:rFonts w:ascii="Times New Roman" w:hAnsi="Times New Roman"/>
          <w:b/>
          <w:sz w:val="26"/>
          <w:szCs w:val="26"/>
          <w:lang w:val="kk-KZ"/>
        </w:rPr>
        <w:t>Рейс</w:t>
      </w:r>
      <w:r w:rsidR="00DF3A5B" w:rsidRPr="00153A81">
        <w:rPr>
          <w:rFonts w:ascii="Times New Roman" w:hAnsi="Times New Roman"/>
          <w:b/>
          <w:sz w:val="26"/>
          <w:szCs w:val="26"/>
          <w:lang w:val="kk-KZ"/>
        </w:rPr>
        <w:t xml:space="preserve"> алдында </w:t>
      </w:r>
    </w:p>
    <w:p w:rsidR="00DF3A5B" w:rsidRDefault="00DF3A5B" w:rsidP="00DF3A5B">
      <w:pPr>
        <w:ind w:left="5760" w:right="-108" w:hanging="5052"/>
        <w:jc w:val="center"/>
        <w:rPr>
          <w:rFonts w:ascii="Times New Roman" w:hAnsi="Times New Roman"/>
          <w:b/>
          <w:sz w:val="26"/>
          <w:szCs w:val="26"/>
          <w:lang w:val="kk-KZ"/>
        </w:rPr>
      </w:pPr>
      <w:r w:rsidRPr="00153A81">
        <w:rPr>
          <w:rFonts w:ascii="Times New Roman" w:hAnsi="Times New Roman"/>
          <w:b/>
          <w:sz w:val="26"/>
          <w:szCs w:val="26"/>
          <w:lang w:val="kk-KZ"/>
        </w:rPr>
        <w:t>медициналық куәландыру талап етілетін кәсіптер тізімі</w:t>
      </w:r>
    </w:p>
    <w:p w:rsidR="00DF3A5B" w:rsidRPr="00153A81" w:rsidRDefault="00DF3A5B" w:rsidP="00DF3A5B">
      <w:pPr>
        <w:ind w:left="5760" w:right="-108" w:firstLine="194"/>
        <w:rPr>
          <w:rFonts w:ascii="Times New Roman" w:hAnsi="Times New Roman"/>
          <w:sz w:val="26"/>
          <w:szCs w:val="26"/>
          <w:lang w:val="kk-KZ"/>
        </w:rPr>
      </w:pPr>
    </w:p>
    <w:tbl>
      <w:tblPr>
        <w:tblpPr w:leftFromText="180" w:rightFromText="180" w:vertAnchor="text" w:horzAnchor="margin" w:tblpY="-56"/>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246"/>
        <w:gridCol w:w="3685"/>
      </w:tblGrid>
      <w:tr w:rsidR="003B6B84" w:rsidRPr="00AB1612" w:rsidTr="00C107C8">
        <w:tc>
          <w:tcPr>
            <w:tcW w:w="675" w:type="dxa"/>
            <w:shd w:val="clear" w:color="auto" w:fill="auto"/>
          </w:tcPr>
          <w:p w:rsidR="003B6B84" w:rsidRPr="00AB1612" w:rsidRDefault="003B6B84" w:rsidP="00C107C8">
            <w:pPr>
              <w:tabs>
                <w:tab w:val="left" w:pos="0"/>
              </w:tabs>
              <w:jc w:val="center"/>
              <w:rPr>
                <w:rFonts w:ascii="Times New Roman" w:eastAsia="Times New Roman" w:hAnsi="Times New Roman"/>
                <w:b/>
                <w:bCs/>
                <w:color w:val="000000"/>
                <w:sz w:val="26"/>
                <w:szCs w:val="26"/>
                <w:lang w:val="kk-KZ" w:eastAsia="ru-RU"/>
              </w:rPr>
            </w:pPr>
          </w:p>
          <w:p w:rsidR="003B6B84" w:rsidRPr="00AB1612" w:rsidRDefault="003B6B84" w:rsidP="00C107C8">
            <w:pPr>
              <w:tabs>
                <w:tab w:val="left" w:pos="0"/>
              </w:tabs>
              <w:jc w:val="center"/>
              <w:rPr>
                <w:rFonts w:ascii="Times New Roman" w:eastAsia="Times New Roman" w:hAnsi="Times New Roman"/>
                <w:b/>
                <w:bCs/>
                <w:color w:val="000000"/>
                <w:sz w:val="26"/>
                <w:szCs w:val="26"/>
                <w:lang w:val="kk-KZ" w:eastAsia="ru-RU"/>
              </w:rPr>
            </w:pPr>
            <w:r w:rsidRPr="00AB1612">
              <w:rPr>
                <w:rFonts w:ascii="Times New Roman" w:eastAsia="Times New Roman" w:hAnsi="Times New Roman"/>
                <w:b/>
                <w:bCs/>
                <w:color w:val="000000"/>
                <w:sz w:val="26"/>
                <w:szCs w:val="26"/>
                <w:lang w:val="kk-KZ" w:eastAsia="ru-RU"/>
              </w:rPr>
              <w:t>Р/б</w:t>
            </w:r>
          </w:p>
          <w:p w:rsidR="003B6B84" w:rsidRPr="00AB1612" w:rsidRDefault="003B6B84" w:rsidP="00C107C8">
            <w:pPr>
              <w:tabs>
                <w:tab w:val="left" w:pos="0"/>
              </w:tabs>
              <w:jc w:val="center"/>
              <w:rPr>
                <w:rFonts w:ascii="Times New Roman" w:eastAsia="Times New Roman" w:hAnsi="Times New Roman"/>
                <w:b/>
                <w:bCs/>
                <w:color w:val="000000"/>
                <w:sz w:val="26"/>
                <w:szCs w:val="26"/>
                <w:lang w:eastAsia="ru-RU"/>
              </w:rPr>
            </w:pPr>
            <w:r w:rsidRPr="00AB1612">
              <w:rPr>
                <w:rFonts w:ascii="Times New Roman" w:eastAsia="Times New Roman" w:hAnsi="Times New Roman"/>
                <w:b/>
                <w:bCs/>
                <w:color w:val="000000"/>
                <w:sz w:val="26"/>
                <w:szCs w:val="26"/>
                <w:lang w:eastAsia="ru-RU"/>
              </w:rPr>
              <w:t>№</w:t>
            </w:r>
          </w:p>
        </w:tc>
        <w:tc>
          <w:tcPr>
            <w:tcW w:w="5246" w:type="dxa"/>
            <w:shd w:val="clear" w:color="auto" w:fill="auto"/>
          </w:tcPr>
          <w:p w:rsidR="003B6B84" w:rsidRPr="00AB1612" w:rsidRDefault="003B6B84" w:rsidP="00C107C8">
            <w:pPr>
              <w:tabs>
                <w:tab w:val="left" w:pos="0"/>
              </w:tabs>
              <w:jc w:val="center"/>
              <w:rPr>
                <w:rFonts w:ascii="Times New Roman" w:eastAsia="Times New Roman" w:hAnsi="Times New Roman"/>
                <w:b/>
                <w:bCs/>
                <w:color w:val="000000"/>
                <w:sz w:val="26"/>
                <w:szCs w:val="26"/>
                <w:lang w:eastAsia="ru-RU"/>
              </w:rPr>
            </w:pPr>
          </w:p>
          <w:p w:rsidR="003B6B84" w:rsidRPr="00AB1612" w:rsidRDefault="003B6B84" w:rsidP="00C107C8">
            <w:pPr>
              <w:tabs>
                <w:tab w:val="left" w:pos="0"/>
              </w:tabs>
              <w:jc w:val="center"/>
              <w:rPr>
                <w:rFonts w:ascii="Times New Roman" w:eastAsia="Times New Roman" w:hAnsi="Times New Roman"/>
                <w:b/>
                <w:bCs/>
                <w:color w:val="000000"/>
                <w:sz w:val="26"/>
                <w:szCs w:val="26"/>
                <w:lang w:val="kk-KZ" w:eastAsia="ru-RU"/>
              </w:rPr>
            </w:pPr>
            <w:r w:rsidRPr="00AB1612">
              <w:rPr>
                <w:rFonts w:ascii="Times New Roman" w:eastAsia="Times New Roman" w:hAnsi="Times New Roman"/>
                <w:b/>
                <w:bCs/>
                <w:color w:val="000000"/>
                <w:sz w:val="26"/>
                <w:szCs w:val="26"/>
                <w:lang w:val="kk-KZ" w:eastAsia="ru-RU"/>
              </w:rPr>
              <w:t>Кәсіптер тізбесі</w:t>
            </w:r>
          </w:p>
        </w:tc>
        <w:tc>
          <w:tcPr>
            <w:tcW w:w="3685" w:type="dxa"/>
            <w:shd w:val="clear" w:color="auto" w:fill="auto"/>
          </w:tcPr>
          <w:p w:rsidR="003B6B84" w:rsidRPr="00AB1612" w:rsidRDefault="003B6B84" w:rsidP="00C107C8">
            <w:pPr>
              <w:tabs>
                <w:tab w:val="left" w:pos="0"/>
              </w:tabs>
              <w:jc w:val="center"/>
              <w:rPr>
                <w:rFonts w:ascii="Times New Roman" w:eastAsia="Times New Roman" w:hAnsi="Times New Roman"/>
                <w:b/>
                <w:bCs/>
                <w:color w:val="000000"/>
                <w:sz w:val="26"/>
                <w:szCs w:val="26"/>
                <w:lang w:eastAsia="ru-RU"/>
              </w:rPr>
            </w:pPr>
          </w:p>
          <w:p w:rsidR="003B6B84" w:rsidRPr="00AB1612" w:rsidRDefault="003B6B84" w:rsidP="00C107C8">
            <w:pPr>
              <w:tabs>
                <w:tab w:val="left" w:pos="0"/>
              </w:tabs>
              <w:jc w:val="center"/>
              <w:rPr>
                <w:rFonts w:ascii="Times New Roman" w:eastAsia="Times New Roman" w:hAnsi="Times New Roman"/>
                <w:b/>
                <w:bCs/>
                <w:color w:val="000000"/>
                <w:sz w:val="26"/>
                <w:szCs w:val="26"/>
                <w:lang w:val="kk-KZ" w:eastAsia="ru-RU"/>
              </w:rPr>
            </w:pPr>
            <w:r w:rsidRPr="00AB1612">
              <w:rPr>
                <w:rFonts w:ascii="Times New Roman" w:eastAsia="Times New Roman" w:hAnsi="Times New Roman"/>
                <w:b/>
                <w:bCs/>
                <w:color w:val="000000"/>
                <w:sz w:val="26"/>
                <w:szCs w:val="26"/>
                <w:lang w:val="kk-KZ" w:eastAsia="ru-RU"/>
              </w:rPr>
              <w:t>Қарап тексеру мерзімділігі</w:t>
            </w:r>
          </w:p>
          <w:p w:rsidR="003B6B84" w:rsidRPr="00AB1612" w:rsidRDefault="003B6B84" w:rsidP="00C107C8">
            <w:pPr>
              <w:tabs>
                <w:tab w:val="left" w:pos="0"/>
              </w:tabs>
              <w:jc w:val="center"/>
              <w:rPr>
                <w:rFonts w:ascii="Times New Roman" w:eastAsia="Times New Roman" w:hAnsi="Times New Roman"/>
                <w:b/>
                <w:bCs/>
                <w:color w:val="000000"/>
                <w:sz w:val="26"/>
                <w:szCs w:val="26"/>
                <w:lang w:eastAsia="ru-RU"/>
              </w:rPr>
            </w:pPr>
          </w:p>
        </w:tc>
      </w:tr>
      <w:tr w:rsidR="003B6B84" w:rsidRPr="00AB1612" w:rsidTr="00C107C8">
        <w:tc>
          <w:tcPr>
            <w:tcW w:w="675" w:type="dxa"/>
            <w:shd w:val="clear" w:color="auto" w:fill="auto"/>
          </w:tcPr>
          <w:p w:rsidR="003B6B84" w:rsidRPr="00AB1612" w:rsidRDefault="003B6B84" w:rsidP="00C107C8">
            <w:pPr>
              <w:tabs>
                <w:tab w:val="left" w:pos="0"/>
              </w:tabs>
              <w:jc w:val="center"/>
              <w:rPr>
                <w:rFonts w:ascii="Times New Roman" w:eastAsia="Times New Roman" w:hAnsi="Times New Roman"/>
                <w:b/>
                <w:bCs/>
                <w:color w:val="000000"/>
                <w:sz w:val="26"/>
                <w:szCs w:val="26"/>
                <w:lang w:val="kk-KZ" w:eastAsia="ru-RU"/>
              </w:rPr>
            </w:pPr>
            <w:r w:rsidRPr="00AB1612">
              <w:rPr>
                <w:rFonts w:ascii="Times New Roman" w:eastAsia="Times New Roman" w:hAnsi="Times New Roman"/>
                <w:b/>
                <w:bCs/>
                <w:color w:val="000000"/>
                <w:sz w:val="26"/>
                <w:szCs w:val="26"/>
                <w:lang w:val="kk-KZ" w:eastAsia="ru-RU"/>
              </w:rPr>
              <w:t>1</w:t>
            </w:r>
          </w:p>
        </w:tc>
        <w:tc>
          <w:tcPr>
            <w:tcW w:w="5246" w:type="dxa"/>
            <w:shd w:val="clear" w:color="auto" w:fill="auto"/>
          </w:tcPr>
          <w:p w:rsidR="003B6B84" w:rsidRPr="00AB1612" w:rsidRDefault="003B6B84" w:rsidP="00C107C8">
            <w:pPr>
              <w:tabs>
                <w:tab w:val="left" w:pos="0"/>
              </w:tabs>
              <w:jc w:val="center"/>
              <w:rPr>
                <w:rFonts w:ascii="Times New Roman" w:eastAsia="Times New Roman" w:hAnsi="Times New Roman"/>
                <w:b/>
                <w:bCs/>
                <w:color w:val="000000"/>
                <w:sz w:val="26"/>
                <w:szCs w:val="26"/>
                <w:lang w:eastAsia="ru-RU"/>
              </w:rPr>
            </w:pPr>
            <w:r w:rsidRPr="00AB1612">
              <w:rPr>
                <w:rFonts w:ascii="Times New Roman" w:eastAsia="Times New Roman" w:hAnsi="Times New Roman"/>
                <w:b/>
                <w:bCs/>
                <w:color w:val="000000"/>
                <w:sz w:val="26"/>
                <w:szCs w:val="26"/>
                <w:lang w:eastAsia="ru-RU"/>
              </w:rPr>
              <w:t>2</w:t>
            </w:r>
          </w:p>
        </w:tc>
        <w:tc>
          <w:tcPr>
            <w:tcW w:w="3685" w:type="dxa"/>
            <w:shd w:val="clear" w:color="auto" w:fill="auto"/>
          </w:tcPr>
          <w:p w:rsidR="003B6B84" w:rsidRPr="00AB1612" w:rsidRDefault="003B6B84" w:rsidP="00C107C8">
            <w:pPr>
              <w:tabs>
                <w:tab w:val="left" w:pos="0"/>
              </w:tabs>
              <w:jc w:val="center"/>
              <w:rPr>
                <w:rFonts w:ascii="Times New Roman" w:eastAsia="Times New Roman" w:hAnsi="Times New Roman"/>
                <w:b/>
                <w:bCs/>
                <w:color w:val="000000"/>
                <w:sz w:val="26"/>
                <w:szCs w:val="26"/>
                <w:lang w:eastAsia="ru-RU"/>
              </w:rPr>
            </w:pPr>
            <w:r w:rsidRPr="00AB1612">
              <w:rPr>
                <w:rFonts w:ascii="Times New Roman" w:eastAsia="Times New Roman" w:hAnsi="Times New Roman"/>
                <w:b/>
                <w:bCs/>
                <w:color w:val="000000"/>
                <w:sz w:val="26"/>
                <w:szCs w:val="26"/>
                <w:lang w:eastAsia="ru-RU"/>
              </w:rPr>
              <w:t>3</w:t>
            </w:r>
          </w:p>
        </w:tc>
      </w:tr>
      <w:tr w:rsidR="003B6B84" w:rsidRPr="009B057E" w:rsidTr="00C107C8">
        <w:tc>
          <w:tcPr>
            <w:tcW w:w="675" w:type="dxa"/>
            <w:shd w:val="clear" w:color="auto" w:fill="auto"/>
            <w:vAlign w:val="center"/>
          </w:tcPr>
          <w:p w:rsidR="003B6B84" w:rsidRPr="00AF1C74" w:rsidRDefault="003B6B84" w:rsidP="00955851">
            <w:pPr>
              <w:tabs>
                <w:tab w:val="left" w:pos="0"/>
              </w:tabs>
              <w:jc w:val="center"/>
              <w:rPr>
                <w:rFonts w:ascii="Times New Roman" w:eastAsia="Times New Roman" w:hAnsi="Times New Roman"/>
                <w:bCs/>
                <w:color w:val="000000"/>
                <w:sz w:val="26"/>
                <w:szCs w:val="26"/>
                <w:lang w:eastAsia="ru-RU"/>
              </w:rPr>
            </w:pPr>
            <w:r w:rsidRPr="00AF1C74">
              <w:rPr>
                <w:rFonts w:ascii="Times New Roman" w:eastAsia="Times New Roman" w:hAnsi="Times New Roman"/>
                <w:bCs/>
                <w:color w:val="000000"/>
                <w:sz w:val="26"/>
                <w:szCs w:val="26"/>
                <w:lang w:eastAsia="ru-RU"/>
              </w:rPr>
              <w:t>1</w:t>
            </w:r>
          </w:p>
        </w:tc>
        <w:tc>
          <w:tcPr>
            <w:tcW w:w="5246" w:type="dxa"/>
            <w:shd w:val="clear" w:color="auto" w:fill="auto"/>
            <w:vAlign w:val="center"/>
          </w:tcPr>
          <w:p w:rsidR="003B6B84" w:rsidRPr="003B6B84" w:rsidRDefault="003B6B84" w:rsidP="00955851">
            <w:pPr>
              <w:tabs>
                <w:tab w:val="left" w:pos="0"/>
              </w:tabs>
              <w:rPr>
                <w:rFonts w:ascii="Times New Roman" w:eastAsia="Times New Roman" w:hAnsi="Times New Roman"/>
                <w:bCs/>
                <w:color w:val="000000"/>
                <w:sz w:val="26"/>
                <w:szCs w:val="26"/>
                <w:lang w:eastAsia="ru-RU"/>
              </w:rPr>
            </w:pPr>
            <w:r w:rsidRPr="003B6B84">
              <w:rPr>
                <w:rFonts w:ascii="Times New Roman" w:eastAsia="Times New Roman" w:hAnsi="Times New Roman"/>
                <w:sz w:val="26"/>
                <w:szCs w:val="26"/>
                <w:lang w:val="kk-KZ" w:eastAsia="ru-RU"/>
              </w:rPr>
              <w:t>Автокөлік құралдарының жүргізушісі (автобус, жүк және жеңіл автокөліктер)</w:t>
            </w:r>
          </w:p>
        </w:tc>
        <w:tc>
          <w:tcPr>
            <w:tcW w:w="3685" w:type="dxa"/>
            <w:shd w:val="clear" w:color="auto" w:fill="auto"/>
          </w:tcPr>
          <w:p w:rsidR="003B6B84" w:rsidRPr="003B6B84" w:rsidRDefault="003B6B84" w:rsidP="00955851">
            <w:pPr>
              <w:tabs>
                <w:tab w:val="left" w:pos="0"/>
              </w:tabs>
              <w:jc w:val="center"/>
              <w:rPr>
                <w:rFonts w:ascii="Times New Roman" w:eastAsia="Times New Roman" w:hAnsi="Times New Roman"/>
                <w:bCs/>
                <w:color w:val="000000"/>
                <w:sz w:val="26"/>
                <w:szCs w:val="26"/>
                <w:lang w:eastAsia="ru-RU"/>
              </w:rPr>
            </w:pPr>
          </w:p>
          <w:p w:rsidR="003B6B84" w:rsidRPr="003B6B84" w:rsidRDefault="003B6B84" w:rsidP="00955851">
            <w:pPr>
              <w:tabs>
                <w:tab w:val="left" w:pos="0"/>
              </w:tabs>
              <w:jc w:val="center"/>
              <w:rPr>
                <w:rFonts w:ascii="Times New Roman" w:eastAsia="Times New Roman" w:hAnsi="Times New Roman"/>
                <w:bCs/>
                <w:color w:val="000000"/>
                <w:sz w:val="26"/>
                <w:szCs w:val="26"/>
                <w:lang w:val="kk-KZ" w:eastAsia="ru-RU"/>
              </w:rPr>
            </w:pPr>
            <w:r w:rsidRPr="003B6B84">
              <w:rPr>
                <w:rFonts w:ascii="Times New Roman" w:eastAsia="Times New Roman" w:hAnsi="Times New Roman"/>
                <w:bCs/>
                <w:color w:val="000000"/>
                <w:sz w:val="26"/>
                <w:szCs w:val="26"/>
                <w:lang w:val="kk-KZ" w:eastAsia="ru-RU"/>
              </w:rPr>
              <w:t>рейс басталар алдында</w:t>
            </w:r>
          </w:p>
          <w:p w:rsidR="003B6B84" w:rsidRPr="003B6B84" w:rsidRDefault="003B6B84" w:rsidP="00955851">
            <w:pPr>
              <w:tabs>
                <w:tab w:val="left" w:pos="0"/>
              </w:tabs>
              <w:jc w:val="center"/>
              <w:rPr>
                <w:rFonts w:ascii="Times New Roman" w:eastAsia="Times New Roman" w:hAnsi="Times New Roman"/>
                <w:bCs/>
                <w:color w:val="000000"/>
                <w:sz w:val="26"/>
                <w:szCs w:val="26"/>
                <w:lang w:eastAsia="ru-RU"/>
              </w:rPr>
            </w:pPr>
          </w:p>
        </w:tc>
      </w:tr>
      <w:tr w:rsidR="003B6B84" w:rsidRPr="009B057E" w:rsidTr="00C107C8">
        <w:trPr>
          <w:trHeight w:val="594"/>
        </w:trPr>
        <w:tc>
          <w:tcPr>
            <w:tcW w:w="675" w:type="dxa"/>
            <w:shd w:val="clear" w:color="auto" w:fill="auto"/>
            <w:vAlign w:val="center"/>
          </w:tcPr>
          <w:p w:rsidR="003B6B84" w:rsidRPr="00AF1C74" w:rsidRDefault="003B6B84" w:rsidP="00955851">
            <w:pPr>
              <w:tabs>
                <w:tab w:val="left" w:pos="0"/>
              </w:tabs>
              <w:jc w:val="center"/>
              <w:rPr>
                <w:rFonts w:ascii="Times New Roman" w:eastAsia="Times New Roman" w:hAnsi="Times New Roman"/>
                <w:bCs/>
                <w:color w:val="000000"/>
                <w:sz w:val="26"/>
                <w:szCs w:val="26"/>
                <w:lang w:eastAsia="ru-RU"/>
              </w:rPr>
            </w:pPr>
            <w:r w:rsidRPr="00AF1C74">
              <w:rPr>
                <w:rFonts w:ascii="Times New Roman" w:eastAsia="Times New Roman" w:hAnsi="Times New Roman"/>
                <w:bCs/>
                <w:color w:val="000000"/>
                <w:sz w:val="26"/>
                <w:szCs w:val="26"/>
                <w:lang w:eastAsia="ru-RU"/>
              </w:rPr>
              <w:t>2</w:t>
            </w:r>
          </w:p>
        </w:tc>
        <w:tc>
          <w:tcPr>
            <w:tcW w:w="5246" w:type="dxa"/>
            <w:shd w:val="clear" w:color="auto" w:fill="auto"/>
            <w:vAlign w:val="center"/>
          </w:tcPr>
          <w:p w:rsidR="003B6B84" w:rsidRPr="003B6B84" w:rsidRDefault="003B6B84" w:rsidP="00955851">
            <w:pPr>
              <w:tabs>
                <w:tab w:val="left" w:pos="0"/>
              </w:tabs>
              <w:rPr>
                <w:rFonts w:ascii="Times New Roman" w:eastAsia="Times New Roman" w:hAnsi="Times New Roman"/>
                <w:sz w:val="26"/>
                <w:szCs w:val="26"/>
                <w:lang w:eastAsia="ru-RU"/>
              </w:rPr>
            </w:pPr>
            <w:r w:rsidRPr="003B6B84">
              <w:rPr>
                <w:rFonts w:ascii="Times New Roman" w:eastAsia="Times New Roman" w:hAnsi="Times New Roman"/>
                <w:sz w:val="26"/>
                <w:szCs w:val="26"/>
                <w:lang w:val="kk-KZ" w:eastAsia="ru-RU"/>
              </w:rPr>
              <w:t>Жолаушылар поездарының бригадасы (поезд электрмеханигі, жұмысқа жарамсыз вагондарға ілесіп жүретін жолсерік)</w:t>
            </w:r>
          </w:p>
        </w:tc>
        <w:tc>
          <w:tcPr>
            <w:tcW w:w="3685" w:type="dxa"/>
            <w:shd w:val="clear" w:color="auto" w:fill="auto"/>
          </w:tcPr>
          <w:p w:rsidR="003B6B84" w:rsidRPr="003B6B84" w:rsidRDefault="003B6B84" w:rsidP="00955851">
            <w:pPr>
              <w:jc w:val="center"/>
            </w:pPr>
            <w:r w:rsidRPr="003B6B84">
              <w:rPr>
                <w:rFonts w:ascii="Times New Roman" w:eastAsia="Times New Roman" w:hAnsi="Times New Roman"/>
                <w:bCs/>
                <w:color w:val="000000"/>
                <w:sz w:val="26"/>
                <w:szCs w:val="26"/>
                <w:lang w:val="kk-KZ" w:eastAsia="ru-RU"/>
              </w:rPr>
              <w:t>рейс басталар алдында</w:t>
            </w:r>
          </w:p>
        </w:tc>
      </w:tr>
      <w:tr w:rsidR="003B6B84" w:rsidRPr="009B057E" w:rsidTr="00C107C8">
        <w:tc>
          <w:tcPr>
            <w:tcW w:w="675" w:type="dxa"/>
            <w:shd w:val="clear" w:color="auto" w:fill="auto"/>
            <w:vAlign w:val="center"/>
          </w:tcPr>
          <w:p w:rsidR="003B6B84" w:rsidRPr="00AF1C74" w:rsidRDefault="003B6B84" w:rsidP="00955851">
            <w:pPr>
              <w:tabs>
                <w:tab w:val="left" w:pos="0"/>
              </w:tabs>
              <w:jc w:val="center"/>
              <w:rPr>
                <w:rFonts w:ascii="Times New Roman" w:eastAsia="Times New Roman" w:hAnsi="Times New Roman"/>
                <w:bCs/>
                <w:color w:val="000000"/>
                <w:sz w:val="26"/>
                <w:szCs w:val="26"/>
                <w:lang w:eastAsia="ru-RU"/>
              </w:rPr>
            </w:pPr>
            <w:r w:rsidRPr="00AF1C74">
              <w:rPr>
                <w:rFonts w:ascii="Times New Roman" w:eastAsia="Times New Roman" w:hAnsi="Times New Roman"/>
                <w:bCs/>
                <w:color w:val="000000"/>
                <w:sz w:val="26"/>
                <w:szCs w:val="26"/>
                <w:lang w:eastAsia="ru-RU"/>
              </w:rPr>
              <w:t>3</w:t>
            </w:r>
          </w:p>
        </w:tc>
        <w:tc>
          <w:tcPr>
            <w:tcW w:w="5246" w:type="dxa"/>
            <w:shd w:val="clear" w:color="auto" w:fill="auto"/>
            <w:vAlign w:val="center"/>
          </w:tcPr>
          <w:p w:rsidR="003B6B84" w:rsidRPr="003B6B84" w:rsidRDefault="003B6B84" w:rsidP="00955851">
            <w:pPr>
              <w:tabs>
                <w:tab w:val="left" w:pos="0"/>
              </w:tabs>
              <w:rPr>
                <w:rFonts w:ascii="Times New Roman" w:eastAsia="Times New Roman" w:hAnsi="Times New Roman"/>
                <w:sz w:val="26"/>
                <w:szCs w:val="26"/>
                <w:lang w:val="kk-KZ" w:eastAsia="ru-RU"/>
              </w:rPr>
            </w:pPr>
            <w:r w:rsidRPr="003B6B84">
              <w:rPr>
                <w:rFonts w:ascii="Times New Roman" w:eastAsia="Times New Roman" w:hAnsi="Times New Roman"/>
                <w:sz w:val="26"/>
                <w:szCs w:val="26"/>
                <w:lang w:val="kk-KZ" w:eastAsia="ru-RU"/>
              </w:rPr>
              <w:t>Дизель</w:t>
            </w:r>
            <w:r>
              <w:rPr>
                <w:rFonts w:ascii="Times New Roman" w:eastAsia="Times New Roman" w:hAnsi="Times New Roman"/>
                <w:sz w:val="26"/>
                <w:szCs w:val="26"/>
                <w:lang w:val="kk-KZ" w:eastAsia="ru-RU"/>
              </w:rPr>
              <w:t>-генераторлық</w:t>
            </w:r>
            <w:r w:rsidRPr="003B6B84">
              <w:rPr>
                <w:rFonts w:ascii="Times New Roman" w:eastAsia="Times New Roman" w:hAnsi="Times New Roman"/>
                <w:sz w:val="26"/>
                <w:szCs w:val="26"/>
                <w:lang w:val="kk-KZ" w:eastAsia="ru-RU"/>
              </w:rPr>
              <w:t xml:space="preserve"> қондығы</w:t>
            </w:r>
            <w:r>
              <w:rPr>
                <w:rFonts w:ascii="Times New Roman" w:eastAsia="Times New Roman" w:hAnsi="Times New Roman"/>
                <w:sz w:val="26"/>
                <w:szCs w:val="26"/>
                <w:lang w:val="kk-KZ" w:eastAsia="ru-RU"/>
              </w:rPr>
              <w:t xml:space="preserve"> </w:t>
            </w:r>
            <w:r w:rsidRPr="003B6B84">
              <w:rPr>
                <w:rFonts w:ascii="Times New Roman" w:eastAsia="Times New Roman" w:hAnsi="Times New Roman"/>
                <w:sz w:val="26"/>
                <w:szCs w:val="26"/>
                <w:lang w:val="kk-KZ" w:eastAsia="ru-RU"/>
              </w:rPr>
              <w:t xml:space="preserve">механиктері  </w:t>
            </w:r>
          </w:p>
        </w:tc>
        <w:tc>
          <w:tcPr>
            <w:tcW w:w="3685" w:type="dxa"/>
            <w:shd w:val="clear" w:color="auto" w:fill="auto"/>
          </w:tcPr>
          <w:p w:rsidR="003B6B84" w:rsidRPr="003B6B84" w:rsidRDefault="003B6B84" w:rsidP="00955851">
            <w:pPr>
              <w:jc w:val="center"/>
            </w:pPr>
            <w:r w:rsidRPr="003B6B84">
              <w:rPr>
                <w:rFonts w:ascii="Times New Roman" w:eastAsia="Times New Roman" w:hAnsi="Times New Roman"/>
                <w:bCs/>
                <w:color w:val="000000"/>
                <w:sz w:val="26"/>
                <w:szCs w:val="26"/>
                <w:lang w:val="kk-KZ" w:eastAsia="ru-RU"/>
              </w:rPr>
              <w:t>рейс басталар алдында</w:t>
            </w:r>
          </w:p>
        </w:tc>
      </w:tr>
    </w:tbl>
    <w:p w:rsidR="00DF3A5B" w:rsidRPr="00AB1612" w:rsidRDefault="00DF3A5B" w:rsidP="00955851">
      <w:pPr>
        <w:ind w:left="5760" w:right="-108" w:firstLine="194"/>
        <w:rPr>
          <w:rFonts w:ascii="Times New Roman" w:hAnsi="Times New Roman"/>
          <w:sz w:val="24"/>
          <w:szCs w:val="28"/>
        </w:rPr>
      </w:pPr>
    </w:p>
    <w:p w:rsidR="00DF3A5B" w:rsidRPr="00AB1612" w:rsidRDefault="00DF3A5B" w:rsidP="00DF3A5B">
      <w:pPr>
        <w:ind w:left="5760" w:right="-108" w:firstLine="194"/>
        <w:rPr>
          <w:rFonts w:ascii="Times New Roman" w:hAnsi="Times New Roman"/>
          <w:sz w:val="24"/>
          <w:szCs w:val="28"/>
        </w:rPr>
      </w:pPr>
    </w:p>
    <w:p w:rsidR="00955851" w:rsidRPr="00A21258" w:rsidRDefault="00955851" w:rsidP="00955851">
      <w:pPr>
        <w:ind w:right="-108"/>
        <w:jc w:val="center"/>
        <w:rPr>
          <w:rFonts w:ascii="Times New Roman" w:hAnsi="Times New Roman"/>
          <w:sz w:val="24"/>
          <w:szCs w:val="28"/>
        </w:rPr>
      </w:pPr>
      <w:r>
        <w:rPr>
          <w:rFonts w:ascii="Times New Roman" w:hAnsi="Times New Roman"/>
          <w:sz w:val="24"/>
          <w:szCs w:val="28"/>
        </w:rPr>
        <w:t>________________________________</w:t>
      </w:r>
    </w:p>
    <w:p w:rsidR="00DF3A5B" w:rsidRPr="00AB1612" w:rsidRDefault="00DF3A5B" w:rsidP="00DF3A5B">
      <w:pPr>
        <w:ind w:left="5760" w:right="-108" w:firstLine="194"/>
        <w:rPr>
          <w:rFonts w:ascii="Times New Roman" w:hAnsi="Times New Roman"/>
          <w:sz w:val="24"/>
          <w:szCs w:val="28"/>
        </w:rPr>
      </w:pPr>
    </w:p>
    <w:p w:rsidR="00DF3A5B" w:rsidRPr="00AB1612" w:rsidRDefault="00DF3A5B" w:rsidP="00DF3A5B">
      <w:pPr>
        <w:ind w:left="5760" w:right="-108" w:firstLine="194"/>
        <w:rPr>
          <w:rFonts w:ascii="Times New Roman" w:hAnsi="Times New Roman"/>
          <w:sz w:val="24"/>
          <w:szCs w:val="28"/>
        </w:rPr>
      </w:pPr>
    </w:p>
    <w:p w:rsidR="00DF3A5B" w:rsidRPr="00AB1612" w:rsidRDefault="00DF3A5B" w:rsidP="00DF3A5B">
      <w:pPr>
        <w:ind w:left="5760" w:right="-108" w:firstLine="194"/>
        <w:rPr>
          <w:rFonts w:ascii="Times New Roman" w:hAnsi="Times New Roman"/>
          <w:sz w:val="24"/>
          <w:szCs w:val="28"/>
        </w:rPr>
      </w:pPr>
    </w:p>
    <w:p w:rsidR="00DF3A5B" w:rsidRPr="00AB1612" w:rsidRDefault="00DF3A5B" w:rsidP="00DF3A5B">
      <w:pPr>
        <w:ind w:left="5760" w:right="-108" w:firstLine="194"/>
        <w:rPr>
          <w:rFonts w:ascii="Times New Roman" w:hAnsi="Times New Roman"/>
          <w:sz w:val="24"/>
          <w:szCs w:val="28"/>
        </w:rPr>
      </w:pPr>
    </w:p>
    <w:p w:rsidR="00DF3A5B" w:rsidRPr="00AB1612" w:rsidRDefault="00DF3A5B" w:rsidP="00DF3A5B">
      <w:pPr>
        <w:ind w:left="5760" w:right="-108" w:firstLine="194"/>
        <w:rPr>
          <w:rFonts w:ascii="Times New Roman" w:hAnsi="Times New Roman"/>
          <w:sz w:val="24"/>
          <w:szCs w:val="28"/>
        </w:rPr>
      </w:pPr>
    </w:p>
    <w:p w:rsidR="00DF3A5B" w:rsidRPr="00AB1612" w:rsidRDefault="00DF3A5B" w:rsidP="00DF3A5B">
      <w:pPr>
        <w:ind w:left="5760" w:right="-108" w:firstLine="194"/>
        <w:rPr>
          <w:rFonts w:ascii="Times New Roman" w:hAnsi="Times New Roman"/>
          <w:sz w:val="24"/>
          <w:szCs w:val="28"/>
        </w:rPr>
      </w:pPr>
    </w:p>
    <w:p w:rsidR="00DF3A5B" w:rsidRPr="00AB1612" w:rsidRDefault="00DF3A5B" w:rsidP="00DF3A5B">
      <w:pPr>
        <w:ind w:left="5760" w:right="-108" w:firstLine="194"/>
        <w:rPr>
          <w:rFonts w:ascii="Times New Roman" w:hAnsi="Times New Roman"/>
          <w:sz w:val="24"/>
          <w:szCs w:val="28"/>
        </w:rPr>
      </w:pPr>
    </w:p>
    <w:p w:rsidR="00DF3A5B" w:rsidRPr="00AB1612" w:rsidRDefault="00DF3A5B" w:rsidP="00DF3A5B">
      <w:pPr>
        <w:ind w:left="5760" w:right="-108" w:firstLine="194"/>
        <w:rPr>
          <w:rFonts w:ascii="Times New Roman" w:hAnsi="Times New Roman"/>
          <w:sz w:val="24"/>
          <w:szCs w:val="28"/>
        </w:rPr>
      </w:pPr>
    </w:p>
    <w:p w:rsidR="00DF3A5B" w:rsidRPr="00AB1612" w:rsidRDefault="00DF3A5B" w:rsidP="00DF3A5B">
      <w:pPr>
        <w:ind w:left="5760" w:right="-108" w:firstLine="194"/>
        <w:rPr>
          <w:rFonts w:ascii="Times New Roman" w:hAnsi="Times New Roman"/>
          <w:sz w:val="24"/>
          <w:szCs w:val="28"/>
        </w:rPr>
      </w:pPr>
    </w:p>
    <w:p w:rsidR="00DF3A5B" w:rsidRPr="00AB1612" w:rsidRDefault="00DF3A5B" w:rsidP="00DF3A5B">
      <w:pPr>
        <w:ind w:left="5760" w:right="-108" w:firstLine="194"/>
        <w:rPr>
          <w:rFonts w:ascii="Times New Roman" w:hAnsi="Times New Roman"/>
          <w:sz w:val="24"/>
          <w:szCs w:val="28"/>
        </w:rPr>
      </w:pPr>
    </w:p>
    <w:p w:rsidR="00DF3A5B" w:rsidRPr="00AB1612" w:rsidRDefault="00DF3A5B" w:rsidP="00DF3A5B">
      <w:pPr>
        <w:ind w:left="5760" w:right="-108" w:firstLine="194"/>
        <w:rPr>
          <w:rFonts w:ascii="Times New Roman" w:hAnsi="Times New Roman"/>
          <w:sz w:val="24"/>
          <w:szCs w:val="28"/>
        </w:rPr>
      </w:pPr>
    </w:p>
    <w:p w:rsidR="00DF3A5B" w:rsidRDefault="00DF3A5B" w:rsidP="00DF3A5B">
      <w:pPr>
        <w:ind w:left="4956"/>
        <w:rPr>
          <w:rFonts w:ascii="Times New Roman" w:hAnsi="Times New Roman"/>
          <w:sz w:val="24"/>
          <w:szCs w:val="24"/>
          <w:lang w:val="kk-KZ"/>
        </w:rPr>
      </w:pPr>
    </w:p>
    <w:p w:rsidR="00DF3A5B" w:rsidRDefault="00DF3A5B" w:rsidP="00DF3A5B">
      <w:pPr>
        <w:ind w:left="4956"/>
        <w:rPr>
          <w:rFonts w:ascii="Times New Roman" w:hAnsi="Times New Roman"/>
          <w:sz w:val="24"/>
          <w:szCs w:val="24"/>
          <w:lang w:val="kk-KZ"/>
        </w:rPr>
      </w:pPr>
    </w:p>
    <w:p w:rsidR="00DF3A5B" w:rsidRDefault="00DF3A5B" w:rsidP="00DF3A5B">
      <w:pPr>
        <w:ind w:left="4956"/>
        <w:rPr>
          <w:rFonts w:ascii="Times New Roman" w:hAnsi="Times New Roman"/>
          <w:sz w:val="24"/>
          <w:szCs w:val="24"/>
          <w:lang w:val="kk-KZ"/>
        </w:rPr>
      </w:pPr>
    </w:p>
    <w:p w:rsidR="00153A81" w:rsidRDefault="00153A81" w:rsidP="00DF3A5B">
      <w:pPr>
        <w:ind w:left="4956"/>
        <w:rPr>
          <w:rFonts w:ascii="Times New Roman" w:hAnsi="Times New Roman"/>
          <w:sz w:val="24"/>
          <w:szCs w:val="24"/>
          <w:lang w:val="kk-KZ"/>
        </w:rPr>
      </w:pPr>
    </w:p>
    <w:p w:rsidR="00153A81" w:rsidRDefault="00153A81" w:rsidP="00DF3A5B">
      <w:pPr>
        <w:ind w:left="4956"/>
        <w:rPr>
          <w:rFonts w:ascii="Times New Roman" w:hAnsi="Times New Roman"/>
          <w:sz w:val="24"/>
          <w:szCs w:val="24"/>
          <w:lang w:val="kk-KZ"/>
        </w:rPr>
      </w:pPr>
    </w:p>
    <w:p w:rsidR="00153A81" w:rsidRDefault="00153A81" w:rsidP="00DF3A5B">
      <w:pPr>
        <w:ind w:left="4956"/>
        <w:rPr>
          <w:rFonts w:ascii="Times New Roman" w:hAnsi="Times New Roman"/>
          <w:sz w:val="24"/>
          <w:szCs w:val="24"/>
          <w:lang w:val="kk-KZ"/>
        </w:rPr>
      </w:pPr>
    </w:p>
    <w:p w:rsidR="00153A81" w:rsidRDefault="00153A81" w:rsidP="00DF3A5B">
      <w:pPr>
        <w:ind w:left="4956"/>
        <w:rPr>
          <w:rFonts w:ascii="Times New Roman" w:hAnsi="Times New Roman"/>
          <w:sz w:val="24"/>
          <w:szCs w:val="24"/>
          <w:lang w:val="kk-KZ"/>
        </w:rPr>
      </w:pPr>
    </w:p>
    <w:p w:rsidR="00153A81" w:rsidRDefault="00153A81" w:rsidP="00DF3A5B">
      <w:pPr>
        <w:ind w:left="4956"/>
        <w:rPr>
          <w:rFonts w:ascii="Times New Roman" w:hAnsi="Times New Roman"/>
          <w:sz w:val="24"/>
          <w:szCs w:val="24"/>
          <w:lang w:val="kk-KZ"/>
        </w:rPr>
      </w:pPr>
    </w:p>
    <w:p w:rsidR="00153A81" w:rsidRDefault="00153A81" w:rsidP="00DF3A5B">
      <w:pPr>
        <w:ind w:left="4956"/>
        <w:rPr>
          <w:rFonts w:ascii="Times New Roman" w:hAnsi="Times New Roman"/>
          <w:sz w:val="24"/>
          <w:szCs w:val="24"/>
          <w:lang w:val="kk-KZ"/>
        </w:rPr>
      </w:pPr>
    </w:p>
    <w:p w:rsidR="00153A81" w:rsidRDefault="00153A81" w:rsidP="00DF3A5B">
      <w:pPr>
        <w:ind w:left="4956"/>
        <w:rPr>
          <w:rFonts w:ascii="Times New Roman" w:hAnsi="Times New Roman"/>
          <w:sz w:val="24"/>
          <w:szCs w:val="24"/>
          <w:lang w:val="kk-KZ"/>
        </w:rPr>
      </w:pPr>
    </w:p>
    <w:p w:rsidR="00153A81" w:rsidRDefault="00153A81" w:rsidP="00DF3A5B">
      <w:pPr>
        <w:ind w:left="4956"/>
        <w:rPr>
          <w:rFonts w:ascii="Times New Roman" w:hAnsi="Times New Roman"/>
          <w:sz w:val="24"/>
          <w:szCs w:val="24"/>
          <w:lang w:val="kk-KZ"/>
        </w:rPr>
      </w:pPr>
    </w:p>
    <w:p w:rsidR="00153A81" w:rsidRDefault="00153A81" w:rsidP="00DF3A5B">
      <w:pPr>
        <w:ind w:left="4956"/>
        <w:rPr>
          <w:rFonts w:ascii="Times New Roman" w:hAnsi="Times New Roman"/>
          <w:sz w:val="24"/>
          <w:szCs w:val="24"/>
          <w:lang w:val="kk-KZ"/>
        </w:rPr>
      </w:pPr>
    </w:p>
    <w:p w:rsidR="00153A81" w:rsidRPr="00153A81" w:rsidRDefault="00153A81" w:rsidP="00153A81">
      <w:pPr>
        <w:ind w:left="4956" w:firstLine="573"/>
        <w:rPr>
          <w:rFonts w:ascii="Times New Roman" w:hAnsi="Times New Roman"/>
          <w:sz w:val="24"/>
          <w:szCs w:val="24"/>
          <w:lang w:val="kk-KZ"/>
        </w:rPr>
      </w:pPr>
      <w:r w:rsidRPr="00153A81">
        <w:rPr>
          <w:rFonts w:ascii="Times New Roman" w:hAnsi="Times New Roman"/>
          <w:sz w:val="24"/>
          <w:szCs w:val="24"/>
          <w:lang w:val="kk-KZ"/>
        </w:rPr>
        <w:t>«</w:t>
      </w:r>
      <w:r w:rsidR="003B6B84">
        <w:rPr>
          <w:rFonts w:ascii="Times New Roman" w:hAnsi="Times New Roman"/>
          <w:sz w:val="24"/>
          <w:szCs w:val="24"/>
          <w:lang w:val="kk-KZ"/>
        </w:rPr>
        <w:t>Вагонсервис</w:t>
      </w:r>
      <w:r w:rsidRPr="00153A81">
        <w:rPr>
          <w:rFonts w:ascii="Times New Roman" w:hAnsi="Times New Roman"/>
          <w:sz w:val="24"/>
          <w:szCs w:val="24"/>
          <w:lang w:val="kk-KZ"/>
        </w:rPr>
        <w:t>»</w:t>
      </w:r>
    </w:p>
    <w:p w:rsidR="00153A81" w:rsidRPr="00153A81" w:rsidRDefault="00153A81" w:rsidP="00153A81">
      <w:pPr>
        <w:ind w:left="4956" w:firstLine="573"/>
        <w:rPr>
          <w:rFonts w:ascii="Times New Roman" w:hAnsi="Times New Roman"/>
          <w:sz w:val="24"/>
          <w:szCs w:val="24"/>
          <w:lang w:val="kk-KZ"/>
        </w:rPr>
      </w:pPr>
      <w:r w:rsidRPr="00153A81">
        <w:rPr>
          <w:rFonts w:ascii="Times New Roman" w:hAnsi="Times New Roman"/>
          <w:sz w:val="24"/>
          <w:szCs w:val="24"/>
          <w:lang w:val="kk-KZ"/>
        </w:rPr>
        <w:t>акционерлік қоғамы мен оның еңбек</w:t>
      </w:r>
    </w:p>
    <w:p w:rsidR="00153A81" w:rsidRPr="00153A81" w:rsidRDefault="00153A81" w:rsidP="00153A81">
      <w:pPr>
        <w:ind w:left="4956" w:firstLine="573"/>
        <w:rPr>
          <w:rFonts w:ascii="Times New Roman" w:hAnsi="Times New Roman"/>
          <w:sz w:val="24"/>
          <w:szCs w:val="24"/>
          <w:lang w:val="kk-KZ"/>
        </w:rPr>
      </w:pPr>
      <w:r w:rsidRPr="00153A81">
        <w:rPr>
          <w:rFonts w:ascii="Times New Roman" w:hAnsi="Times New Roman"/>
          <w:sz w:val="24"/>
          <w:szCs w:val="24"/>
          <w:lang w:val="kk-KZ"/>
        </w:rPr>
        <w:t xml:space="preserve">ұжымы арасындағы  </w:t>
      </w:r>
    </w:p>
    <w:p w:rsidR="00153A81" w:rsidRPr="00153A81" w:rsidRDefault="00153A81" w:rsidP="00153A81">
      <w:pPr>
        <w:ind w:left="4956" w:firstLine="573"/>
        <w:rPr>
          <w:rFonts w:ascii="Times New Roman" w:hAnsi="Times New Roman"/>
          <w:sz w:val="24"/>
          <w:szCs w:val="24"/>
          <w:lang w:val="kk-KZ"/>
        </w:rPr>
      </w:pPr>
      <w:r w:rsidRPr="00153A81">
        <w:rPr>
          <w:rFonts w:ascii="Times New Roman" w:hAnsi="Times New Roman"/>
          <w:sz w:val="24"/>
          <w:szCs w:val="24"/>
          <w:lang w:val="kk-KZ"/>
        </w:rPr>
        <w:t xml:space="preserve">2018-2020 жылдарға арналған </w:t>
      </w:r>
    </w:p>
    <w:p w:rsidR="00153A81" w:rsidRPr="00153A81" w:rsidRDefault="00153A81" w:rsidP="00153A81">
      <w:pPr>
        <w:ind w:left="4956" w:firstLine="573"/>
        <w:rPr>
          <w:rFonts w:ascii="Times New Roman" w:hAnsi="Times New Roman"/>
          <w:sz w:val="24"/>
          <w:szCs w:val="24"/>
          <w:lang w:val="kk-KZ"/>
        </w:rPr>
      </w:pPr>
      <w:r w:rsidRPr="00153A81">
        <w:rPr>
          <w:rFonts w:ascii="Times New Roman" w:hAnsi="Times New Roman"/>
          <w:sz w:val="24"/>
          <w:szCs w:val="24"/>
          <w:lang w:val="kk-KZ"/>
        </w:rPr>
        <w:t>ұжымдық шарттың</w:t>
      </w:r>
    </w:p>
    <w:p w:rsidR="00153A81" w:rsidRPr="00153A81" w:rsidRDefault="00153A81" w:rsidP="00153A81">
      <w:pPr>
        <w:ind w:left="4956" w:firstLine="573"/>
        <w:rPr>
          <w:rFonts w:ascii="Times New Roman" w:hAnsi="Times New Roman"/>
          <w:sz w:val="24"/>
          <w:szCs w:val="24"/>
          <w:lang w:val="kk-KZ"/>
        </w:rPr>
      </w:pPr>
      <w:r w:rsidRPr="00153A81">
        <w:rPr>
          <w:rFonts w:ascii="Times New Roman" w:hAnsi="Times New Roman"/>
          <w:sz w:val="24"/>
          <w:szCs w:val="24"/>
          <w:lang w:val="kk-KZ"/>
        </w:rPr>
        <w:t>1</w:t>
      </w:r>
      <w:r>
        <w:rPr>
          <w:rFonts w:ascii="Times New Roman" w:hAnsi="Times New Roman"/>
          <w:sz w:val="24"/>
          <w:szCs w:val="24"/>
          <w:lang w:val="kk-KZ"/>
        </w:rPr>
        <w:t>4</w:t>
      </w:r>
      <w:r w:rsidRPr="00153A81">
        <w:rPr>
          <w:rFonts w:ascii="Times New Roman" w:hAnsi="Times New Roman"/>
          <w:sz w:val="24"/>
          <w:szCs w:val="24"/>
          <w:lang w:val="kk-KZ"/>
        </w:rPr>
        <w:t>-қосымша</w:t>
      </w:r>
    </w:p>
    <w:p w:rsidR="00DF3A5B" w:rsidRPr="00AB1612" w:rsidRDefault="00DF3A5B" w:rsidP="00DF3A5B">
      <w:pPr>
        <w:ind w:left="5760" w:right="-108" w:firstLine="194"/>
        <w:rPr>
          <w:rFonts w:ascii="Times New Roman" w:hAnsi="Times New Roman"/>
          <w:sz w:val="26"/>
          <w:szCs w:val="26"/>
          <w:lang w:val="kk-KZ"/>
        </w:rPr>
      </w:pPr>
    </w:p>
    <w:p w:rsidR="00DF3A5B" w:rsidRPr="00D06217" w:rsidRDefault="00DF3A5B" w:rsidP="00DF3A5B">
      <w:pPr>
        <w:ind w:left="5760" w:right="-108" w:firstLine="194"/>
        <w:rPr>
          <w:rFonts w:ascii="Times New Roman" w:hAnsi="Times New Roman"/>
          <w:sz w:val="26"/>
          <w:szCs w:val="26"/>
          <w:lang w:val="kk-KZ"/>
        </w:rPr>
      </w:pPr>
    </w:p>
    <w:p w:rsidR="00DF3A5B" w:rsidRPr="00D06217" w:rsidRDefault="00DF3A5B" w:rsidP="00DF3A5B">
      <w:pPr>
        <w:tabs>
          <w:tab w:val="left" w:pos="1150"/>
        </w:tabs>
        <w:jc w:val="center"/>
        <w:rPr>
          <w:rFonts w:ascii="Times New Roman" w:hAnsi="Times New Roman"/>
          <w:b/>
          <w:sz w:val="26"/>
          <w:szCs w:val="26"/>
          <w:lang w:val="kk-KZ"/>
        </w:rPr>
      </w:pPr>
      <w:r w:rsidRPr="00D06217">
        <w:rPr>
          <w:rFonts w:ascii="Times New Roman" w:hAnsi="Times New Roman"/>
          <w:b/>
          <w:sz w:val="26"/>
          <w:szCs w:val="26"/>
          <w:lang w:val="kk-KZ"/>
        </w:rPr>
        <w:t>Борышты аудару туралы келісім</w:t>
      </w:r>
    </w:p>
    <w:p w:rsidR="00DF3A5B" w:rsidRPr="00AB1612" w:rsidRDefault="00DF3A5B" w:rsidP="00DF3A5B">
      <w:pPr>
        <w:tabs>
          <w:tab w:val="left" w:pos="1150"/>
        </w:tabs>
        <w:jc w:val="center"/>
        <w:rPr>
          <w:rFonts w:ascii="Times New Roman" w:hAnsi="Times New Roman"/>
          <w:b/>
          <w:sz w:val="26"/>
          <w:szCs w:val="26"/>
          <w:lang w:val="kk-KZ"/>
        </w:rPr>
      </w:pPr>
    </w:p>
    <w:p w:rsidR="00DF3A5B" w:rsidRPr="00D06217" w:rsidRDefault="00DF3A5B" w:rsidP="00DF3A5B">
      <w:pPr>
        <w:jc w:val="both"/>
        <w:rPr>
          <w:rFonts w:ascii="Times New Roman" w:hAnsi="Times New Roman"/>
          <w:sz w:val="26"/>
          <w:szCs w:val="26"/>
          <w:lang w:val="kk-KZ"/>
        </w:rPr>
      </w:pPr>
      <w:r w:rsidRPr="00D06217">
        <w:rPr>
          <w:rFonts w:ascii="Times New Roman" w:hAnsi="Times New Roman"/>
          <w:sz w:val="26"/>
          <w:szCs w:val="26"/>
          <w:lang w:val="kk-KZ"/>
        </w:rPr>
        <w:t>Астана қаласы                                                                  20 __ жылғы «___»____________</w:t>
      </w:r>
    </w:p>
    <w:p w:rsidR="00DF3A5B" w:rsidRPr="00AB1612" w:rsidRDefault="00DF3A5B" w:rsidP="00DF3A5B">
      <w:pPr>
        <w:tabs>
          <w:tab w:val="left" w:pos="851"/>
        </w:tabs>
        <w:jc w:val="both"/>
        <w:rPr>
          <w:rFonts w:ascii="Times New Roman" w:hAnsi="Times New Roman"/>
          <w:sz w:val="26"/>
          <w:szCs w:val="26"/>
          <w:lang w:val="kk-KZ"/>
        </w:rPr>
      </w:pPr>
    </w:p>
    <w:p w:rsidR="00DF3A5B" w:rsidRPr="00AB1612" w:rsidRDefault="00DF3A5B" w:rsidP="00DF3A5B">
      <w:pPr>
        <w:tabs>
          <w:tab w:val="left" w:pos="851"/>
        </w:tabs>
        <w:jc w:val="both"/>
        <w:rPr>
          <w:rFonts w:ascii="Times New Roman" w:hAnsi="Times New Roman"/>
          <w:sz w:val="26"/>
          <w:szCs w:val="26"/>
          <w:lang w:val="kk-KZ"/>
        </w:rPr>
      </w:pPr>
      <w:r w:rsidRPr="00AB1612">
        <w:rPr>
          <w:rFonts w:ascii="Times New Roman" w:hAnsi="Times New Roman"/>
          <w:sz w:val="26"/>
          <w:szCs w:val="26"/>
          <w:lang w:val="kk-KZ"/>
        </w:rPr>
        <w:tab/>
        <w:t xml:space="preserve">Бұдан әрі </w:t>
      </w:r>
      <w:r w:rsidRPr="00AB1612">
        <w:rPr>
          <w:rFonts w:ascii="Times New Roman" w:hAnsi="Times New Roman"/>
          <w:b/>
          <w:sz w:val="26"/>
          <w:szCs w:val="26"/>
          <w:lang w:val="kk-KZ"/>
        </w:rPr>
        <w:t>«1-Тарап»</w:t>
      </w:r>
      <w:r w:rsidRPr="00AB1612">
        <w:rPr>
          <w:rFonts w:ascii="Times New Roman" w:hAnsi="Times New Roman"/>
          <w:sz w:val="26"/>
          <w:szCs w:val="26"/>
          <w:lang w:val="kk-KZ"/>
        </w:rPr>
        <w:t xml:space="preserve"> деп аталатын ____________ (еңбек міндеттерін орындаған кезде оның денсаулығына келтірілген зиянның өтелуіне құқығы бар тұлғаның Т.А.Ә. жеке куәлігінің № және берілген күні), бір жағынан, бұдан әрі</w:t>
      </w:r>
      <w:r w:rsidR="009D5211">
        <w:rPr>
          <w:rFonts w:ascii="Times New Roman" w:hAnsi="Times New Roman"/>
          <w:sz w:val="26"/>
          <w:szCs w:val="26"/>
          <w:lang w:val="kk-KZ"/>
        </w:rPr>
        <w:t xml:space="preserve">               </w:t>
      </w:r>
      <w:r w:rsidRPr="00AB1612">
        <w:rPr>
          <w:rFonts w:ascii="Times New Roman" w:hAnsi="Times New Roman"/>
          <w:sz w:val="26"/>
          <w:szCs w:val="26"/>
          <w:lang w:val="kk-KZ"/>
        </w:rPr>
        <w:t xml:space="preserve"> </w:t>
      </w:r>
      <w:r w:rsidRPr="00AB1612">
        <w:rPr>
          <w:rFonts w:ascii="Times New Roman" w:hAnsi="Times New Roman"/>
          <w:b/>
          <w:sz w:val="26"/>
          <w:szCs w:val="26"/>
          <w:lang w:val="kk-KZ"/>
        </w:rPr>
        <w:t>«2-Тарап»</w:t>
      </w:r>
      <w:r w:rsidRPr="00AB1612">
        <w:rPr>
          <w:rFonts w:ascii="Times New Roman" w:hAnsi="Times New Roman"/>
          <w:sz w:val="26"/>
          <w:szCs w:val="26"/>
          <w:lang w:val="kk-KZ"/>
        </w:rPr>
        <w:t xml:space="preserve"> деп аталатын,  ____________ негізінде әрекет ететін ____________ тұлғасында, «</w:t>
      </w:r>
      <w:r w:rsidR="009D5211">
        <w:rPr>
          <w:rFonts w:ascii="Times New Roman" w:hAnsi="Times New Roman"/>
          <w:sz w:val="26"/>
          <w:szCs w:val="26"/>
          <w:lang w:val="kk-KZ"/>
        </w:rPr>
        <w:t>Вагонсервис</w:t>
      </w:r>
      <w:r w:rsidRPr="00AB1612">
        <w:rPr>
          <w:rFonts w:ascii="Times New Roman" w:hAnsi="Times New Roman"/>
          <w:sz w:val="26"/>
          <w:szCs w:val="26"/>
          <w:lang w:val="kk-KZ"/>
        </w:rPr>
        <w:t xml:space="preserve">» акционерлік қоғамы, екінші жағынан, және бұдан әрі </w:t>
      </w:r>
      <w:r w:rsidR="009D5211">
        <w:rPr>
          <w:rFonts w:ascii="Times New Roman" w:hAnsi="Times New Roman"/>
          <w:sz w:val="26"/>
          <w:szCs w:val="26"/>
          <w:lang w:val="kk-KZ"/>
        </w:rPr>
        <w:t xml:space="preserve">             </w:t>
      </w:r>
      <w:r w:rsidRPr="00AB1612">
        <w:rPr>
          <w:rFonts w:ascii="Times New Roman" w:hAnsi="Times New Roman"/>
          <w:b/>
          <w:sz w:val="26"/>
          <w:szCs w:val="26"/>
          <w:lang w:val="kk-KZ"/>
        </w:rPr>
        <w:t>«3-Тарап»</w:t>
      </w:r>
      <w:r w:rsidRPr="00AB1612">
        <w:rPr>
          <w:rFonts w:ascii="Times New Roman" w:hAnsi="Times New Roman"/>
          <w:sz w:val="26"/>
          <w:szCs w:val="26"/>
          <w:lang w:val="kk-KZ"/>
        </w:rPr>
        <w:t xml:space="preserve"> деп аталатын,  ____________ негізінде әрекет ететін ____________ тұлғасында, ____________ (еңбек міндеттерін орындаған кезде оның денсаулығына келтірілген зиянның өтелуіне құқығы бар тұлғаға протез жасау жөніндегі қызметтерді көрсететін субъектінің атауы), үшінші жағынан, бірлесіп «Тараптар» деп аталатындар, борышты аудару туралы осы келісімді (бұдан әрі - Келісім) төмендегілер туралы жасасты.</w:t>
      </w:r>
    </w:p>
    <w:p w:rsidR="00DF3A5B" w:rsidRPr="00AB1612" w:rsidRDefault="00DF3A5B" w:rsidP="00DF3A5B">
      <w:pPr>
        <w:tabs>
          <w:tab w:val="left" w:pos="1150"/>
        </w:tabs>
        <w:ind w:firstLine="851"/>
        <w:jc w:val="both"/>
        <w:rPr>
          <w:rFonts w:ascii="Times New Roman" w:hAnsi="Times New Roman"/>
          <w:sz w:val="26"/>
          <w:szCs w:val="26"/>
          <w:lang w:val="kk-KZ"/>
        </w:rPr>
      </w:pPr>
      <w:r w:rsidRPr="00AB1612">
        <w:rPr>
          <w:rFonts w:ascii="Times New Roman" w:hAnsi="Times New Roman"/>
          <w:sz w:val="26"/>
          <w:szCs w:val="26"/>
          <w:lang w:val="kk-KZ"/>
        </w:rPr>
        <w:t xml:space="preserve">1. Осы Келісімнің шарттарына сәйкес 1-Тарап, 1-Тарап пен 3-Тарап арасында жасалған____________ жылғы №___  ____________ шартта көзделген ____________ үшін ____________  мөлшеріндегі соманы төлеу (бұдан әрі </w:t>
      </w:r>
      <w:r w:rsidRPr="00AB1612">
        <w:rPr>
          <w:rFonts w:ascii="Times New Roman" w:eastAsia="Batang" w:hAnsi="Times New Roman"/>
          <w:sz w:val="26"/>
          <w:szCs w:val="26"/>
          <w:lang w:val="kk-KZ" w:eastAsia="ko-KR"/>
        </w:rPr>
        <w:t>–</w:t>
      </w:r>
      <w:r w:rsidRPr="00AB1612">
        <w:rPr>
          <w:rFonts w:ascii="Times New Roman" w:hAnsi="Times New Roman"/>
          <w:sz w:val="26"/>
          <w:szCs w:val="26"/>
          <w:lang w:val="kk-KZ"/>
        </w:rPr>
        <w:t xml:space="preserve"> төлем сомасы) жөніндегі борышын                2-Тарапқа аударады және 2-Тарап 3-Тарапқа төлем сомасын толық мөлшерде жүргізуге міндеттенеді.</w:t>
      </w:r>
    </w:p>
    <w:p w:rsidR="00DF3A5B" w:rsidRPr="00AB1612" w:rsidRDefault="00DF3A5B" w:rsidP="00DF3A5B">
      <w:pPr>
        <w:tabs>
          <w:tab w:val="left" w:pos="851"/>
        </w:tabs>
        <w:jc w:val="both"/>
        <w:rPr>
          <w:rFonts w:ascii="Times New Roman" w:hAnsi="Times New Roman"/>
          <w:sz w:val="26"/>
          <w:szCs w:val="26"/>
          <w:lang w:val="kk-KZ"/>
        </w:rPr>
      </w:pPr>
      <w:r w:rsidRPr="00AB1612">
        <w:rPr>
          <w:rFonts w:ascii="Times New Roman" w:hAnsi="Times New Roman"/>
          <w:sz w:val="26"/>
          <w:szCs w:val="26"/>
          <w:lang w:val="kk-KZ"/>
        </w:rPr>
        <w:tab/>
        <w:t>2. 1-Тарап осы Келісімнің шарттарын іске асыру мақсатында 2-Тарапқа келесі құжаттардың:</w:t>
      </w:r>
    </w:p>
    <w:p w:rsidR="00DF3A5B" w:rsidRPr="00AB1612" w:rsidRDefault="00DF3A5B" w:rsidP="00DF3A5B">
      <w:pPr>
        <w:tabs>
          <w:tab w:val="left" w:pos="851"/>
        </w:tabs>
        <w:jc w:val="both"/>
        <w:rPr>
          <w:rFonts w:ascii="Times New Roman" w:hAnsi="Times New Roman"/>
          <w:sz w:val="26"/>
          <w:szCs w:val="26"/>
          <w:lang w:val="kk-KZ"/>
        </w:rPr>
      </w:pPr>
      <w:r w:rsidRPr="00AB1612">
        <w:rPr>
          <w:rFonts w:ascii="Times New Roman" w:hAnsi="Times New Roman"/>
          <w:sz w:val="26"/>
          <w:szCs w:val="26"/>
          <w:lang w:val="kk-KZ"/>
        </w:rPr>
        <w:tab/>
        <w:t xml:space="preserve">1) Н-1 нысанды жазатайым оқиға туралы акт, не болмаса, жазатайым оқиға  немесе қызметкердің денсаулығына еңбек міндеттерімен  байланысты  келтірілген өзге зақымдалулар туралы актінің; </w:t>
      </w:r>
    </w:p>
    <w:p w:rsidR="00DF3A5B" w:rsidRPr="00AB1612" w:rsidRDefault="00DF3A5B" w:rsidP="00DF3A5B">
      <w:pPr>
        <w:tabs>
          <w:tab w:val="left" w:pos="851"/>
        </w:tabs>
        <w:jc w:val="both"/>
        <w:rPr>
          <w:rFonts w:ascii="Times New Roman" w:hAnsi="Times New Roman"/>
          <w:sz w:val="26"/>
          <w:szCs w:val="26"/>
          <w:lang w:val="kk-KZ"/>
        </w:rPr>
      </w:pPr>
      <w:r w:rsidRPr="00AB1612">
        <w:rPr>
          <w:rFonts w:ascii="Times New Roman" w:hAnsi="Times New Roman"/>
          <w:sz w:val="26"/>
          <w:szCs w:val="26"/>
          <w:lang w:val="kk-KZ"/>
        </w:rPr>
        <w:tab/>
        <w:t>2) мүгедекті оңалтудың жеке бағдарламасының;</w:t>
      </w:r>
    </w:p>
    <w:p w:rsidR="00DF3A5B" w:rsidRPr="00AB1612" w:rsidRDefault="00DF3A5B" w:rsidP="00DF3A5B">
      <w:pPr>
        <w:tabs>
          <w:tab w:val="left" w:pos="851"/>
        </w:tabs>
        <w:jc w:val="both"/>
        <w:rPr>
          <w:rFonts w:ascii="Times New Roman" w:hAnsi="Times New Roman"/>
          <w:sz w:val="26"/>
          <w:szCs w:val="26"/>
          <w:lang w:val="kk-KZ"/>
        </w:rPr>
      </w:pPr>
      <w:r w:rsidRPr="00AB1612">
        <w:rPr>
          <w:rFonts w:ascii="Times New Roman" w:hAnsi="Times New Roman"/>
          <w:sz w:val="26"/>
          <w:szCs w:val="26"/>
          <w:lang w:val="kk-KZ"/>
        </w:rPr>
        <w:tab/>
        <w:t>3) Шарттың;</w:t>
      </w:r>
    </w:p>
    <w:p w:rsidR="00DF3A5B" w:rsidRPr="00AB1612" w:rsidRDefault="00DF3A5B" w:rsidP="00DF3A5B">
      <w:pPr>
        <w:tabs>
          <w:tab w:val="left" w:pos="851"/>
        </w:tabs>
        <w:jc w:val="both"/>
        <w:rPr>
          <w:rFonts w:ascii="Times New Roman" w:hAnsi="Times New Roman"/>
          <w:sz w:val="26"/>
          <w:szCs w:val="26"/>
          <w:lang w:val="kk-KZ"/>
        </w:rPr>
      </w:pPr>
      <w:r w:rsidRPr="00AB1612">
        <w:rPr>
          <w:rFonts w:ascii="Times New Roman" w:hAnsi="Times New Roman"/>
          <w:sz w:val="26"/>
          <w:szCs w:val="26"/>
          <w:lang w:val="kk-KZ"/>
        </w:rPr>
        <w:tab/>
        <w:t>4) 3-Тараптың протез дайындауға шот-төлемінің;</w:t>
      </w:r>
    </w:p>
    <w:p w:rsidR="00DF3A5B" w:rsidRPr="00AB1612" w:rsidRDefault="00DF3A5B" w:rsidP="00DF3A5B">
      <w:pPr>
        <w:widowControl w:val="0"/>
        <w:ind w:left="851"/>
        <w:jc w:val="both"/>
        <w:rPr>
          <w:rFonts w:ascii="Times New Roman" w:eastAsia="Batang" w:hAnsi="Times New Roman"/>
          <w:sz w:val="26"/>
          <w:szCs w:val="26"/>
          <w:lang w:val="kk-KZ" w:eastAsia="ko-KR"/>
        </w:rPr>
      </w:pPr>
      <w:r w:rsidRPr="00AB1612">
        <w:rPr>
          <w:rFonts w:ascii="Times New Roman" w:hAnsi="Times New Roman"/>
          <w:sz w:val="26"/>
          <w:szCs w:val="26"/>
          <w:lang w:val="kk-KZ"/>
        </w:rPr>
        <w:t>5) жеке куәлігінің көшірмелерін ұсынуға міндетті.</w:t>
      </w:r>
    </w:p>
    <w:p w:rsidR="00DF3A5B" w:rsidRPr="00AB1612" w:rsidRDefault="00DF3A5B" w:rsidP="00DF3A5B">
      <w:pPr>
        <w:tabs>
          <w:tab w:val="left" w:pos="851"/>
        </w:tabs>
        <w:jc w:val="both"/>
        <w:rPr>
          <w:rFonts w:ascii="Times New Roman" w:hAnsi="Times New Roman"/>
          <w:sz w:val="26"/>
          <w:szCs w:val="26"/>
          <w:lang w:val="kk-KZ"/>
        </w:rPr>
      </w:pPr>
      <w:r w:rsidRPr="00AB1612">
        <w:rPr>
          <w:rFonts w:ascii="Times New Roman" w:hAnsi="Times New Roman"/>
          <w:sz w:val="26"/>
          <w:szCs w:val="26"/>
          <w:lang w:val="kk-KZ"/>
        </w:rPr>
        <w:tab/>
        <w:t>3. 2-Тарап пен 3-Тарап өзара есеп айырысуларды салыстыру актілеріне қол қою арқылы Келісмге қол қойған күннен бастап 5 (бес) жұмыс күні ішінде өзара тиісті есептерді  жүргізуге міндеттенеді.</w:t>
      </w:r>
    </w:p>
    <w:p w:rsidR="00DF3A5B" w:rsidRPr="00AB1612" w:rsidRDefault="00DF3A5B" w:rsidP="00DF3A5B">
      <w:pPr>
        <w:tabs>
          <w:tab w:val="left" w:pos="851"/>
        </w:tabs>
        <w:jc w:val="both"/>
        <w:rPr>
          <w:rFonts w:ascii="Times New Roman" w:hAnsi="Times New Roman"/>
          <w:sz w:val="26"/>
          <w:szCs w:val="26"/>
          <w:lang w:val="kk-KZ"/>
        </w:rPr>
      </w:pPr>
      <w:r w:rsidRPr="00AB1612">
        <w:rPr>
          <w:rFonts w:ascii="Times New Roman" w:hAnsi="Times New Roman"/>
          <w:sz w:val="26"/>
          <w:szCs w:val="26"/>
          <w:lang w:val="kk-KZ"/>
        </w:rPr>
        <w:tab/>
        <w:t>4. Тараптар, 1-Тараптың өзінің Шартта көзделген төлем бойынша міндеттемелерін орындауы есебінен осы соманы  алу үшін 3-Тараптың 2-Тараптан төлем сомасын алатынымен келісті.</w:t>
      </w:r>
    </w:p>
    <w:p w:rsidR="00DF3A5B" w:rsidRPr="00AB1612" w:rsidRDefault="00DF3A5B" w:rsidP="00DF3A5B">
      <w:pPr>
        <w:tabs>
          <w:tab w:val="left" w:pos="851"/>
        </w:tabs>
        <w:jc w:val="both"/>
        <w:rPr>
          <w:rFonts w:ascii="Times New Roman" w:hAnsi="Times New Roman"/>
          <w:sz w:val="26"/>
          <w:szCs w:val="26"/>
          <w:lang w:val="kk-KZ"/>
        </w:rPr>
      </w:pPr>
      <w:r w:rsidRPr="00AB1612">
        <w:rPr>
          <w:rFonts w:ascii="Times New Roman" w:hAnsi="Times New Roman"/>
          <w:sz w:val="26"/>
          <w:szCs w:val="26"/>
          <w:lang w:val="kk-KZ"/>
        </w:rPr>
        <w:tab/>
        <w:t>5. 1-Тарап 2-Тараптың Келісім бойынша міндеттерін орындамағаны немесе тиісінше орындамағаны үшін жауапты болмайды.</w:t>
      </w:r>
    </w:p>
    <w:p w:rsidR="00DF3A5B" w:rsidRPr="00AB1612" w:rsidRDefault="00DF3A5B" w:rsidP="00DF3A5B">
      <w:pPr>
        <w:tabs>
          <w:tab w:val="left" w:pos="851"/>
        </w:tabs>
        <w:jc w:val="both"/>
        <w:rPr>
          <w:rFonts w:ascii="Times New Roman" w:hAnsi="Times New Roman"/>
          <w:sz w:val="26"/>
          <w:szCs w:val="26"/>
          <w:lang w:val="kk-KZ"/>
        </w:rPr>
      </w:pPr>
      <w:r w:rsidRPr="00AB1612">
        <w:rPr>
          <w:rFonts w:ascii="Times New Roman" w:hAnsi="Times New Roman"/>
          <w:sz w:val="26"/>
          <w:szCs w:val="26"/>
          <w:lang w:val="kk-KZ"/>
        </w:rPr>
        <w:lastRenderedPageBreak/>
        <w:tab/>
        <w:t>6. Егер оларға Тараптардың өкілдері тиісті түрде қол қойған болса, мөр бедерлері басылған болса (за</w:t>
      </w:r>
      <w:r>
        <w:rPr>
          <w:rFonts w:ascii="Times New Roman" w:hAnsi="Times New Roman"/>
          <w:sz w:val="26"/>
          <w:szCs w:val="26"/>
          <w:lang w:val="kk-KZ"/>
        </w:rPr>
        <w:t>ң</w:t>
      </w:r>
      <w:r w:rsidRPr="00AB1612">
        <w:rPr>
          <w:rFonts w:ascii="Times New Roman" w:hAnsi="Times New Roman"/>
          <w:sz w:val="26"/>
          <w:szCs w:val="26"/>
          <w:lang w:val="kk-KZ"/>
        </w:rPr>
        <w:t>ды тұлғалар үшін), осы Келісімге жазбаша нысанда енгізілетін кез келген өзгерістер мен толықтырулар іс жүзінде болады.</w:t>
      </w:r>
    </w:p>
    <w:p w:rsidR="00DF3A5B" w:rsidRPr="00AB1612" w:rsidRDefault="00DF3A5B" w:rsidP="00DF3A5B">
      <w:pPr>
        <w:tabs>
          <w:tab w:val="left" w:pos="851"/>
        </w:tabs>
        <w:jc w:val="both"/>
        <w:rPr>
          <w:rFonts w:ascii="Times New Roman" w:hAnsi="Times New Roman"/>
          <w:sz w:val="26"/>
          <w:szCs w:val="26"/>
          <w:lang w:val="kk-KZ"/>
        </w:rPr>
      </w:pPr>
      <w:r w:rsidRPr="00AB1612">
        <w:rPr>
          <w:rFonts w:ascii="Times New Roman" w:hAnsi="Times New Roman"/>
          <w:sz w:val="26"/>
          <w:szCs w:val="26"/>
          <w:lang w:val="kk-KZ"/>
        </w:rPr>
        <w:tab/>
        <w:t>7. Осы Келісімде көздел</w:t>
      </w:r>
      <w:r>
        <w:rPr>
          <w:rFonts w:ascii="Times New Roman" w:hAnsi="Times New Roman"/>
          <w:sz w:val="26"/>
          <w:szCs w:val="26"/>
          <w:lang w:val="kk-KZ"/>
        </w:rPr>
        <w:t>ме</w:t>
      </w:r>
      <w:r w:rsidRPr="00AB1612">
        <w:rPr>
          <w:rFonts w:ascii="Times New Roman" w:hAnsi="Times New Roman"/>
          <w:sz w:val="26"/>
          <w:szCs w:val="26"/>
          <w:lang w:val="kk-KZ"/>
        </w:rPr>
        <w:t>ген қалған жағдайларда Тараптар Қазақстан Республикасының қолданыстағы заңнамасын басшылыққа алады.</w:t>
      </w:r>
    </w:p>
    <w:p w:rsidR="00DF3A5B" w:rsidRPr="00AB1612" w:rsidRDefault="00DF3A5B" w:rsidP="00DF3A5B">
      <w:pPr>
        <w:tabs>
          <w:tab w:val="left" w:pos="1150"/>
        </w:tabs>
        <w:ind w:firstLine="851"/>
        <w:jc w:val="both"/>
        <w:rPr>
          <w:rFonts w:ascii="Times New Roman" w:hAnsi="Times New Roman"/>
          <w:sz w:val="26"/>
          <w:szCs w:val="26"/>
          <w:lang w:val="kk-KZ"/>
        </w:rPr>
      </w:pPr>
      <w:r w:rsidRPr="00AB1612">
        <w:rPr>
          <w:rFonts w:ascii="Times New Roman" w:hAnsi="Times New Roman"/>
          <w:sz w:val="26"/>
          <w:szCs w:val="26"/>
          <w:lang w:val="kk-KZ"/>
        </w:rPr>
        <w:t>8. Осы Келісім, оған қол қойған күннен бастап күшіне енеді және Тараптар осы Келісім бойынша өзіне алған міндеттемелерін толық орындағанға дейін әрекет етеді.</w:t>
      </w:r>
    </w:p>
    <w:p w:rsidR="00DF3A5B" w:rsidRPr="00AB1612" w:rsidRDefault="00DF3A5B" w:rsidP="00DF3A5B">
      <w:pPr>
        <w:tabs>
          <w:tab w:val="left" w:pos="851"/>
        </w:tabs>
        <w:jc w:val="both"/>
        <w:rPr>
          <w:rFonts w:ascii="Times New Roman" w:hAnsi="Times New Roman"/>
          <w:sz w:val="26"/>
          <w:szCs w:val="26"/>
          <w:lang w:val="kk-KZ"/>
        </w:rPr>
      </w:pPr>
      <w:r w:rsidRPr="00AB1612">
        <w:rPr>
          <w:rFonts w:ascii="Times New Roman" w:hAnsi="Times New Roman"/>
          <w:sz w:val="26"/>
          <w:szCs w:val="26"/>
          <w:lang w:val="kk-KZ"/>
        </w:rPr>
        <w:tab/>
        <w:t>9. Келісім, бірдей заңды күші бар, Тараптардың әрқайсысы үшін 1 (бір) данадан, мемлекеттік және орыс тілдерінде 3 (үш) данада жасалған. Әртүрлі оқылған жағдайда, Келісмнің орыс тіліндегі мәтіні басым болып саналады.</w:t>
      </w:r>
    </w:p>
    <w:p w:rsidR="00DF3A5B" w:rsidRPr="00AB1612" w:rsidRDefault="00DF3A5B" w:rsidP="00DF3A5B">
      <w:pPr>
        <w:widowControl w:val="0"/>
        <w:tabs>
          <w:tab w:val="left" w:pos="0"/>
        </w:tabs>
        <w:ind w:left="851"/>
        <w:jc w:val="both"/>
        <w:rPr>
          <w:rFonts w:ascii="Times New Roman" w:eastAsia="Batang" w:hAnsi="Times New Roman"/>
          <w:sz w:val="26"/>
          <w:szCs w:val="26"/>
          <w:lang w:val="kk-KZ" w:eastAsia="ko-KR"/>
        </w:rPr>
      </w:pPr>
    </w:p>
    <w:p w:rsidR="00DF3A5B" w:rsidRPr="00AB1612" w:rsidRDefault="00DF3A5B" w:rsidP="00DF3A5B">
      <w:pPr>
        <w:widowControl w:val="0"/>
        <w:tabs>
          <w:tab w:val="left" w:pos="0"/>
        </w:tabs>
        <w:ind w:firstLine="851"/>
        <w:jc w:val="both"/>
        <w:rPr>
          <w:rFonts w:ascii="Times New Roman" w:eastAsia="Batang" w:hAnsi="Times New Roman"/>
          <w:sz w:val="26"/>
          <w:szCs w:val="26"/>
          <w:lang w:val="kk-KZ" w:eastAsia="ko-KR"/>
        </w:rPr>
      </w:pPr>
    </w:p>
    <w:p w:rsidR="00DF3A5B" w:rsidRPr="00AB1612" w:rsidRDefault="00DF3A5B" w:rsidP="00DF3A5B">
      <w:pPr>
        <w:widowControl w:val="0"/>
        <w:numPr>
          <w:ilvl w:val="0"/>
          <w:numId w:val="1"/>
        </w:numPr>
        <w:tabs>
          <w:tab w:val="clear" w:pos="644"/>
          <w:tab w:val="left" w:pos="0"/>
          <w:tab w:val="num" w:pos="1211"/>
          <w:tab w:val="left" w:pos="2268"/>
        </w:tabs>
        <w:ind w:left="1211" w:firstLine="851"/>
        <w:jc w:val="both"/>
        <w:rPr>
          <w:rFonts w:ascii="Times New Roman" w:eastAsia="Batang" w:hAnsi="Times New Roman"/>
          <w:b/>
          <w:bCs/>
          <w:sz w:val="26"/>
          <w:szCs w:val="26"/>
          <w:lang w:eastAsia="ko-KR"/>
        </w:rPr>
      </w:pPr>
      <w:r w:rsidRPr="00AB1612">
        <w:rPr>
          <w:rFonts w:ascii="Times New Roman" w:hAnsi="Times New Roman"/>
          <w:b/>
          <w:sz w:val="26"/>
          <w:szCs w:val="26"/>
        </w:rPr>
        <w:t>Тараптардың деректемелері мен қолдары</w:t>
      </w:r>
    </w:p>
    <w:p w:rsidR="00DF3A5B" w:rsidRPr="00AB1612" w:rsidRDefault="00DF3A5B" w:rsidP="00DF3A5B">
      <w:pPr>
        <w:pStyle w:val="a3"/>
        <w:rPr>
          <w:rFonts w:ascii="Times New Roman" w:eastAsia="Batang" w:hAnsi="Times New Roman"/>
          <w:b/>
          <w:bCs/>
          <w:sz w:val="26"/>
          <w:szCs w:val="26"/>
          <w:lang w:eastAsia="ko-KR"/>
        </w:rPr>
      </w:pPr>
    </w:p>
    <w:p w:rsidR="00DF3A5B" w:rsidRPr="00AB1612" w:rsidRDefault="00DF3A5B" w:rsidP="00DF3A5B">
      <w:pPr>
        <w:widowControl w:val="0"/>
        <w:tabs>
          <w:tab w:val="left" w:pos="0"/>
        </w:tabs>
        <w:ind w:left="1495"/>
        <w:jc w:val="both"/>
        <w:rPr>
          <w:rFonts w:ascii="Times New Roman" w:eastAsia="Batang" w:hAnsi="Times New Roman"/>
          <w:b/>
          <w:bCs/>
          <w:sz w:val="26"/>
          <w:szCs w:val="26"/>
          <w:lang w:eastAsia="ko-KR"/>
        </w:rPr>
      </w:pP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5"/>
        <w:gridCol w:w="250"/>
        <w:gridCol w:w="4630"/>
      </w:tblGrid>
      <w:tr w:rsidR="00DF3A5B" w:rsidRPr="00AB1612" w:rsidTr="007B37EB">
        <w:trPr>
          <w:trHeight w:val="2395"/>
        </w:trPr>
        <w:tc>
          <w:tcPr>
            <w:tcW w:w="5005" w:type="dxa"/>
          </w:tcPr>
          <w:p w:rsidR="00DF3A5B" w:rsidRPr="00AB1612" w:rsidRDefault="00DF3A5B" w:rsidP="007B37EB">
            <w:pPr>
              <w:widowControl w:val="0"/>
              <w:tabs>
                <w:tab w:val="left" w:pos="0"/>
              </w:tabs>
              <w:ind w:firstLine="851"/>
              <w:jc w:val="both"/>
              <w:rPr>
                <w:rFonts w:ascii="Times New Roman" w:eastAsia="Batang" w:hAnsi="Times New Roman"/>
                <w:b/>
                <w:sz w:val="26"/>
                <w:szCs w:val="26"/>
                <w:lang w:val="ru-MO" w:eastAsia="ko-KR"/>
              </w:rPr>
            </w:pPr>
            <w:r w:rsidRPr="00AB1612">
              <w:rPr>
                <w:rFonts w:ascii="Times New Roman" w:eastAsia="Batang" w:hAnsi="Times New Roman"/>
                <w:b/>
                <w:sz w:val="26"/>
                <w:szCs w:val="26"/>
                <w:lang w:val="ru-MO" w:eastAsia="ko-KR"/>
              </w:rPr>
              <w:t>1-Тарап</w:t>
            </w:r>
          </w:p>
          <w:p w:rsidR="00DF3A5B" w:rsidRPr="00AB1612" w:rsidRDefault="00DF3A5B" w:rsidP="007B37EB">
            <w:pPr>
              <w:widowControl w:val="0"/>
              <w:tabs>
                <w:tab w:val="left" w:pos="0"/>
              </w:tabs>
              <w:ind w:firstLine="851"/>
              <w:jc w:val="both"/>
              <w:rPr>
                <w:rFonts w:ascii="Times New Roman" w:eastAsia="Batang" w:hAnsi="Times New Roman"/>
                <w:bCs/>
                <w:sz w:val="26"/>
                <w:szCs w:val="26"/>
                <w:lang w:eastAsia="ko-KR"/>
              </w:rPr>
            </w:pPr>
          </w:p>
          <w:p w:rsidR="00DF3A5B" w:rsidRPr="00AB1612" w:rsidRDefault="00DF3A5B" w:rsidP="007B37EB">
            <w:pPr>
              <w:widowControl w:val="0"/>
              <w:tabs>
                <w:tab w:val="left" w:pos="0"/>
              </w:tabs>
              <w:ind w:firstLine="851"/>
              <w:jc w:val="both"/>
              <w:rPr>
                <w:rFonts w:ascii="Times New Roman" w:eastAsia="Batang" w:hAnsi="Times New Roman"/>
                <w:bCs/>
                <w:sz w:val="26"/>
                <w:szCs w:val="26"/>
                <w:lang w:eastAsia="ko-KR"/>
              </w:rPr>
            </w:pPr>
          </w:p>
          <w:p w:rsidR="00DF3A5B" w:rsidRPr="00AB1612" w:rsidRDefault="00DF3A5B" w:rsidP="007B37EB">
            <w:pPr>
              <w:widowControl w:val="0"/>
              <w:tabs>
                <w:tab w:val="left" w:pos="0"/>
              </w:tabs>
              <w:ind w:firstLine="851"/>
              <w:jc w:val="both"/>
              <w:rPr>
                <w:rFonts w:ascii="Times New Roman" w:eastAsia="Batang" w:hAnsi="Times New Roman"/>
                <w:bCs/>
                <w:sz w:val="26"/>
                <w:szCs w:val="26"/>
                <w:lang w:eastAsia="ko-KR"/>
              </w:rPr>
            </w:pPr>
          </w:p>
          <w:p w:rsidR="00DF3A5B" w:rsidRPr="00AB1612" w:rsidRDefault="00DF3A5B" w:rsidP="007B37EB">
            <w:pPr>
              <w:widowControl w:val="0"/>
              <w:tabs>
                <w:tab w:val="left" w:pos="0"/>
              </w:tabs>
              <w:ind w:firstLine="851"/>
              <w:jc w:val="both"/>
              <w:rPr>
                <w:rFonts w:ascii="Times New Roman" w:eastAsia="Batang" w:hAnsi="Times New Roman"/>
                <w:bCs/>
                <w:sz w:val="26"/>
                <w:szCs w:val="26"/>
                <w:lang w:eastAsia="ko-KR"/>
              </w:rPr>
            </w:pPr>
          </w:p>
          <w:p w:rsidR="00DF3A5B" w:rsidRPr="00AB1612" w:rsidRDefault="00DF3A5B" w:rsidP="007B37EB">
            <w:pPr>
              <w:widowControl w:val="0"/>
              <w:tabs>
                <w:tab w:val="left" w:pos="0"/>
              </w:tabs>
              <w:ind w:firstLine="851"/>
              <w:jc w:val="both"/>
              <w:rPr>
                <w:rFonts w:ascii="Times New Roman" w:eastAsia="Batang" w:hAnsi="Times New Roman"/>
                <w:sz w:val="26"/>
                <w:szCs w:val="26"/>
                <w:lang w:eastAsia="ko-KR"/>
              </w:rPr>
            </w:pPr>
            <w:r w:rsidRPr="00AB1612">
              <w:rPr>
                <w:rFonts w:ascii="Times New Roman" w:eastAsia="Batang" w:hAnsi="Times New Roman"/>
                <w:sz w:val="26"/>
                <w:szCs w:val="26"/>
                <w:lang w:eastAsia="ko-KR"/>
              </w:rPr>
              <w:t>________________</w:t>
            </w:r>
          </w:p>
          <w:p w:rsidR="00DF3A5B" w:rsidRPr="00AB1612" w:rsidRDefault="00DF3A5B" w:rsidP="007B37EB">
            <w:pPr>
              <w:widowControl w:val="0"/>
              <w:tabs>
                <w:tab w:val="left" w:pos="0"/>
              </w:tabs>
              <w:ind w:firstLine="851"/>
              <w:jc w:val="both"/>
              <w:rPr>
                <w:rFonts w:ascii="Times New Roman" w:eastAsia="Batang" w:hAnsi="Times New Roman"/>
                <w:sz w:val="26"/>
                <w:szCs w:val="26"/>
                <w:lang w:eastAsia="ko-KR"/>
              </w:rPr>
            </w:pPr>
            <w:r w:rsidRPr="00AB1612">
              <w:rPr>
                <w:rFonts w:ascii="Times New Roman" w:eastAsia="Batang" w:hAnsi="Times New Roman"/>
                <w:sz w:val="26"/>
                <w:szCs w:val="26"/>
                <w:lang w:eastAsia="ko-KR"/>
              </w:rPr>
              <w:t>М</w:t>
            </w:r>
            <w:r w:rsidRPr="00AB1612">
              <w:rPr>
                <w:rFonts w:ascii="Times New Roman" w:eastAsia="Batang" w:hAnsi="Times New Roman"/>
                <w:sz w:val="26"/>
                <w:szCs w:val="26"/>
                <w:lang w:val="kk-KZ" w:eastAsia="ko-KR"/>
              </w:rPr>
              <w:t>О</w:t>
            </w:r>
          </w:p>
        </w:tc>
        <w:tc>
          <w:tcPr>
            <w:tcW w:w="250" w:type="dxa"/>
          </w:tcPr>
          <w:p w:rsidR="00DF3A5B" w:rsidRPr="00AB1612" w:rsidRDefault="00DF3A5B" w:rsidP="007B37EB">
            <w:pPr>
              <w:widowControl w:val="0"/>
              <w:tabs>
                <w:tab w:val="left" w:pos="0"/>
              </w:tabs>
              <w:ind w:firstLine="851"/>
              <w:jc w:val="both"/>
              <w:rPr>
                <w:rFonts w:ascii="Times New Roman" w:eastAsia="Batang" w:hAnsi="Times New Roman"/>
                <w:sz w:val="26"/>
                <w:szCs w:val="26"/>
                <w:lang w:eastAsia="ko-KR"/>
              </w:rPr>
            </w:pPr>
          </w:p>
        </w:tc>
        <w:tc>
          <w:tcPr>
            <w:tcW w:w="4630" w:type="dxa"/>
          </w:tcPr>
          <w:p w:rsidR="00DF3A5B" w:rsidRPr="00AB1612" w:rsidRDefault="00DF3A5B" w:rsidP="007B37EB">
            <w:pPr>
              <w:widowControl w:val="0"/>
              <w:tabs>
                <w:tab w:val="left" w:pos="0"/>
              </w:tabs>
              <w:ind w:firstLine="851"/>
              <w:jc w:val="both"/>
              <w:rPr>
                <w:rFonts w:ascii="Times New Roman" w:eastAsia="Batang" w:hAnsi="Times New Roman"/>
                <w:b/>
                <w:sz w:val="26"/>
                <w:szCs w:val="26"/>
                <w:lang w:val="ru-MO" w:eastAsia="ko-KR"/>
              </w:rPr>
            </w:pPr>
            <w:r w:rsidRPr="00AB1612">
              <w:rPr>
                <w:rFonts w:ascii="Times New Roman" w:eastAsia="Batang" w:hAnsi="Times New Roman"/>
                <w:b/>
                <w:sz w:val="26"/>
                <w:szCs w:val="26"/>
                <w:lang w:val="ru-MO" w:eastAsia="ko-KR"/>
              </w:rPr>
              <w:t xml:space="preserve">2-Тарап </w:t>
            </w:r>
          </w:p>
          <w:p w:rsidR="00DF3A5B" w:rsidRPr="00AB1612" w:rsidRDefault="00DF3A5B" w:rsidP="007B37EB">
            <w:pPr>
              <w:widowControl w:val="0"/>
              <w:tabs>
                <w:tab w:val="left" w:pos="0"/>
              </w:tabs>
              <w:ind w:firstLine="851"/>
              <w:jc w:val="both"/>
              <w:rPr>
                <w:rFonts w:ascii="Times New Roman" w:eastAsia="Batang" w:hAnsi="Times New Roman"/>
                <w:sz w:val="26"/>
                <w:szCs w:val="26"/>
                <w:lang w:val="fr-FR" w:eastAsia="ko-KR"/>
              </w:rPr>
            </w:pPr>
            <w:proofErr w:type="gramStart"/>
            <w:r w:rsidRPr="00AB1612">
              <w:rPr>
                <w:rFonts w:ascii="Times New Roman" w:hAnsi="Times New Roman"/>
                <w:sz w:val="26"/>
                <w:szCs w:val="26"/>
              </w:rPr>
              <w:t>Заңды</w:t>
            </w:r>
            <w:proofErr w:type="gramEnd"/>
            <w:r w:rsidRPr="00AB1612">
              <w:rPr>
                <w:rFonts w:ascii="Times New Roman" w:hAnsi="Times New Roman"/>
                <w:sz w:val="26"/>
                <w:szCs w:val="26"/>
              </w:rPr>
              <w:t xml:space="preserve"> мекенжайы</w:t>
            </w:r>
            <w:r w:rsidRPr="00AB1612">
              <w:rPr>
                <w:rFonts w:ascii="Times New Roman" w:eastAsia="Batang" w:hAnsi="Times New Roman"/>
                <w:sz w:val="26"/>
                <w:szCs w:val="26"/>
                <w:lang w:val="fr-FR" w:eastAsia="ko-KR"/>
              </w:rPr>
              <w:t xml:space="preserve">: </w:t>
            </w:r>
          </w:p>
          <w:p w:rsidR="00DF3A5B" w:rsidRPr="00AB1612" w:rsidRDefault="00DF3A5B" w:rsidP="007B37EB">
            <w:pPr>
              <w:widowControl w:val="0"/>
              <w:tabs>
                <w:tab w:val="left" w:pos="0"/>
              </w:tabs>
              <w:ind w:firstLine="851"/>
              <w:jc w:val="both"/>
              <w:rPr>
                <w:rFonts w:ascii="Times New Roman" w:eastAsia="Batang" w:hAnsi="Times New Roman"/>
                <w:sz w:val="26"/>
                <w:szCs w:val="26"/>
                <w:lang w:val="fr-FR" w:eastAsia="ko-KR"/>
              </w:rPr>
            </w:pPr>
          </w:p>
          <w:p w:rsidR="00DF3A5B" w:rsidRPr="00AB1612" w:rsidRDefault="00DF3A5B" w:rsidP="007B37EB">
            <w:pPr>
              <w:widowControl w:val="0"/>
              <w:tabs>
                <w:tab w:val="left" w:pos="0"/>
              </w:tabs>
              <w:ind w:firstLine="851"/>
              <w:jc w:val="both"/>
              <w:rPr>
                <w:rFonts w:ascii="Times New Roman" w:eastAsia="Batang" w:hAnsi="Times New Roman"/>
                <w:sz w:val="26"/>
                <w:szCs w:val="26"/>
                <w:lang w:eastAsia="ko-KR"/>
              </w:rPr>
            </w:pPr>
            <w:proofErr w:type="gramStart"/>
            <w:r w:rsidRPr="00AB1612">
              <w:rPr>
                <w:rFonts w:ascii="Times New Roman" w:hAnsi="Times New Roman"/>
                <w:sz w:val="26"/>
                <w:szCs w:val="26"/>
              </w:rPr>
              <w:t>На</w:t>
            </w:r>
            <w:proofErr w:type="gramEnd"/>
            <w:r w:rsidRPr="00AB1612">
              <w:rPr>
                <w:rFonts w:ascii="Times New Roman" w:hAnsi="Times New Roman"/>
                <w:sz w:val="26"/>
                <w:szCs w:val="26"/>
              </w:rPr>
              <w:t>қты мекенжайы</w:t>
            </w:r>
            <w:r w:rsidRPr="00AB1612">
              <w:rPr>
                <w:rFonts w:ascii="Times New Roman" w:eastAsia="Batang" w:hAnsi="Times New Roman"/>
                <w:sz w:val="26"/>
                <w:szCs w:val="26"/>
                <w:lang w:eastAsia="ko-KR"/>
              </w:rPr>
              <w:t>:</w:t>
            </w:r>
          </w:p>
          <w:p w:rsidR="00DF3A5B" w:rsidRPr="00AB1612" w:rsidRDefault="00DF3A5B" w:rsidP="007B37EB">
            <w:pPr>
              <w:widowControl w:val="0"/>
              <w:tabs>
                <w:tab w:val="left" w:pos="0"/>
              </w:tabs>
              <w:ind w:firstLine="851"/>
              <w:jc w:val="both"/>
              <w:rPr>
                <w:rFonts w:ascii="Times New Roman" w:eastAsia="Batang" w:hAnsi="Times New Roman"/>
                <w:sz w:val="26"/>
                <w:szCs w:val="26"/>
                <w:lang w:eastAsia="ko-KR"/>
              </w:rPr>
            </w:pPr>
          </w:p>
          <w:p w:rsidR="00DF3A5B" w:rsidRPr="00AB1612" w:rsidRDefault="00DF3A5B" w:rsidP="007B37EB">
            <w:pPr>
              <w:widowControl w:val="0"/>
              <w:tabs>
                <w:tab w:val="left" w:pos="0"/>
              </w:tabs>
              <w:ind w:firstLine="851"/>
              <w:jc w:val="both"/>
              <w:rPr>
                <w:rFonts w:ascii="Times New Roman" w:eastAsia="Batang" w:hAnsi="Times New Roman"/>
                <w:b/>
                <w:sz w:val="26"/>
                <w:szCs w:val="26"/>
                <w:lang w:eastAsia="ko-KR"/>
              </w:rPr>
            </w:pPr>
            <w:r w:rsidRPr="00AB1612">
              <w:rPr>
                <w:rFonts w:ascii="Times New Roman" w:eastAsia="Batang" w:hAnsi="Times New Roman"/>
                <w:sz w:val="26"/>
                <w:szCs w:val="26"/>
                <w:lang w:eastAsia="ko-KR"/>
              </w:rPr>
              <w:t xml:space="preserve">______________ </w:t>
            </w:r>
          </w:p>
          <w:p w:rsidR="00DF3A5B" w:rsidRPr="00AB1612" w:rsidRDefault="00DF3A5B" w:rsidP="007B37EB">
            <w:pPr>
              <w:widowControl w:val="0"/>
              <w:tabs>
                <w:tab w:val="left" w:pos="0"/>
              </w:tabs>
              <w:ind w:firstLine="851"/>
              <w:jc w:val="both"/>
              <w:rPr>
                <w:rFonts w:ascii="Times New Roman" w:eastAsia="Batang" w:hAnsi="Times New Roman"/>
                <w:sz w:val="26"/>
                <w:szCs w:val="26"/>
                <w:lang w:val="kk-KZ" w:eastAsia="ko-KR"/>
              </w:rPr>
            </w:pPr>
            <w:r w:rsidRPr="00AB1612">
              <w:rPr>
                <w:rFonts w:ascii="Times New Roman" w:eastAsia="Batang" w:hAnsi="Times New Roman"/>
                <w:sz w:val="26"/>
                <w:szCs w:val="26"/>
                <w:lang w:eastAsia="ko-KR"/>
              </w:rPr>
              <w:t>М</w:t>
            </w:r>
            <w:r w:rsidRPr="00AB1612">
              <w:rPr>
                <w:rFonts w:ascii="Times New Roman" w:eastAsia="Batang" w:hAnsi="Times New Roman"/>
                <w:sz w:val="26"/>
                <w:szCs w:val="26"/>
                <w:lang w:val="kk-KZ" w:eastAsia="ko-KR"/>
              </w:rPr>
              <w:t>О</w:t>
            </w:r>
          </w:p>
          <w:p w:rsidR="00DF3A5B" w:rsidRPr="00AB1612" w:rsidRDefault="00DF3A5B" w:rsidP="007B37EB">
            <w:pPr>
              <w:widowControl w:val="0"/>
              <w:tabs>
                <w:tab w:val="left" w:pos="0"/>
              </w:tabs>
              <w:ind w:firstLine="851"/>
              <w:jc w:val="both"/>
              <w:rPr>
                <w:rFonts w:ascii="Times New Roman" w:eastAsia="Batang" w:hAnsi="Times New Roman"/>
                <w:sz w:val="26"/>
                <w:szCs w:val="26"/>
                <w:lang w:val="kk-KZ" w:eastAsia="ko-KR"/>
              </w:rPr>
            </w:pPr>
          </w:p>
        </w:tc>
      </w:tr>
    </w:tbl>
    <w:tbl>
      <w:tblPr>
        <w:tblpPr w:leftFromText="180" w:rightFromText="180" w:vertAnchor="text" w:horzAnchor="page" w:tblpX="3913"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5"/>
      </w:tblGrid>
      <w:tr w:rsidR="00DF3A5B" w:rsidRPr="00AB1612" w:rsidTr="007B37EB">
        <w:trPr>
          <w:trHeight w:val="2972"/>
        </w:trPr>
        <w:tc>
          <w:tcPr>
            <w:tcW w:w="4815" w:type="dxa"/>
          </w:tcPr>
          <w:p w:rsidR="00DF3A5B" w:rsidRPr="00AB1612" w:rsidRDefault="00DF3A5B" w:rsidP="007B37EB">
            <w:pPr>
              <w:widowControl w:val="0"/>
              <w:tabs>
                <w:tab w:val="left" w:pos="0"/>
              </w:tabs>
              <w:ind w:firstLine="851"/>
              <w:jc w:val="both"/>
              <w:rPr>
                <w:rFonts w:ascii="Times New Roman" w:eastAsia="Batang" w:hAnsi="Times New Roman"/>
                <w:b/>
                <w:sz w:val="26"/>
                <w:szCs w:val="26"/>
                <w:lang w:val="fr-FR" w:eastAsia="ko-KR"/>
              </w:rPr>
            </w:pPr>
            <w:r w:rsidRPr="00AB1612">
              <w:rPr>
                <w:rFonts w:ascii="Times New Roman" w:eastAsia="Batang" w:hAnsi="Times New Roman"/>
                <w:b/>
                <w:sz w:val="26"/>
                <w:szCs w:val="26"/>
                <w:lang w:val="ru-MO" w:eastAsia="ko-KR"/>
              </w:rPr>
              <w:t>3-Тарап</w:t>
            </w:r>
          </w:p>
          <w:p w:rsidR="00DF3A5B" w:rsidRPr="00AB1612" w:rsidRDefault="00DF3A5B" w:rsidP="007B37EB">
            <w:pPr>
              <w:widowControl w:val="0"/>
              <w:tabs>
                <w:tab w:val="left" w:pos="0"/>
              </w:tabs>
              <w:ind w:firstLine="851"/>
              <w:jc w:val="both"/>
              <w:rPr>
                <w:rFonts w:ascii="Times New Roman" w:eastAsia="Batang" w:hAnsi="Times New Roman"/>
                <w:sz w:val="26"/>
                <w:szCs w:val="26"/>
                <w:lang w:val="fr-FR" w:eastAsia="ko-KR"/>
              </w:rPr>
            </w:pPr>
            <w:r w:rsidRPr="00AB1612">
              <w:rPr>
                <w:rFonts w:ascii="Times New Roman" w:hAnsi="Times New Roman"/>
                <w:sz w:val="26"/>
                <w:szCs w:val="26"/>
              </w:rPr>
              <w:t>Заңды мекенжайы</w:t>
            </w:r>
            <w:proofErr w:type="gramStart"/>
            <w:r w:rsidRPr="00AB1612">
              <w:rPr>
                <w:rFonts w:ascii="Times New Roman" w:eastAsia="Batang" w:hAnsi="Times New Roman"/>
                <w:sz w:val="26"/>
                <w:szCs w:val="26"/>
                <w:lang w:val="fr-FR" w:eastAsia="ko-KR"/>
              </w:rPr>
              <w:t xml:space="preserve"> :</w:t>
            </w:r>
            <w:proofErr w:type="gramEnd"/>
          </w:p>
          <w:p w:rsidR="00DF3A5B" w:rsidRPr="00AB1612" w:rsidRDefault="00DF3A5B" w:rsidP="007B37EB">
            <w:pPr>
              <w:widowControl w:val="0"/>
              <w:tabs>
                <w:tab w:val="left" w:pos="0"/>
              </w:tabs>
              <w:ind w:firstLine="851"/>
              <w:jc w:val="both"/>
              <w:rPr>
                <w:rFonts w:ascii="Times New Roman" w:eastAsia="Batang" w:hAnsi="Times New Roman"/>
                <w:sz w:val="26"/>
                <w:szCs w:val="26"/>
                <w:lang w:val="fr-FR" w:eastAsia="ko-KR"/>
              </w:rPr>
            </w:pPr>
          </w:p>
          <w:p w:rsidR="00DF3A5B" w:rsidRPr="00AB1612" w:rsidRDefault="00DF3A5B" w:rsidP="007B37EB">
            <w:pPr>
              <w:widowControl w:val="0"/>
              <w:tabs>
                <w:tab w:val="left" w:pos="0"/>
              </w:tabs>
              <w:ind w:firstLine="851"/>
              <w:jc w:val="both"/>
              <w:rPr>
                <w:rFonts w:ascii="Times New Roman" w:eastAsia="Batang" w:hAnsi="Times New Roman"/>
                <w:sz w:val="26"/>
                <w:szCs w:val="26"/>
                <w:lang w:eastAsia="ko-KR"/>
              </w:rPr>
            </w:pPr>
            <w:r w:rsidRPr="00AB1612">
              <w:rPr>
                <w:rFonts w:ascii="Times New Roman" w:hAnsi="Times New Roman"/>
                <w:sz w:val="26"/>
                <w:szCs w:val="26"/>
              </w:rPr>
              <w:t>Нақты мекенжайы</w:t>
            </w:r>
            <w:proofErr w:type="gramStart"/>
            <w:r w:rsidRPr="00AB1612">
              <w:rPr>
                <w:rFonts w:ascii="Times New Roman" w:eastAsia="Batang" w:hAnsi="Times New Roman"/>
                <w:sz w:val="26"/>
                <w:szCs w:val="26"/>
                <w:lang w:eastAsia="ko-KR"/>
              </w:rPr>
              <w:t xml:space="preserve"> :</w:t>
            </w:r>
            <w:proofErr w:type="gramEnd"/>
          </w:p>
          <w:p w:rsidR="00DF3A5B" w:rsidRPr="00AB1612" w:rsidRDefault="00DF3A5B" w:rsidP="007B37EB">
            <w:pPr>
              <w:widowControl w:val="0"/>
              <w:tabs>
                <w:tab w:val="left" w:pos="0"/>
              </w:tabs>
              <w:ind w:firstLine="851"/>
              <w:jc w:val="both"/>
              <w:rPr>
                <w:rFonts w:ascii="Times New Roman" w:eastAsia="Batang" w:hAnsi="Times New Roman"/>
                <w:sz w:val="26"/>
                <w:szCs w:val="26"/>
                <w:lang w:eastAsia="ko-KR"/>
              </w:rPr>
            </w:pPr>
          </w:p>
          <w:p w:rsidR="00DF3A5B" w:rsidRPr="00AB1612" w:rsidRDefault="00DF3A5B" w:rsidP="007B37EB">
            <w:pPr>
              <w:widowControl w:val="0"/>
              <w:tabs>
                <w:tab w:val="left" w:pos="0"/>
              </w:tabs>
              <w:ind w:firstLine="851"/>
              <w:jc w:val="both"/>
              <w:rPr>
                <w:rFonts w:ascii="Times New Roman" w:eastAsia="Batang" w:hAnsi="Times New Roman"/>
                <w:sz w:val="26"/>
                <w:szCs w:val="26"/>
                <w:lang w:eastAsia="ko-KR"/>
              </w:rPr>
            </w:pPr>
            <w:r w:rsidRPr="00AB1612">
              <w:rPr>
                <w:rFonts w:ascii="Times New Roman" w:eastAsia="Batang" w:hAnsi="Times New Roman"/>
                <w:sz w:val="26"/>
                <w:szCs w:val="26"/>
                <w:lang w:eastAsia="ko-KR"/>
              </w:rPr>
              <w:t>______________</w:t>
            </w:r>
          </w:p>
          <w:p w:rsidR="00DF3A5B" w:rsidRPr="00AB1612" w:rsidRDefault="00DF3A5B" w:rsidP="007B37EB">
            <w:pPr>
              <w:widowControl w:val="0"/>
              <w:tabs>
                <w:tab w:val="left" w:pos="0"/>
              </w:tabs>
              <w:ind w:firstLine="851"/>
              <w:jc w:val="both"/>
              <w:rPr>
                <w:rFonts w:ascii="Times New Roman" w:eastAsia="Batang" w:hAnsi="Times New Roman"/>
                <w:sz w:val="26"/>
                <w:szCs w:val="26"/>
                <w:lang w:val="kk-KZ" w:eastAsia="ko-KR"/>
              </w:rPr>
            </w:pPr>
            <w:r w:rsidRPr="00AB1612">
              <w:rPr>
                <w:rFonts w:ascii="Times New Roman" w:eastAsia="Batang" w:hAnsi="Times New Roman"/>
                <w:sz w:val="26"/>
                <w:szCs w:val="26"/>
                <w:lang w:eastAsia="ko-KR"/>
              </w:rPr>
              <w:t>М</w:t>
            </w:r>
            <w:r w:rsidRPr="00AB1612">
              <w:rPr>
                <w:rFonts w:ascii="Times New Roman" w:eastAsia="Batang" w:hAnsi="Times New Roman"/>
                <w:sz w:val="26"/>
                <w:szCs w:val="26"/>
                <w:lang w:val="kk-KZ" w:eastAsia="ko-KR"/>
              </w:rPr>
              <w:t>О</w:t>
            </w:r>
          </w:p>
        </w:tc>
      </w:tr>
    </w:tbl>
    <w:p w:rsidR="00DF3A5B" w:rsidRPr="00AB1612" w:rsidRDefault="00DF3A5B" w:rsidP="00DF3A5B">
      <w:pPr>
        <w:widowControl w:val="0"/>
        <w:tabs>
          <w:tab w:val="left" w:pos="0"/>
        </w:tabs>
        <w:ind w:firstLine="851"/>
        <w:jc w:val="both"/>
        <w:rPr>
          <w:rFonts w:ascii="Times New Roman" w:eastAsia="Batang" w:hAnsi="Times New Roman"/>
          <w:b/>
          <w:sz w:val="26"/>
          <w:szCs w:val="26"/>
          <w:lang w:val="ru-MO" w:eastAsia="ko-KR"/>
        </w:rPr>
      </w:pPr>
    </w:p>
    <w:p w:rsidR="00DF3A5B" w:rsidRPr="00AB1612" w:rsidRDefault="00DF3A5B" w:rsidP="00DF3A5B">
      <w:pPr>
        <w:widowControl w:val="0"/>
        <w:tabs>
          <w:tab w:val="left" w:pos="0"/>
        </w:tabs>
        <w:ind w:firstLine="851"/>
        <w:jc w:val="both"/>
        <w:rPr>
          <w:rFonts w:ascii="Times New Roman" w:eastAsia="Batang" w:hAnsi="Times New Roman"/>
          <w:sz w:val="26"/>
          <w:szCs w:val="26"/>
          <w:lang w:eastAsia="ko-KR"/>
        </w:rPr>
      </w:pPr>
    </w:p>
    <w:p w:rsidR="00DF3A5B" w:rsidRPr="00AB1612" w:rsidRDefault="00DF3A5B" w:rsidP="00DF3A5B">
      <w:pPr>
        <w:widowControl w:val="0"/>
        <w:tabs>
          <w:tab w:val="left" w:pos="0"/>
        </w:tabs>
        <w:ind w:firstLine="851"/>
        <w:jc w:val="both"/>
        <w:rPr>
          <w:rFonts w:ascii="Times New Roman" w:eastAsia="Batang" w:hAnsi="Times New Roman"/>
          <w:sz w:val="26"/>
          <w:szCs w:val="26"/>
          <w:lang w:eastAsia="ko-KR"/>
        </w:rPr>
      </w:pPr>
    </w:p>
    <w:p w:rsidR="00DF3A5B" w:rsidRPr="00AB1612" w:rsidRDefault="00DF3A5B" w:rsidP="00DF3A5B">
      <w:pPr>
        <w:widowControl w:val="0"/>
        <w:tabs>
          <w:tab w:val="left" w:pos="0"/>
        </w:tabs>
        <w:ind w:firstLine="851"/>
        <w:jc w:val="both"/>
        <w:rPr>
          <w:rFonts w:ascii="Times New Roman" w:eastAsia="Batang" w:hAnsi="Times New Roman"/>
          <w:sz w:val="26"/>
          <w:szCs w:val="26"/>
          <w:lang w:eastAsia="ko-KR"/>
        </w:rPr>
      </w:pPr>
    </w:p>
    <w:p w:rsidR="00DF3A5B" w:rsidRPr="00AB1612" w:rsidRDefault="00DF3A5B" w:rsidP="00DF3A5B">
      <w:pPr>
        <w:widowControl w:val="0"/>
        <w:tabs>
          <w:tab w:val="left" w:pos="0"/>
        </w:tabs>
        <w:ind w:firstLine="851"/>
        <w:jc w:val="both"/>
        <w:rPr>
          <w:rFonts w:ascii="Times New Roman" w:eastAsia="Batang" w:hAnsi="Times New Roman"/>
          <w:sz w:val="26"/>
          <w:szCs w:val="26"/>
          <w:lang w:eastAsia="ko-KR"/>
        </w:rPr>
      </w:pPr>
    </w:p>
    <w:p w:rsidR="00DF3A5B" w:rsidRPr="00AB1612" w:rsidRDefault="00DF3A5B" w:rsidP="00DF3A5B">
      <w:pPr>
        <w:widowControl w:val="0"/>
        <w:tabs>
          <w:tab w:val="left" w:pos="0"/>
        </w:tabs>
        <w:ind w:firstLine="851"/>
        <w:jc w:val="both"/>
        <w:rPr>
          <w:rFonts w:ascii="Times New Roman" w:eastAsia="Batang" w:hAnsi="Times New Roman"/>
          <w:sz w:val="26"/>
          <w:szCs w:val="26"/>
          <w:lang w:eastAsia="ko-KR"/>
        </w:rPr>
      </w:pPr>
    </w:p>
    <w:p w:rsidR="00DF3A5B" w:rsidRPr="00AB1612" w:rsidRDefault="00DF3A5B" w:rsidP="00DF3A5B">
      <w:pPr>
        <w:ind w:firstLine="851"/>
        <w:jc w:val="both"/>
        <w:rPr>
          <w:rFonts w:ascii="Times New Roman" w:hAnsi="Times New Roman"/>
          <w:sz w:val="26"/>
          <w:szCs w:val="26"/>
          <w:lang w:val="kk-KZ"/>
        </w:rPr>
      </w:pPr>
    </w:p>
    <w:p w:rsidR="00DF3A5B" w:rsidRPr="00AB1612" w:rsidRDefault="00DF3A5B" w:rsidP="00DF3A5B">
      <w:pPr>
        <w:rPr>
          <w:rFonts w:ascii="Times New Roman" w:hAnsi="Times New Roman"/>
          <w:sz w:val="26"/>
          <w:szCs w:val="26"/>
        </w:rPr>
      </w:pPr>
    </w:p>
    <w:p w:rsidR="00DF3A5B" w:rsidRPr="00AB1612" w:rsidRDefault="00DF3A5B" w:rsidP="00DF3A5B">
      <w:pPr>
        <w:rPr>
          <w:rFonts w:ascii="Times New Roman" w:hAnsi="Times New Roman"/>
          <w:sz w:val="26"/>
          <w:szCs w:val="26"/>
        </w:rPr>
      </w:pPr>
    </w:p>
    <w:p w:rsidR="00DF3A5B" w:rsidRPr="00AB1612" w:rsidRDefault="00DF3A5B" w:rsidP="00DF3A5B">
      <w:pPr>
        <w:rPr>
          <w:rFonts w:ascii="Times New Roman" w:hAnsi="Times New Roman"/>
          <w:sz w:val="26"/>
          <w:szCs w:val="26"/>
        </w:rPr>
      </w:pPr>
    </w:p>
    <w:p w:rsidR="00DF3A5B" w:rsidRPr="00AB1612" w:rsidRDefault="00DF3A5B" w:rsidP="00DF3A5B">
      <w:pPr>
        <w:rPr>
          <w:rFonts w:ascii="Times New Roman" w:hAnsi="Times New Roman"/>
          <w:sz w:val="26"/>
          <w:szCs w:val="26"/>
        </w:rPr>
      </w:pPr>
    </w:p>
    <w:p w:rsidR="00DF3A5B" w:rsidRPr="00AB1612" w:rsidRDefault="00DF3A5B" w:rsidP="00DF3A5B">
      <w:pPr>
        <w:rPr>
          <w:rFonts w:ascii="Times New Roman" w:hAnsi="Times New Roman"/>
          <w:sz w:val="26"/>
          <w:szCs w:val="26"/>
        </w:rPr>
      </w:pPr>
    </w:p>
    <w:p w:rsidR="00DF3A5B" w:rsidRPr="00AB1612" w:rsidRDefault="00DF3A5B" w:rsidP="00DF3A5B">
      <w:pPr>
        <w:rPr>
          <w:rFonts w:ascii="Times New Roman" w:hAnsi="Times New Roman"/>
          <w:sz w:val="26"/>
          <w:szCs w:val="26"/>
        </w:rPr>
      </w:pPr>
    </w:p>
    <w:p w:rsidR="00DF3A5B" w:rsidRPr="00AB1612" w:rsidRDefault="00DF3A5B" w:rsidP="00DF3A5B">
      <w:pPr>
        <w:rPr>
          <w:rFonts w:ascii="Times New Roman" w:hAnsi="Times New Roman"/>
          <w:sz w:val="26"/>
          <w:szCs w:val="26"/>
        </w:rPr>
      </w:pPr>
    </w:p>
    <w:p w:rsidR="00DF3A5B" w:rsidRPr="00AB1612" w:rsidRDefault="00DF3A5B" w:rsidP="00DF3A5B">
      <w:pPr>
        <w:rPr>
          <w:rFonts w:ascii="Times New Roman" w:hAnsi="Times New Roman"/>
          <w:sz w:val="26"/>
          <w:szCs w:val="26"/>
        </w:rPr>
      </w:pPr>
    </w:p>
    <w:p w:rsidR="00DF3A5B" w:rsidRPr="00AB1612" w:rsidRDefault="00DF3A5B" w:rsidP="00DF3A5B">
      <w:pPr>
        <w:widowControl w:val="0"/>
        <w:ind w:left="5954"/>
        <w:rPr>
          <w:rFonts w:ascii="Times New Roman" w:eastAsia="Batang" w:hAnsi="Times New Roman"/>
          <w:sz w:val="26"/>
          <w:szCs w:val="26"/>
          <w:lang w:eastAsia="ko-KR"/>
        </w:rPr>
      </w:pPr>
    </w:p>
    <w:p w:rsidR="00DF3A5B" w:rsidRDefault="00DF3A5B" w:rsidP="00DF3A5B">
      <w:pPr>
        <w:widowControl w:val="0"/>
        <w:ind w:left="5954"/>
        <w:rPr>
          <w:rFonts w:ascii="Times New Roman" w:eastAsia="Batang" w:hAnsi="Times New Roman"/>
          <w:sz w:val="26"/>
          <w:szCs w:val="26"/>
          <w:lang w:val="kk-KZ" w:eastAsia="ko-KR"/>
        </w:rPr>
      </w:pPr>
    </w:p>
    <w:p w:rsidR="00153A81" w:rsidRDefault="00153A81" w:rsidP="00DF3A5B">
      <w:pPr>
        <w:widowControl w:val="0"/>
        <w:ind w:left="5954"/>
        <w:rPr>
          <w:rFonts w:ascii="Times New Roman" w:eastAsia="Batang" w:hAnsi="Times New Roman"/>
          <w:sz w:val="26"/>
          <w:szCs w:val="26"/>
          <w:lang w:val="kk-KZ" w:eastAsia="ko-KR"/>
        </w:rPr>
      </w:pPr>
    </w:p>
    <w:p w:rsidR="00153A81" w:rsidRDefault="00153A81" w:rsidP="00DF3A5B">
      <w:pPr>
        <w:widowControl w:val="0"/>
        <w:ind w:left="5954"/>
        <w:rPr>
          <w:rFonts w:ascii="Times New Roman" w:eastAsia="Batang" w:hAnsi="Times New Roman"/>
          <w:sz w:val="26"/>
          <w:szCs w:val="26"/>
          <w:lang w:val="kk-KZ" w:eastAsia="ko-KR"/>
        </w:rPr>
      </w:pPr>
    </w:p>
    <w:p w:rsidR="00153A81" w:rsidRDefault="00153A81" w:rsidP="00DF3A5B">
      <w:pPr>
        <w:widowControl w:val="0"/>
        <w:ind w:left="5954"/>
        <w:rPr>
          <w:rFonts w:ascii="Times New Roman" w:eastAsia="Batang" w:hAnsi="Times New Roman"/>
          <w:sz w:val="26"/>
          <w:szCs w:val="26"/>
          <w:lang w:val="kk-KZ" w:eastAsia="ko-KR"/>
        </w:rPr>
      </w:pPr>
    </w:p>
    <w:p w:rsidR="00153A81" w:rsidRDefault="00153A81" w:rsidP="00DF3A5B">
      <w:pPr>
        <w:widowControl w:val="0"/>
        <w:ind w:left="5954"/>
        <w:rPr>
          <w:rFonts w:ascii="Times New Roman" w:eastAsia="Batang" w:hAnsi="Times New Roman"/>
          <w:sz w:val="26"/>
          <w:szCs w:val="26"/>
          <w:lang w:val="kk-KZ" w:eastAsia="ko-KR"/>
        </w:rPr>
      </w:pPr>
    </w:p>
    <w:p w:rsidR="00153A81" w:rsidRDefault="00153A81" w:rsidP="00DF3A5B">
      <w:pPr>
        <w:widowControl w:val="0"/>
        <w:ind w:left="5954"/>
        <w:rPr>
          <w:rFonts w:ascii="Times New Roman" w:eastAsia="Batang" w:hAnsi="Times New Roman"/>
          <w:sz w:val="26"/>
          <w:szCs w:val="26"/>
          <w:lang w:val="kk-KZ" w:eastAsia="ko-KR"/>
        </w:rPr>
      </w:pPr>
    </w:p>
    <w:p w:rsidR="00DF3A5B" w:rsidRPr="00A706FF" w:rsidRDefault="00DF3A5B" w:rsidP="00DF3A5B">
      <w:pPr>
        <w:ind w:left="4956" w:firstLine="573"/>
        <w:rPr>
          <w:rFonts w:ascii="Times New Roman" w:hAnsi="Times New Roman"/>
          <w:sz w:val="24"/>
          <w:szCs w:val="24"/>
          <w:lang w:val="kk-KZ"/>
        </w:rPr>
      </w:pPr>
      <w:r w:rsidRPr="00A706FF">
        <w:rPr>
          <w:rFonts w:ascii="Times New Roman" w:hAnsi="Times New Roman"/>
          <w:sz w:val="24"/>
          <w:szCs w:val="24"/>
          <w:lang w:val="kk-KZ"/>
        </w:rPr>
        <w:lastRenderedPageBreak/>
        <w:t>«</w:t>
      </w:r>
      <w:r w:rsidR="003B6B84">
        <w:rPr>
          <w:rFonts w:ascii="Times New Roman" w:hAnsi="Times New Roman"/>
          <w:sz w:val="24"/>
          <w:szCs w:val="24"/>
          <w:lang w:val="kk-KZ"/>
        </w:rPr>
        <w:t>Вагонсервис</w:t>
      </w:r>
      <w:r w:rsidRPr="00A706FF">
        <w:rPr>
          <w:rFonts w:ascii="Times New Roman" w:hAnsi="Times New Roman"/>
          <w:sz w:val="24"/>
          <w:szCs w:val="24"/>
          <w:lang w:val="kk-KZ"/>
        </w:rPr>
        <w:t>»</w:t>
      </w:r>
    </w:p>
    <w:p w:rsidR="00DF3A5B" w:rsidRPr="00A706FF" w:rsidRDefault="00DF3A5B" w:rsidP="00DF3A5B">
      <w:pPr>
        <w:ind w:left="4956" w:firstLine="573"/>
        <w:rPr>
          <w:rFonts w:ascii="Times New Roman" w:hAnsi="Times New Roman"/>
          <w:sz w:val="24"/>
          <w:szCs w:val="24"/>
          <w:lang w:val="kk-KZ"/>
        </w:rPr>
      </w:pPr>
      <w:r w:rsidRPr="00A706FF">
        <w:rPr>
          <w:rFonts w:ascii="Times New Roman" w:hAnsi="Times New Roman"/>
          <w:sz w:val="24"/>
          <w:szCs w:val="24"/>
          <w:lang w:val="kk-KZ"/>
        </w:rPr>
        <w:t xml:space="preserve">акционерлік қоғамы мен оның еңбек </w:t>
      </w:r>
    </w:p>
    <w:p w:rsidR="00DF3A5B" w:rsidRPr="00A706FF" w:rsidRDefault="00DF3A5B" w:rsidP="00DF3A5B">
      <w:pPr>
        <w:ind w:left="4956" w:firstLine="573"/>
        <w:rPr>
          <w:rFonts w:ascii="Times New Roman" w:hAnsi="Times New Roman"/>
          <w:sz w:val="24"/>
          <w:szCs w:val="24"/>
          <w:lang w:val="kk-KZ"/>
        </w:rPr>
      </w:pPr>
      <w:r w:rsidRPr="00A706FF">
        <w:rPr>
          <w:rFonts w:ascii="Times New Roman" w:hAnsi="Times New Roman"/>
          <w:sz w:val="24"/>
          <w:szCs w:val="24"/>
          <w:lang w:val="kk-KZ"/>
        </w:rPr>
        <w:t xml:space="preserve">ұжымы арасындағы  </w:t>
      </w:r>
    </w:p>
    <w:p w:rsidR="00DF3A5B" w:rsidRPr="00A706FF" w:rsidRDefault="00DF3A5B" w:rsidP="00DF3A5B">
      <w:pPr>
        <w:ind w:left="4956" w:firstLine="573"/>
        <w:rPr>
          <w:rFonts w:ascii="Times New Roman" w:hAnsi="Times New Roman"/>
          <w:sz w:val="24"/>
          <w:szCs w:val="24"/>
          <w:lang w:val="kk-KZ"/>
        </w:rPr>
      </w:pPr>
      <w:r w:rsidRPr="00A706FF">
        <w:rPr>
          <w:rFonts w:ascii="Times New Roman" w:hAnsi="Times New Roman"/>
          <w:sz w:val="24"/>
          <w:szCs w:val="24"/>
          <w:lang w:val="kk-KZ"/>
        </w:rPr>
        <w:t xml:space="preserve">2018-2020 жылдарға арналған </w:t>
      </w:r>
    </w:p>
    <w:p w:rsidR="00DF3A5B" w:rsidRPr="00A706FF" w:rsidRDefault="00DF3A5B" w:rsidP="00DF3A5B">
      <w:pPr>
        <w:ind w:left="4956" w:firstLine="573"/>
        <w:rPr>
          <w:rFonts w:ascii="Times New Roman" w:hAnsi="Times New Roman"/>
          <w:sz w:val="24"/>
          <w:szCs w:val="24"/>
          <w:lang w:val="kk-KZ"/>
        </w:rPr>
      </w:pPr>
      <w:r w:rsidRPr="00A706FF">
        <w:rPr>
          <w:rFonts w:ascii="Times New Roman" w:hAnsi="Times New Roman"/>
          <w:sz w:val="24"/>
          <w:szCs w:val="24"/>
          <w:lang w:val="kk-KZ"/>
        </w:rPr>
        <w:t>ұжымдық шарттың</w:t>
      </w:r>
    </w:p>
    <w:p w:rsidR="00DF3A5B" w:rsidRPr="00A706FF" w:rsidRDefault="00DF3A5B" w:rsidP="00DF3A5B">
      <w:pPr>
        <w:widowControl w:val="0"/>
        <w:ind w:left="4956" w:firstLine="573"/>
        <w:rPr>
          <w:rFonts w:ascii="Times New Roman" w:eastAsia="Batang" w:hAnsi="Times New Roman"/>
          <w:sz w:val="24"/>
          <w:szCs w:val="24"/>
          <w:lang w:val="kk-KZ" w:eastAsia="ko-KR"/>
        </w:rPr>
      </w:pPr>
      <w:r w:rsidRPr="00A706FF">
        <w:rPr>
          <w:rFonts w:ascii="Times New Roman" w:hAnsi="Times New Roman"/>
          <w:sz w:val="24"/>
          <w:szCs w:val="24"/>
          <w:lang w:val="kk-KZ"/>
        </w:rPr>
        <w:t>15-қосымшасы</w:t>
      </w:r>
    </w:p>
    <w:p w:rsidR="00DF3A5B" w:rsidRPr="00AB1612" w:rsidRDefault="00DF3A5B" w:rsidP="00DF3A5B">
      <w:pPr>
        <w:pStyle w:val="11"/>
        <w:ind w:firstLine="851"/>
        <w:jc w:val="center"/>
        <w:rPr>
          <w:b/>
          <w:caps/>
          <w:sz w:val="26"/>
          <w:szCs w:val="26"/>
          <w:lang w:val="kk-KZ"/>
        </w:rPr>
      </w:pPr>
    </w:p>
    <w:p w:rsidR="00DF3A5B" w:rsidRPr="00AB1612" w:rsidRDefault="00DF3A5B" w:rsidP="00DF3A5B">
      <w:pPr>
        <w:pStyle w:val="25"/>
        <w:ind w:firstLine="697"/>
        <w:jc w:val="center"/>
        <w:rPr>
          <w:b/>
          <w:bCs/>
          <w:sz w:val="26"/>
          <w:szCs w:val="26"/>
          <w:lang w:val="kk-KZ"/>
        </w:rPr>
      </w:pPr>
      <w:bookmarkStart w:id="0" w:name="_GoBack"/>
      <w:r w:rsidRPr="00AB1612">
        <w:rPr>
          <w:b/>
          <w:bCs/>
          <w:sz w:val="26"/>
          <w:szCs w:val="26"/>
          <w:lang w:val="kk-KZ"/>
        </w:rPr>
        <w:t>Еңбек міндеттерін</w:t>
      </w:r>
      <w:r>
        <w:rPr>
          <w:b/>
          <w:bCs/>
          <w:sz w:val="26"/>
          <w:szCs w:val="26"/>
          <w:lang w:val="kk-KZ"/>
        </w:rPr>
        <w:t xml:space="preserve"> </w:t>
      </w:r>
      <w:r w:rsidRPr="00AB1612">
        <w:rPr>
          <w:b/>
          <w:bCs/>
          <w:sz w:val="26"/>
          <w:szCs w:val="26"/>
          <w:lang w:val="kk-KZ"/>
        </w:rPr>
        <w:t xml:space="preserve">орындаумен байланысты еңбек барысында </w:t>
      </w:r>
    </w:p>
    <w:p w:rsidR="00DF3A5B" w:rsidRPr="00AB1612" w:rsidRDefault="00DF3A5B" w:rsidP="00DF3A5B">
      <w:pPr>
        <w:pStyle w:val="25"/>
        <w:ind w:left="-57" w:firstLine="697"/>
        <w:jc w:val="center"/>
        <w:rPr>
          <w:b/>
          <w:bCs/>
          <w:sz w:val="26"/>
          <w:szCs w:val="26"/>
          <w:lang w:val="kk-KZ"/>
        </w:rPr>
      </w:pPr>
      <w:r w:rsidRPr="00AB1612">
        <w:rPr>
          <w:b/>
          <w:bCs/>
          <w:sz w:val="26"/>
          <w:szCs w:val="26"/>
          <w:lang w:val="kk-KZ"/>
        </w:rPr>
        <w:t xml:space="preserve">мертіккен немесе кәсіби ауруға шалдыққан мүгедектерге арнайы көлік құралдарын сатып алуға, арнайы көлік құралдарын </w:t>
      </w:r>
    </w:p>
    <w:p w:rsidR="00DF3A5B" w:rsidRPr="00AB1612" w:rsidRDefault="00DF3A5B" w:rsidP="00DF3A5B">
      <w:pPr>
        <w:pStyle w:val="25"/>
        <w:ind w:left="-57" w:firstLine="697"/>
        <w:jc w:val="center"/>
        <w:rPr>
          <w:b/>
          <w:bCs/>
          <w:sz w:val="26"/>
          <w:szCs w:val="26"/>
          <w:lang w:val="kk-KZ"/>
        </w:rPr>
      </w:pPr>
      <w:r w:rsidRPr="00AB1612">
        <w:rPr>
          <w:b/>
          <w:bCs/>
          <w:sz w:val="26"/>
          <w:szCs w:val="26"/>
          <w:lang w:val="kk-KZ"/>
        </w:rPr>
        <w:t>күрделі жөндеуге және бензинге ақша бөлу</w:t>
      </w:r>
    </w:p>
    <w:p w:rsidR="00DF3A5B" w:rsidRPr="00AB1612" w:rsidRDefault="00DF3A5B" w:rsidP="00DF3A5B">
      <w:pPr>
        <w:pStyle w:val="25"/>
        <w:ind w:left="-57" w:firstLine="697"/>
        <w:jc w:val="center"/>
        <w:rPr>
          <w:sz w:val="26"/>
          <w:szCs w:val="26"/>
          <w:lang w:val="kk-KZ"/>
        </w:rPr>
      </w:pPr>
      <w:r w:rsidRPr="00AB1612">
        <w:rPr>
          <w:b/>
          <w:bCs/>
          <w:sz w:val="26"/>
          <w:szCs w:val="26"/>
          <w:lang w:val="kk-KZ"/>
        </w:rPr>
        <w:t xml:space="preserve"> тәртібі</w:t>
      </w:r>
    </w:p>
    <w:p w:rsidR="00DF3A5B" w:rsidRPr="00AB1612" w:rsidRDefault="00DF3A5B" w:rsidP="00DF3A5B">
      <w:pPr>
        <w:pStyle w:val="25"/>
        <w:ind w:left="-57" w:firstLine="697"/>
        <w:jc w:val="both"/>
        <w:rPr>
          <w:sz w:val="26"/>
          <w:szCs w:val="26"/>
          <w:lang w:val="kk-KZ"/>
        </w:rPr>
      </w:pPr>
    </w:p>
    <w:p w:rsidR="00DF3A5B" w:rsidRPr="00AB1612" w:rsidRDefault="00DF3A5B" w:rsidP="00DF3A5B">
      <w:pPr>
        <w:pStyle w:val="11"/>
        <w:ind w:firstLine="851"/>
        <w:jc w:val="both"/>
        <w:rPr>
          <w:sz w:val="26"/>
          <w:szCs w:val="26"/>
          <w:lang w:val="kk-KZ"/>
        </w:rPr>
      </w:pPr>
      <w:r w:rsidRPr="00AB1612">
        <w:rPr>
          <w:sz w:val="26"/>
          <w:szCs w:val="26"/>
          <w:lang w:val="kk-KZ"/>
        </w:rPr>
        <w:t xml:space="preserve">Еңбек барысында мертіккен немесе кәсіби аурудан мүгедек болған қызметкерлер, өздері олармен еңбек қатынастарында болған </w:t>
      </w:r>
      <w:r>
        <w:rPr>
          <w:sz w:val="26"/>
          <w:szCs w:val="26"/>
          <w:lang w:val="kk-KZ"/>
        </w:rPr>
        <w:t>Қоғам</w:t>
      </w:r>
      <w:r w:rsidRPr="00AB1612">
        <w:rPr>
          <w:sz w:val="26"/>
          <w:szCs w:val="26"/>
          <w:lang w:val="kk-KZ"/>
        </w:rPr>
        <w:t xml:space="preserve">ның қаражаты есебінен арнайы (көлік)  құралдармен қамтамасыз етіледі.  </w:t>
      </w:r>
    </w:p>
    <w:p w:rsidR="00DF3A5B" w:rsidRPr="00AB1612" w:rsidRDefault="00DF3A5B" w:rsidP="00DF3A5B">
      <w:pPr>
        <w:pStyle w:val="25"/>
        <w:ind w:left="-57" w:firstLine="908"/>
        <w:jc w:val="both"/>
        <w:rPr>
          <w:sz w:val="26"/>
          <w:szCs w:val="26"/>
          <w:lang w:val="kk-KZ"/>
        </w:rPr>
      </w:pPr>
      <w:r w:rsidRPr="00AB1612">
        <w:rPr>
          <w:sz w:val="26"/>
          <w:szCs w:val="26"/>
          <w:lang w:val="kk-KZ"/>
        </w:rPr>
        <w:t xml:space="preserve">Мүгедектерге автокөлік құралдарын сатып алуға ақша бөлу автомобильдің құны есебінен, бірақ 1500 АЕК-тен артық емес, соның ішінде оны арнайы автокөлік құралына қайта жабдықтау және кедендік шығыстарды есепке ала отырып, жүзеге асырылады.  </w:t>
      </w:r>
    </w:p>
    <w:p w:rsidR="00DF3A5B" w:rsidRPr="00AB1612" w:rsidRDefault="00DF3A5B" w:rsidP="00DF3A5B">
      <w:pPr>
        <w:pStyle w:val="25"/>
        <w:ind w:left="-57" w:firstLine="908"/>
        <w:jc w:val="both"/>
        <w:rPr>
          <w:sz w:val="26"/>
          <w:szCs w:val="26"/>
          <w:lang w:val="kk-KZ"/>
        </w:rPr>
      </w:pPr>
      <w:r w:rsidRPr="00AB1612">
        <w:rPr>
          <w:sz w:val="26"/>
          <w:szCs w:val="26"/>
          <w:lang w:val="kk-KZ"/>
        </w:rPr>
        <w:t>Мүгедектерге ақша бөлу өндірістегі жазатайым оқиға туралы актінің, медициналық-әлеуметтік сараптаманың қорытындысы бойынша медициналық көрсетілімдердің және көлік құралдарын сатушы кәсіпорынның төлеуге берген шоты болған жағдайда, сондай-ақ тиісті ұйымдардан ақысыз алмаған жағдайда жүргізіледі.</w:t>
      </w:r>
    </w:p>
    <w:p w:rsidR="00DF3A5B" w:rsidRPr="00AB1612" w:rsidRDefault="00DF3A5B" w:rsidP="00DF3A5B">
      <w:pPr>
        <w:pStyle w:val="25"/>
        <w:ind w:left="-57" w:firstLine="908"/>
        <w:jc w:val="both"/>
        <w:rPr>
          <w:sz w:val="26"/>
          <w:szCs w:val="26"/>
          <w:lang w:val="kk-KZ"/>
        </w:rPr>
      </w:pPr>
      <w:r w:rsidRPr="00AB1612">
        <w:rPr>
          <w:sz w:val="26"/>
          <w:szCs w:val="26"/>
          <w:lang w:val="kk-KZ"/>
        </w:rPr>
        <w:t xml:space="preserve">Арнайы (көлік) құралдарының бірнеше түрін алуға құқығы бар мүгедектерге сол түрлердің біреуін ғана сатып алуға ақшалай қаражат бөлінеді. </w:t>
      </w:r>
    </w:p>
    <w:p w:rsidR="00DF3A5B" w:rsidRPr="00AB1612" w:rsidRDefault="00DF3A5B" w:rsidP="00DF3A5B">
      <w:pPr>
        <w:pStyle w:val="11"/>
        <w:ind w:firstLine="851"/>
        <w:jc w:val="both"/>
        <w:rPr>
          <w:sz w:val="26"/>
          <w:szCs w:val="26"/>
          <w:lang w:val="kk-KZ"/>
        </w:rPr>
      </w:pPr>
      <w:r w:rsidRPr="00AB1612">
        <w:rPr>
          <w:sz w:val="26"/>
          <w:szCs w:val="26"/>
          <w:lang w:val="kk-KZ"/>
        </w:rPr>
        <w:t xml:space="preserve">Мүгедектер арнайы (көлік) құралдарын медициналық көрсетілімдері бойынша, он жыл пайдалану мерзіміне сатып алады.  </w:t>
      </w:r>
    </w:p>
    <w:p w:rsidR="00DF3A5B" w:rsidRPr="00AB1612" w:rsidRDefault="00DF3A5B" w:rsidP="00DF3A5B">
      <w:pPr>
        <w:pStyle w:val="25"/>
        <w:ind w:left="-57" w:firstLine="908"/>
        <w:jc w:val="both"/>
        <w:rPr>
          <w:sz w:val="26"/>
          <w:szCs w:val="26"/>
          <w:lang w:val="kk-KZ"/>
        </w:rPr>
      </w:pPr>
      <w:r w:rsidRPr="00AB1612">
        <w:rPr>
          <w:sz w:val="26"/>
          <w:szCs w:val="26"/>
          <w:lang w:val="kk-KZ"/>
        </w:rPr>
        <w:t>Арнайы (көлік) құралдарын күрделі жөндеу техникалық тексеру орталықтары  жасаған техникалық акт негізінде жасалады, олар берілген күннен бастап он жыл мерзімде бір рет зиян келтіруші</w:t>
      </w:r>
      <w:r>
        <w:rPr>
          <w:sz w:val="26"/>
          <w:szCs w:val="26"/>
          <w:lang w:val="kk-KZ"/>
        </w:rPr>
        <w:t>нің -</w:t>
      </w:r>
      <w:r w:rsidRPr="00AB1612">
        <w:rPr>
          <w:sz w:val="26"/>
          <w:szCs w:val="26"/>
          <w:lang w:val="kk-KZ"/>
        </w:rPr>
        <w:t xml:space="preserve"> </w:t>
      </w:r>
      <w:r>
        <w:rPr>
          <w:sz w:val="26"/>
          <w:szCs w:val="26"/>
          <w:lang w:val="kk-KZ"/>
        </w:rPr>
        <w:t>Қоғам</w:t>
      </w:r>
      <w:r w:rsidRPr="00AB1612">
        <w:rPr>
          <w:sz w:val="26"/>
          <w:szCs w:val="26"/>
          <w:lang w:val="kk-KZ"/>
        </w:rPr>
        <w:t xml:space="preserve">ның қаражаты есебінен жүргізіледі. Бұл ретте, жөндеу арнайы (көлік) құралы құнының 50% шегінде жүргізіледі.  </w:t>
      </w:r>
    </w:p>
    <w:p w:rsidR="00DF3A5B" w:rsidRPr="00AB1612" w:rsidRDefault="00DF3A5B" w:rsidP="00DF3A5B">
      <w:pPr>
        <w:pStyle w:val="25"/>
        <w:ind w:left="-57" w:firstLine="908"/>
        <w:jc w:val="both"/>
        <w:rPr>
          <w:sz w:val="26"/>
          <w:szCs w:val="26"/>
          <w:lang w:val="kk-KZ"/>
        </w:rPr>
      </w:pPr>
      <w:r w:rsidRPr="00AB1612">
        <w:rPr>
          <w:sz w:val="26"/>
          <w:szCs w:val="26"/>
          <w:lang w:val="kk-KZ"/>
        </w:rPr>
        <w:t>Мүгедек</w:t>
      </w:r>
      <w:r>
        <w:rPr>
          <w:sz w:val="26"/>
          <w:szCs w:val="26"/>
          <w:lang w:val="kk-KZ"/>
        </w:rPr>
        <w:t>тің</w:t>
      </w:r>
      <w:r w:rsidRPr="00AB1612">
        <w:rPr>
          <w:sz w:val="26"/>
          <w:szCs w:val="26"/>
          <w:lang w:val="kk-KZ"/>
        </w:rPr>
        <w:t xml:space="preserve"> қалауы бойынша арнайы (көлік) құралын күрделі жөндеу шығындарының өтемақысын ақшамен ала алады.  </w:t>
      </w:r>
    </w:p>
    <w:p w:rsidR="00DF3A5B" w:rsidRDefault="00DF3A5B" w:rsidP="00DF3A5B">
      <w:pPr>
        <w:pStyle w:val="25"/>
        <w:ind w:left="-57" w:firstLine="908"/>
        <w:jc w:val="both"/>
        <w:rPr>
          <w:sz w:val="26"/>
          <w:szCs w:val="26"/>
          <w:lang w:val="kk-KZ"/>
        </w:rPr>
      </w:pPr>
      <w:r w:rsidRPr="00AB1612">
        <w:rPr>
          <w:sz w:val="26"/>
          <w:szCs w:val="26"/>
          <w:lang w:val="kk-KZ"/>
        </w:rPr>
        <w:t>Өз иелігінде арнайы автокөлік құралдары бар мүгедектерге ағымдағы айдың бірінші күніне, шығыстарының өтелуіне құқығы бар тұлға тұратын аумақта қалыптасқан мұнай өнімдерін сатып алудың босату бөлшек сауда бағалары бойынша АИ-92 бензинінің 75 литрінің құны мөлшерінде бензин шығындарына ай сайын ақшалай қаражаттар беріледі, бұл ретте мүгедекке бензиннің бағасы туралы анықтаманың құны қайтарылады.</w:t>
      </w:r>
    </w:p>
    <w:p w:rsidR="00DF3A5B" w:rsidRPr="001E5C59" w:rsidRDefault="00DF3A5B" w:rsidP="00DF3A5B">
      <w:pPr>
        <w:pStyle w:val="25"/>
        <w:ind w:left="-57" w:firstLine="908"/>
        <w:jc w:val="both"/>
        <w:rPr>
          <w:sz w:val="26"/>
          <w:szCs w:val="26"/>
          <w:lang w:val="kk-KZ"/>
        </w:rPr>
      </w:pPr>
    </w:p>
    <w:bookmarkEnd w:id="0"/>
    <w:p w:rsidR="00DF3A5B" w:rsidRPr="00BB037C" w:rsidRDefault="00DF3A5B" w:rsidP="00DF3A5B">
      <w:pPr>
        <w:widowControl w:val="0"/>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w:t>
      </w:r>
    </w:p>
    <w:p w:rsidR="00DF3A5B" w:rsidRDefault="00DF3A5B" w:rsidP="002957CB">
      <w:pPr>
        <w:ind w:firstLine="851"/>
        <w:rPr>
          <w:rFonts w:ascii="Times New Roman" w:hAnsi="Times New Roman"/>
          <w:b/>
          <w:sz w:val="24"/>
          <w:szCs w:val="28"/>
          <w:lang w:val="kk-KZ"/>
        </w:rPr>
      </w:pPr>
    </w:p>
    <w:p w:rsidR="002957CB" w:rsidRDefault="002957CB" w:rsidP="002957CB">
      <w:pPr>
        <w:ind w:firstLine="851"/>
        <w:jc w:val="center"/>
        <w:rPr>
          <w:rFonts w:ascii="Times New Roman" w:hAnsi="Times New Roman"/>
          <w:b/>
          <w:sz w:val="24"/>
          <w:szCs w:val="28"/>
          <w:lang w:val="kk-KZ"/>
        </w:rPr>
      </w:pPr>
    </w:p>
    <w:p w:rsidR="002957CB" w:rsidRPr="00692C4C" w:rsidRDefault="002957CB" w:rsidP="002957CB">
      <w:pPr>
        <w:ind w:left="4956" w:firstLine="714"/>
        <w:rPr>
          <w:rFonts w:ascii="Times New Roman" w:hAnsi="Times New Roman"/>
          <w:sz w:val="26"/>
          <w:szCs w:val="26"/>
        </w:rPr>
      </w:pPr>
    </w:p>
    <w:p w:rsidR="008616BB" w:rsidRPr="002957CB" w:rsidRDefault="008616BB" w:rsidP="002957CB">
      <w:pPr>
        <w:tabs>
          <w:tab w:val="left" w:pos="466"/>
        </w:tabs>
        <w:rPr>
          <w:rFonts w:ascii="Times New Roman" w:eastAsia="Times New Roman" w:hAnsi="Times New Roman"/>
          <w:sz w:val="26"/>
          <w:szCs w:val="26"/>
          <w:lang w:val="kk-KZ" w:eastAsia="ru-RU"/>
        </w:rPr>
      </w:pPr>
    </w:p>
    <w:sectPr w:rsidR="008616BB" w:rsidRPr="002957CB" w:rsidSect="00DD298C">
      <w:headerReference w:type="default" r:id="rId8"/>
      <w:footerReference w:type="default" r:id="rId9"/>
      <w:pgSz w:w="11906" w:h="16838"/>
      <w:pgMar w:top="1418" w:right="851"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DDF" w:rsidRDefault="00586DDF" w:rsidP="00C66327">
      <w:r>
        <w:separator/>
      </w:r>
    </w:p>
  </w:endnote>
  <w:endnote w:type="continuationSeparator" w:id="0">
    <w:p w:rsidR="00586DDF" w:rsidRDefault="00586DDF" w:rsidP="00C66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K)">
    <w:panose1 w:val="00000000000000000000"/>
    <w:charset w:val="CC"/>
    <w:family w:val="roman"/>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KZ Times New Roman">
    <w:altName w:val="Times New Roman"/>
    <w:charset w:val="CC"/>
    <w:family w:val="roman"/>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7C8" w:rsidRDefault="00C107C8" w:rsidP="00032140">
    <w:pPr>
      <w:pStyle w:val="af3"/>
    </w:pPr>
  </w:p>
  <w:p w:rsidR="00C107C8" w:rsidRDefault="00C107C8">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DDF" w:rsidRDefault="00586DDF" w:rsidP="00C66327">
      <w:r>
        <w:separator/>
      </w:r>
    </w:p>
  </w:footnote>
  <w:footnote w:type="continuationSeparator" w:id="0">
    <w:p w:rsidR="00586DDF" w:rsidRDefault="00586DDF" w:rsidP="00C663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67683"/>
      <w:docPartObj>
        <w:docPartGallery w:val="Page Numbers (Top of Page)"/>
        <w:docPartUnique/>
      </w:docPartObj>
    </w:sdtPr>
    <w:sdtContent>
      <w:p w:rsidR="00C107C8" w:rsidRDefault="0084404F">
        <w:pPr>
          <w:pStyle w:val="af1"/>
          <w:jc w:val="center"/>
        </w:pPr>
        <w:fldSimple w:instr="PAGE   \* MERGEFORMAT">
          <w:r w:rsidR="00BE572A">
            <w:rPr>
              <w:noProof/>
            </w:rPr>
            <w:t>45</w:t>
          </w:r>
        </w:fldSimple>
      </w:p>
    </w:sdtContent>
  </w:sdt>
  <w:p w:rsidR="00C107C8" w:rsidRDefault="00C107C8">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1F47"/>
    <w:multiLevelType w:val="hybridMultilevel"/>
    <w:tmpl w:val="E3E21432"/>
    <w:lvl w:ilvl="0" w:tplc="01100E6E">
      <w:start w:val="3"/>
      <w:numFmt w:val="decimal"/>
      <w:lvlText w:val="%1)"/>
      <w:lvlJc w:val="left"/>
      <w:pPr>
        <w:ind w:left="1495"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759221A"/>
    <w:multiLevelType w:val="multilevel"/>
    <w:tmpl w:val="E4B2264E"/>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B6133B8"/>
    <w:multiLevelType w:val="hybridMultilevel"/>
    <w:tmpl w:val="ACEA3B48"/>
    <w:lvl w:ilvl="0" w:tplc="B6F698C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1E82391"/>
    <w:multiLevelType w:val="hybridMultilevel"/>
    <w:tmpl w:val="55B8D322"/>
    <w:lvl w:ilvl="0" w:tplc="B6F698C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54D5064"/>
    <w:multiLevelType w:val="hybridMultilevel"/>
    <w:tmpl w:val="0C880506"/>
    <w:lvl w:ilvl="0" w:tplc="B6F698C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FD0170C"/>
    <w:multiLevelType w:val="hybridMultilevel"/>
    <w:tmpl w:val="ABD80322"/>
    <w:lvl w:ilvl="0" w:tplc="B6F698C6">
      <w:start w:val="1"/>
      <w:numFmt w:val="russianLower"/>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6">
    <w:nsid w:val="2A0B1C68"/>
    <w:multiLevelType w:val="hybridMultilevel"/>
    <w:tmpl w:val="482ACA24"/>
    <w:lvl w:ilvl="0" w:tplc="B6F698C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31BD6D81"/>
    <w:multiLevelType w:val="hybridMultilevel"/>
    <w:tmpl w:val="A9DAB3EA"/>
    <w:lvl w:ilvl="0" w:tplc="B6F698C6">
      <w:start w:val="1"/>
      <w:numFmt w:val="russianLower"/>
      <w:lvlText w:val="%1)"/>
      <w:lvlJc w:val="left"/>
      <w:pPr>
        <w:ind w:left="720" w:hanging="360"/>
      </w:pPr>
      <w:rPr>
        <w:rFonts w:hint="default"/>
      </w:rPr>
    </w:lvl>
    <w:lvl w:ilvl="1" w:tplc="B6F698C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1004D2"/>
    <w:multiLevelType w:val="hybridMultilevel"/>
    <w:tmpl w:val="7CCAEAFE"/>
    <w:lvl w:ilvl="0" w:tplc="6F28EF92">
      <w:start w:val="27"/>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A7717C2"/>
    <w:multiLevelType w:val="hybridMultilevel"/>
    <w:tmpl w:val="A55C4D4E"/>
    <w:lvl w:ilvl="0" w:tplc="B6F698C6">
      <w:start w:val="1"/>
      <w:numFmt w:val="russianLower"/>
      <w:lvlText w:val="%1)"/>
      <w:lvlJc w:val="left"/>
      <w:pPr>
        <w:ind w:left="12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E3D6D66"/>
    <w:multiLevelType w:val="hybridMultilevel"/>
    <w:tmpl w:val="62C824E2"/>
    <w:lvl w:ilvl="0" w:tplc="443E4A7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59138F"/>
    <w:multiLevelType w:val="hybridMultilevel"/>
    <w:tmpl w:val="446C3A86"/>
    <w:lvl w:ilvl="0" w:tplc="549423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3FC4C00"/>
    <w:multiLevelType w:val="hybridMultilevel"/>
    <w:tmpl w:val="EB220B3A"/>
    <w:lvl w:ilvl="0" w:tplc="04190011">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5B76CD"/>
    <w:multiLevelType w:val="hybridMultilevel"/>
    <w:tmpl w:val="880E1528"/>
    <w:lvl w:ilvl="0" w:tplc="7988B17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4A58657E"/>
    <w:multiLevelType w:val="hybridMultilevel"/>
    <w:tmpl w:val="E59AD1F6"/>
    <w:lvl w:ilvl="0" w:tplc="02D06136">
      <w:start w:val="1"/>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FF76B22"/>
    <w:multiLevelType w:val="hybridMultilevel"/>
    <w:tmpl w:val="85E4E80A"/>
    <w:lvl w:ilvl="0" w:tplc="B6F698C6">
      <w:start w:val="1"/>
      <w:numFmt w:val="russianLower"/>
      <w:lvlText w:val="%1)"/>
      <w:lvlJc w:val="left"/>
      <w:pPr>
        <w:ind w:left="720" w:hanging="360"/>
      </w:pPr>
      <w:rPr>
        <w:rFonts w:hint="default"/>
      </w:rPr>
    </w:lvl>
    <w:lvl w:ilvl="1" w:tplc="B6F698C6">
      <w:start w:val="1"/>
      <w:numFmt w:val="russianLower"/>
      <w:lvlText w:val="%2)"/>
      <w:lvlJc w:val="left"/>
      <w:pPr>
        <w:ind w:left="1440" w:hanging="360"/>
      </w:pPr>
      <w:rPr>
        <w:rFonts w:hint="default"/>
      </w:rPr>
    </w:lvl>
    <w:lvl w:ilvl="2" w:tplc="7C8EE13E">
      <w:start w:val="17"/>
      <w:numFmt w:val="decimal"/>
      <w:lvlText w:val="%3."/>
      <w:lvlJc w:val="left"/>
      <w:pPr>
        <w:ind w:left="2355" w:hanging="37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3157CE"/>
    <w:multiLevelType w:val="hybridMultilevel"/>
    <w:tmpl w:val="13608860"/>
    <w:lvl w:ilvl="0" w:tplc="0498A1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4563647"/>
    <w:multiLevelType w:val="hybridMultilevel"/>
    <w:tmpl w:val="E3E21432"/>
    <w:lvl w:ilvl="0" w:tplc="01100E6E">
      <w:start w:val="3"/>
      <w:numFmt w:val="decimal"/>
      <w:lvlText w:val="%1)"/>
      <w:lvlJc w:val="left"/>
      <w:pPr>
        <w:ind w:left="1495"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56DC00A9"/>
    <w:multiLevelType w:val="hybridMultilevel"/>
    <w:tmpl w:val="A9C09F5E"/>
    <w:lvl w:ilvl="0" w:tplc="B2A02E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9BD03AA"/>
    <w:multiLevelType w:val="hybridMultilevel"/>
    <w:tmpl w:val="446C3A86"/>
    <w:lvl w:ilvl="0" w:tplc="5494237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626E58C6"/>
    <w:multiLevelType w:val="hybridMultilevel"/>
    <w:tmpl w:val="FADC6756"/>
    <w:lvl w:ilvl="0" w:tplc="F0A20AE2">
      <w:start w:val="32"/>
      <w:numFmt w:val="decimal"/>
      <w:lvlText w:val="%1)"/>
      <w:lvlJc w:val="left"/>
      <w:pPr>
        <w:ind w:left="1245" w:hanging="39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1">
    <w:nsid w:val="6AEC2AB6"/>
    <w:multiLevelType w:val="hybridMultilevel"/>
    <w:tmpl w:val="63EE07F0"/>
    <w:lvl w:ilvl="0" w:tplc="B6F698C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FB687C"/>
    <w:multiLevelType w:val="hybridMultilevel"/>
    <w:tmpl w:val="47FE3CCA"/>
    <w:lvl w:ilvl="0" w:tplc="A2BC75F8">
      <w:start w:val="31"/>
      <w:numFmt w:val="decimal"/>
      <w:lvlText w:val="%1)"/>
      <w:lvlJc w:val="left"/>
      <w:pPr>
        <w:ind w:left="1215" w:hanging="390"/>
      </w:pPr>
      <w:rPr>
        <w:rFonts w:hint="default"/>
        <w:color w:val="000000"/>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3">
    <w:nsid w:val="704F4AC7"/>
    <w:multiLevelType w:val="hybridMultilevel"/>
    <w:tmpl w:val="BF3CD5A4"/>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7124323F"/>
    <w:multiLevelType w:val="hybridMultilevel"/>
    <w:tmpl w:val="A0E28EFC"/>
    <w:lvl w:ilvl="0" w:tplc="BAD06C94">
      <w:start w:val="1"/>
      <w:numFmt w:val="decimal"/>
      <w:lvlText w:val="%1)"/>
      <w:lvlJc w:val="left"/>
      <w:pPr>
        <w:ind w:left="1176" w:hanging="39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424B4D"/>
    <w:multiLevelType w:val="hybridMultilevel"/>
    <w:tmpl w:val="94BC70AE"/>
    <w:lvl w:ilvl="0" w:tplc="21EA5D6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755F11D6"/>
    <w:multiLevelType w:val="hybridMultilevel"/>
    <w:tmpl w:val="0230694C"/>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5627A47"/>
    <w:multiLevelType w:val="hybridMultilevel"/>
    <w:tmpl w:val="A4804064"/>
    <w:lvl w:ilvl="0" w:tplc="B6F698C6">
      <w:start w:val="1"/>
      <w:numFmt w:val="russianLower"/>
      <w:lvlText w:val="%1)"/>
      <w:lvlJc w:val="left"/>
      <w:pPr>
        <w:ind w:left="1506" w:hanging="360"/>
      </w:pPr>
      <w:rPr>
        <w:rFonts w:hint="default"/>
      </w:rPr>
    </w:lvl>
    <w:lvl w:ilvl="1" w:tplc="BEEE60FE">
      <w:start w:val="1"/>
      <w:numFmt w:val="decimal"/>
      <w:lvlText w:val="%2)"/>
      <w:lvlJc w:val="left"/>
      <w:pPr>
        <w:ind w:left="2871" w:hanging="1005"/>
      </w:pPr>
      <w:rPr>
        <w:rFonts w:hint="default"/>
      </w:r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28">
    <w:nsid w:val="790E5149"/>
    <w:multiLevelType w:val="hybridMultilevel"/>
    <w:tmpl w:val="A0E28EFC"/>
    <w:lvl w:ilvl="0" w:tplc="BAD06C94">
      <w:start w:val="1"/>
      <w:numFmt w:val="decimal"/>
      <w:lvlText w:val="%1)"/>
      <w:lvlJc w:val="left"/>
      <w:pPr>
        <w:ind w:left="1176" w:hanging="39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291F8A"/>
    <w:multiLevelType w:val="hybridMultilevel"/>
    <w:tmpl w:val="99F49992"/>
    <w:lvl w:ilvl="0" w:tplc="C504B89E">
      <w:start w:val="1"/>
      <w:numFmt w:val="decimal"/>
      <w:lvlText w:val="%1."/>
      <w:lvlJc w:val="left"/>
      <w:pPr>
        <w:ind w:left="36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6"/>
  </w:num>
  <w:num w:numId="2">
    <w:abstractNumId w:val="29"/>
  </w:num>
  <w:num w:numId="3">
    <w:abstractNumId w:val="18"/>
  </w:num>
  <w:num w:numId="4">
    <w:abstractNumId w:val="23"/>
  </w:num>
  <w:num w:numId="5">
    <w:abstractNumId w:val="12"/>
  </w:num>
  <w:num w:numId="6">
    <w:abstractNumId w:val="13"/>
  </w:num>
  <w:num w:numId="7">
    <w:abstractNumId w:val="19"/>
  </w:num>
  <w:num w:numId="8">
    <w:abstractNumId w:val="28"/>
  </w:num>
  <w:num w:numId="9">
    <w:abstractNumId w:val="10"/>
  </w:num>
  <w:num w:numId="10">
    <w:abstractNumId w:val="17"/>
  </w:num>
  <w:num w:numId="11">
    <w:abstractNumId w:val="20"/>
  </w:num>
  <w:num w:numId="12">
    <w:abstractNumId w:val="7"/>
  </w:num>
  <w:num w:numId="13">
    <w:abstractNumId w:val="15"/>
  </w:num>
  <w:num w:numId="14">
    <w:abstractNumId w:val="21"/>
  </w:num>
  <w:num w:numId="15">
    <w:abstractNumId w:val="25"/>
  </w:num>
  <w:num w:numId="16">
    <w:abstractNumId w:val="4"/>
  </w:num>
  <w:num w:numId="17">
    <w:abstractNumId w:val="3"/>
  </w:num>
  <w:num w:numId="18">
    <w:abstractNumId w:val="2"/>
  </w:num>
  <w:num w:numId="19">
    <w:abstractNumId w:val="6"/>
  </w:num>
  <w:num w:numId="20">
    <w:abstractNumId w:val="5"/>
  </w:num>
  <w:num w:numId="21">
    <w:abstractNumId w:val="27"/>
  </w:num>
  <w:num w:numId="22">
    <w:abstractNumId w:val="9"/>
  </w:num>
  <w:num w:numId="23">
    <w:abstractNumId w:val="11"/>
  </w:num>
  <w:num w:numId="24">
    <w:abstractNumId w:val="0"/>
  </w:num>
  <w:num w:numId="25">
    <w:abstractNumId w:val="22"/>
  </w:num>
  <w:num w:numId="26">
    <w:abstractNumId w:val="24"/>
  </w:num>
  <w:num w:numId="27">
    <w:abstractNumId w:val="8"/>
  </w:num>
  <w:num w:numId="28">
    <w:abstractNumId w:val="16"/>
  </w:num>
  <w:num w:numId="29">
    <w:abstractNumId w:val="1"/>
  </w:num>
  <w:num w:numId="30">
    <w:abstractNumId w:val="1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22BD2"/>
    <w:rsid w:val="000000C4"/>
    <w:rsid w:val="00000663"/>
    <w:rsid w:val="0000102A"/>
    <w:rsid w:val="00002B07"/>
    <w:rsid w:val="00004C13"/>
    <w:rsid w:val="000053EF"/>
    <w:rsid w:val="00007099"/>
    <w:rsid w:val="00017259"/>
    <w:rsid w:val="00020A47"/>
    <w:rsid w:val="00021DFC"/>
    <w:rsid w:val="000244F9"/>
    <w:rsid w:val="000246CC"/>
    <w:rsid w:val="00026252"/>
    <w:rsid w:val="00032140"/>
    <w:rsid w:val="0003396F"/>
    <w:rsid w:val="00034E2C"/>
    <w:rsid w:val="00035634"/>
    <w:rsid w:val="0003719E"/>
    <w:rsid w:val="000379C4"/>
    <w:rsid w:val="00041595"/>
    <w:rsid w:val="000415A5"/>
    <w:rsid w:val="00045556"/>
    <w:rsid w:val="00047540"/>
    <w:rsid w:val="00047E5C"/>
    <w:rsid w:val="0005091A"/>
    <w:rsid w:val="00051142"/>
    <w:rsid w:val="000551D9"/>
    <w:rsid w:val="000600A2"/>
    <w:rsid w:val="00061111"/>
    <w:rsid w:val="00062D6B"/>
    <w:rsid w:val="000647E2"/>
    <w:rsid w:val="00065441"/>
    <w:rsid w:val="0007088E"/>
    <w:rsid w:val="00071375"/>
    <w:rsid w:val="00071BAE"/>
    <w:rsid w:val="00071FD4"/>
    <w:rsid w:val="000724C2"/>
    <w:rsid w:val="00072EAE"/>
    <w:rsid w:val="000737FE"/>
    <w:rsid w:val="000766CC"/>
    <w:rsid w:val="000773AD"/>
    <w:rsid w:val="00085B81"/>
    <w:rsid w:val="00086C32"/>
    <w:rsid w:val="00090ADB"/>
    <w:rsid w:val="000931B8"/>
    <w:rsid w:val="00093972"/>
    <w:rsid w:val="00095458"/>
    <w:rsid w:val="00095871"/>
    <w:rsid w:val="00096D82"/>
    <w:rsid w:val="00097178"/>
    <w:rsid w:val="000A0889"/>
    <w:rsid w:val="000A0BD0"/>
    <w:rsid w:val="000A0EF4"/>
    <w:rsid w:val="000A3952"/>
    <w:rsid w:val="000A3B5D"/>
    <w:rsid w:val="000A4AA9"/>
    <w:rsid w:val="000A5281"/>
    <w:rsid w:val="000A6CB0"/>
    <w:rsid w:val="000B115A"/>
    <w:rsid w:val="000B5645"/>
    <w:rsid w:val="000B67BC"/>
    <w:rsid w:val="000C0760"/>
    <w:rsid w:val="000C09C7"/>
    <w:rsid w:val="000C47DB"/>
    <w:rsid w:val="000C7F8E"/>
    <w:rsid w:val="000D0239"/>
    <w:rsid w:val="000D0C2A"/>
    <w:rsid w:val="000D0E6D"/>
    <w:rsid w:val="000D21F9"/>
    <w:rsid w:val="000D28A9"/>
    <w:rsid w:val="000D2B0A"/>
    <w:rsid w:val="000D3253"/>
    <w:rsid w:val="000D4BEA"/>
    <w:rsid w:val="000D5A30"/>
    <w:rsid w:val="000D6E44"/>
    <w:rsid w:val="000E1442"/>
    <w:rsid w:val="000E224E"/>
    <w:rsid w:val="000E241A"/>
    <w:rsid w:val="000E352D"/>
    <w:rsid w:val="000E3D3F"/>
    <w:rsid w:val="000E5077"/>
    <w:rsid w:val="000E56BD"/>
    <w:rsid w:val="000E5962"/>
    <w:rsid w:val="000E5C5B"/>
    <w:rsid w:val="000E7277"/>
    <w:rsid w:val="000F34DD"/>
    <w:rsid w:val="000F3F46"/>
    <w:rsid w:val="000F5099"/>
    <w:rsid w:val="000F6AF8"/>
    <w:rsid w:val="00100B22"/>
    <w:rsid w:val="00101056"/>
    <w:rsid w:val="001016D9"/>
    <w:rsid w:val="00101E00"/>
    <w:rsid w:val="00102277"/>
    <w:rsid w:val="00102DB6"/>
    <w:rsid w:val="00104068"/>
    <w:rsid w:val="00105571"/>
    <w:rsid w:val="0010569E"/>
    <w:rsid w:val="00112E05"/>
    <w:rsid w:val="00113EDB"/>
    <w:rsid w:val="00114A58"/>
    <w:rsid w:val="001248DE"/>
    <w:rsid w:val="00125EAA"/>
    <w:rsid w:val="00130149"/>
    <w:rsid w:val="00134DE9"/>
    <w:rsid w:val="001351D8"/>
    <w:rsid w:val="00135528"/>
    <w:rsid w:val="00135952"/>
    <w:rsid w:val="001363DD"/>
    <w:rsid w:val="00136755"/>
    <w:rsid w:val="00145D40"/>
    <w:rsid w:val="00146C19"/>
    <w:rsid w:val="00147706"/>
    <w:rsid w:val="001513E2"/>
    <w:rsid w:val="00153A81"/>
    <w:rsid w:val="00155DD8"/>
    <w:rsid w:val="00156154"/>
    <w:rsid w:val="0015663E"/>
    <w:rsid w:val="001573B4"/>
    <w:rsid w:val="00162005"/>
    <w:rsid w:val="001623DA"/>
    <w:rsid w:val="0016350A"/>
    <w:rsid w:val="00163CE4"/>
    <w:rsid w:val="00164365"/>
    <w:rsid w:val="00164AC4"/>
    <w:rsid w:val="00166CB9"/>
    <w:rsid w:val="00171997"/>
    <w:rsid w:val="0017274D"/>
    <w:rsid w:val="00173726"/>
    <w:rsid w:val="00176C25"/>
    <w:rsid w:val="00180E43"/>
    <w:rsid w:val="00182283"/>
    <w:rsid w:val="00183941"/>
    <w:rsid w:val="001859A2"/>
    <w:rsid w:val="00187024"/>
    <w:rsid w:val="001870AA"/>
    <w:rsid w:val="00193BBD"/>
    <w:rsid w:val="001950A4"/>
    <w:rsid w:val="00195B25"/>
    <w:rsid w:val="00195DD1"/>
    <w:rsid w:val="001A08CC"/>
    <w:rsid w:val="001A2282"/>
    <w:rsid w:val="001A4954"/>
    <w:rsid w:val="001A62C1"/>
    <w:rsid w:val="001B2137"/>
    <w:rsid w:val="001B3689"/>
    <w:rsid w:val="001B4641"/>
    <w:rsid w:val="001B46F9"/>
    <w:rsid w:val="001B5239"/>
    <w:rsid w:val="001B5FA4"/>
    <w:rsid w:val="001B78FE"/>
    <w:rsid w:val="001C13E5"/>
    <w:rsid w:val="001C1F17"/>
    <w:rsid w:val="001C59B9"/>
    <w:rsid w:val="001C78FE"/>
    <w:rsid w:val="001D18F8"/>
    <w:rsid w:val="001D32CE"/>
    <w:rsid w:val="001D5FBA"/>
    <w:rsid w:val="001E1D92"/>
    <w:rsid w:val="001E20EB"/>
    <w:rsid w:val="001E3E07"/>
    <w:rsid w:val="001E3F65"/>
    <w:rsid w:val="001E628B"/>
    <w:rsid w:val="001E64F8"/>
    <w:rsid w:val="001E7C09"/>
    <w:rsid w:val="001F15C6"/>
    <w:rsid w:val="001F1ADD"/>
    <w:rsid w:val="001F243C"/>
    <w:rsid w:val="001F2B4B"/>
    <w:rsid w:val="001F3012"/>
    <w:rsid w:val="001F3593"/>
    <w:rsid w:val="001F3675"/>
    <w:rsid w:val="001F372F"/>
    <w:rsid w:val="001F4014"/>
    <w:rsid w:val="001F75DD"/>
    <w:rsid w:val="002001C2"/>
    <w:rsid w:val="002016EF"/>
    <w:rsid w:val="00202057"/>
    <w:rsid w:val="00202699"/>
    <w:rsid w:val="002028A3"/>
    <w:rsid w:val="00203477"/>
    <w:rsid w:val="002047FD"/>
    <w:rsid w:val="00204983"/>
    <w:rsid w:val="002128B3"/>
    <w:rsid w:val="0021438C"/>
    <w:rsid w:val="00215747"/>
    <w:rsid w:val="00217BBE"/>
    <w:rsid w:val="00220CD5"/>
    <w:rsid w:val="0022152C"/>
    <w:rsid w:val="00221B20"/>
    <w:rsid w:val="00221D7C"/>
    <w:rsid w:val="00222C41"/>
    <w:rsid w:val="0022721C"/>
    <w:rsid w:val="002313BB"/>
    <w:rsid w:val="002314CF"/>
    <w:rsid w:val="0023403F"/>
    <w:rsid w:val="002348C8"/>
    <w:rsid w:val="00236988"/>
    <w:rsid w:val="00241695"/>
    <w:rsid w:val="00242437"/>
    <w:rsid w:val="00242E15"/>
    <w:rsid w:val="002432C1"/>
    <w:rsid w:val="00245EC2"/>
    <w:rsid w:val="0024625D"/>
    <w:rsid w:val="002470EB"/>
    <w:rsid w:val="00251B28"/>
    <w:rsid w:val="0025211E"/>
    <w:rsid w:val="00253283"/>
    <w:rsid w:val="00256491"/>
    <w:rsid w:val="00256F45"/>
    <w:rsid w:val="00260D56"/>
    <w:rsid w:val="00260FB8"/>
    <w:rsid w:val="002615C6"/>
    <w:rsid w:val="002648BE"/>
    <w:rsid w:val="00270397"/>
    <w:rsid w:val="002721A1"/>
    <w:rsid w:val="002764C8"/>
    <w:rsid w:val="00277633"/>
    <w:rsid w:val="00280778"/>
    <w:rsid w:val="00281778"/>
    <w:rsid w:val="00281E95"/>
    <w:rsid w:val="00283B69"/>
    <w:rsid w:val="002856C5"/>
    <w:rsid w:val="002863FA"/>
    <w:rsid w:val="002873C1"/>
    <w:rsid w:val="002928AC"/>
    <w:rsid w:val="00294E3A"/>
    <w:rsid w:val="00294F82"/>
    <w:rsid w:val="002957CB"/>
    <w:rsid w:val="00296810"/>
    <w:rsid w:val="00297218"/>
    <w:rsid w:val="002A1C9D"/>
    <w:rsid w:val="002A2145"/>
    <w:rsid w:val="002A305F"/>
    <w:rsid w:val="002A36FF"/>
    <w:rsid w:val="002A4592"/>
    <w:rsid w:val="002A4737"/>
    <w:rsid w:val="002A4FE8"/>
    <w:rsid w:val="002A5FC7"/>
    <w:rsid w:val="002A6DA8"/>
    <w:rsid w:val="002A7B6B"/>
    <w:rsid w:val="002B2499"/>
    <w:rsid w:val="002B4A99"/>
    <w:rsid w:val="002B7A9D"/>
    <w:rsid w:val="002C36F5"/>
    <w:rsid w:val="002C4023"/>
    <w:rsid w:val="002C5BF7"/>
    <w:rsid w:val="002C7558"/>
    <w:rsid w:val="002C77EF"/>
    <w:rsid w:val="002D0B6B"/>
    <w:rsid w:val="002D1DD4"/>
    <w:rsid w:val="002D1E83"/>
    <w:rsid w:val="002D2443"/>
    <w:rsid w:val="002D45B4"/>
    <w:rsid w:val="002D6050"/>
    <w:rsid w:val="002D7FE3"/>
    <w:rsid w:val="002E020C"/>
    <w:rsid w:val="002E100B"/>
    <w:rsid w:val="002E125A"/>
    <w:rsid w:val="002E1F96"/>
    <w:rsid w:val="002E385D"/>
    <w:rsid w:val="002E66E2"/>
    <w:rsid w:val="002E7DD4"/>
    <w:rsid w:val="002F308E"/>
    <w:rsid w:val="002F44BF"/>
    <w:rsid w:val="002F5E0C"/>
    <w:rsid w:val="002F69DD"/>
    <w:rsid w:val="002F6B60"/>
    <w:rsid w:val="002F78E8"/>
    <w:rsid w:val="00300A37"/>
    <w:rsid w:val="00305FDD"/>
    <w:rsid w:val="003069EC"/>
    <w:rsid w:val="00306B6C"/>
    <w:rsid w:val="00306F3A"/>
    <w:rsid w:val="003071CA"/>
    <w:rsid w:val="0031094C"/>
    <w:rsid w:val="00312169"/>
    <w:rsid w:val="003137C4"/>
    <w:rsid w:val="00313CBB"/>
    <w:rsid w:val="00314ED0"/>
    <w:rsid w:val="0031706D"/>
    <w:rsid w:val="0032082D"/>
    <w:rsid w:val="003212A2"/>
    <w:rsid w:val="0032167D"/>
    <w:rsid w:val="00323643"/>
    <w:rsid w:val="00325BA2"/>
    <w:rsid w:val="00326578"/>
    <w:rsid w:val="0032714F"/>
    <w:rsid w:val="00327659"/>
    <w:rsid w:val="00330217"/>
    <w:rsid w:val="0033099B"/>
    <w:rsid w:val="003315D6"/>
    <w:rsid w:val="0033218E"/>
    <w:rsid w:val="00333A11"/>
    <w:rsid w:val="00340027"/>
    <w:rsid w:val="00340DA3"/>
    <w:rsid w:val="003413DA"/>
    <w:rsid w:val="00342829"/>
    <w:rsid w:val="00343CF3"/>
    <w:rsid w:val="003442F8"/>
    <w:rsid w:val="003454D6"/>
    <w:rsid w:val="00345A92"/>
    <w:rsid w:val="00346BCC"/>
    <w:rsid w:val="003472E2"/>
    <w:rsid w:val="00353FC2"/>
    <w:rsid w:val="003544A0"/>
    <w:rsid w:val="00357DA6"/>
    <w:rsid w:val="00357F06"/>
    <w:rsid w:val="003609F4"/>
    <w:rsid w:val="00363F96"/>
    <w:rsid w:val="00366255"/>
    <w:rsid w:val="00366261"/>
    <w:rsid w:val="00366BDC"/>
    <w:rsid w:val="003716EF"/>
    <w:rsid w:val="00377627"/>
    <w:rsid w:val="003826A4"/>
    <w:rsid w:val="00383384"/>
    <w:rsid w:val="003840BA"/>
    <w:rsid w:val="0038626A"/>
    <w:rsid w:val="00387F3F"/>
    <w:rsid w:val="00391373"/>
    <w:rsid w:val="0039235A"/>
    <w:rsid w:val="003923D2"/>
    <w:rsid w:val="00394532"/>
    <w:rsid w:val="003975F1"/>
    <w:rsid w:val="003976EA"/>
    <w:rsid w:val="003A0857"/>
    <w:rsid w:val="003A0C2F"/>
    <w:rsid w:val="003A2FF7"/>
    <w:rsid w:val="003A3C64"/>
    <w:rsid w:val="003A7E8E"/>
    <w:rsid w:val="003B05D5"/>
    <w:rsid w:val="003B1A90"/>
    <w:rsid w:val="003B2CB3"/>
    <w:rsid w:val="003B4860"/>
    <w:rsid w:val="003B6B84"/>
    <w:rsid w:val="003C3C01"/>
    <w:rsid w:val="003C67EF"/>
    <w:rsid w:val="003C6F2C"/>
    <w:rsid w:val="003C7738"/>
    <w:rsid w:val="003C7955"/>
    <w:rsid w:val="003D1EE0"/>
    <w:rsid w:val="003D425B"/>
    <w:rsid w:val="003D4381"/>
    <w:rsid w:val="003D5176"/>
    <w:rsid w:val="003D5500"/>
    <w:rsid w:val="003D7150"/>
    <w:rsid w:val="003D796F"/>
    <w:rsid w:val="003E046A"/>
    <w:rsid w:val="003E0DE0"/>
    <w:rsid w:val="003E12A5"/>
    <w:rsid w:val="003E372B"/>
    <w:rsid w:val="003E3D25"/>
    <w:rsid w:val="003E5DB4"/>
    <w:rsid w:val="003E7E65"/>
    <w:rsid w:val="003F0C1F"/>
    <w:rsid w:val="003F54DA"/>
    <w:rsid w:val="003F740F"/>
    <w:rsid w:val="003F741D"/>
    <w:rsid w:val="003F7C4A"/>
    <w:rsid w:val="00400A33"/>
    <w:rsid w:val="004026F8"/>
    <w:rsid w:val="004031D8"/>
    <w:rsid w:val="0040433E"/>
    <w:rsid w:val="004051C1"/>
    <w:rsid w:val="00411CF7"/>
    <w:rsid w:val="004126A0"/>
    <w:rsid w:val="00412DF9"/>
    <w:rsid w:val="00415C91"/>
    <w:rsid w:val="00416253"/>
    <w:rsid w:val="00416942"/>
    <w:rsid w:val="004175E2"/>
    <w:rsid w:val="00417C36"/>
    <w:rsid w:val="00420C98"/>
    <w:rsid w:val="00423EFB"/>
    <w:rsid w:val="00424A5C"/>
    <w:rsid w:val="00425249"/>
    <w:rsid w:val="00425C8E"/>
    <w:rsid w:val="00426497"/>
    <w:rsid w:val="0042696C"/>
    <w:rsid w:val="00426A53"/>
    <w:rsid w:val="00432448"/>
    <w:rsid w:val="00434494"/>
    <w:rsid w:val="0043485F"/>
    <w:rsid w:val="004363C4"/>
    <w:rsid w:val="00440003"/>
    <w:rsid w:val="00441FAA"/>
    <w:rsid w:val="004471A3"/>
    <w:rsid w:val="004473AF"/>
    <w:rsid w:val="004475C2"/>
    <w:rsid w:val="00450816"/>
    <w:rsid w:val="00451799"/>
    <w:rsid w:val="00453869"/>
    <w:rsid w:val="00453D37"/>
    <w:rsid w:val="00454A66"/>
    <w:rsid w:val="00455F51"/>
    <w:rsid w:val="004560F3"/>
    <w:rsid w:val="00457DB7"/>
    <w:rsid w:val="004609C3"/>
    <w:rsid w:val="00461D38"/>
    <w:rsid w:val="0046362F"/>
    <w:rsid w:val="00463F10"/>
    <w:rsid w:val="00463F4D"/>
    <w:rsid w:val="0046479F"/>
    <w:rsid w:val="004654C2"/>
    <w:rsid w:val="004660FB"/>
    <w:rsid w:val="0046610F"/>
    <w:rsid w:val="004673B2"/>
    <w:rsid w:val="0047140C"/>
    <w:rsid w:val="00471AD9"/>
    <w:rsid w:val="00473D9E"/>
    <w:rsid w:val="0047484B"/>
    <w:rsid w:val="00477B80"/>
    <w:rsid w:val="0048219A"/>
    <w:rsid w:val="00482471"/>
    <w:rsid w:val="004829C3"/>
    <w:rsid w:val="00484285"/>
    <w:rsid w:val="00485899"/>
    <w:rsid w:val="00487073"/>
    <w:rsid w:val="00487693"/>
    <w:rsid w:val="004876C4"/>
    <w:rsid w:val="00490452"/>
    <w:rsid w:val="00492E56"/>
    <w:rsid w:val="0049315E"/>
    <w:rsid w:val="00493F72"/>
    <w:rsid w:val="00496226"/>
    <w:rsid w:val="004970CA"/>
    <w:rsid w:val="00497D43"/>
    <w:rsid w:val="004A29B0"/>
    <w:rsid w:val="004A5D7F"/>
    <w:rsid w:val="004A5DC4"/>
    <w:rsid w:val="004B0252"/>
    <w:rsid w:val="004B2083"/>
    <w:rsid w:val="004B43C9"/>
    <w:rsid w:val="004B52B7"/>
    <w:rsid w:val="004B52DA"/>
    <w:rsid w:val="004B5B56"/>
    <w:rsid w:val="004B6A43"/>
    <w:rsid w:val="004C22BB"/>
    <w:rsid w:val="004C25FF"/>
    <w:rsid w:val="004C3BAF"/>
    <w:rsid w:val="004C43EE"/>
    <w:rsid w:val="004C5F38"/>
    <w:rsid w:val="004C650A"/>
    <w:rsid w:val="004C79B2"/>
    <w:rsid w:val="004D0839"/>
    <w:rsid w:val="004D1859"/>
    <w:rsid w:val="004D1DB1"/>
    <w:rsid w:val="004D29A4"/>
    <w:rsid w:val="004D2E28"/>
    <w:rsid w:val="004D4C50"/>
    <w:rsid w:val="004D5CB9"/>
    <w:rsid w:val="004D6BDC"/>
    <w:rsid w:val="004E2CAA"/>
    <w:rsid w:val="004E3809"/>
    <w:rsid w:val="004E3951"/>
    <w:rsid w:val="004E4CB0"/>
    <w:rsid w:val="004E4EAE"/>
    <w:rsid w:val="004F098A"/>
    <w:rsid w:val="004F1418"/>
    <w:rsid w:val="004F29F5"/>
    <w:rsid w:val="004F2B21"/>
    <w:rsid w:val="004F7589"/>
    <w:rsid w:val="004F78B1"/>
    <w:rsid w:val="004F7BFF"/>
    <w:rsid w:val="00500861"/>
    <w:rsid w:val="005018E2"/>
    <w:rsid w:val="0051063E"/>
    <w:rsid w:val="00510C55"/>
    <w:rsid w:val="00511256"/>
    <w:rsid w:val="0051283C"/>
    <w:rsid w:val="0051568A"/>
    <w:rsid w:val="00516F75"/>
    <w:rsid w:val="00522C43"/>
    <w:rsid w:val="00524580"/>
    <w:rsid w:val="00525184"/>
    <w:rsid w:val="005267A8"/>
    <w:rsid w:val="00526DE0"/>
    <w:rsid w:val="00526F08"/>
    <w:rsid w:val="0052718F"/>
    <w:rsid w:val="00527B33"/>
    <w:rsid w:val="00527E62"/>
    <w:rsid w:val="0053330B"/>
    <w:rsid w:val="00535305"/>
    <w:rsid w:val="00537193"/>
    <w:rsid w:val="005373CC"/>
    <w:rsid w:val="00540391"/>
    <w:rsid w:val="00542466"/>
    <w:rsid w:val="00546D39"/>
    <w:rsid w:val="00550DB3"/>
    <w:rsid w:val="00551C98"/>
    <w:rsid w:val="00553AC5"/>
    <w:rsid w:val="0055566C"/>
    <w:rsid w:val="005564F8"/>
    <w:rsid w:val="0056158D"/>
    <w:rsid w:val="00561AB2"/>
    <w:rsid w:val="00561ACB"/>
    <w:rsid w:val="00563463"/>
    <w:rsid w:val="0056415D"/>
    <w:rsid w:val="00565A83"/>
    <w:rsid w:val="00566EE1"/>
    <w:rsid w:val="00567645"/>
    <w:rsid w:val="005700D0"/>
    <w:rsid w:val="00571111"/>
    <w:rsid w:val="005758D7"/>
    <w:rsid w:val="00575B0A"/>
    <w:rsid w:val="00576E0E"/>
    <w:rsid w:val="00581272"/>
    <w:rsid w:val="005816FE"/>
    <w:rsid w:val="00582328"/>
    <w:rsid w:val="00582566"/>
    <w:rsid w:val="00582BBB"/>
    <w:rsid w:val="00582C48"/>
    <w:rsid w:val="00583AF4"/>
    <w:rsid w:val="00583DB2"/>
    <w:rsid w:val="00584340"/>
    <w:rsid w:val="00584DBB"/>
    <w:rsid w:val="00585E3D"/>
    <w:rsid w:val="00586864"/>
    <w:rsid w:val="00586DDF"/>
    <w:rsid w:val="00587C18"/>
    <w:rsid w:val="00593DC9"/>
    <w:rsid w:val="005945FE"/>
    <w:rsid w:val="00594CB7"/>
    <w:rsid w:val="00595CCB"/>
    <w:rsid w:val="00595DB9"/>
    <w:rsid w:val="00597220"/>
    <w:rsid w:val="005979DA"/>
    <w:rsid w:val="00597DFD"/>
    <w:rsid w:val="00597E1F"/>
    <w:rsid w:val="005A01A6"/>
    <w:rsid w:val="005A2E0C"/>
    <w:rsid w:val="005A56CB"/>
    <w:rsid w:val="005A57BD"/>
    <w:rsid w:val="005A6BB3"/>
    <w:rsid w:val="005B0E18"/>
    <w:rsid w:val="005B171A"/>
    <w:rsid w:val="005B2141"/>
    <w:rsid w:val="005B2525"/>
    <w:rsid w:val="005B2DA8"/>
    <w:rsid w:val="005B3429"/>
    <w:rsid w:val="005B3BA7"/>
    <w:rsid w:val="005B3BFE"/>
    <w:rsid w:val="005B4210"/>
    <w:rsid w:val="005B789D"/>
    <w:rsid w:val="005C3CB8"/>
    <w:rsid w:val="005C4A56"/>
    <w:rsid w:val="005C61F8"/>
    <w:rsid w:val="005C6B86"/>
    <w:rsid w:val="005D1738"/>
    <w:rsid w:val="005D2A22"/>
    <w:rsid w:val="005D2B3E"/>
    <w:rsid w:val="005D5C6B"/>
    <w:rsid w:val="005D6D2A"/>
    <w:rsid w:val="005D7C85"/>
    <w:rsid w:val="005E0FDE"/>
    <w:rsid w:val="005E3573"/>
    <w:rsid w:val="005E4690"/>
    <w:rsid w:val="005E6B1E"/>
    <w:rsid w:val="005F0A65"/>
    <w:rsid w:val="005F1642"/>
    <w:rsid w:val="005F2A5C"/>
    <w:rsid w:val="005F4600"/>
    <w:rsid w:val="005F4E4E"/>
    <w:rsid w:val="005F5579"/>
    <w:rsid w:val="005F57CB"/>
    <w:rsid w:val="005F58C5"/>
    <w:rsid w:val="005F5CB7"/>
    <w:rsid w:val="005F75DA"/>
    <w:rsid w:val="005F7D03"/>
    <w:rsid w:val="006005AE"/>
    <w:rsid w:val="00600B71"/>
    <w:rsid w:val="00601599"/>
    <w:rsid w:val="0060273D"/>
    <w:rsid w:val="0060286A"/>
    <w:rsid w:val="00603196"/>
    <w:rsid w:val="006055E3"/>
    <w:rsid w:val="00607945"/>
    <w:rsid w:val="00607C65"/>
    <w:rsid w:val="006102BD"/>
    <w:rsid w:val="00611771"/>
    <w:rsid w:val="0061234E"/>
    <w:rsid w:val="00612900"/>
    <w:rsid w:val="006134A9"/>
    <w:rsid w:val="00614B21"/>
    <w:rsid w:val="00622BD2"/>
    <w:rsid w:val="00623C6C"/>
    <w:rsid w:val="00623D36"/>
    <w:rsid w:val="00623E3C"/>
    <w:rsid w:val="006256DC"/>
    <w:rsid w:val="00625D2A"/>
    <w:rsid w:val="00627521"/>
    <w:rsid w:val="0063067B"/>
    <w:rsid w:val="00632573"/>
    <w:rsid w:val="00632847"/>
    <w:rsid w:val="006328A6"/>
    <w:rsid w:val="00633144"/>
    <w:rsid w:val="0063320F"/>
    <w:rsid w:val="006342FA"/>
    <w:rsid w:val="00634DD1"/>
    <w:rsid w:val="00636D90"/>
    <w:rsid w:val="00642238"/>
    <w:rsid w:val="00642672"/>
    <w:rsid w:val="00644564"/>
    <w:rsid w:val="00644EB0"/>
    <w:rsid w:val="00645090"/>
    <w:rsid w:val="00645124"/>
    <w:rsid w:val="00645ADB"/>
    <w:rsid w:val="00645BE7"/>
    <w:rsid w:val="00646509"/>
    <w:rsid w:val="006478A7"/>
    <w:rsid w:val="00650B63"/>
    <w:rsid w:val="006565C4"/>
    <w:rsid w:val="0065799C"/>
    <w:rsid w:val="0066084B"/>
    <w:rsid w:val="00660F1F"/>
    <w:rsid w:val="00662C62"/>
    <w:rsid w:val="00662D5F"/>
    <w:rsid w:val="00665685"/>
    <w:rsid w:val="006700FC"/>
    <w:rsid w:val="00672CF8"/>
    <w:rsid w:val="0067325E"/>
    <w:rsid w:val="00674119"/>
    <w:rsid w:val="00674374"/>
    <w:rsid w:val="006746E1"/>
    <w:rsid w:val="00675A0D"/>
    <w:rsid w:val="00676583"/>
    <w:rsid w:val="00676643"/>
    <w:rsid w:val="00676ADC"/>
    <w:rsid w:val="00680966"/>
    <w:rsid w:val="0068120F"/>
    <w:rsid w:val="0068341D"/>
    <w:rsid w:val="00684AAB"/>
    <w:rsid w:val="00685125"/>
    <w:rsid w:val="00685639"/>
    <w:rsid w:val="00686D42"/>
    <w:rsid w:val="006871C4"/>
    <w:rsid w:val="00687B4F"/>
    <w:rsid w:val="006908B1"/>
    <w:rsid w:val="00691C4F"/>
    <w:rsid w:val="00692A57"/>
    <w:rsid w:val="00696485"/>
    <w:rsid w:val="00697850"/>
    <w:rsid w:val="006A195B"/>
    <w:rsid w:val="006A3982"/>
    <w:rsid w:val="006A3A8B"/>
    <w:rsid w:val="006A55D7"/>
    <w:rsid w:val="006B12FC"/>
    <w:rsid w:val="006B2C04"/>
    <w:rsid w:val="006B2E8F"/>
    <w:rsid w:val="006B7048"/>
    <w:rsid w:val="006C0AB2"/>
    <w:rsid w:val="006C17EF"/>
    <w:rsid w:val="006C338D"/>
    <w:rsid w:val="006C47E0"/>
    <w:rsid w:val="006C59BB"/>
    <w:rsid w:val="006C5CA4"/>
    <w:rsid w:val="006C698D"/>
    <w:rsid w:val="006D124A"/>
    <w:rsid w:val="006D128E"/>
    <w:rsid w:val="006D2C54"/>
    <w:rsid w:val="006D5AE6"/>
    <w:rsid w:val="006D6EF1"/>
    <w:rsid w:val="006E1237"/>
    <w:rsid w:val="006E34B8"/>
    <w:rsid w:val="006E38FD"/>
    <w:rsid w:val="006E51D5"/>
    <w:rsid w:val="006E6838"/>
    <w:rsid w:val="006F02D4"/>
    <w:rsid w:val="006F1CF2"/>
    <w:rsid w:val="006F49AB"/>
    <w:rsid w:val="006F6630"/>
    <w:rsid w:val="00703D07"/>
    <w:rsid w:val="0070507B"/>
    <w:rsid w:val="00707634"/>
    <w:rsid w:val="007139BB"/>
    <w:rsid w:val="00713F0D"/>
    <w:rsid w:val="00715873"/>
    <w:rsid w:val="00715D94"/>
    <w:rsid w:val="00715DD8"/>
    <w:rsid w:val="00721DDC"/>
    <w:rsid w:val="00722F07"/>
    <w:rsid w:val="00722F14"/>
    <w:rsid w:val="00722F26"/>
    <w:rsid w:val="007232DD"/>
    <w:rsid w:val="00723465"/>
    <w:rsid w:val="007252F5"/>
    <w:rsid w:val="0072611E"/>
    <w:rsid w:val="00726E41"/>
    <w:rsid w:val="00727D02"/>
    <w:rsid w:val="007303FB"/>
    <w:rsid w:val="00735898"/>
    <w:rsid w:val="007379E2"/>
    <w:rsid w:val="00737B19"/>
    <w:rsid w:val="00740BB1"/>
    <w:rsid w:val="00741243"/>
    <w:rsid w:val="007432E9"/>
    <w:rsid w:val="0074339D"/>
    <w:rsid w:val="007438FD"/>
    <w:rsid w:val="00744BDB"/>
    <w:rsid w:val="00746A23"/>
    <w:rsid w:val="00750FC8"/>
    <w:rsid w:val="007513E7"/>
    <w:rsid w:val="00751A60"/>
    <w:rsid w:val="007520D5"/>
    <w:rsid w:val="00753FEC"/>
    <w:rsid w:val="007555B5"/>
    <w:rsid w:val="00756367"/>
    <w:rsid w:val="00762A81"/>
    <w:rsid w:val="00763ED6"/>
    <w:rsid w:val="007659A8"/>
    <w:rsid w:val="00771D2D"/>
    <w:rsid w:val="00773327"/>
    <w:rsid w:val="00773625"/>
    <w:rsid w:val="00774E9E"/>
    <w:rsid w:val="0077655D"/>
    <w:rsid w:val="007767F3"/>
    <w:rsid w:val="00781ECF"/>
    <w:rsid w:val="007821F4"/>
    <w:rsid w:val="007851D9"/>
    <w:rsid w:val="00786960"/>
    <w:rsid w:val="00791743"/>
    <w:rsid w:val="00791AF7"/>
    <w:rsid w:val="00793779"/>
    <w:rsid w:val="007A0379"/>
    <w:rsid w:val="007A0B7A"/>
    <w:rsid w:val="007A0D02"/>
    <w:rsid w:val="007A2DEE"/>
    <w:rsid w:val="007A6069"/>
    <w:rsid w:val="007A6F05"/>
    <w:rsid w:val="007A73E9"/>
    <w:rsid w:val="007B218D"/>
    <w:rsid w:val="007B2DEF"/>
    <w:rsid w:val="007B347B"/>
    <w:rsid w:val="007B367B"/>
    <w:rsid w:val="007B37EB"/>
    <w:rsid w:val="007B48F5"/>
    <w:rsid w:val="007B5479"/>
    <w:rsid w:val="007C06D1"/>
    <w:rsid w:val="007C109F"/>
    <w:rsid w:val="007C1BAA"/>
    <w:rsid w:val="007C2643"/>
    <w:rsid w:val="007C3FF5"/>
    <w:rsid w:val="007C48A2"/>
    <w:rsid w:val="007C4CD5"/>
    <w:rsid w:val="007D0635"/>
    <w:rsid w:val="007D092D"/>
    <w:rsid w:val="007D124B"/>
    <w:rsid w:val="007D5450"/>
    <w:rsid w:val="007D54AC"/>
    <w:rsid w:val="007D5BAD"/>
    <w:rsid w:val="007D6B58"/>
    <w:rsid w:val="007D76E8"/>
    <w:rsid w:val="007E0D47"/>
    <w:rsid w:val="007E12D8"/>
    <w:rsid w:val="007E1FCB"/>
    <w:rsid w:val="007E2C00"/>
    <w:rsid w:val="007E3B9D"/>
    <w:rsid w:val="007E4E64"/>
    <w:rsid w:val="007E5F85"/>
    <w:rsid w:val="007E6C2D"/>
    <w:rsid w:val="007E761F"/>
    <w:rsid w:val="007F0FE1"/>
    <w:rsid w:val="007F2825"/>
    <w:rsid w:val="007F3927"/>
    <w:rsid w:val="007F3AA9"/>
    <w:rsid w:val="007F4927"/>
    <w:rsid w:val="007F4A78"/>
    <w:rsid w:val="007F50FE"/>
    <w:rsid w:val="007F533D"/>
    <w:rsid w:val="007F5445"/>
    <w:rsid w:val="007F590C"/>
    <w:rsid w:val="007F645C"/>
    <w:rsid w:val="007F6D58"/>
    <w:rsid w:val="007F72CE"/>
    <w:rsid w:val="00801590"/>
    <w:rsid w:val="00802895"/>
    <w:rsid w:val="00802C13"/>
    <w:rsid w:val="008048BC"/>
    <w:rsid w:val="00804C0A"/>
    <w:rsid w:val="00806F68"/>
    <w:rsid w:val="00807EC9"/>
    <w:rsid w:val="008104A5"/>
    <w:rsid w:val="00810575"/>
    <w:rsid w:val="0081120F"/>
    <w:rsid w:val="00811699"/>
    <w:rsid w:val="00817714"/>
    <w:rsid w:val="0082356C"/>
    <w:rsid w:val="00824AA2"/>
    <w:rsid w:val="00825B68"/>
    <w:rsid w:val="00827DEC"/>
    <w:rsid w:val="00832609"/>
    <w:rsid w:val="00833D74"/>
    <w:rsid w:val="00834580"/>
    <w:rsid w:val="00834AB0"/>
    <w:rsid w:val="00835DA3"/>
    <w:rsid w:val="00837840"/>
    <w:rsid w:val="00840617"/>
    <w:rsid w:val="00841F3B"/>
    <w:rsid w:val="00842596"/>
    <w:rsid w:val="0084404F"/>
    <w:rsid w:val="0084600C"/>
    <w:rsid w:val="008503B5"/>
    <w:rsid w:val="008508F4"/>
    <w:rsid w:val="00852731"/>
    <w:rsid w:val="00852809"/>
    <w:rsid w:val="00853045"/>
    <w:rsid w:val="00853786"/>
    <w:rsid w:val="008542E8"/>
    <w:rsid w:val="00854415"/>
    <w:rsid w:val="0085549A"/>
    <w:rsid w:val="00855B3D"/>
    <w:rsid w:val="00857C96"/>
    <w:rsid w:val="008616BB"/>
    <w:rsid w:val="0086335E"/>
    <w:rsid w:val="00864F0D"/>
    <w:rsid w:val="008653DA"/>
    <w:rsid w:val="008663A7"/>
    <w:rsid w:val="00866461"/>
    <w:rsid w:val="0086745B"/>
    <w:rsid w:val="00870A87"/>
    <w:rsid w:val="008746D5"/>
    <w:rsid w:val="00875DE4"/>
    <w:rsid w:val="0087714A"/>
    <w:rsid w:val="00877486"/>
    <w:rsid w:val="008775FE"/>
    <w:rsid w:val="00877CB6"/>
    <w:rsid w:val="008803B9"/>
    <w:rsid w:val="0088093F"/>
    <w:rsid w:val="008818E3"/>
    <w:rsid w:val="008828D4"/>
    <w:rsid w:val="008831EB"/>
    <w:rsid w:val="00883C23"/>
    <w:rsid w:val="008845A7"/>
    <w:rsid w:val="00884981"/>
    <w:rsid w:val="00887E1D"/>
    <w:rsid w:val="008904FC"/>
    <w:rsid w:val="0089218B"/>
    <w:rsid w:val="0089269B"/>
    <w:rsid w:val="008934F6"/>
    <w:rsid w:val="00894C35"/>
    <w:rsid w:val="008963FC"/>
    <w:rsid w:val="0089649B"/>
    <w:rsid w:val="008967FD"/>
    <w:rsid w:val="00896E09"/>
    <w:rsid w:val="00896F65"/>
    <w:rsid w:val="0089727B"/>
    <w:rsid w:val="008A14E0"/>
    <w:rsid w:val="008A27D5"/>
    <w:rsid w:val="008B2F9E"/>
    <w:rsid w:val="008B34F8"/>
    <w:rsid w:val="008B3B53"/>
    <w:rsid w:val="008B3F52"/>
    <w:rsid w:val="008B4CC9"/>
    <w:rsid w:val="008B5B99"/>
    <w:rsid w:val="008B6C7F"/>
    <w:rsid w:val="008C0311"/>
    <w:rsid w:val="008C3508"/>
    <w:rsid w:val="008C3757"/>
    <w:rsid w:val="008C3FF4"/>
    <w:rsid w:val="008C4749"/>
    <w:rsid w:val="008C5F20"/>
    <w:rsid w:val="008C6848"/>
    <w:rsid w:val="008D15EF"/>
    <w:rsid w:val="008D35A9"/>
    <w:rsid w:val="008D3893"/>
    <w:rsid w:val="008D3C7D"/>
    <w:rsid w:val="008D46F2"/>
    <w:rsid w:val="008D53D5"/>
    <w:rsid w:val="008D5D7A"/>
    <w:rsid w:val="008D6470"/>
    <w:rsid w:val="008E050E"/>
    <w:rsid w:val="008E4531"/>
    <w:rsid w:val="008E5C3C"/>
    <w:rsid w:val="008E6525"/>
    <w:rsid w:val="008F0003"/>
    <w:rsid w:val="008F1975"/>
    <w:rsid w:val="008F1EE8"/>
    <w:rsid w:val="008F2BD6"/>
    <w:rsid w:val="008F3AB4"/>
    <w:rsid w:val="008F3E94"/>
    <w:rsid w:val="008F45AE"/>
    <w:rsid w:val="008F575E"/>
    <w:rsid w:val="008F63B9"/>
    <w:rsid w:val="00900D43"/>
    <w:rsid w:val="00900F39"/>
    <w:rsid w:val="00903146"/>
    <w:rsid w:val="00911056"/>
    <w:rsid w:val="009114D0"/>
    <w:rsid w:val="00911920"/>
    <w:rsid w:val="00911B55"/>
    <w:rsid w:val="009144D2"/>
    <w:rsid w:val="00914D8D"/>
    <w:rsid w:val="009155D4"/>
    <w:rsid w:val="009158CA"/>
    <w:rsid w:val="00915C71"/>
    <w:rsid w:val="009168A9"/>
    <w:rsid w:val="0091715F"/>
    <w:rsid w:val="00917D58"/>
    <w:rsid w:val="00923DE8"/>
    <w:rsid w:val="00923EEC"/>
    <w:rsid w:val="009240A4"/>
    <w:rsid w:val="00924E4E"/>
    <w:rsid w:val="009251E4"/>
    <w:rsid w:val="00925FCB"/>
    <w:rsid w:val="00927E72"/>
    <w:rsid w:val="0093361C"/>
    <w:rsid w:val="00936CE9"/>
    <w:rsid w:val="00943B65"/>
    <w:rsid w:val="009456C1"/>
    <w:rsid w:val="00950B94"/>
    <w:rsid w:val="009514FC"/>
    <w:rsid w:val="009527E1"/>
    <w:rsid w:val="0095550A"/>
    <w:rsid w:val="00955851"/>
    <w:rsid w:val="00955CA8"/>
    <w:rsid w:val="009569D1"/>
    <w:rsid w:val="0095747E"/>
    <w:rsid w:val="00960256"/>
    <w:rsid w:val="009635B8"/>
    <w:rsid w:val="0096362A"/>
    <w:rsid w:val="009664CE"/>
    <w:rsid w:val="009668B5"/>
    <w:rsid w:val="00967F6D"/>
    <w:rsid w:val="0097030F"/>
    <w:rsid w:val="009714F3"/>
    <w:rsid w:val="00975FFB"/>
    <w:rsid w:val="00976329"/>
    <w:rsid w:val="00976A15"/>
    <w:rsid w:val="009773A9"/>
    <w:rsid w:val="00981490"/>
    <w:rsid w:val="009832BF"/>
    <w:rsid w:val="0098438E"/>
    <w:rsid w:val="00984935"/>
    <w:rsid w:val="00985754"/>
    <w:rsid w:val="009860D8"/>
    <w:rsid w:val="0098739D"/>
    <w:rsid w:val="00993B45"/>
    <w:rsid w:val="00994970"/>
    <w:rsid w:val="00994ADA"/>
    <w:rsid w:val="00996A1A"/>
    <w:rsid w:val="009A1AEF"/>
    <w:rsid w:val="009A2761"/>
    <w:rsid w:val="009A3640"/>
    <w:rsid w:val="009A3C45"/>
    <w:rsid w:val="009A4BEB"/>
    <w:rsid w:val="009A5CFE"/>
    <w:rsid w:val="009A6211"/>
    <w:rsid w:val="009A64F3"/>
    <w:rsid w:val="009A6CAF"/>
    <w:rsid w:val="009B0428"/>
    <w:rsid w:val="009B1D0D"/>
    <w:rsid w:val="009B2ABF"/>
    <w:rsid w:val="009B574F"/>
    <w:rsid w:val="009B6282"/>
    <w:rsid w:val="009B69B3"/>
    <w:rsid w:val="009C15D3"/>
    <w:rsid w:val="009C3AAD"/>
    <w:rsid w:val="009C3D3A"/>
    <w:rsid w:val="009C3F85"/>
    <w:rsid w:val="009C5041"/>
    <w:rsid w:val="009C5782"/>
    <w:rsid w:val="009C5C93"/>
    <w:rsid w:val="009C6D32"/>
    <w:rsid w:val="009D23DB"/>
    <w:rsid w:val="009D338A"/>
    <w:rsid w:val="009D3390"/>
    <w:rsid w:val="009D5211"/>
    <w:rsid w:val="009D5BBA"/>
    <w:rsid w:val="009D75AF"/>
    <w:rsid w:val="009E02A4"/>
    <w:rsid w:val="009E07F4"/>
    <w:rsid w:val="009E09DC"/>
    <w:rsid w:val="009E0CB4"/>
    <w:rsid w:val="009E1E59"/>
    <w:rsid w:val="009E21EA"/>
    <w:rsid w:val="009E2509"/>
    <w:rsid w:val="009E2918"/>
    <w:rsid w:val="009E2AC2"/>
    <w:rsid w:val="009E3FB5"/>
    <w:rsid w:val="009F1029"/>
    <w:rsid w:val="009F148B"/>
    <w:rsid w:val="009F3082"/>
    <w:rsid w:val="009F33EC"/>
    <w:rsid w:val="009F398C"/>
    <w:rsid w:val="009F4440"/>
    <w:rsid w:val="009F4B22"/>
    <w:rsid w:val="00A011E3"/>
    <w:rsid w:val="00A03114"/>
    <w:rsid w:val="00A052A3"/>
    <w:rsid w:val="00A07CC0"/>
    <w:rsid w:val="00A100A1"/>
    <w:rsid w:val="00A12B7D"/>
    <w:rsid w:val="00A13278"/>
    <w:rsid w:val="00A1353A"/>
    <w:rsid w:val="00A13C7C"/>
    <w:rsid w:val="00A153EC"/>
    <w:rsid w:val="00A17703"/>
    <w:rsid w:val="00A23025"/>
    <w:rsid w:val="00A2325C"/>
    <w:rsid w:val="00A23BF7"/>
    <w:rsid w:val="00A25FDB"/>
    <w:rsid w:val="00A269BB"/>
    <w:rsid w:val="00A269C1"/>
    <w:rsid w:val="00A2707D"/>
    <w:rsid w:val="00A27449"/>
    <w:rsid w:val="00A31167"/>
    <w:rsid w:val="00A31200"/>
    <w:rsid w:val="00A33C42"/>
    <w:rsid w:val="00A35794"/>
    <w:rsid w:val="00A37126"/>
    <w:rsid w:val="00A3764C"/>
    <w:rsid w:val="00A377FE"/>
    <w:rsid w:val="00A40D49"/>
    <w:rsid w:val="00A41D56"/>
    <w:rsid w:val="00A4508A"/>
    <w:rsid w:val="00A45393"/>
    <w:rsid w:val="00A46126"/>
    <w:rsid w:val="00A477B6"/>
    <w:rsid w:val="00A47E32"/>
    <w:rsid w:val="00A51014"/>
    <w:rsid w:val="00A51F62"/>
    <w:rsid w:val="00A534CF"/>
    <w:rsid w:val="00A550A2"/>
    <w:rsid w:val="00A559FF"/>
    <w:rsid w:val="00A56F91"/>
    <w:rsid w:val="00A57501"/>
    <w:rsid w:val="00A602E1"/>
    <w:rsid w:val="00A611C1"/>
    <w:rsid w:val="00A6315B"/>
    <w:rsid w:val="00A63932"/>
    <w:rsid w:val="00A63BD8"/>
    <w:rsid w:val="00A65378"/>
    <w:rsid w:val="00A65A64"/>
    <w:rsid w:val="00A65BB0"/>
    <w:rsid w:val="00A65D8E"/>
    <w:rsid w:val="00A712A4"/>
    <w:rsid w:val="00A71D32"/>
    <w:rsid w:val="00A721DE"/>
    <w:rsid w:val="00A732B3"/>
    <w:rsid w:val="00A7353E"/>
    <w:rsid w:val="00A76C7E"/>
    <w:rsid w:val="00A8088C"/>
    <w:rsid w:val="00A80DCD"/>
    <w:rsid w:val="00A86008"/>
    <w:rsid w:val="00A86861"/>
    <w:rsid w:val="00A86A55"/>
    <w:rsid w:val="00A90DF9"/>
    <w:rsid w:val="00A97BF9"/>
    <w:rsid w:val="00AA0973"/>
    <w:rsid w:val="00AA5CF1"/>
    <w:rsid w:val="00AA65D2"/>
    <w:rsid w:val="00AB062E"/>
    <w:rsid w:val="00AB07E6"/>
    <w:rsid w:val="00AB1612"/>
    <w:rsid w:val="00AB258E"/>
    <w:rsid w:val="00AB4B99"/>
    <w:rsid w:val="00AC0308"/>
    <w:rsid w:val="00AC3531"/>
    <w:rsid w:val="00AC3CC9"/>
    <w:rsid w:val="00AC4519"/>
    <w:rsid w:val="00AC492A"/>
    <w:rsid w:val="00AC5627"/>
    <w:rsid w:val="00AC6D9A"/>
    <w:rsid w:val="00AC7081"/>
    <w:rsid w:val="00AD0225"/>
    <w:rsid w:val="00AD0FDB"/>
    <w:rsid w:val="00AD1E90"/>
    <w:rsid w:val="00AD3B3D"/>
    <w:rsid w:val="00AD5AE5"/>
    <w:rsid w:val="00AD7381"/>
    <w:rsid w:val="00AE11FB"/>
    <w:rsid w:val="00AE2C81"/>
    <w:rsid w:val="00AE6D29"/>
    <w:rsid w:val="00AF19DF"/>
    <w:rsid w:val="00AF2684"/>
    <w:rsid w:val="00AF32EB"/>
    <w:rsid w:val="00AF3D56"/>
    <w:rsid w:val="00AF3E41"/>
    <w:rsid w:val="00AF3E80"/>
    <w:rsid w:val="00AF4EA4"/>
    <w:rsid w:val="00AF7920"/>
    <w:rsid w:val="00B00665"/>
    <w:rsid w:val="00B00A5D"/>
    <w:rsid w:val="00B02F1A"/>
    <w:rsid w:val="00B03F63"/>
    <w:rsid w:val="00B05443"/>
    <w:rsid w:val="00B07F55"/>
    <w:rsid w:val="00B10BCD"/>
    <w:rsid w:val="00B10BD8"/>
    <w:rsid w:val="00B10BF3"/>
    <w:rsid w:val="00B13B6B"/>
    <w:rsid w:val="00B15345"/>
    <w:rsid w:val="00B17FFA"/>
    <w:rsid w:val="00B206C9"/>
    <w:rsid w:val="00B20A67"/>
    <w:rsid w:val="00B2165D"/>
    <w:rsid w:val="00B2210D"/>
    <w:rsid w:val="00B22917"/>
    <w:rsid w:val="00B22D5B"/>
    <w:rsid w:val="00B23084"/>
    <w:rsid w:val="00B23CFF"/>
    <w:rsid w:val="00B23F81"/>
    <w:rsid w:val="00B24FED"/>
    <w:rsid w:val="00B25391"/>
    <w:rsid w:val="00B25C3D"/>
    <w:rsid w:val="00B2603F"/>
    <w:rsid w:val="00B32B98"/>
    <w:rsid w:val="00B34401"/>
    <w:rsid w:val="00B34A76"/>
    <w:rsid w:val="00B35A60"/>
    <w:rsid w:val="00B37BB6"/>
    <w:rsid w:val="00B37D3A"/>
    <w:rsid w:val="00B40D64"/>
    <w:rsid w:val="00B40FBC"/>
    <w:rsid w:val="00B41F44"/>
    <w:rsid w:val="00B45217"/>
    <w:rsid w:val="00B51B56"/>
    <w:rsid w:val="00B52B15"/>
    <w:rsid w:val="00B56486"/>
    <w:rsid w:val="00B5731A"/>
    <w:rsid w:val="00B57339"/>
    <w:rsid w:val="00B57376"/>
    <w:rsid w:val="00B6073E"/>
    <w:rsid w:val="00B60C3B"/>
    <w:rsid w:val="00B6110E"/>
    <w:rsid w:val="00B6443E"/>
    <w:rsid w:val="00B64B99"/>
    <w:rsid w:val="00B65B82"/>
    <w:rsid w:val="00B671F3"/>
    <w:rsid w:val="00B677F2"/>
    <w:rsid w:val="00B706DE"/>
    <w:rsid w:val="00B71038"/>
    <w:rsid w:val="00B7274A"/>
    <w:rsid w:val="00B72C30"/>
    <w:rsid w:val="00B738B7"/>
    <w:rsid w:val="00B7526D"/>
    <w:rsid w:val="00B75F9D"/>
    <w:rsid w:val="00B7762E"/>
    <w:rsid w:val="00B823B1"/>
    <w:rsid w:val="00B853B6"/>
    <w:rsid w:val="00B860EC"/>
    <w:rsid w:val="00B9107C"/>
    <w:rsid w:val="00B91B05"/>
    <w:rsid w:val="00B92644"/>
    <w:rsid w:val="00B94657"/>
    <w:rsid w:val="00B95475"/>
    <w:rsid w:val="00B95635"/>
    <w:rsid w:val="00B96D82"/>
    <w:rsid w:val="00B97114"/>
    <w:rsid w:val="00B97A68"/>
    <w:rsid w:val="00BA1E57"/>
    <w:rsid w:val="00BA66DD"/>
    <w:rsid w:val="00BA6D8C"/>
    <w:rsid w:val="00BA7639"/>
    <w:rsid w:val="00BB1046"/>
    <w:rsid w:val="00BB1247"/>
    <w:rsid w:val="00BB268D"/>
    <w:rsid w:val="00BB27C3"/>
    <w:rsid w:val="00BB3954"/>
    <w:rsid w:val="00BB4D05"/>
    <w:rsid w:val="00BB4FCE"/>
    <w:rsid w:val="00BB64FA"/>
    <w:rsid w:val="00BB6821"/>
    <w:rsid w:val="00BB734A"/>
    <w:rsid w:val="00BC209C"/>
    <w:rsid w:val="00BC22F1"/>
    <w:rsid w:val="00BC529F"/>
    <w:rsid w:val="00BC5BA7"/>
    <w:rsid w:val="00BC6266"/>
    <w:rsid w:val="00BD110C"/>
    <w:rsid w:val="00BD3BBC"/>
    <w:rsid w:val="00BD580E"/>
    <w:rsid w:val="00BD58A2"/>
    <w:rsid w:val="00BD652D"/>
    <w:rsid w:val="00BD7398"/>
    <w:rsid w:val="00BE10F2"/>
    <w:rsid w:val="00BE290A"/>
    <w:rsid w:val="00BE3093"/>
    <w:rsid w:val="00BE3347"/>
    <w:rsid w:val="00BE572A"/>
    <w:rsid w:val="00BE5A94"/>
    <w:rsid w:val="00BE5C88"/>
    <w:rsid w:val="00BE6E8E"/>
    <w:rsid w:val="00BE6ED9"/>
    <w:rsid w:val="00BF0349"/>
    <w:rsid w:val="00BF1D7D"/>
    <w:rsid w:val="00BF2254"/>
    <w:rsid w:val="00BF3DB1"/>
    <w:rsid w:val="00C02EA3"/>
    <w:rsid w:val="00C039B1"/>
    <w:rsid w:val="00C04631"/>
    <w:rsid w:val="00C04BF6"/>
    <w:rsid w:val="00C077EE"/>
    <w:rsid w:val="00C07C5B"/>
    <w:rsid w:val="00C07DEB"/>
    <w:rsid w:val="00C107C8"/>
    <w:rsid w:val="00C10BC9"/>
    <w:rsid w:val="00C139A3"/>
    <w:rsid w:val="00C14E75"/>
    <w:rsid w:val="00C15CFD"/>
    <w:rsid w:val="00C15F1E"/>
    <w:rsid w:val="00C17D36"/>
    <w:rsid w:val="00C2212B"/>
    <w:rsid w:val="00C22250"/>
    <w:rsid w:val="00C22AAD"/>
    <w:rsid w:val="00C23296"/>
    <w:rsid w:val="00C23D51"/>
    <w:rsid w:val="00C24254"/>
    <w:rsid w:val="00C25F98"/>
    <w:rsid w:val="00C3278C"/>
    <w:rsid w:val="00C33519"/>
    <w:rsid w:val="00C336C2"/>
    <w:rsid w:val="00C369E2"/>
    <w:rsid w:val="00C36F9E"/>
    <w:rsid w:val="00C37113"/>
    <w:rsid w:val="00C3760B"/>
    <w:rsid w:val="00C404B4"/>
    <w:rsid w:val="00C414F9"/>
    <w:rsid w:val="00C4184E"/>
    <w:rsid w:val="00C4230E"/>
    <w:rsid w:val="00C43D77"/>
    <w:rsid w:val="00C463A8"/>
    <w:rsid w:val="00C465A0"/>
    <w:rsid w:val="00C5210A"/>
    <w:rsid w:val="00C53D7A"/>
    <w:rsid w:val="00C53EA1"/>
    <w:rsid w:val="00C542A9"/>
    <w:rsid w:val="00C549DC"/>
    <w:rsid w:val="00C552E5"/>
    <w:rsid w:val="00C55461"/>
    <w:rsid w:val="00C55D35"/>
    <w:rsid w:val="00C57C22"/>
    <w:rsid w:val="00C60ABF"/>
    <w:rsid w:val="00C62A5F"/>
    <w:rsid w:val="00C63997"/>
    <w:rsid w:val="00C65FB1"/>
    <w:rsid w:val="00C66327"/>
    <w:rsid w:val="00C667B0"/>
    <w:rsid w:val="00C66B7F"/>
    <w:rsid w:val="00C67988"/>
    <w:rsid w:val="00C71A87"/>
    <w:rsid w:val="00C73D2C"/>
    <w:rsid w:val="00C747C8"/>
    <w:rsid w:val="00C765F8"/>
    <w:rsid w:val="00C8176C"/>
    <w:rsid w:val="00C81DA4"/>
    <w:rsid w:val="00C835F9"/>
    <w:rsid w:val="00C86EAA"/>
    <w:rsid w:val="00C86F5F"/>
    <w:rsid w:val="00C87F0B"/>
    <w:rsid w:val="00C90A91"/>
    <w:rsid w:val="00C91798"/>
    <w:rsid w:val="00C92221"/>
    <w:rsid w:val="00C923E8"/>
    <w:rsid w:val="00C92B82"/>
    <w:rsid w:val="00C94DB5"/>
    <w:rsid w:val="00C959FD"/>
    <w:rsid w:val="00C96A2A"/>
    <w:rsid w:val="00C97485"/>
    <w:rsid w:val="00C97809"/>
    <w:rsid w:val="00C97A43"/>
    <w:rsid w:val="00CA013B"/>
    <w:rsid w:val="00CA0CB6"/>
    <w:rsid w:val="00CA0EB1"/>
    <w:rsid w:val="00CA1DDA"/>
    <w:rsid w:val="00CA2681"/>
    <w:rsid w:val="00CA320C"/>
    <w:rsid w:val="00CA48C5"/>
    <w:rsid w:val="00CA4EAA"/>
    <w:rsid w:val="00CA71F4"/>
    <w:rsid w:val="00CB2255"/>
    <w:rsid w:val="00CB3095"/>
    <w:rsid w:val="00CB3269"/>
    <w:rsid w:val="00CB589E"/>
    <w:rsid w:val="00CB7707"/>
    <w:rsid w:val="00CC2131"/>
    <w:rsid w:val="00CC2F42"/>
    <w:rsid w:val="00CC634C"/>
    <w:rsid w:val="00CC66FE"/>
    <w:rsid w:val="00CC677A"/>
    <w:rsid w:val="00CC6BE9"/>
    <w:rsid w:val="00CC7551"/>
    <w:rsid w:val="00CC7568"/>
    <w:rsid w:val="00CC7C84"/>
    <w:rsid w:val="00CD1205"/>
    <w:rsid w:val="00CD21B9"/>
    <w:rsid w:val="00CD2FA3"/>
    <w:rsid w:val="00CD326D"/>
    <w:rsid w:val="00CD4DD8"/>
    <w:rsid w:val="00CD4E7B"/>
    <w:rsid w:val="00CD5E40"/>
    <w:rsid w:val="00CD61D1"/>
    <w:rsid w:val="00CD6937"/>
    <w:rsid w:val="00CD7B26"/>
    <w:rsid w:val="00CE3485"/>
    <w:rsid w:val="00CE3546"/>
    <w:rsid w:val="00CE4282"/>
    <w:rsid w:val="00CE5BDF"/>
    <w:rsid w:val="00CE7266"/>
    <w:rsid w:val="00CF14AE"/>
    <w:rsid w:val="00CF1903"/>
    <w:rsid w:val="00CF66C8"/>
    <w:rsid w:val="00CF7A1F"/>
    <w:rsid w:val="00D00EC2"/>
    <w:rsid w:val="00D0231C"/>
    <w:rsid w:val="00D040C0"/>
    <w:rsid w:val="00D05E23"/>
    <w:rsid w:val="00D06812"/>
    <w:rsid w:val="00D107C0"/>
    <w:rsid w:val="00D10A95"/>
    <w:rsid w:val="00D173AA"/>
    <w:rsid w:val="00D17547"/>
    <w:rsid w:val="00D177E3"/>
    <w:rsid w:val="00D204CC"/>
    <w:rsid w:val="00D20A6A"/>
    <w:rsid w:val="00D2165A"/>
    <w:rsid w:val="00D21745"/>
    <w:rsid w:val="00D2312D"/>
    <w:rsid w:val="00D23F35"/>
    <w:rsid w:val="00D24EBF"/>
    <w:rsid w:val="00D26877"/>
    <w:rsid w:val="00D2697E"/>
    <w:rsid w:val="00D31B19"/>
    <w:rsid w:val="00D32A00"/>
    <w:rsid w:val="00D36335"/>
    <w:rsid w:val="00D43077"/>
    <w:rsid w:val="00D43B4E"/>
    <w:rsid w:val="00D43CB7"/>
    <w:rsid w:val="00D4723D"/>
    <w:rsid w:val="00D53B81"/>
    <w:rsid w:val="00D5449C"/>
    <w:rsid w:val="00D55583"/>
    <w:rsid w:val="00D55852"/>
    <w:rsid w:val="00D614C7"/>
    <w:rsid w:val="00D62E50"/>
    <w:rsid w:val="00D63825"/>
    <w:rsid w:val="00D65181"/>
    <w:rsid w:val="00D71010"/>
    <w:rsid w:val="00D72FEA"/>
    <w:rsid w:val="00D74019"/>
    <w:rsid w:val="00D74258"/>
    <w:rsid w:val="00D74C6A"/>
    <w:rsid w:val="00D75CDB"/>
    <w:rsid w:val="00D81540"/>
    <w:rsid w:val="00D81FAD"/>
    <w:rsid w:val="00D84C33"/>
    <w:rsid w:val="00D85099"/>
    <w:rsid w:val="00D8549C"/>
    <w:rsid w:val="00D85989"/>
    <w:rsid w:val="00D859B7"/>
    <w:rsid w:val="00D85B76"/>
    <w:rsid w:val="00D867BE"/>
    <w:rsid w:val="00D91F8C"/>
    <w:rsid w:val="00D93427"/>
    <w:rsid w:val="00D958B7"/>
    <w:rsid w:val="00DA207B"/>
    <w:rsid w:val="00DA31C7"/>
    <w:rsid w:val="00DA3860"/>
    <w:rsid w:val="00DA402C"/>
    <w:rsid w:val="00DA43D1"/>
    <w:rsid w:val="00DA43EB"/>
    <w:rsid w:val="00DA4D81"/>
    <w:rsid w:val="00DA5BEB"/>
    <w:rsid w:val="00DB0517"/>
    <w:rsid w:val="00DB24B1"/>
    <w:rsid w:val="00DB3A91"/>
    <w:rsid w:val="00DB3DAF"/>
    <w:rsid w:val="00DB6798"/>
    <w:rsid w:val="00DB72D9"/>
    <w:rsid w:val="00DC0017"/>
    <w:rsid w:val="00DC0451"/>
    <w:rsid w:val="00DC25CC"/>
    <w:rsid w:val="00DC2742"/>
    <w:rsid w:val="00DC2CF2"/>
    <w:rsid w:val="00DC66A2"/>
    <w:rsid w:val="00DD298C"/>
    <w:rsid w:val="00DD42AC"/>
    <w:rsid w:val="00DD594B"/>
    <w:rsid w:val="00DD65F0"/>
    <w:rsid w:val="00DD6A7F"/>
    <w:rsid w:val="00DE033F"/>
    <w:rsid w:val="00DE0E3B"/>
    <w:rsid w:val="00DE29FC"/>
    <w:rsid w:val="00DE4470"/>
    <w:rsid w:val="00DE4D45"/>
    <w:rsid w:val="00DE6A1B"/>
    <w:rsid w:val="00DF0417"/>
    <w:rsid w:val="00DF0D00"/>
    <w:rsid w:val="00DF3A5B"/>
    <w:rsid w:val="00DF3F14"/>
    <w:rsid w:val="00DF4521"/>
    <w:rsid w:val="00DF4B76"/>
    <w:rsid w:val="00DF5B49"/>
    <w:rsid w:val="00DF68FE"/>
    <w:rsid w:val="00E0216C"/>
    <w:rsid w:val="00E02384"/>
    <w:rsid w:val="00E02968"/>
    <w:rsid w:val="00E04BC4"/>
    <w:rsid w:val="00E11755"/>
    <w:rsid w:val="00E11998"/>
    <w:rsid w:val="00E14295"/>
    <w:rsid w:val="00E14B85"/>
    <w:rsid w:val="00E20968"/>
    <w:rsid w:val="00E20CA2"/>
    <w:rsid w:val="00E24BE7"/>
    <w:rsid w:val="00E2649C"/>
    <w:rsid w:val="00E26B1B"/>
    <w:rsid w:val="00E26E44"/>
    <w:rsid w:val="00E33448"/>
    <w:rsid w:val="00E34073"/>
    <w:rsid w:val="00E34B96"/>
    <w:rsid w:val="00E35A68"/>
    <w:rsid w:val="00E35B67"/>
    <w:rsid w:val="00E377E7"/>
    <w:rsid w:val="00E401FA"/>
    <w:rsid w:val="00E40FB7"/>
    <w:rsid w:val="00E41187"/>
    <w:rsid w:val="00E41C1E"/>
    <w:rsid w:val="00E42CF2"/>
    <w:rsid w:val="00E45363"/>
    <w:rsid w:val="00E46733"/>
    <w:rsid w:val="00E4714C"/>
    <w:rsid w:val="00E47817"/>
    <w:rsid w:val="00E53FB1"/>
    <w:rsid w:val="00E552F1"/>
    <w:rsid w:val="00E55746"/>
    <w:rsid w:val="00E55A4F"/>
    <w:rsid w:val="00E55D49"/>
    <w:rsid w:val="00E55EE6"/>
    <w:rsid w:val="00E57F5D"/>
    <w:rsid w:val="00E6069A"/>
    <w:rsid w:val="00E62138"/>
    <w:rsid w:val="00E62332"/>
    <w:rsid w:val="00E6239E"/>
    <w:rsid w:val="00E62FB8"/>
    <w:rsid w:val="00E66819"/>
    <w:rsid w:val="00E67132"/>
    <w:rsid w:val="00E72229"/>
    <w:rsid w:val="00E72298"/>
    <w:rsid w:val="00E7239A"/>
    <w:rsid w:val="00E74A35"/>
    <w:rsid w:val="00E74FCA"/>
    <w:rsid w:val="00E7576C"/>
    <w:rsid w:val="00E75DE3"/>
    <w:rsid w:val="00E76E1B"/>
    <w:rsid w:val="00E81F80"/>
    <w:rsid w:val="00E8272C"/>
    <w:rsid w:val="00E82746"/>
    <w:rsid w:val="00E84103"/>
    <w:rsid w:val="00E85472"/>
    <w:rsid w:val="00E868FF"/>
    <w:rsid w:val="00E86E9A"/>
    <w:rsid w:val="00E8740C"/>
    <w:rsid w:val="00E87DCE"/>
    <w:rsid w:val="00E90AAD"/>
    <w:rsid w:val="00E90C01"/>
    <w:rsid w:val="00E93776"/>
    <w:rsid w:val="00E93F90"/>
    <w:rsid w:val="00E940BA"/>
    <w:rsid w:val="00E95BD4"/>
    <w:rsid w:val="00E96299"/>
    <w:rsid w:val="00E9742A"/>
    <w:rsid w:val="00EA1DF4"/>
    <w:rsid w:val="00EA4192"/>
    <w:rsid w:val="00EA575B"/>
    <w:rsid w:val="00EA71FD"/>
    <w:rsid w:val="00EB0E64"/>
    <w:rsid w:val="00EB151A"/>
    <w:rsid w:val="00EB1C1A"/>
    <w:rsid w:val="00EB1EDB"/>
    <w:rsid w:val="00EB20E3"/>
    <w:rsid w:val="00EB2B88"/>
    <w:rsid w:val="00EB311A"/>
    <w:rsid w:val="00EB77D8"/>
    <w:rsid w:val="00EB7E1D"/>
    <w:rsid w:val="00EC0231"/>
    <w:rsid w:val="00EC100A"/>
    <w:rsid w:val="00EC33C6"/>
    <w:rsid w:val="00EC3AD1"/>
    <w:rsid w:val="00EC5F4F"/>
    <w:rsid w:val="00ED099C"/>
    <w:rsid w:val="00ED1148"/>
    <w:rsid w:val="00ED5024"/>
    <w:rsid w:val="00ED5A28"/>
    <w:rsid w:val="00EE1EB4"/>
    <w:rsid w:val="00EE2337"/>
    <w:rsid w:val="00EE2FAB"/>
    <w:rsid w:val="00EE4391"/>
    <w:rsid w:val="00EF0FE6"/>
    <w:rsid w:val="00EF1608"/>
    <w:rsid w:val="00EF75D3"/>
    <w:rsid w:val="00EF7A76"/>
    <w:rsid w:val="00F00379"/>
    <w:rsid w:val="00F00FC5"/>
    <w:rsid w:val="00F030C6"/>
    <w:rsid w:val="00F03375"/>
    <w:rsid w:val="00F04E40"/>
    <w:rsid w:val="00F06033"/>
    <w:rsid w:val="00F06A87"/>
    <w:rsid w:val="00F1005A"/>
    <w:rsid w:val="00F10CFA"/>
    <w:rsid w:val="00F12A86"/>
    <w:rsid w:val="00F179AA"/>
    <w:rsid w:val="00F21DBE"/>
    <w:rsid w:val="00F2432E"/>
    <w:rsid w:val="00F26A58"/>
    <w:rsid w:val="00F271A3"/>
    <w:rsid w:val="00F3162F"/>
    <w:rsid w:val="00F31820"/>
    <w:rsid w:val="00F348BE"/>
    <w:rsid w:val="00F349C2"/>
    <w:rsid w:val="00F37708"/>
    <w:rsid w:val="00F37D73"/>
    <w:rsid w:val="00F40041"/>
    <w:rsid w:val="00F402E4"/>
    <w:rsid w:val="00F40567"/>
    <w:rsid w:val="00F4085D"/>
    <w:rsid w:val="00F428E0"/>
    <w:rsid w:val="00F4537F"/>
    <w:rsid w:val="00F45B6E"/>
    <w:rsid w:val="00F46F13"/>
    <w:rsid w:val="00F47AB6"/>
    <w:rsid w:val="00F504CB"/>
    <w:rsid w:val="00F514A3"/>
    <w:rsid w:val="00F51B74"/>
    <w:rsid w:val="00F56D89"/>
    <w:rsid w:val="00F56F63"/>
    <w:rsid w:val="00F618FE"/>
    <w:rsid w:val="00F65B98"/>
    <w:rsid w:val="00F65EDD"/>
    <w:rsid w:val="00F67ECA"/>
    <w:rsid w:val="00F70793"/>
    <w:rsid w:val="00F722A8"/>
    <w:rsid w:val="00F725BC"/>
    <w:rsid w:val="00F72C48"/>
    <w:rsid w:val="00F742B4"/>
    <w:rsid w:val="00F74B16"/>
    <w:rsid w:val="00F80AF4"/>
    <w:rsid w:val="00F80D5E"/>
    <w:rsid w:val="00F822A6"/>
    <w:rsid w:val="00F83C7C"/>
    <w:rsid w:val="00F83EAB"/>
    <w:rsid w:val="00F8486E"/>
    <w:rsid w:val="00F858C1"/>
    <w:rsid w:val="00F86E59"/>
    <w:rsid w:val="00F8771A"/>
    <w:rsid w:val="00F9151F"/>
    <w:rsid w:val="00F91F60"/>
    <w:rsid w:val="00F91FE9"/>
    <w:rsid w:val="00F925C2"/>
    <w:rsid w:val="00F92E7D"/>
    <w:rsid w:val="00F93557"/>
    <w:rsid w:val="00F96380"/>
    <w:rsid w:val="00F96647"/>
    <w:rsid w:val="00FA056A"/>
    <w:rsid w:val="00FA19D2"/>
    <w:rsid w:val="00FA7197"/>
    <w:rsid w:val="00FA7349"/>
    <w:rsid w:val="00FB3483"/>
    <w:rsid w:val="00FB41FF"/>
    <w:rsid w:val="00FB5349"/>
    <w:rsid w:val="00FC128D"/>
    <w:rsid w:val="00FC27A4"/>
    <w:rsid w:val="00FC34AB"/>
    <w:rsid w:val="00FC5703"/>
    <w:rsid w:val="00FC6C0C"/>
    <w:rsid w:val="00FD118B"/>
    <w:rsid w:val="00FD140F"/>
    <w:rsid w:val="00FD18D9"/>
    <w:rsid w:val="00FD1F26"/>
    <w:rsid w:val="00FD2281"/>
    <w:rsid w:val="00FD7A95"/>
    <w:rsid w:val="00FE2977"/>
    <w:rsid w:val="00FE2D89"/>
    <w:rsid w:val="00FE3B81"/>
    <w:rsid w:val="00FE41B9"/>
    <w:rsid w:val="00FE4E77"/>
    <w:rsid w:val="00FE603A"/>
    <w:rsid w:val="00FF19DF"/>
    <w:rsid w:val="00FF2E86"/>
    <w:rsid w:val="00FF33FD"/>
    <w:rsid w:val="00FF4ADE"/>
    <w:rsid w:val="00FF5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E44"/>
    <w:pPr>
      <w:spacing w:after="0" w:line="240" w:lineRule="auto"/>
    </w:pPr>
    <w:rPr>
      <w:rFonts w:ascii="Calibri" w:eastAsia="Calibri" w:hAnsi="Calibri" w:cs="Times New Roman"/>
    </w:rPr>
  </w:style>
  <w:style w:type="paragraph" w:styleId="1">
    <w:name w:val="heading 1"/>
    <w:basedOn w:val="a"/>
    <w:next w:val="a"/>
    <w:link w:val="10"/>
    <w:qFormat/>
    <w:rsid w:val="00622BD2"/>
    <w:pPr>
      <w:keepNext/>
      <w:jc w:val="center"/>
      <w:outlineLvl w:val="0"/>
    </w:pPr>
    <w:rPr>
      <w:rFonts w:ascii="Arial" w:eastAsia="Times New Roman" w:hAnsi="Arial"/>
      <w:b/>
      <w:sz w:val="20"/>
      <w:szCs w:val="20"/>
      <w:lang w:eastAsia="ru-RU"/>
    </w:rPr>
  </w:style>
  <w:style w:type="paragraph" w:styleId="2">
    <w:name w:val="heading 2"/>
    <w:basedOn w:val="a"/>
    <w:next w:val="a"/>
    <w:link w:val="20"/>
    <w:uiPriority w:val="9"/>
    <w:unhideWhenUsed/>
    <w:qFormat/>
    <w:rsid w:val="00622B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22B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22BD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22BD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22BD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22BD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22BD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22BD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2BD2"/>
    <w:rPr>
      <w:rFonts w:ascii="Arial" w:eastAsia="Times New Roman" w:hAnsi="Arial" w:cs="Times New Roman"/>
      <w:b/>
      <w:sz w:val="20"/>
      <w:szCs w:val="20"/>
      <w:lang w:eastAsia="ru-RU"/>
    </w:rPr>
  </w:style>
  <w:style w:type="character" w:customStyle="1" w:styleId="20">
    <w:name w:val="Заголовок 2 Знак"/>
    <w:basedOn w:val="a0"/>
    <w:link w:val="2"/>
    <w:uiPriority w:val="9"/>
    <w:rsid w:val="00622BD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22BD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22BD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22BD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22BD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22BD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22BD2"/>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22BD2"/>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622BD2"/>
    <w:pPr>
      <w:ind w:left="720"/>
      <w:contextualSpacing/>
    </w:pPr>
  </w:style>
  <w:style w:type="paragraph" w:styleId="a4">
    <w:name w:val="Body Text Indent"/>
    <w:basedOn w:val="a"/>
    <w:link w:val="a5"/>
    <w:rsid w:val="00622BD2"/>
    <w:pPr>
      <w:ind w:firstLine="720"/>
      <w:jc w:val="both"/>
    </w:pPr>
    <w:rPr>
      <w:rFonts w:ascii="Arial" w:eastAsia="Times New Roman" w:hAnsi="Arial"/>
      <w:sz w:val="28"/>
      <w:szCs w:val="20"/>
      <w:lang w:eastAsia="ru-RU"/>
    </w:rPr>
  </w:style>
  <w:style w:type="character" w:customStyle="1" w:styleId="a5">
    <w:name w:val="Основной текст с отступом Знак"/>
    <w:basedOn w:val="a0"/>
    <w:link w:val="a4"/>
    <w:rsid w:val="00622BD2"/>
    <w:rPr>
      <w:rFonts w:ascii="Arial" w:eastAsia="Times New Roman" w:hAnsi="Arial" w:cs="Times New Roman"/>
      <w:sz w:val="28"/>
      <w:szCs w:val="20"/>
      <w:lang w:eastAsia="ru-RU"/>
    </w:rPr>
  </w:style>
  <w:style w:type="paragraph" w:styleId="a6">
    <w:name w:val="Document Map"/>
    <w:basedOn w:val="a"/>
    <w:link w:val="a7"/>
    <w:semiHidden/>
    <w:rsid w:val="00622BD2"/>
    <w:pPr>
      <w:shd w:val="clear" w:color="auto" w:fill="000080"/>
    </w:pPr>
    <w:rPr>
      <w:rFonts w:ascii="Tahoma" w:eastAsia="Times New Roman" w:hAnsi="Tahoma"/>
      <w:sz w:val="52"/>
      <w:szCs w:val="20"/>
    </w:rPr>
  </w:style>
  <w:style w:type="character" w:customStyle="1" w:styleId="a7">
    <w:name w:val="Схема документа Знак"/>
    <w:basedOn w:val="a0"/>
    <w:link w:val="a6"/>
    <w:semiHidden/>
    <w:rsid w:val="00622BD2"/>
    <w:rPr>
      <w:rFonts w:ascii="Tahoma" w:eastAsia="Times New Roman" w:hAnsi="Tahoma" w:cs="Times New Roman"/>
      <w:sz w:val="52"/>
      <w:szCs w:val="20"/>
      <w:shd w:val="clear" w:color="auto" w:fill="000080"/>
    </w:rPr>
  </w:style>
  <w:style w:type="paragraph" w:styleId="a8">
    <w:name w:val="Body Text"/>
    <w:basedOn w:val="a"/>
    <w:link w:val="a9"/>
    <w:uiPriority w:val="99"/>
    <w:semiHidden/>
    <w:unhideWhenUsed/>
    <w:rsid w:val="00622BD2"/>
    <w:pPr>
      <w:spacing w:after="120"/>
    </w:pPr>
  </w:style>
  <w:style w:type="character" w:customStyle="1" w:styleId="a9">
    <w:name w:val="Основной текст Знак"/>
    <w:basedOn w:val="a0"/>
    <w:link w:val="a8"/>
    <w:uiPriority w:val="99"/>
    <w:semiHidden/>
    <w:rsid w:val="00622BD2"/>
    <w:rPr>
      <w:rFonts w:ascii="Calibri" w:eastAsia="Calibri" w:hAnsi="Calibri" w:cs="Times New Roman"/>
    </w:rPr>
  </w:style>
  <w:style w:type="paragraph" w:styleId="aa">
    <w:name w:val="Subtitle"/>
    <w:basedOn w:val="a"/>
    <w:link w:val="ab"/>
    <w:qFormat/>
    <w:rsid w:val="00622BD2"/>
    <w:pPr>
      <w:jc w:val="both"/>
    </w:pPr>
    <w:rPr>
      <w:rFonts w:ascii="Times New Roman" w:eastAsia="Times New Roman" w:hAnsi="Times New Roman"/>
      <w:sz w:val="28"/>
      <w:szCs w:val="20"/>
    </w:rPr>
  </w:style>
  <w:style w:type="character" w:customStyle="1" w:styleId="ab">
    <w:name w:val="Подзаголовок Знак"/>
    <w:basedOn w:val="a0"/>
    <w:link w:val="aa"/>
    <w:rsid w:val="00622BD2"/>
    <w:rPr>
      <w:rFonts w:ascii="Times New Roman" w:eastAsia="Times New Roman" w:hAnsi="Times New Roman" w:cs="Times New Roman"/>
      <w:sz w:val="28"/>
      <w:szCs w:val="20"/>
    </w:rPr>
  </w:style>
  <w:style w:type="paragraph" w:styleId="31">
    <w:name w:val="Body Text 3"/>
    <w:basedOn w:val="a"/>
    <w:link w:val="32"/>
    <w:uiPriority w:val="99"/>
    <w:unhideWhenUsed/>
    <w:rsid w:val="00622BD2"/>
    <w:pPr>
      <w:spacing w:after="120" w:line="276" w:lineRule="auto"/>
    </w:pPr>
    <w:rPr>
      <w:sz w:val="16"/>
      <w:szCs w:val="16"/>
    </w:rPr>
  </w:style>
  <w:style w:type="character" w:customStyle="1" w:styleId="32">
    <w:name w:val="Основной текст 3 Знак"/>
    <w:basedOn w:val="a0"/>
    <w:link w:val="31"/>
    <w:uiPriority w:val="99"/>
    <w:rsid w:val="00622BD2"/>
    <w:rPr>
      <w:rFonts w:ascii="Calibri" w:eastAsia="Calibri" w:hAnsi="Calibri" w:cs="Times New Roman"/>
      <w:sz w:val="16"/>
      <w:szCs w:val="16"/>
    </w:rPr>
  </w:style>
  <w:style w:type="paragraph" w:customStyle="1" w:styleId="11">
    <w:name w:val="Обычный1"/>
    <w:rsid w:val="00622BD2"/>
    <w:pPr>
      <w:spacing w:after="0" w:line="240" w:lineRule="auto"/>
    </w:pPr>
    <w:rPr>
      <w:rFonts w:ascii="Times New Roman" w:eastAsia="Times New Roman" w:hAnsi="Times New Roman" w:cs="Times New Roman"/>
      <w:snapToGrid w:val="0"/>
      <w:sz w:val="28"/>
      <w:szCs w:val="20"/>
      <w:lang w:eastAsia="ru-RU"/>
    </w:rPr>
  </w:style>
  <w:style w:type="paragraph" w:styleId="21">
    <w:name w:val="Body Text 2"/>
    <w:basedOn w:val="a"/>
    <w:link w:val="22"/>
    <w:uiPriority w:val="99"/>
    <w:semiHidden/>
    <w:unhideWhenUsed/>
    <w:rsid w:val="00622BD2"/>
    <w:pPr>
      <w:spacing w:after="120" w:line="480" w:lineRule="auto"/>
    </w:pPr>
  </w:style>
  <w:style w:type="character" w:customStyle="1" w:styleId="22">
    <w:name w:val="Основной текст 2 Знак"/>
    <w:basedOn w:val="a0"/>
    <w:link w:val="21"/>
    <w:uiPriority w:val="99"/>
    <w:semiHidden/>
    <w:rsid w:val="00622BD2"/>
    <w:rPr>
      <w:rFonts w:ascii="Calibri" w:eastAsia="Calibri" w:hAnsi="Calibri" w:cs="Times New Roman"/>
    </w:rPr>
  </w:style>
  <w:style w:type="paragraph" w:styleId="23">
    <w:name w:val="Body Text Indent 2"/>
    <w:basedOn w:val="a"/>
    <w:link w:val="24"/>
    <w:uiPriority w:val="99"/>
    <w:unhideWhenUsed/>
    <w:rsid w:val="00622BD2"/>
    <w:pPr>
      <w:spacing w:after="120" w:line="480" w:lineRule="auto"/>
      <w:ind w:left="283"/>
    </w:pPr>
  </w:style>
  <w:style w:type="character" w:customStyle="1" w:styleId="24">
    <w:name w:val="Основной текст с отступом 2 Знак"/>
    <w:basedOn w:val="a0"/>
    <w:link w:val="23"/>
    <w:uiPriority w:val="99"/>
    <w:rsid w:val="00622BD2"/>
    <w:rPr>
      <w:rFonts w:ascii="Calibri" w:eastAsia="Calibri" w:hAnsi="Calibri" w:cs="Times New Roman"/>
    </w:rPr>
  </w:style>
  <w:style w:type="paragraph" w:styleId="ac">
    <w:name w:val="caption"/>
    <w:basedOn w:val="a"/>
    <w:qFormat/>
    <w:rsid w:val="00622BD2"/>
    <w:pPr>
      <w:snapToGrid w:val="0"/>
      <w:jc w:val="center"/>
    </w:pPr>
    <w:rPr>
      <w:rFonts w:ascii="Courier New(K)" w:eastAsia="Times New Roman" w:hAnsi="Courier New(K)"/>
      <w:b/>
      <w:color w:val="000080"/>
      <w:sz w:val="20"/>
      <w:szCs w:val="20"/>
      <w:lang w:eastAsia="ru-RU"/>
    </w:rPr>
  </w:style>
  <w:style w:type="character" w:customStyle="1" w:styleId="ad">
    <w:name w:val="Текст примечания Знак"/>
    <w:basedOn w:val="a0"/>
    <w:link w:val="ae"/>
    <w:uiPriority w:val="99"/>
    <w:semiHidden/>
    <w:rsid w:val="00622BD2"/>
    <w:rPr>
      <w:sz w:val="20"/>
      <w:szCs w:val="20"/>
    </w:rPr>
  </w:style>
  <w:style w:type="paragraph" w:styleId="ae">
    <w:name w:val="annotation text"/>
    <w:basedOn w:val="a"/>
    <w:link w:val="ad"/>
    <w:uiPriority w:val="99"/>
    <w:semiHidden/>
    <w:unhideWhenUsed/>
    <w:rsid w:val="00622BD2"/>
    <w:pPr>
      <w:spacing w:after="200"/>
    </w:pPr>
    <w:rPr>
      <w:rFonts w:asciiTheme="minorHAnsi" w:eastAsiaTheme="minorHAnsi" w:hAnsiTheme="minorHAnsi" w:cstheme="minorBidi"/>
      <w:sz w:val="20"/>
      <w:szCs w:val="20"/>
    </w:rPr>
  </w:style>
  <w:style w:type="character" w:customStyle="1" w:styleId="12">
    <w:name w:val="Текст примечания Знак1"/>
    <w:basedOn w:val="a0"/>
    <w:uiPriority w:val="99"/>
    <w:semiHidden/>
    <w:rsid w:val="00622BD2"/>
    <w:rPr>
      <w:rFonts w:ascii="Calibri" w:eastAsia="Calibri" w:hAnsi="Calibri" w:cs="Times New Roman"/>
      <w:sz w:val="20"/>
      <w:szCs w:val="20"/>
    </w:rPr>
  </w:style>
  <w:style w:type="character" w:customStyle="1" w:styleId="af">
    <w:name w:val="Текст выноски Знак"/>
    <w:basedOn w:val="a0"/>
    <w:link w:val="af0"/>
    <w:uiPriority w:val="99"/>
    <w:semiHidden/>
    <w:rsid w:val="00622BD2"/>
    <w:rPr>
      <w:rFonts w:ascii="Tahoma" w:hAnsi="Tahoma" w:cs="Tahoma"/>
      <w:sz w:val="16"/>
      <w:szCs w:val="16"/>
    </w:rPr>
  </w:style>
  <w:style w:type="paragraph" w:styleId="af0">
    <w:name w:val="Balloon Text"/>
    <w:basedOn w:val="a"/>
    <w:link w:val="af"/>
    <w:uiPriority w:val="99"/>
    <w:semiHidden/>
    <w:unhideWhenUsed/>
    <w:rsid w:val="00622BD2"/>
    <w:rPr>
      <w:rFonts w:ascii="Tahoma" w:eastAsiaTheme="minorHAnsi" w:hAnsi="Tahoma" w:cs="Tahoma"/>
      <w:sz w:val="16"/>
      <w:szCs w:val="16"/>
    </w:rPr>
  </w:style>
  <w:style w:type="character" w:customStyle="1" w:styleId="13">
    <w:name w:val="Текст выноски Знак1"/>
    <w:basedOn w:val="a0"/>
    <w:uiPriority w:val="99"/>
    <w:semiHidden/>
    <w:rsid w:val="00622BD2"/>
    <w:rPr>
      <w:rFonts w:ascii="Tahoma" w:eastAsia="Calibri" w:hAnsi="Tahoma" w:cs="Tahoma"/>
      <w:sz w:val="16"/>
      <w:szCs w:val="16"/>
    </w:rPr>
  </w:style>
  <w:style w:type="paragraph" w:styleId="af1">
    <w:name w:val="header"/>
    <w:basedOn w:val="a"/>
    <w:link w:val="af2"/>
    <w:uiPriority w:val="99"/>
    <w:unhideWhenUsed/>
    <w:rsid w:val="00622BD2"/>
    <w:pPr>
      <w:tabs>
        <w:tab w:val="center" w:pos="4677"/>
        <w:tab w:val="right" w:pos="9355"/>
      </w:tabs>
    </w:pPr>
    <w:rPr>
      <w:rFonts w:asciiTheme="minorHAnsi" w:eastAsiaTheme="minorHAnsi" w:hAnsiTheme="minorHAnsi" w:cstheme="minorBidi"/>
    </w:rPr>
  </w:style>
  <w:style w:type="character" w:customStyle="1" w:styleId="af2">
    <w:name w:val="Верхний колонтитул Знак"/>
    <w:basedOn w:val="a0"/>
    <w:link w:val="af1"/>
    <w:uiPriority w:val="99"/>
    <w:rsid w:val="00622BD2"/>
  </w:style>
  <w:style w:type="paragraph" w:styleId="af3">
    <w:name w:val="footer"/>
    <w:basedOn w:val="a"/>
    <w:link w:val="af4"/>
    <w:uiPriority w:val="99"/>
    <w:unhideWhenUsed/>
    <w:rsid w:val="00622BD2"/>
    <w:pPr>
      <w:tabs>
        <w:tab w:val="center" w:pos="4677"/>
        <w:tab w:val="right" w:pos="9355"/>
      </w:tabs>
    </w:pPr>
    <w:rPr>
      <w:rFonts w:asciiTheme="minorHAnsi" w:eastAsiaTheme="minorHAnsi" w:hAnsiTheme="minorHAnsi" w:cstheme="minorBidi"/>
    </w:rPr>
  </w:style>
  <w:style w:type="character" w:customStyle="1" w:styleId="af4">
    <w:name w:val="Нижний колонтитул Знак"/>
    <w:basedOn w:val="a0"/>
    <w:link w:val="af3"/>
    <w:uiPriority w:val="99"/>
    <w:rsid w:val="00622BD2"/>
  </w:style>
  <w:style w:type="character" w:styleId="af5">
    <w:name w:val="Hyperlink"/>
    <w:basedOn w:val="a0"/>
    <w:unhideWhenUsed/>
    <w:rsid w:val="00622BD2"/>
    <w:rPr>
      <w:color w:val="0000FF"/>
      <w:u w:val="single"/>
    </w:rPr>
  </w:style>
  <w:style w:type="character" w:customStyle="1" w:styleId="s1">
    <w:name w:val="s1"/>
    <w:basedOn w:val="a0"/>
    <w:rsid w:val="00622BD2"/>
    <w:rPr>
      <w:rFonts w:ascii="Times New Roman" w:hAnsi="Times New Roman" w:cs="Times New Roman" w:hint="default"/>
      <w:b/>
      <w:bCs/>
      <w:i w:val="0"/>
      <w:iCs w:val="0"/>
      <w:strike w:val="0"/>
      <w:dstrike w:val="0"/>
      <w:color w:val="000000"/>
      <w:sz w:val="20"/>
      <w:szCs w:val="20"/>
      <w:u w:val="none"/>
      <w:effect w:val="none"/>
    </w:rPr>
  </w:style>
  <w:style w:type="character" w:customStyle="1" w:styleId="s3">
    <w:name w:val="s3"/>
    <w:basedOn w:val="a0"/>
    <w:rsid w:val="00622BD2"/>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basedOn w:val="a0"/>
    <w:rsid w:val="00622BD2"/>
    <w:rPr>
      <w:rFonts w:ascii="Times New Roman" w:hAnsi="Times New Roman" w:cs="Times New Roman" w:hint="default"/>
      <w:b/>
      <w:bCs/>
      <w:i/>
      <w:iCs/>
      <w:color w:val="333399"/>
      <w:u w:val="single"/>
      <w:bdr w:val="none" w:sz="0" w:space="0" w:color="auto" w:frame="1"/>
    </w:rPr>
  </w:style>
  <w:style w:type="character" w:styleId="af6">
    <w:name w:val="annotation reference"/>
    <w:uiPriority w:val="99"/>
    <w:semiHidden/>
    <w:unhideWhenUsed/>
    <w:rsid w:val="00F742B4"/>
    <w:rPr>
      <w:sz w:val="16"/>
      <w:szCs w:val="16"/>
    </w:rPr>
  </w:style>
  <w:style w:type="paragraph" w:styleId="af7">
    <w:name w:val="No Spacing"/>
    <w:uiPriority w:val="1"/>
    <w:qFormat/>
    <w:rsid w:val="00C53D7A"/>
    <w:pPr>
      <w:spacing w:after="0" w:line="240" w:lineRule="auto"/>
    </w:pPr>
    <w:rPr>
      <w:rFonts w:ascii="Calibri" w:eastAsia="Calibri" w:hAnsi="Calibri" w:cs="Times New Roman"/>
    </w:rPr>
  </w:style>
  <w:style w:type="table" w:styleId="af8">
    <w:name w:val="Table Grid"/>
    <w:basedOn w:val="a1"/>
    <w:uiPriority w:val="59"/>
    <w:rsid w:val="009D33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A2325C"/>
    <w:pPr>
      <w:spacing w:after="0" w:line="240" w:lineRule="auto"/>
    </w:pPr>
    <w:rPr>
      <w:rFonts w:ascii="Calibri" w:eastAsia="Calibri" w:hAnsi="Calibri" w:cs="Times New Roman"/>
    </w:rPr>
  </w:style>
  <w:style w:type="paragraph" w:customStyle="1" w:styleId="25">
    <w:name w:val="Обычный2"/>
    <w:rsid w:val="0040433E"/>
    <w:pPr>
      <w:spacing w:after="0" w:line="240" w:lineRule="auto"/>
    </w:pPr>
    <w:rPr>
      <w:rFonts w:ascii="Times New Roman" w:eastAsia="Times New Roman" w:hAnsi="Times New Roman" w:cs="Times New Roman"/>
      <w:snapToGrid w:val="0"/>
      <w:sz w:val="28"/>
      <w:szCs w:val="20"/>
      <w:lang w:eastAsia="ru-RU"/>
    </w:rPr>
  </w:style>
  <w:style w:type="paragraph" w:styleId="afa">
    <w:name w:val="Normal (Web)"/>
    <w:basedOn w:val="a"/>
    <w:unhideWhenUsed/>
    <w:rsid w:val="00DF3A5B"/>
    <w:pPr>
      <w:spacing w:before="100" w:beforeAutospacing="1" w:after="100" w:afterAutospacing="1"/>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E44"/>
    <w:pPr>
      <w:spacing w:after="0" w:line="240" w:lineRule="auto"/>
    </w:pPr>
    <w:rPr>
      <w:rFonts w:ascii="Calibri" w:eastAsia="Calibri" w:hAnsi="Calibri" w:cs="Times New Roman"/>
    </w:rPr>
  </w:style>
  <w:style w:type="paragraph" w:styleId="1">
    <w:name w:val="heading 1"/>
    <w:basedOn w:val="a"/>
    <w:next w:val="a"/>
    <w:link w:val="10"/>
    <w:qFormat/>
    <w:rsid w:val="00622BD2"/>
    <w:pPr>
      <w:keepNext/>
      <w:jc w:val="center"/>
      <w:outlineLvl w:val="0"/>
    </w:pPr>
    <w:rPr>
      <w:rFonts w:ascii="Arial" w:eastAsia="Times New Roman" w:hAnsi="Arial"/>
      <w:b/>
      <w:sz w:val="20"/>
      <w:szCs w:val="20"/>
      <w:lang w:eastAsia="ru-RU"/>
    </w:rPr>
  </w:style>
  <w:style w:type="paragraph" w:styleId="2">
    <w:name w:val="heading 2"/>
    <w:basedOn w:val="a"/>
    <w:next w:val="a"/>
    <w:link w:val="20"/>
    <w:uiPriority w:val="9"/>
    <w:semiHidden/>
    <w:unhideWhenUsed/>
    <w:qFormat/>
    <w:rsid w:val="00622B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22B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22BD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22BD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22BD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22BD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22BD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22BD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2BD2"/>
    <w:rPr>
      <w:rFonts w:ascii="Arial" w:eastAsia="Times New Roman" w:hAnsi="Arial" w:cs="Times New Roman"/>
      <w:b/>
      <w:sz w:val="20"/>
      <w:szCs w:val="20"/>
      <w:lang w:eastAsia="ru-RU"/>
    </w:rPr>
  </w:style>
  <w:style w:type="character" w:customStyle="1" w:styleId="20">
    <w:name w:val="Заголовок 2 Знак"/>
    <w:basedOn w:val="a0"/>
    <w:link w:val="2"/>
    <w:uiPriority w:val="9"/>
    <w:semiHidden/>
    <w:rsid w:val="00622BD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22BD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22BD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22BD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22BD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22BD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22BD2"/>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22BD2"/>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622BD2"/>
    <w:pPr>
      <w:ind w:left="720"/>
      <w:contextualSpacing/>
    </w:pPr>
  </w:style>
  <w:style w:type="paragraph" w:styleId="a4">
    <w:name w:val="Body Text Indent"/>
    <w:basedOn w:val="a"/>
    <w:link w:val="a5"/>
    <w:rsid w:val="00622BD2"/>
    <w:pPr>
      <w:ind w:firstLine="720"/>
      <w:jc w:val="both"/>
    </w:pPr>
    <w:rPr>
      <w:rFonts w:ascii="Arial" w:eastAsia="Times New Roman" w:hAnsi="Arial"/>
      <w:sz w:val="28"/>
      <w:szCs w:val="20"/>
      <w:lang w:eastAsia="ru-RU"/>
    </w:rPr>
  </w:style>
  <w:style w:type="character" w:customStyle="1" w:styleId="a5">
    <w:name w:val="Основной текст с отступом Знак"/>
    <w:basedOn w:val="a0"/>
    <w:link w:val="a4"/>
    <w:rsid w:val="00622BD2"/>
    <w:rPr>
      <w:rFonts w:ascii="Arial" w:eastAsia="Times New Roman" w:hAnsi="Arial" w:cs="Times New Roman"/>
      <w:sz w:val="28"/>
      <w:szCs w:val="20"/>
      <w:lang w:eastAsia="ru-RU"/>
    </w:rPr>
  </w:style>
  <w:style w:type="paragraph" w:styleId="a6">
    <w:name w:val="Document Map"/>
    <w:basedOn w:val="a"/>
    <w:link w:val="a7"/>
    <w:semiHidden/>
    <w:rsid w:val="00622BD2"/>
    <w:pPr>
      <w:shd w:val="clear" w:color="auto" w:fill="000080"/>
    </w:pPr>
    <w:rPr>
      <w:rFonts w:ascii="Tahoma" w:eastAsia="Times New Roman" w:hAnsi="Tahoma"/>
      <w:sz w:val="52"/>
      <w:szCs w:val="20"/>
    </w:rPr>
  </w:style>
  <w:style w:type="character" w:customStyle="1" w:styleId="a7">
    <w:name w:val="Схема документа Знак"/>
    <w:basedOn w:val="a0"/>
    <w:link w:val="a6"/>
    <w:semiHidden/>
    <w:rsid w:val="00622BD2"/>
    <w:rPr>
      <w:rFonts w:ascii="Tahoma" w:eastAsia="Times New Roman" w:hAnsi="Tahoma" w:cs="Times New Roman"/>
      <w:sz w:val="52"/>
      <w:szCs w:val="20"/>
      <w:shd w:val="clear" w:color="auto" w:fill="000080"/>
    </w:rPr>
  </w:style>
  <w:style w:type="paragraph" w:styleId="a8">
    <w:name w:val="Body Text"/>
    <w:basedOn w:val="a"/>
    <w:link w:val="a9"/>
    <w:uiPriority w:val="99"/>
    <w:semiHidden/>
    <w:unhideWhenUsed/>
    <w:rsid w:val="00622BD2"/>
    <w:pPr>
      <w:spacing w:after="120"/>
    </w:pPr>
  </w:style>
  <w:style w:type="character" w:customStyle="1" w:styleId="a9">
    <w:name w:val="Основной текст Знак"/>
    <w:basedOn w:val="a0"/>
    <w:link w:val="a8"/>
    <w:uiPriority w:val="99"/>
    <w:semiHidden/>
    <w:rsid w:val="00622BD2"/>
    <w:rPr>
      <w:rFonts w:ascii="Calibri" w:eastAsia="Calibri" w:hAnsi="Calibri" w:cs="Times New Roman"/>
    </w:rPr>
  </w:style>
  <w:style w:type="paragraph" w:styleId="aa">
    <w:name w:val="Subtitle"/>
    <w:basedOn w:val="a"/>
    <w:link w:val="ab"/>
    <w:qFormat/>
    <w:rsid w:val="00622BD2"/>
    <w:pPr>
      <w:jc w:val="both"/>
    </w:pPr>
    <w:rPr>
      <w:rFonts w:ascii="Times New Roman" w:eastAsia="Times New Roman" w:hAnsi="Times New Roman"/>
      <w:sz w:val="28"/>
      <w:szCs w:val="20"/>
    </w:rPr>
  </w:style>
  <w:style w:type="character" w:customStyle="1" w:styleId="ab">
    <w:name w:val="Подзаголовок Знак"/>
    <w:basedOn w:val="a0"/>
    <w:link w:val="aa"/>
    <w:rsid w:val="00622BD2"/>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622BD2"/>
    <w:pPr>
      <w:spacing w:after="120" w:line="276" w:lineRule="auto"/>
    </w:pPr>
    <w:rPr>
      <w:sz w:val="16"/>
      <w:szCs w:val="16"/>
    </w:rPr>
  </w:style>
  <w:style w:type="character" w:customStyle="1" w:styleId="32">
    <w:name w:val="Основной текст 3 Знак"/>
    <w:basedOn w:val="a0"/>
    <w:link w:val="31"/>
    <w:uiPriority w:val="99"/>
    <w:semiHidden/>
    <w:rsid w:val="00622BD2"/>
    <w:rPr>
      <w:rFonts w:ascii="Calibri" w:eastAsia="Calibri" w:hAnsi="Calibri" w:cs="Times New Roman"/>
      <w:sz w:val="16"/>
      <w:szCs w:val="16"/>
    </w:rPr>
  </w:style>
  <w:style w:type="paragraph" w:customStyle="1" w:styleId="11">
    <w:name w:val="Обычный1"/>
    <w:rsid w:val="00622BD2"/>
    <w:pPr>
      <w:spacing w:after="0" w:line="240" w:lineRule="auto"/>
    </w:pPr>
    <w:rPr>
      <w:rFonts w:ascii="Times New Roman" w:eastAsia="Times New Roman" w:hAnsi="Times New Roman" w:cs="Times New Roman"/>
      <w:snapToGrid w:val="0"/>
      <w:sz w:val="28"/>
      <w:szCs w:val="20"/>
      <w:lang w:eastAsia="ru-RU"/>
    </w:rPr>
  </w:style>
  <w:style w:type="paragraph" w:styleId="21">
    <w:name w:val="Body Text 2"/>
    <w:basedOn w:val="a"/>
    <w:link w:val="22"/>
    <w:uiPriority w:val="99"/>
    <w:semiHidden/>
    <w:unhideWhenUsed/>
    <w:rsid w:val="00622BD2"/>
    <w:pPr>
      <w:spacing w:after="120" w:line="480" w:lineRule="auto"/>
    </w:pPr>
  </w:style>
  <w:style w:type="character" w:customStyle="1" w:styleId="22">
    <w:name w:val="Основной текст 2 Знак"/>
    <w:basedOn w:val="a0"/>
    <w:link w:val="21"/>
    <w:uiPriority w:val="99"/>
    <w:semiHidden/>
    <w:rsid w:val="00622BD2"/>
    <w:rPr>
      <w:rFonts w:ascii="Calibri" w:eastAsia="Calibri" w:hAnsi="Calibri" w:cs="Times New Roman"/>
    </w:rPr>
  </w:style>
  <w:style w:type="paragraph" w:styleId="23">
    <w:name w:val="Body Text Indent 2"/>
    <w:basedOn w:val="a"/>
    <w:link w:val="24"/>
    <w:uiPriority w:val="99"/>
    <w:unhideWhenUsed/>
    <w:rsid w:val="00622BD2"/>
    <w:pPr>
      <w:spacing w:after="120" w:line="480" w:lineRule="auto"/>
      <w:ind w:left="283"/>
    </w:pPr>
  </w:style>
  <w:style w:type="character" w:customStyle="1" w:styleId="24">
    <w:name w:val="Основной текст с отступом 2 Знак"/>
    <w:basedOn w:val="a0"/>
    <w:link w:val="23"/>
    <w:uiPriority w:val="99"/>
    <w:rsid w:val="00622BD2"/>
    <w:rPr>
      <w:rFonts w:ascii="Calibri" w:eastAsia="Calibri" w:hAnsi="Calibri" w:cs="Times New Roman"/>
    </w:rPr>
  </w:style>
  <w:style w:type="paragraph" w:styleId="ac">
    <w:name w:val="caption"/>
    <w:basedOn w:val="a"/>
    <w:qFormat/>
    <w:rsid w:val="00622BD2"/>
    <w:pPr>
      <w:snapToGrid w:val="0"/>
      <w:jc w:val="center"/>
    </w:pPr>
    <w:rPr>
      <w:rFonts w:ascii="Courier New(K)" w:eastAsia="Times New Roman" w:hAnsi="Courier New(K)"/>
      <w:b/>
      <w:color w:val="000080"/>
      <w:sz w:val="20"/>
      <w:szCs w:val="20"/>
      <w:lang w:eastAsia="ru-RU"/>
    </w:rPr>
  </w:style>
  <w:style w:type="character" w:customStyle="1" w:styleId="ad">
    <w:name w:val="Текст примечания Знак"/>
    <w:basedOn w:val="a0"/>
    <w:link w:val="ae"/>
    <w:uiPriority w:val="99"/>
    <w:semiHidden/>
    <w:rsid w:val="00622BD2"/>
    <w:rPr>
      <w:sz w:val="20"/>
      <w:szCs w:val="20"/>
    </w:rPr>
  </w:style>
  <w:style w:type="paragraph" w:styleId="ae">
    <w:name w:val="annotation text"/>
    <w:basedOn w:val="a"/>
    <w:link w:val="ad"/>
    <w:uiPriority w:val="99"/>
    <w:semiHidden/>
    <w:unhideWhenUsed/>
    <w:rsid w:val="00622BD2"/>
    <w:pPr>
      <w:spacing w:after="200"/>
    </w:pPr>
    <w:rPr>
      <w:rFonts w:asciiTheme="minorHAnsi" w:eastAsiaTheme="minorHAnsi" w:hAnsiTheme="minorHAnsi" w:cstheme="minorBidi"/>
      <w:sz w:val="20"/>
      <w:szCs w:val="20"/>
    </w:rPr>
  </w:style>
  <w:style w:type="character" w:customStyle="1" w:styleId="12">
    <w:name w:val="Текст примечания Знак1"/>
    <w:basedOn w:val="a0"/>
    <w:uiPriority w:val="99"/>
    <w:semiHidden/>
    <w:rsid w:val="00622BD2"/>
    <w:rPr>
      <w:rFonts w:ascii="Calibri" w:eastAsia="Calibri" w:hAnsi="Calibri" w:cs="Times New Roman"/>
      <w:sz w:val="20"/>
      <w:szCs w:val="20"/>
    </w:rPr>
  </w:style>
  <w:style w:type="character" w:customStyle="1" w:styleId="af">
    <w:name w:val="Текст выноски Знак"/>
    <w:basedOn w:val="a0"/>
    <w:link w:val="af0"/>
    <w:uiPriority w:val="99"/>
    <w:semiHidden/>
    <w:rsid w:val="00622BD2"/>
    <w:rPr>
      <w:rFonts w:ascii="Tahoma" w:hAnsi="Tahoma" w:cs="Tahoma"/>
      <w:sz w:val="16"/>
      <w:szCs w:val="16"/>
    </w:rPr>
  </w:style>
  <w:style w:type="paragraph" w:styleId="af0">
    <w:name w:val="Balloon Text"/>
    <w:basedOn w:val="a"/>
    <w:link w:val="af"/>
    <w:uiPriority w:val="99"/>
    <w:semiHidden/>
    <w:unhideWhenUsed/>
    <w:rsid w:val="00622BD2"/>
    <w:rPr>
      <w:rFonts w:ascii="Tahoma" w:eastAsiaTheme="minorHAnsi" w:hAnsi="Tahoma" w:cs="Tahoma"/>
      <w:sz w:val="16"/>
      <w:szCs w:val="16"/>
    </w:rPr>
  </w:style>
  <w:style w:type="character" w:customStyle="1" w:styleId="13">
    <w:name w:val="Текст выноски Знак1"/>
    <w:basedOn w:val="a0"/>
    <w:uiPriority w:val="99"/>
    <w:semiHidden/>
    <w:rsid w:val="00622BD2"/>
    <w:rPr>
      <w:rFonts w:ascii="Tahoma" w:eastAsia="Calibri" w:hAnsi="Tahoma" w:cs="Tahoma"/>
      <w:sz w:val="16"/>
      <w:szCs w:val="16"/>
    </w:rPr>
  </w:style>
  <w:style w:type="paragraph" w:styleId="af1">
    <w:name w:val="header"/>
    <w:basedOn w:val="a"/>
    <w:link w:val="af2"/>
    <w:uiPriority w:val="99"/>
    <w:unhideWhenUsed/>
    <w:rsid w:val="00622BD2"/>
    <w:pPr>
      <w:tabs>
        <w:tab w:val="center" w:pos="4677"/>
        <w:tab w:val="right" w:pos="9355"/>
      </w:tabs>
    </w:pPr>
    <w:rPr>
      <w:rFonts w:asciiTheme="minorHAnsi" w:eastAsiaTheme="minorHAnsi" w:hAnsiTheme="minorHAnsi" w:cstheme="minorBidi"/>
    </w:rPr>
  </w:style>
  <w:style w:type="character" w:customStyle="1" w:styleId="af2">
    <w:name w:val="Верхний колонтитул Знак"/>
    <w:basedOn w:val="a0"/>
    <w:link w:val="af1"/>
    <w:uiPriority w:val="99"/>
    <w:rsid w:val="00622BD2"/>
  </w:style>
  <w:style w:type="paragraph" w:styleId="af3">
    <w:name w:val="footer"/>
    <w:basedOn w:val="a"/>
    <w:link w:val="af4"/>
    <w:uiPriority w:val="99"/>
    <w:unhideWhenUsed/>
    <w:rsid w:val="00622BD2"/>
    <w:pPr>
      <w:tabs>
        <w:tab w:val="center" w:pos="4677"/>
        <w:tab w:val="right" w:pos="9355"/>
      </w:tabs>
    </w:pPr>
    <w:rPr>
      <w:rFonts w:asciiTheme="minorHAnsi" w:eastAsiaTheme="minorHAnsi" w:hAnsiTheme="minorHAnsi" w:cstheme="minorBidi"/>
    </w:rPr>
  </w:style>
  <w:style w:type="character" w:customStyle="1" w:styleId="af4">
    <w:name w:val="Нижний колонтитул Знак"/>
    <w:basedOn w:val="a0"/>
    <w:link w:val="af3"/>
    <w:uiPriority w:val="99"/>
    <w:rsid w:val="00622BD2"/>
  </w:style>
  <w:style w:type="character" w:styleId="af5">
    <w:name w:val="Hyperlink"/>
    <w:basedOn w:val="a0"/>
    <w:unhideWhenUsed/>
    <w:rsid w:val="00622BD2"/>
    <w:rPr>
      <w:color w:val="0000FF"/>
      <w:u w:val="single"/>
    </w:rPr>
  </w:style>
  <w:style w:type="character" w:customStyle="1" w:styleId="s1">
    <w:name w:val="s1"/>
    <w:basedOn w:val="a0"/>
    <w:rsid w:val="00622BD2"/>
    <w:rPr>
      <w:rFonts w:ascii="Times New Roman" w:hAnsi="Times New Roman" w:cs="Times New Roman" w:hint="default"/>
      <w:b/>
      <w:bCs/>
      <w:i w:val="0"/>
      <w:iCs w:val="0"/>
      <w:strike w:val="0"/>
      <w:dstrike w:val="0"/>
      <w:color w:val="000000"/>
      <w:sz w:val="20"/>
      <w:szCs w:val="20"/>
      <w:u w:val="none"/>
      <w:effect w:val="none"/>
    </w:rPr>
  </w:style>
  <w:style w:type="character" w:customStyle="1" w:styleId="s3">
    <w:name w:val="s3"/>
    <w:basedOn w:val="a0"/>
    <w:rsid w:val="00622BD2"/>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basedOn w:val="a0"/>
    <w:rsid w:val="00622BD2"/>
    <w:rPr>
      <w:rFonts w:ascii="Times New Roman" w:hAnsi="Times New Roman" w:cs="Times New Roman" w:hint="default"/>
      <w:b/>
      <w:bCs/>
      <w:i/>
      <w:iCs/>
      <w:color w:val="333399"/>
      <w:u w:val="single"/>
      <w:bdr w:val="none" w:sz="0" w:space="0" w:color="auto" w:frame="1"/>
    </w:rPr>
  </w:style>
  <w:style w:type="character" w:styleId="af6">
    <w:name w:val="annotation reference"/>
    <w:uiPriority w:val="99"/>
    <w:semiHidden/>
    <w:unhideWhenUsed/>
    <w:rsid w:val="00F742B4"/>
    <w:rPr>
      <w:sz w:val="16"/>
      <w:szCs w:val="16"/>
    </w:rPr>
  </w:style>
  <w:style w:type="paragraph" w:styleId="af7">
    <w:name w:val="No Spacing"/>
    <w:uiPriority w:val="1"/>
    <w:qFormat/>
    <w:rsid w:val="00C53D7A"/>
    <w:pPr>
      <w:spacing w:after="0" w:line="240" w:lineRule="auto"/>
    </w:pPr>
    <w:rPr>
      <w:rFonts w:ascii="Calibri" w:eastAsia="Calibri" w:hAnsi="Calibri" w:cs="Times New Roman"/>
    </w:rPr>
  </w:style>
  <w:style w:type="table" w:styleId="af8">
    <w:name w:val="Table Grid"/>
    <w:basedOn w:val="a1"/>
    <w:uiPriority w:val="59"/>
    <w:rsid w:val="009D33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A2325C"/>
    <w:pPr>
      <w:spacing w:after="0" w:line="240" w:lineRule="auto"/>
    </w:pPr>
    <w:rPr>
      <w:rFonts w:ascii="Calibri" w:eastAsia="Calibri" w:hAnsi="Calibri" w:cs="Times New Roman"/>
    </w:rPr>
  </w:style>
  <w:style w:type="paragraph" w:customStyle="1" w:styleId="25">
    <w:name w:val="Обычный2"/>
    <w:rsid w:val="0040433E"/>
    <w:pPr>
      <w:spacing w:after="0" w:line="240" w:lineRule="auto"/>
    </w:pPr>
    <w:rPr>
      <w:rFonts w:ascii="Times New Roman" w:eastAsia="Times New Roman" w:hAnsi="Times New Roman" w:cs="Times New Roman"/>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divs>
    <w:div w:id="936134035">
      <w:bodyDiv w:val="1"/>
      <w:marLeft w:val="0"/>
      <w:marRight w:val="0"/>
      <w:marTop w:val="0"/>
      <w:marBottom w:val="0"/>
      <w:divBdr>
        <w:top w:val="none" w:sz="0" w:space="0" w:color="auto"/>
        <w:left w:val="none" w:sz="0" w:space="0" w:color="auto"/>
        <w:bottom w:val="none" w:sz="0" w:space="0" w:color="auto"/>
        <w:right w:val="none" w:sz="0" w:space="0" w:color="auto"/>
      </w:divBdr>
    </w:div>
    <w:div w:id="1283808276">
      <w:bodyDiv w:val="1"/>
      <w:marLeft w:val="0"/>
      <w:marRight w:val="0"/>
      <w:marTop w:val="0"/>
      <w:marBottom w:val="0"/>
      <w:divBdr>
        <w:top w:val="none" w:sz="0" w:space="0" w:color="auto"/>
        <w:left w:val="none" w:sz="0" w:space="0" w:color="auto"/>
        <w:bottom w:val="none" w:sz="0" w:space="0" w:color="auto"/>
        <w:right w:val="none" w:sz="0" w:space="0" w:color="auto"/>
      </w:divBdr>
    </w:div>
    <w:div w:id="1510682878">
      <w:bodyDiv w:val="1"/>
      <w:marLeft w:val="0"/>
      <w:marRight w:val="0"/>
      <w:marTop w:val="0"/>
      <w:marBottom w:val="0"/>
      <w:divBdr>
        <w:top w:val="none" w:sz="0" w:space="0" w:color="auto"/>
        <w:left w:val="none" w:sz="0" w:space="0" w:color="auto"/>
        <w:bottom w:val="none" w:sz="0" w:space="0" w:color="auto"/>
        <w:right w:val="none" w:sz="0" w:space="0" w:color="auto"/>
      </w:divBdr>
    </w:div>
    <w:div w:id="1625890556">
      <w:bodyDiv w:val="1"/>
      <w:marLeft w:val="0"/>
      <w:marRight w:val="0"/>
      <w:marTop w:val="0"/>
      <w:marBottom w:val="0"/>
      <w:divBdr>
        <w:top w:val="none" w:sz="0" w:space="0" w:color="auto"/>
        <w:left w:val="none" w:sz="0" w:space="0" w:color="auto"/>
        <w:bottom w:val="none" w:sz="0" w:space="0" w:color="auto"/>
        <w:right w:val="none" w:sz="0" w:space="0" w:color="auto"/>
      </w:divBdr>
    </w:div>
    <w:div w:id="1677998476">
      <w:bodyDiv w:val="1"/>
      <w:marLeft w:val="0"/>
      <w:marRight w:val="0"/>
      <w:marTop w:val="0"/>
      <w:marBottom w:val="0"/>
      <w:divBdr>
        <w:top w:val="none" w:sz="0" w:space="0" w:color="auto"/>
        <w:left w:val="none" w:sz="0" w:space="0" w:color="auto"/>
        <w:bottom w:val="none" w:sz="0" w:space="0" w:color="auto"/>
        <w:right w:val="none" w:sz="0" w:space="0" w:color="auto"/>
      </w:divBdr>
    </w:div>
    <w:div w:id="202605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9E9C7-CAEB-4ED7-8106-37913F48B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59</Pages>
  <Words>18333</Words>
  <Characters>104501</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Ahmetova_AK</dc:creator>
  <cp:lastModifiedBy>Ospanova.B</cp:lastModifiedBy>
  <cp:revision>28</cp:revision>
  <cp:lastPrinted>2018-01-12T10:39:00Z</cp:lastPrinted>
  <dcterms:created xsi:type="dcterms:W3CDTF">2018-01-08T08:40:00Z</dcterms:created>
  <dcterms:modified xsi:type="dcterms:W3CDTF">2018-01-24T08:40:00Z</dcterms:modified>
</cp:coreProperties>
</file>