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C77FD" w:rsidTr="00CC77FD">
        <w:tc>
          <w:tcPr>
            <w:tcW w:w="4926" w:type="dxa"/>
          </w:tcPr>
          <w:p w:rsidR="00CC77FD" w:rsidRDefault="00CC77FD" w:rsidP="00CE5A6E">
            <w:pPr>
              <w:jc w:val="center"/>
              <w:rPr>
                <w:rFonts w:ascii="Times New Roman" w:hAnsi="Times New Roman"/>
                <w:sz w:val="24"/>
                <w:szCs w:val="24"/>
                <w:lang w:val="kk-KZ"/>
              </w:rPr>
            </w:pPr>
          </w:p>
        </w:tc>
        <w:tc>
          <w:tcPr>
            <w:tcW w:w="4927" w:type="dxa"/>
          </w:tcPr>
          <w:p w:rsidR="00CC77FD" w:rsidRDefault="00CC77FD" w:rsidP="00CE5A6E">
            <w:pPr>
              <w:rPr>
                <w:rFonts w:ascii="Times New Roman" w:hAnsi="Times New Roman"/>
                <w:sz w:val="24"/>
                <w:szCs w:val="24"/>
                <w:lang w:val="kk-KZ"/>
              </w:rPr>
            </w:pPr>
          </w:p>
        </w:tc>
      </w:tr>
    </w:tbl>
    <w:p w:rsidR="00DE1E28" w:rsidRPr="00DE1E28" w:rsidRDefault="00622BD2" w:rsidP="00B40D64">
      <w:pPr>
        <w:ind w:firstLine="851"/>
        <w:jc w:val="center"/>
        <w:rPr>
          <w:rFonts w:ascii="Times New Roman" w:hAnsi="Times New Roman"/>
          <w:b/>
          <w:sz w:val="28"/>
          <w:szCs w:val="28"/>
        </w:rPr>
      </w:pPr>
      <w:r w:rsidRPr="00DE1E28">
        <w:rPr>
          <w:rFonts w:ascii="Times New Roman" w:hAnsi="Times New Roman"/>
          <w:b/>
          <w:sz w:val="28"/>
          <w:szCs w:val="28"/>
        </w:rPr>
        <w:t>Коллективн</w:t>
      </w:r>
      <w:r w:rsidR="00CC77FD">
        <w:rPr>
          <w:rFonts w:ascii="Times New Roman" w:hAnsi="Times New Roman"/>
          <w:b/>
          <w:sz w:val="28"/>
          <w:szCs w:val="28"/>
        </w:rPr>
        <w:t>ого</w:t>
      </w:r>
      <w:r w:rsidRPr="00DE1E28">
        <w:rPr>
          <w:rFonts w:ascii="Times New Roman" w:hAnsi="Times New Roman"/>
          <w:b/>
          <w:sz w:val="28"/>
          <w:szCs w:val="28"/>
        </w:rPr>
        <w:t xml:space="preserve"> договор</w:t>
      </w:r>
      <w:r w:rsidR="00CC77FD">
        <w:rPr>
          <w:rFonts w:ascii="Times New Roman" w:hAnsi="Times New Roman"/>
          <w:b/>
          <w:sz w:val="28"/>
          <w:szCs w:val="28"/>
        </w:rPr>
        <w:t>а</w:t>
      </w:r>
      <w:r w:rsidRPr="00DE1E28">
        <w:rPr>
          <w:rFonts w:ascii="Times New Roman" w:hAnsi="Times New Roman"/>
          <w:b/>
          <w:sz w:val="28"/>
          <w:szCs w:val="28"/>
        </w:rPr>
        <w:t xml:space="preserve"> на 201</w:t>
      </w:r>
      <w:r w:rsidR="00B40D64" w:rsidRPr="00DE1E28">
        <w:rPr>
          <w:rFonts w:ascii="Times New Roman" w:hAnsi="Times New Roman"/>
          <w:b/>
          <w:sz w:val="28"/>
          <w:szCs w:val="28"/>
        </w:rPr>
        <w:t>8-2020</w:t>
      </w:r>
      <w:r w:rsidRPr="00DE1E28">
        <w:rPr>
          <w:rFonts w:ascii="Times New Roman" w:hAnsi="Times New Roman"/>
          <w:b/>
          <w:sz w:val="28"/>
          <w:szCs w:val="28"/>
        </w:rPr>
        <w:t xml:space="preserve"> годы </w:t>
      </w:r>
      <w:proofErr w:type="gramStart"/>
      <w:r w:rsidRPr="00DE1E28">
        <w:rPr>
          <w:rFonts w:ascii="Times New Roman" w:hAnsi="Times New Roman"/>
          <w:b/>
          <w:sz w:val="28"/>
          <w:szCs w:val="28"/>
        </w:rPr>
        <w:t>между</w:t>
      </w:r>
      <w:proofErr w:type="gramEnd"/>
    </w:p>
    <w:p w:rsidR="00DE1E28" w:rsidRPr="00DE1E28" w:rsidRDefault="00622BD2" w:rsidP="00B40D64">
      <w:pPr>
        <w:ind w:firstLine="851"/>
        <w:jc w:val="center"/>
        <w:rPr>
          <w:rFonts w:ascii="Times New Roman" w:hAnsi="Times New Roman"/>
          <w:b/>
          <w:sz w:val="28"/>
          <w:szCs w:val="28"/>
        </w:rPr>
      </w:pPr>
      <w:r w:rsidRPr="00DE1E28">
        <w:rPr>
          <w:rFonts w:ascii="Times New Roman" w:hAnsi="Times New Roman"/>
          <w:b/>
          <w:sz w:val="28"/>
          <w:szCs w:val="28"/>
        </w:rPr>
        <w:t xml:space="preserve"> акционерным обществом «</w:t>
      </w:r>
      <w:r w:rsidR="00C71E89">
        <w:rPr>
          <w:rFonts w:ascii="Times New Roman" w:hAnsi="Times New Roman"/>
          <w:b/>
          <w:sz w:val="28"/>
          <w:szCs w:val="28"/>
        </w:rPr>
        <w:t>Вагонсервис</w:t>
      </w:r>
      <w:r w:rsidRPr="00DE1E28">
        <w:rPr>
          <w:rFonts w:ascii="Times New Roman" w:hAnsi="Times New Roman"/>
          <w:b/>
          <w:sz w:val="28"/>
          <w:szCs w:val="28"/>
        </w:rPr>
        <w:t xml:space="preserve">» и </w:t>
      </w:r>
    </w:p>
    <w:p w:rsidR="00B40D64" w:rsidRPr="00DE1E28" w:rsidRDefault="00622BD2" w:rsidP="00B40D64">
      <w:pPr>
        <w:ind w:firstLine="851"/>
        <w:jc w:val="center"/>
        <w:rPr>
          <w:rFonts w:ascii="Times New Roman" w:hAnsi="Times New Roman"/>
          <w:b/>
          <w:sz w:val="28"/>
          <w:szCs w:val="28"/>
        </w:rPr>
      </w:pPr>
      <w:r w:rsidRPr="00DE1E28">
        <w:rPr>
          <w:rFonts w:ascii="Times New Roman" w:hAnsi="Times New Roman"/>
          <w:b/>
          <w:sz w:val="28"/>
          <w:szCs w:val="28"/>
        </w:rPr>
        <w:t>его трудовым коллективом</w:t>
      </w:r>
    </w:p>
    <w:p w:rsidR="0082558F" w:rsidRDefault="0082558F" w:rsidP="00B40D64">
      <w:pPr>
        <w:ind w:firstLine="851"/>
        <w:jc w:val="center"/>
        <w:rPr>
          <w:rFonts w:ascii="Times New Roman" w:hAnsi="Times New Roman"/>
          <w:b/>
          <w:sz w:val="28"/>
          <w:szCs w:val="28"/>
        </w:rPr>
      </w:pPr>
    </w:p>
    <w:p w:rsidR="00B40D64" w:rsidRPr="00DE1E28" w:rsidRDefault="00B40D64" w:rsidP="00B40D64">
      <w:pPr>
        <w:ind w:firstLine="851"/>
        <w:jc w:val="center"/>
        <w:rPr>
          <w:rFonts w:ascii="Times New Roman" w:hAnsi="Times New Roman"/>
          <w:b/>
          <w:sz w:val="28"/>
          <w:szCs w:val="28"/>
        </w:rPr>
      </w:pPr>
      <w:r w:rsidRPr="00DE1E28">
        <w:rPr>
          <w:rFonts w:ascii="Times New Roman" w:hAnsi="Times New Roman"/>
          <w:b/>
          <w:sz w:val="28"/>
          <w:szCs w:val="28"/>
        </w:rPr>
        <w:t>Раздел I. Общие понятия</w:t>
      </w:r>
    </w:p>
    <w:p w:rsidR="00B40D64" w:rsidRDefault="00B40D64" w:rsidP="00B40D64">
      <w:pPr>
        <w:ind w:firstLine="851"/>
        <w:jc w:val="center"/>
        <w:rPr>
          <w:rFonts w:ascii="Times New Roman" w:hAnsi="Times New Roman"/>
          <w:b/>
          <w:sz w:val="28"/>
          <w:szCs w:val="28"/>
        </w:rPr>
      </w:pPr>
    </w:p>
    <w:p w:rsidR="00762A81" w:rsidRPr="000A3B4C" w:rsidRDefault="00762A81" w:rsidP="00582C48">
      <w:pPr>
        <w:ind w:firstLine="708"/>
        <w:jc w:val="both"/>
        <w:rPr>
          <w:rFonts w:ascii="Times New Roman" w:hAnsi="Times New Roman"/>
          <w:sz w:val="28"/>
          <w:szCs w:val="28"/>
        </w:rPr>
      </w:pPr>
      <w:r w:rsidRPr="000A3B4C">
        <w:rPr>
          <w:rFonts w:ascii="Times New Roman" w:hAnsi="Times New Roman"/>
          <w:b/>
          <w:sz w:val="28"/>
          <w:szCs w:val="28"/>
        </w:rPr>
        <w:t>Коллективный договор</w:t>
      </w:r>
      <w:r w:rsidRPr="000A3B4C">
        <w:rPr>
          <w:rFonts w:ascii="Times New Roman" w:hAnsi="Times New Roman"/>
          <w:sz w:val="28"/>
          <w:szCs w:val="28"/>
        </w:rPr>
        <w:t xml:space="preserve">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762A81" w:rsidRPr="000A3B4C" w:rsidRDefault="00762A81" w:rsidP="00582C48">
      <w:pPr>
        <w:ind w:firstLine="708"/>
        <w:jc w:val="both"/>
        <w:rPr>
          <w:rFonts w:ascii="Times New Roman" w:hAnsi="Times New Roman"/>
          <w:sz w:val="28"/>
          <w:szCs w:val="28"/>
        </w:rPr>
      </w:pPr>
      <w:r w:rsidRPr="000A3B4C">
        <w:rPr>
          <w:rFonts w:ascii="Times New Roman" w:hAnsi="Times New Roman"/>
          <w:b/>
          <w:sz w:val="28"/>
          <w:szCs w:val="28"/>
        </w:rPr>
        <w:t xml:space="preserve">Работодатель, </w:t>
      </w:r>
      <w:r w:rsidR="00663FEB" w:rsidRPr="000A3B4C">
        <w:rPr>
          <w:rFonts w:ascii="Times New Roman" w:hAnsi="Times New Roman"/>
          <w:b/>
          <w:sz w:val="28"/>
          <w:szCs w:val="28"/>
        </w:rPr>
        <w:t>Общество</w:t>
      </w:r>
      <w:r w:rsidRPr="000A3B4C">
        <w:rPr>
          <w:rFonts w:ascii="Times New Roman" w:hAnsi="Times New Roman"/>
          <w:sz w:val="28"/>
          <w:szCs w:val="28"/>
        </w:rPr>
        <w:t xml:space="preserve"> - акционерное общество «</w:t>
      </w:r>
      <w:r w:rsidR="00C71E89" w:rsidRPr="000A3B4C">
        <w:rPr>
          <w:rFonts w:ascii="Times New Roman" w:hAnsi="Times New Roman"/>
          <w:sz w:val="28"/>
          <w:szCs w:val="28"/>
        </w:rPr>
        <w:t>Вагонсервис</w:t>
      </w:r>
      <w:r w:rsidRPr="000A3B4C">
        <w:rPr>
          <w:rFonts w:ascii="Times New Roman" w:hAnsi="Times New Roman"/>
          <w:sz w:val="28"/>
          <w:szCs w:val="28"/>
        </w:rPr>
        <w:t>»;</w:t>
      </w:r>
    </w:p>
    <w:p w:rsidR="00762A81" w:rsidRPr="000A3B4C" w:rsidRDefault="00762A81" w:rsidP="00582C48">
      <w:pPr>
        <w:ind w:firstLine="708"/>
        <w:jc w:val="both"/>
        <w:rPr>
          <w:rFonts w:ascii="Times New Roman" w:hAnsi="Times New Roman"/>
          <w:sz w:val="28"/>
          <w:szCs w:val="28"/>
        </w:rPr>
      </w:pPr>
      <w:r w:rsidRPr="000A3B4C">
        <w:rPr>
          <w:rFonts w:ascii="Times New Roman" w:hAnsi="Times New Roman"/>
          <w:b/>
          <w:sz w:val="28"/>
          <w:szCs w:val="28"/>
        </w:rPr>
        <w:t>Представитель работников, Профсоюз -</w:t>
      </w:r>
      <w:r w:rsidRPr="000A3B4C">
        <w:rPr>
          <w:rFonts w:ascii="Times New Roman" w:hAnsi="Times New Roman"/>
          <w:sz w:val="28"/>
          <w:szCs w:val="28"/>
        </w:rPr>
        <w:t xml:space="preserve"> Общественное объединение «Казахстанский отраслевой профессиональный союз работников железнодорожного, автомобильного, воздушного и водного транспорта»;</w:t>
      </w:r>
    </w:p>
    <w:p w:rsidR="00582C48" w:rsidRPr="000A3B4C" w:rsidRDefault="00582C48" w:rsidP="00582C48">
      <w:pPr>
        <w:ind w:firstLine="708"/>
        <w:jc w:val="both"/>
        <w:rPr>
          <w:rFonts w:ascii="Times New Roman" w:hAnsi="Times New Roman"/>
          <w:sz w:val="28"/>
          <w:szCs w:val="28"/>
        </w:rPr>
      </w:pPr>
      <w:r w:rsidRPr="000A3B4C">
        <w:rPr>
          <w:rFonts w:ascii="Times New Roman" w:hAnsi="Times New Roman"/>
          <w:b/>
          <w:sz w:val="28"/>
          <w:szCs w:val="28"/>
        </w:rPr>
        <w:t xml:space="preserve">Работники – </w:t>
      </w:r>
      <w:r w:rsidRPr="000A3B4C">
        <w:rPr>
          <w:rFonts w:ascii="Times New Roman" w:hAnsi="Times New Roman"/>
          <w:sz w:val="28"/>
          <w:szCs w:val="28"/>
        </w:rPr>
        <w:t>физические лица, состоящие в трудовых отношениях с работодателем и непосредственно выполняющ</w:t>
      </w:r>
      <w:r w:rsidR="00E26B51" w:rsidRPr="000A3B4C">
        <w:rPr>
          <w:rFonts w:ascii="Times New Roman" w:hAnsi="Times New Roman"/>
          <w:sz w:val="28"/>
          <w:szCs w:val="28"/>
        </w:rPr>
        <w:t>ие</w:t>
      </w:r>
      <w:r w:rsidRPr="000A3B4C">
        <w:rPr>
          <w:rFonts w:ascii="Times New Roman" w:hAnsi="Times New Roman"/>
          <w:sz w:val="28"/>
          <w:szCs w:val="28"/>
        </w:rPr>
        <w:t xml:space="preserve"> работу по трудов</w:t>
      </w:r>
      <w:r w:rsidR="00E26B51" w:rsidRPr="000A3B4C">
        <w:rPr>
          <w:rFonts w:ascii="Times New Roman" w:hAnsi="Times New Roman"/>
          <w:sz w:val="28"/>
          <w:szCs w:val="28"/>
        </w:rPr>
        <w:t>ому</w:t>
      </w:r>
      <w:r w:rsidRPr="000A3B4C">
        <w:rPr>
          <w:rFonts w:ascii="Times New Roman" w:hAnsi="Times New Roman"/>
          <w:sz w:val="28"/>
          <w:szCs w:val="28"/>
        </w:rPr>
        <w:t xml:space="preserve"> договор</w:t>
      </w:r>
      <w:r w:rsidR="00E26B51" w:rsidRPr="000A3B4C">
        <w:rPr>
          <w:rFonts w:ascii="Times New Roman" w:hAnsi="Times New Roman"/>
          <w:sz w:val="28"/>
          <w:szCs w:val="28"/>
        </w:rPr>
        <w:t>у</w:t>
      </w:r>
      <w:r w:rsidRPr="000A3B4C">
        <w:rPr>
          <w:rFonts w:ascii="Times New Roman" w:hAnsi="Times New Roman"/>
          <w:sz w:val="28"/>
          <w:szCs w:val="28"/>
        </w:rPr>
        <w:t>;</w:t>
      </w:r>
    </w:p>
    <w:p w:rsidR="00582C48" w:rsidRPr="000A3B4C" w:rsidRDefault="00220CD5" w:rsidP="00582C48">
      <w:pPr>
        <w:ind w:firstLine="708"/>
        <w:jc w:val="both"/>
        <w:rPr>
          <w:rFonts w:ascii="Times New Roman" w:hAnsi="Times New Roman"/>
          <w:sz w:val="28"/>
          <w:szCs w:val="28"/>
        </w:rPr>
      </w:pPr>
      <w:r w:rsidRPr="000A3B4C">
        <w:rPr>
          <w:rFonts w:ascii="Times New Roman" w:hAnsi="Times New Roman"/>
          <w:b/>
          <w:sz w:val="28"/>
          <w:szCs w:val="28"/>
        </w:rPr>
        <w:t>П</w:t>
      </w:r>
      <w:r w:rsidR="00582C48" w:rsidRPr="000A3B4C">
        <w:rPr>
          <w:rFonts w:ascii="Times New Roman" w:hAnsi="Times New Roman"/>
          <w:b/>
          <w:sz w:val="28"/>
          <w:szCs w:val="28"/>
        </w:rPr>
        <w:t xml:space="preserve">енсионеры - </w:t>
      </w:r>
      <w:r w:rsidRPr="000A3B4C">
        <w:rPr>
          <w:rFonts w:ascii="Times New Roman" w:hAnsi="Times New Roman"/>
          <w:sz w:val="28"/>
          <w:szCs w:val="28"/>
        </w:rPr>
        <w:t>пенсионеры,</w:t>
      </w:r>
      <w:r w:rsidR="00582C48" w:rsidRPr="000A3B4C">
        <w:rPr>
          <w:rFonts w:ascii="Times New Roman" w:hAnsi="Times New Roman"/>
          <w:sz w:val="28"/>
          <w:szCs w:val="28"/>
        </w:rPr>
        <w:t xml:space="preserve"> состоящие на учете в </w:t>
      </w:r>
      <w:r w:rsidR="004A5D7F" w:rsidRPr="000A3B4C">
        <w:rPr>
          <w:rFonts w:ascii="Times New Roman" w:hAnsi="Times New Roman"/>
          <w:sz w:val="28"/>
          <w:szCs w:val="28"/>
        </w:rPr>
        <w:t xml:space="preserve">филиалах </w:t>
      </w:r>
      <w:r w:rsidR="00663FEB" w:rsidRPr="000A3B4C">
        <w:rPr>
          <w:rFonts w:ascii="Times New Roman" w:hAnsi="Times New Roman"/>
          <w:sz w:val="28"/>
          <w:szCs w:val="28"/>
        </w:rPr>
        <w:t>Общества</w:t>
      </w:r>
      <w:r w:rsidRPr="000A3B4C">
        <w:rPr>
          <w:rFonts w:ascii="Times New Roman" w:hAnsi="Times New Roman"/>
          <w:sz w:val="28"/>
          <w:szCs w:val="28"/>
        </w:rPr>
        <w:t xml:space="preserve">, и не работающие в настоящее время в </w:t>
      </w:r>
      <w:r w:rsidR="00663FEB" w:rsidRPr="000A3B4C">
        <w:rPr>
          <w:rFonts w:ascii="Times New Roman" w:hAnsi="Times New Roman"/>
          <w:sz w:val="28"/>
          <w:szCs w:val="28"/>
        </w:rPr>
        <w:t>Обществе</w:t>
      </w:r>
      <w:r w:rsidRPr="000A3B4C">
        <w:rPr>
          <w:rFonts w:ascii="Times New Roman" w:hAnsi="Times New Roman"/>
          <w:sz w:val="28"/>
          <w:szCs w:val="28"/>
        </w:rPr>
        <w:t>;</w:t>
      </w:r>
    </w:p>
    <w:p w:rsidR="00582C48" w:rsidRPr="000A3B4C" w:rsidRDefault="00582C48" w:rsidP="00582C48">
      <w:pPr>
        <w:ind w:firstLine="708"/>
        <w:jc w:val="both"/>
        <w:rPr>
          <w:rFonts w:ascii="Times New Roman" w:hAnsi="Times New Roman"/>
          <w:sz w:val="28"/>
          <w:szCs w:val="28"/>
        </w:rPr>
      </w:pPr>
      <w:r w:rsidRPr="000A3B4C">
        <w:rPr>
          <w:rFonts w:ascii="Times New Roman" w:hAnsi="Times New Roman"/>
          <w:b/>
          <w:sz w:val="28"/>
          <w:szCs w:val="28"/>
        </w:rPr>
        <w:t xml:space="preserve">Дети – </w:t>
      </w:r>
      <w:r w:rsidRPr="000A3B4C">
        <w:rPr>
          <w:rFonts w:ascii="Times New Roman" w:hAnsi="Times New Roman"/>
          <w:sz w:val="28"/>
          <w:szCs w:val="28"/>
        </w:rPr>
        <w:t xml:space="preserve">дети работников </w:t>
      </w:r>
      <w:r w:rsidR="00663FEB" w:rsidRPr="000A3B4C">
        <w:rPr>
          <w:rFonts w:ascii="Times New Roman" w:hAnsi="Times New Roman"/>
          <w:sz w:val="28"/>
          <w:szCs w:val="28"/>
        </w:rPr>
        <w:t>Общества</w:t>
      </w:r>
      <w:r w:rsidRPr="000A3B4C">
        <w:rPr>
          <w:rFonts w:ascii="Times New Roman" w:hAnsi="Times New Roman"/>
          <w:sz w:val="28"/>
          <w:szCs w:val="28"/>
        </w:rPr>
        <w:t>;</w:t>
      </w:r>
    </w:p>
    <w:p w:rsidR="00582C48" w:rsidRPr="000A3B4C" w:rsidRDefault="00582C48" w:rsidP="008F1EE8">
      <w:pPr>
        <w:ind w:firstLine="708"/>
        <w:jc w:val="both"/>
        <w:rPr>
          <w:rFonts w:ascii="Times New Roman" w:hAnsi="Times New Roman"/>
          <w:sz w:val="28"/>
          <w:szCs w:val="28"/>
        </w:rPr>
      </w:pPr>
      <w:r w:rsidRPr="000A3B4C">
        <w:rPr>
          <w:rFonts w:ascii="Times New Roman" w:hAnsi="Times New Roman"/>
          <w:b/>
          <w:sz w:val="28"/>
          <w:szCs w:val="28"/>
        </w:rPr>
        <w:t>Работники</w:t>
      </w:r>
      <w:r w:rsidR="00E26B51" w:rsidRPr="000A3B4C">
        <w:rPr>
          <w:rFonts w:ascii="Times New Roman" w:hAnsi="Times New Roman"/>
          <w:b/>
          <w:sz w:val="28"/>
          <w:szCs w:val="28"/>
        </w:rPr>
        <w:t>,</w:t>
      </w:r>
      <w:r w:rsidRPr="000A3B4C">
        <w:rPr>
          <w:rFonts w:ascii="Times New Roman" w:hAnsi="Times New Roman"/>
          <w:b/>
          <w:sz w:val="28"/>
          <w:szCs w:val="28"/>
        </w:rPr>
        <w:t xml:space="preserve"> в одиночку воспитывающие дете</w:t>
      </w:r>
      <w:proofErr w:type="gramStart"/>
      <w:r w:rsidRPr="000A3B4C">
        <w:rPr>
          <w:rFonts w:ascii="Times New Roman" w:hAnsi="Times New Roman"/>
          <w:b/>
          <w:sz w:val="28"/>
          <w:szCs w:val="28"/>
        </w:rPr>
        <w:t>й</w:t>
      </w:r>
      <w:r w:rsidRPr="000A3B4C">
        <w:rPr>
          <w:rFonts w:ascii="Times New Roman" w:hAnsi="Times New Roman"/>
          <w:sz w:val="28"/>
          <w:szCs w:val="28"/>
        </w:rPr>
        <w:t>-</w:t>
      </w:r>
      <w:proofErr w:type="gramEnd"/>
      <w:r w:rsidRPr="000A3B4C">
        <w:rPr>
          <w:rFonts w:ascii="Times New Roman" w:hAnsi="Times New Roman"/>
          <w:sz w:val="28"/>
          <w:szCs w:val="28"/>
        </w:rPr>
        <w:t xml:space="preserve"> лица, в одиночку воспитывающие ребенка/детей (женщина/мужчина, не состоящая(-</w:t>
      </w:r>
      <w:proofErr w:type="spellStart"/>
      <w:r w:rsidRPr="000A3B4C">
        <w:rPr>
          <w:rFonts w:ascii="Times New Roman" w:hAnsi="Times New Roman"/>
          <w:sz w:val="28"/>
          <w:szCs w:val="28"/>
        </w:rPr>
        <w:t>ий</w:t>
      </w:r>
      <w:proofErr w:type="spellEnd"/>
      <w:r w:rsidRPr="000A3B4C">
        <w:rPr>
          <w:rFonts w:ascii="Times New Roman" w:hAnsi="Times New Roman"/>
          <w:sz w:val="28"/>
          <w:szCs w:val="28"/>
        </w:rPr>
        <w:t>) в браке, женщина/мужчина, состоящая(-</w:t>
      </w:r>
      <w:proofErr w:type="spellStart"/>
      <w:r w:rsidRPr="000A3B4C">
        <w:rPr>
          <w:rFonts w:ascii="Times New Roman" w:hAnsi="Times New Roman"/>
          <w:sz w:val="28"/>
          <w:szCs w:val="28"/>
        </w:rPr>
        <w:t>ий</w:t>
      </w:r>
      <w:proofErr w:type="spellEnd"/>
      <w:r w:rsidRPr="000A3B4C">
        <w:rPr>
          <w:rFonts w:ascii="Times New Roman" w:hAnsi="Times New Roman"/>
          <w:sz w:val="28"/>
          <w:szCs w:val="28"/>
        </w:rPr>
        <w:t>) в разводе, вдова/вдовец, опекун);</w:t>
      </w:r>
    </w:p>
    <w:p w:rsidR="00582C48" w:rsidRPr="000A3B4C" w:rsidRDefault="00582C48" w:rsidP="00582C48">
      <w:pPr>
        <w:ind w:firstLine="708"/>
        <w:jc w:val="both"/>
        <w:rPr>
          <w:rFonts w:ascii="Times New Roman" w:hAnsi="Times New Roman"/>
          <w:sz w:val="28"/>
          <w:szCs w:val="28"/>
        </w:rPr>
      </w:pPr>
      <w:r w:rsidRPr="000A3B4C">
        <w:rPr>
          <w:rFonts w:ascii="Times New Roman" w:hAnsi="Times New Roman"/>
          <w:b/>
          <w:sz w:val="28"/>
          <w:szCs w:val="28"/>
        </w:rPr>
        <w:t xml:space="preserve">Иждивенцы </w:t>
      </w:r>
      <w:r w:rsidRPr="000A3B4C">
        <w:rPr>
          <w:rFonts w:ascii="Times New Roman" w:hAnsi="Times New Roman"/>
          <w:sz w:val="28"/>
          <w:szCs w:val="28"/>
        </w:rPr>
        <w:t xml:space="preserve">- </w:t>
      </w:r>
      <w:r w:rsidR="00645BE7" w:rsidRPr="000A3B4C">
        <w:rPr>
          <w:rFonts w:ascii="Times New Roman" w:hAnsi="Times New Roman"/>
          <w:sz w:val="28"/>
          <w:szCs w:val="28"/>
        </w:rPr>
        <w:t>не</w:t>
      </w:r>
      <w:r w:rsidRPr="000A3B4C">
        <w:rPr>
          <w:rFonts w:ascii="Times New Roman" w:hAnsi="Times New Roman"/>
          <w:sz w:val="28"/>
          <w:szCs w:val="28"/>
        </w:rPr>
        <w:t xml:space="preserve">трудоспособные родственники работников </w:t>
      </w:r>
      <w:r w:rsidR="00663FEB" w:rsidRPr="000A3B4C">
        <w:rPr>
          <w:rFonts w:ascii="Times New Roman" w:hAnsi="Times New Roman"/>
          <w:sz w:val="28"/>
          <w:szCs w:val="28"/>
        </w:rPr>
        <w:t>Общества</w:t>
      </w:r>
      <w:r w:rsidRPr="000A3B4C">
        <w:rPr>
          <w:rFonts w:ascii="Times New Roman" w:hAnsi="Times New Roman"/>
          <w:sz w:val="28"/>
          <w:szCs w:val="28"/>
        </w:rPr>
        <w:t xml:space="preserve"> </w:t>
      </w:r>
      <w:proofErr w:type="gramStart"/>
      <w:r w:rsidRPr="000A3B4C">
        <w:rPr>
          <w:rFonts w:ascii="Times New Roman" w:hAnsi="Times New Roman"/>
          <w:sz w:val="28"/>
          <w:szCs w:val="28"/>
        </w:rPr>
        <w:t>(несовершеннолетние дети работника</w:t>
      </w:r>
      <w:r w:rsidR="00663FEB" w:rsidRPr="000A3B4C">
        <w:rPr>
          <w:rFonts w:ascii="Times New Roman" w:hAnsi="Times New Roman"/>
          <w:sz w:val="28"/>
          <w:szCs w:val="28"/>
        </w:rPr>
        <w:t xml:space="preserve"> </w:t>
      </w:r>
      <w:r w:rsidRPr="000A3B4C">
        <w:rPr>
          <w:rFonts w:ascii="Times New Roman" w:hAnsi="Times New Roman"/>
          <w:sz w:val="28"/>
          <w:szCs w:val="28"/>
        </w:rPr>
        <w:t>до 18 лет, совершеннолетние неженатые дети, которые признаны инвалидами с детства I и II</w:t>
      </w:r>
      <w:r w:rsidR="00663FEB" w:rsidRPr="000A3B4C">
        <w:rPr>
          <w:rFonts w:ascii="Times New Roman" w:hAnsi="Times New Roman"/>
          <w:sz w:val="28"/>
          <w:szCs w:val="28"/>
        </w:rPr>
        <w:t xml:space="preserve"> </w:t>
      </w:r>
      <w:r w:rsidR="00645BE7" w:rsidRPr="000A3B4C">
        <w:rPr>
          <w:rFonts w:ascii="Times New Roman" w:hAnsi="Times New Roman"/>
          <w:sz w:val="28"/>
          <w:szCs w:val="28"/>
        </w:rPr>
        <w:t>группы или инвалидами</w:t>
      </w:r>
      <w:r w:rsidR="00537CD7" w:rsidRPr="000A3B4C">
        <w:rPr>
          <w:rFonts w:ascii="Times New Roman" w:hAnsi="Times New Roman"/>
          <w:sz w:val="28"/>
          <w:szCs w:val="28"/>
        </w:rPr>
        <w:br/>
      </w:r>
      <w:r w:rsidR="00645BE7" w:rsidRPr="000A3B4C">
        <w:rPr>
          <w:rFonts w:ascii="Times New Roman" w:hAnsi="Times New Roman"/>
          <w:sz w:val="28"/>
          <w:szCs w:val="28"/>
        </w:rPr>
        <w:t>I группы</w:t>
      </w:r>
      <w:r w:rsidR="00537CD7" w:rsidRPr="000A3B4C">
        <w:rPr>
          <w:rFonts w:ascii="Times New Roman" w:hAnsi="Times New Roman"/>
          <w:sz w:val="28"/>
          <w:szCs w:val="28"/>
        </w:rPr>
        <w:t>,</w:t>
      </w:r>
      <w:r w:rsidRPr="000A3B4C">
        <w:rPr>
          <w:rFonts w:ascii="Times New Roman" w:hAnsi="Times New Roman"/>
          <w:sz w:val="28"/>
          <w:szCs w:val="28"/>
        </w:rPr>
        <w:t xml:space="preserve"> ребенок-инвалид до 18 лет, </w:t>
      </w:r>
      <w:r w:rsidR="0065799C" w:rsidRPr="000A3B4C">
        <w:rPr>
          <w:rFonts w:ascii="Times New Roman" w:hAnsi="Times New Roman"/>
          <w:sz w:val="28"/>
          <w:szCs w:val="28"/>
        </w:rPr>
        <w:t>супруг/супруга</w:t>
      </w:r>
      <w:r w:rsidRPr="000A3B4C">
        <w:rPr>
          <w:rFonts w:ascii="Times New Roman" w:hAnsi="Times New Roman"/>
          <w:sz w:val="28"/>
          <w:szCs w:val="28"/>
        </w:rPr>
        <w:t>, котор</w:t>
      </w:r>
      <w:r w:rsidR="0065799C" w:rsidRPr="000A3B4C">
        <w:rPr>
          <w:rFonts w:ascii="Times New Roman" w:hAnsi="Times New Roman"/>
          <w:sz w:val="28"/>
          <w:szCs w:val="28"/>
        </w:rPr>
        <w:t>ый/</w:t>
      </w:r>
      <w:proofErr w:type="spellStart"/>
      <w:r w:rsidR="0065799C" w:rsidRPr="000A3B4C">
        <w:rPr>
          <w:rFonts w:ascii="Times New Roman" w:hAnsi="Times New Roman"/>
          <w:sz w:val="28"/>
          <w:szCs w:val="28"/>
        </w:rPr>
        <w:t>ая</w:t>
      </w:r>
      <w:proofErr w:type="spellEnd"/>
      <w:r w:rsidRPr="000A3B4C">
        <w:rPr>
          <w:rFonts w:ascii="Times New Roman" w:hAnsi="Times New Roman"/>
          <w:sz w:val="28"/>
          <w:szCs w:val="28"/>
        </w:rPr>
        <w:t xml:space="preserve"> находится в отпуске по уходу за ребенком до 3 лет, нетрудоспособные родители, лицо, находящееся под опекой или попечительством работника, имеющего право на льготы, и прожива</w:t>
      </w:r>
      <w:r w:rsidR="0065799C" w:rsidRPr="000A3B4C">
        <w:rPr>
          <w:rFonts w:ascii="Times New Roman" w:hAnsi="Times New Roman"/>
          <w:sz w:val="28"/>
          <w:szCs w:val="28"/>
        </w:rPr>
        <w:t>ющи</w:t>
      </w:r>
      <w:r w:rsidR="00E26B51" w:rsidRPr="000A3B4C">
        <w:rPr>
          <w:rFonts w:ascii="Times New Roman" w:hAnsi="Times New Roman"/>
          <w:sz w:val="28"/>
          <w:szCs w:val="28"/>
        </w:rPr>
        <w:t>е</w:t>
      </w:r>
      <w:r w:rsidRPr="000A3B4C">
        <w:rPr>
          <w:rFonts w:ascii="Times New Roman" w:hAnsi="Times New Roman"/>
          <w:sz w:val="28"/>
          <w:szCs w:val="28"/>
        </w:rPr>
        <w:t xml:space="preserve"> вместе с ним)</w:t>
      </w:r>
      <w:r w:rsidR="008F1EE8" w:rsidRPr="000A3B4C">
        <w:rPr>
          <w:rFonts w:ascii="Times New Roman" w:hAnsi="Times New Roman"/>
          <w:sz w:val="28"/>
          <w:szCs w:val="28"/>
        </w:rPr>
        <w:t>;</w:t>
      </w:r>
      <w:proofErr w:type="gramEnd"/>
    </w:p>
    <w:p w:rsidR="00582C48" w:rsidRPr="000A3B4C" w:rsidRDefault="00582C48" w:rsidP="00582C48">
      <w:pPr>
        <w:ind w:firstLine="708"/>
        <w:jc w:val="both"/>
        <w:rPr>
          <w:rFonts w:ascii="Times New Roman" w:hAnsi="Times New Roman"/>
          <w:sz w:val="28"/>
          <w:szCs w:val="28"/>
        </w:rPr>
      </w:pPr>
      <w:r w:rsidRPr="000A3B4C">
        <w:rPr>
          <w:rFonts w:ascii="Times New Roman" w:hAnsi="Times New Roman"/>
          <w:b/>
          <w:sz w:val="28"/>
          <w:szCs w:val="28"/>
        </w:rPr>
        <w:t xml:space="preserve">Социальный пакет </w:t>
      </w:r>
      <w:r w:rsidRPr="000A3B4C">
        <w:rPr>
          <w:rFonts w:ascii="Times New Roman" w:hAnsi="Times New Roman"/>
          <w:sz w:val="28"/>
          <w:szCs w:val="28"/>
        </w:rPr>
        <w:t>– гарантии, льготы и компенсации,</w:t>
      </w:r>
      <w:r w:rsidR="00663FEB" w:rsidRPr="000A3B4C">
        <w:rPr>
          <w:rFonts w:ascii="Times New Roman" w:hAnsi="Times New Roman"/>
          <w:sz w:val="28"/>
          <w:szCs w:val="28"/>
        </w:rPr>
        <w:t xml:space="preserve"> </w:t>
      </w:r>
      <w:r w:rsidRPr="000A3B4C">
        <w:rPr>
          <w:rFonts w:ascii="Times New Roman" w:hAnsi="Times New Roman"/>
          <w:sz w:val="28"/>
          <w:szCs w:val="28"/>
        </w:rPr>
        <w:t xml:space="preserve">предоставляемые </w:t>
      </w:r>
      <w:r w:rsidR="00663FEB" w:rsidRPr="000A3B4C">
        <w:rPr>
          <w:rFonts w:ascii="Times New Roman" w:hAnsi="Times New Roman"/>
          <w:sz w:val="28"/>
          <w:szCs w:val="28"/>
        </w:rPr>
        <w:t>Обществом</w:t>
      </w:r>
      <w:r w:rsidRPr="000A3B4C">
        <w:rPr>
          <w:rFonts w:ascii="Times New Roman" w:hAnsi="Times New Roman"/>
          <w:sz w:val="28"/>
          <w:szCs w:val="28"/>
        </w:rPr>
        <w:t xml:space="preserve"> работникам и пенсионерам</w:t>
      </w:r>
      <w:r w:rsidRPr="000A3B4C">
        <w:rPr>
          <w:rFonts w:ascii="Times New Roman" w:hAnsi="Times New Roman"/>
          <w:b/>
          <w:sz w:val="28"/>
          <w:szCs w:val="28"/>
        </w:rPr>
        <w:t xml:space="preserve">, </w:t>
      </w:r>
      <w:r w:rsidRPr="000A3B4C">
        <w:rPr>
          <w:rFonts w:ascii="Times New Roman" w:hAnsi="Times New Roman"/>
          <w:sz w:val="28"/>
          <w:szCs w:val="28"/>
        </w:rPr>
        <w:t>с целью мотивации, удержания, повышения эффективности труда, а также социально-экономической защиты</w:t>
      </w:r>
      <w:r w:rsidR="008F1EE8" w:rsidRPr="000A3B4C">
        <w:rPr>
          <w:rFonts w:ascii="Times New Roman" w:hAnsi="Times New Roman"/>
          <w:sz w:val="28"/>
          <w:szCs w:val="28"/>
        </w:rPr>
        <w:t>;</w:t>
      </w:r>
    </w:p>
    <w:p w:rsidR="00582C48" w:rsidRPr="000A3B4C" w:rsidRDefault="00582C48" w:rsidP="00582C48">
      <w:pPr>
        <w:ind w:firstLine="708"/>
        <w:jc w:val="both"/>
        <w:rPr>
          <w:rFonts w:ascii="Times New Roman" w:hAnsi="Times New Roman"/>
          <w:sz w:val="28"/>
          <w:szCs w:val="28"/>
        </w:rPr>
      </w:pPr>
      <w:r w:rsidRPr="000A3B4C">
        <w:rPr>
          <w:rFonts w:ascii="Times New Roman" w:hAnsi="Times New Roman"/>
          <w:b/>
          <w:sz w:val="28"/>
          <w:szCs w:val="28"/>
        </w:rPr>
        <w:t xml:space="preserve">Транзит - </w:t>
      </w:r>
      <w:r w:rsidRPr="000A3B4C">
        <w:rPr>
          <w:rFonts w:ascii="Times New Roman" w:hAnsi="Times New Roman"/>
          <w:sz w:val="28"/>
          <w:szCs w:val="28"/>
        </w:rPr>
        <w:t xml:space="preserve">это перевозка пассажиров из одного пункта в другой через </w:t>
      </w:r>
      <w:r w:rsidR="001D18F8" w:rsidRPr="000A3B4C">
        <w:rPr>
          <w:rFonts w:ascii="Times New Roman" w:hAnsi="Times New Roman"/>
          <w:sz w:val="28"/>
          <w:szCs w:val="28"/>
        </w:rPr>
        <w:t>промежуточны</w:t>
      </w:r>
      <w:r w:rsidR="005D693B" w:rsidRPr="000A3B4C">
        <w:rPr>
          <w:rFonts w:ascii="Times New Roman" w:hAnsi="Times New Roman"/>
          <w:sz w:val="28"/>
          <w:szCs w:val="28"/>
        </w:rPr>
        <w:t>й</w:t>
      </w:r>
      <w:r w:rsidR="001D18F8" w:rsidRPr="000A3B4C">
        <w:rPr>
          <w:rFonts w:ascii="Times New Roman" w:hAnsi="Times New Roman"/>
          <w:sz w:val="28"/>
          <w:szCs w:val="28"/>
        </w:rPr>
        <w:t xml:space="preserve"> пункт</w:t>
      </w:r>
      <w:r w:rsidR="00537CD7" w:rsidRPr="000A3B4C">
        <w:rPr>
          <w:rFonts w:ascii="Times New Roman" w:hAnsi="Times New Roman"/>
          <w:sz w:val="28"/>
          <w:szCs w:val="28"/>
        </w:rPr>
        <w:t>;</w:t>
      </w:r>
    </w:p>
    <w:p w:rsidR="00582C48" w:rsidRPr="000A3B4C" w:rsidRDefault="00B03F63" w:rsidP="00582C48">
      <w:pPr>
        <w:ind w:firstLine="708"/>
        <w:jc w:val="both"/>
        <w:rPr>
          <w:rFonts w:ascii="Times New Roman" w:hAnsi="Times New Roman"/>
          <w:sz w:val="28"/>
          <w:szCs w:val="28"/>
        </w:rPr>
      </w:pPr>
      <w:r w:rsidRPr="000A3B4C">
        <w:rPr>
          <w:rFonts w:ascii="Times New Roman" w:hAnsi="Times New Roman"/>
          <w:b/>
          <w:sz w:val="28"/>
          <w:szCs w:val="28"/>
        </w:rPr>
        <w:t>Специальное (автотранспортное) средств</w:t>
      </w:r>
      <w:proofErr w:type="gramStart"/>
      <w:r w:rsidRPr="000A3B4C">
        <w:rPr>
          <w:rFonts w:ascii="Times New Roman" w:hAnsi="Times New Roman"/>
          <w:b/>
          <w:sz w:val="28"/>
          <w:szCs w:val="28"/>
        </w:rPr>
        <w:t>о</w:t>
      </w:r>
      <w:r w:rsidRPr="000A3B4C">
        <w:rPr>
          <w:rFonts w:ascii="Times New Roman" w:hAnsi="Times New Roman"/>
          <w:sz w:val="28"/>
          <w:szCs w:val="28"/>
        </w:rPr>
        <w:t>–</w:t>
      </w:r>
      <w:proofErr w:type="gramEnd"/>
      <w:r w:rsidR="00582C48" w:rsidRPr="000A3B4C">
        <w:rPr>
          <w:rFonts w:ascii="Times New Roman" w:hAnsi="Times New Roman"/>
          <w:sz w:val="28"/>
          <w:szCs w:val="28"/>
        </w:rPr>
        <w:t xml:space="preserve"> авто</w:t>
      </w:r>
      <w:r w:rsidRPr="000A3B4C">
        <w:rPr>
          <w:rFonts w:ascii="Times New Roman" w:hAnsi="Times New Roman"/>
          <w:sz w:val="28"/>
          <w:szCs w:val="28"/>
        </w:rPr>
        <w:t>мобиль (автома</w:t>
      </w:r>
      <w:r w:rsidR="008818E3" w:rsidRPr="000A3B4C">
        <w:rPr>
          <w:rFonts w:ascii="Times New Roman" w:hAnsi="Times New Roman"/>
          <w:sz w:val="28"/>
          <w:szCs w:val="28"/>
        </w:rPr>
        <w:t>ш</w:t>
      </w:r>
      <w:r w:rsidRPr="000A3B4C">
        <w:rPr>
          <w:rFonts w:ascii="Times New Roman" w:hAnsi="Times New Roman"/>
          <w:sz w:val="28"/>
          <w:szCs w:val="28"/>
        </w:rPr>
        <w:t>ина)</w:t>
      </w:r>
      <w:r w:rsidR="00582C48" w:rsidRPr="000A3B4C">
        <w:rPr>
          <w:rFonts w:ascii="Times New Roman" w:hAnsi="Times New Roman"/>
          <w:sz w:val="28"/>
          <w:szCs w:val="28"/>
        </w:rPr>
        <w:t xml:space="preserve">, </w:t>
      </w:r>
      <w:r w:rsidRPr="000A3B4C">
        <w:rPr>
          <w:rFonts w:ascii="Times New Roman" w:hAnsi="Times New Roman"/>
          <w:sz w:val="28"/>
          <w:szCs w:val="28"/>
        </w:rPr>
        <w:t>адаптированный/</w:t>
      </w:r>
      <w:proofErr w:type="spellStart"/>
      <w:r w:rsidRPr="000A3B4C">
        <w:rPr>
          <w:rFonts w:ascii="Times New Roman" w:hAnsi="Times New Roman"/>
          <w:sz w:val="28"/>
          <w:szCs w:val="28"/>
        </w:rPr>
        <w:t>ная</w:t>
      </w:r>
      <w:proofErr w:type="spellEnd"/>
      <w:r w:rsidRPr="000A3B4C">
        <w:rPr>
          <w:rFonts w:ascii="Times New Roman" w:hAnsi="Times New Roman"/>
          <w:sz w:val="28"/>
          <w:szCs w:val="28"/>
        </w:rPr>
        <w:t xml:space="preserve"> к потребностям лиц с ограниченными возможностями</w:t>
      </w:r>
      <w:r w:rsidR="00B97A68" w:rsidRPr="000A3B4C">
        <w:rPr>
          <w:rFonts w:ascii="Times New Roman" w:hAnsi="Times New Roman"/>
          <w:sz w:val="28"/>
          <w:szCs w:val="28"/>
        </w:rPr>
        <w:t xml:space="preserve"> (инвалидам)</w:t>
      </w:r>
      <w:r w:rsidRPr="000A3B4C">
        <w:rPr>
          <w:rFonts w:ascii="Times New Roman" w:hAnsi="Times New Roman"/>
          <w:sz w:val="28"/>
          <w:szCs w:val="28"/>
        </w:rPr>
        <w:t>, в зависимости от имеющихся функциональных нарушений.</w:t>
      </w:r>
    </w:p>
    <w:p w:rsidR="00125514" w:rsidRPr="000A3B4C" w:rsidRDefault="00125514" w:rsidP="00BD155E">
      <w:pPr>
        <w:ind w:firstLine="709"/>
        <w:jc w:val="center"/>
        <w:rPr>
          <w:rFonts w:ascii="Times New Roman" w:hAnsi="Times New Roman"/>
          <w:b/>
          <w:sz w:val="28"/>
          <w:szCs w:val="28"/>
        </w:rPr>
      </w:pPr>
    </w:p>
    <w:p w:rsidR="00622BD2" w:rsidRPr="000A3B4C" w:rsidRDefault="00622BD2" w:rsidP="00BD155E">
      <w:pPr>
        <w:ind w:firstLine="709"/>
        <w:jc w:val="center"/>
        <w:rPr>
          <w:rFonts w:ascii="Times New Roman" w:hAnsi="Times New Roman"/>
          <w:b/>
          <w:sz w:val="28"/>
          <w:szCs w:val="28"/>
        </w:rPr>
      </w:pPr>
      <w:r w:rsidRPr="000A3B4C">
        <w:rPr>
          <w:rFonts w:ascii="Times New Roman" w:hAnsi="Times New Roman"/>
          <w:b/>
          <w:sz w:val="28"/>
          <w:szCs w:val="28"/>
        </w:rPr>
        <w:t xml:space="preserve">Раздел </w:t>
      </w:r>
      <w:r w:rsidR="000C09C7" w:rsidRPr="000A3B4C">
        <w:rPr>
          <w:rFonts w:ascii="Times New Roman" w:hAnsi="Times New Roman"/>
          <w:b/>
          <w:sz w:val="28"/>
          <w:szCs w:val="28"/>
        </w:rPr>
        <w:t>II.</w:t>
      </w:r>
      <w:r w:rsidRPr="000A3B4C">
        <w:rPr>
          <w:rFonts w:ascii="Times New Roman" w:hAnsi="Times New Roman"/>
          <w:b/>
          <w:sz w:val="28"/>
          <w:szCs w:val="28"/>
        </w:rPr>
        <w:t xml:space="preserve"> Общие положения</w:t>
      </w:r>
    </w:p>
    <w:p w:rsidR="008F1EE8" w:rsidRPr="000A3B4C" w:rsidRDefault="008F1EE8" w:rsidP="00622BD2">
      <w:pPr>
        <w:ind w:firstLine="851"/>
        <w:jc w:val="center"/>
        <w:rPr>
          <w:rFonts w:ascii="Times New Roman" w:hAnsi="Times New Roman"/>
          <w:b/>
          <w:sz w:val="28"/>
          <w:szCs w:val="28"/>
        </w:rPr>
      </w:pPr>
    </w:p>
    <w:p w:rsidR="008F1EE8" w:rsidRPr="000A3B4C" w:rsidRDefault="008F1EE8" w:rsidP="009B549E">
      <w:pPr>
        <w:pStyle w:val="a3"/>
        <w:numPr>
          <w:ilvl w:val="0"/>
          <w:numId w:val="4"/>
        </w:numPr>
        <w:tabs>
          <w:tab w:val="left" w:pos="1134"/>
        </w:tabs>
        <w:ind w:left="0" w:firstLine="709"/>
        <w:jc w:val="both"/>
        <w:rPr>
          <w:rFonts w:ascii="Times New Roman" w:hAnsi="Times New Roman"/>
          <w:sz w:val="28"/>
          <w:szCs w:val="28"/>
        </w:rPr>
      </w:pPr>
      <w:proofErr w:type="gramStart"/>
      <w:r w:rsidRPr="000A3B4C">
        <w:rPr>
          <w:rFonts w:ascii="Times New Roman" w:hAnsi="Times New Roman"/>
          <w:sz w:val="28"/>
          <w:szCs w:val="28"/>
        </w:rPr>
        <w:t>Акционерное общество «</w:t>
      </w:r>
      <w:r w:rsidR="00C71E89" w:rsidRPr="000A3B4C">
        <w:rPr>
          <w:rFonts w:ascii="Times New Roman" w:hAnsi="Times New Roman"/>
          <w:sz w:val="28"/>
          <w:szCs w:val="28"/>
        </w:rPr>
        <w:t>Вагонсервис</w:t>
      </w:r>
      <w:r w:rsidRPr="000A3B4C">
        <w:rPr>
          <w:rFonts w:ascii="Times New Roman" w:hAnsi="Times New Roman"/>
          <w:sz w:val="28"/>
          <w:szCs w:val="28"/>
        </w:rPr>
        <w:t>» в лице Президента акционерного общества «</w:t>
      </w:r>
      <w:r w:rsidR="00C71E89" w:rsidRPr="000A3B4C">
        <w:rPr>
          <w:rFonts w:ascii="Times New Roman" w:hAnsi="Times New Roman"/>
          <w:sz w:val="28"/>
          <w:szCs w:val="28"/>
        </w:rPr>
        <w:t>Вагонсервис</w:t>
      </w:r>
      <w:r w:rsidRPr="000A3B4C">
        <w:rPr>
          <w:rFonts w:ascii="Times New Roman" w:hAnsi="Times New Roman"/>
          <w:sz w:val="28"/>
          <w:szCs w:val="28"/>
        </w:rPr>
        <w:t xml:space="preserve">» (далее - Работодатель) и представитель </w:t>
      </w:r>
      <w:r w:rsidRPr="000A3B4C">
        <w:rPr>
          <w:rFonts w:ascii="Times New Roman" w:hAnsi="Times New Roman"/>
          <w:sz w:val="28"/>
          <w:szCs w:val="28"/>
        </w:rPr>
        <w:lastRenderedPageBreak/>
        <w:t>работников акционерного общества «</w:t>
      </w:r>
      <w:r w:rsidR="00267B63" w:rsidRPr="000A3B4C">
        <w:rPr>
          <w:rFonts w:ascii="Times New Roman" w:hAnsi="Times New Roman"/>
          <w:sz w:val="28"/>
          <w:szCs w:val="28"/>
        </w:rPr>
        <w:t>Вагонсервис</w:t>
      </w:r>
      <w:r w:rsidRPr="000A3B4C">
        <w:rPr>
          <w:rFonts w:ascii="Times New Roman" w:hAnsi="Times New Roman"/>
          <w:sz w:val="28"/>
          <w:szCs w:val="28"/>
        </w:rPr>
        <w:t>» - Общественное объединение «Казахстанский отраслевой профес</w:t>
      </w:r>
      <w:r w:rsidR="0082558F" w:rsidRPr="000A3B4C">
        <w:rPr>
          <w:rFonts w:ascii="Times New Roman" w:hAnsi="Times New Roman"/>
          <w:sz w:val="28"/>
          <w:szCs w:val="28"/>
        </w:rPr>
        <w:t>с</w:t>
      </w:r>
      <w:r w:rsidRPr="000A3B4C">
        <w:rPr>
          <w:rFonts w:ascii="Times New Roman" w:hAnsi="Times New Roman"/>
          <w:sz w:val="28"/>
          <w:szCs w:val="28"/>
        </w:rPr>
        <w:t>иональный союз работников железнодорожного, автомобильного, воздушного и водного транспорта» (далее - Профсоюз) в лице Председателя Профсоюза, вместе именуемые Сторонами, заключили настоящий коллективный договор о нижеследующем.</w:t>
      </w:r>
      <w:proofErr w:type="gramEnd"/>
    </w:p>
    <w:p w:rsidR="008F1EE8" w:rsidRPr="000A3B4C" w:rsidRDefault="008F1EE8"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Коллективный договор между акционерным обществом «</w:t>
      </w:r>
      <w:r w:rsidR="00C71E89" w:rsidRPr="000A3B4C">
        <w:rPr>
          <w:rFonts w:ascii="Times New Roman" w:hAnsi="Times New Roman"/>
          <w:sz w:val="28"/>
          <w:szCs w:val="28"/>
        </w:rPr>
        <w:t>Вагонсервис</w:t>
      </w:r>
      <w:r w:rsidRPr="000A3B4C">
        <w:rPr>
          <w:rFonts w:ascii="Times New Roman" w:hAnsi="Times New Roman"/>
          <w:sz w:val="28"/>
          <w:szCs w:val="28"/>
        </w:rPr>
        <w:t xml:space="preserve">» и его трудовым коллективом (далее - Договор) </w:t>
      </w:r>
      <w:r w:rsidR="003466FE" w:rsidRPr="000A3B4C">
        <w:rPr>
          <w:rFonts w:ascii="Times New Roman" w:hAnsi="Times New Roman"/>
          <w:sz w:val="28"/>
          <w:szCs w:val="28"/>
        </w:rPr>
        <w:t xml:space="preserve"> </w:t>
      </w:r>
      <w:r w:rsidRPr="000A3B4C">
        <w:rPr>
          <w:rFonts w:ascii="Times New Roman" w:hAnsi="Times New Roman"/>
          <w:sz w:val="28"/>
          <w:szCs w:val="28"/>
        </w:rPr>
        <w:t xml:space="preserve">заключен </w:t>
      </w:r>
      <w:r w:rsidR="003466FE" w:rsidRPr="000A3B4C">
        <w:rPr>
          <w:rFonts w:ascii="Times New Roman" w:hAnsi="Times New Roman"/>
          <w:sz w:val="28"/>
          <w:szCs w:val="28"/>
        </w:rPr>
        <w:t xml:space="preserve">                </w:t>
      </w:r>
      <w:r w:rsidRPr="000A3B4C">
        <w:rPr>
          <w:rFonts w:ascii="Times New Roman" w:hAnsi="Times New Roman"/>
          <w:sz w:val="28"/>
          <w:szCs w:val="28"/>
        </w:rPr>
        <w:t xml:space="preserve">на </w:t>
      </w:r>
      <w:r w:rsidR="003466FE" w:rsidRPr="000A3B4C">
        <w:rPr>
          <w:rFonts w:ascii="Times New Roman" w:hAnsi="Times New Roman"/>
          <w:sz w:val="28"/>
          <w:szCs w:val="28"/>
        </w:rPr>
        <w:t xml:space="preserve"> </w:t>
      </w:r>
      <w:r w:rsidRPr="000A3B4C">
        <w:rPr>
          <w:rFonts w:ascii="Times New Roman" w:hAnsi="Times New Roman"/>
          <w:sz w:val="28"/>
          <w:szCs w:val="28"/>
        </w:rPr>
        <w:t xml:space="preserve">основании </w:t>
      </w:r>
      <w:r w:rsidR="00E919EF" w:rsidRPr="000A3B4C">
        <w:rPr>
          <w:rFonts w:ascii="Times New Roman" w:hAnsi="Times New Roman"/>
          <w:sz w:val="28"/>
          <w:szCs w:val="28"/>
        </w:rPr>
        <w:t xml:space="preserve"> </w:t>
      </w:r>
      <w:r w:rsidR="003466FE" w:rsidRPr="000A3B4C">
        <w:rPr>
          <w:rFonts w:ascii="Times New Roman" w:hAnsi="Times New Roman"/>
          <w:sz w:val="28"/>
          <w:szCs w:val="28"/>
        </w:rPr>
        <w:t xml:space="preserve"> </w:t>
      </w:r>
      <w:r w:rsidRPr="000A3B4C">
        <w:rPr>
          <w:rFonts w:ascii="Times New Roman" w:hAnsi="Times New Roman"/>
          <w:sz w:val="28"/>
          <w:szCs w:val="28"/>
        </w:rPr>
        <w:t>Трудового</w:t>
      </w:r>
      <w:r w:rsidR="003466FE" w:rsidRPr="000A3B4C">
        <w:rPr>
          <w:rFonts w:ascii="Times New Roman" w:hAnsi="Times New Roman"/>
          <w:sz w:val="28"/>
          <w:szCs w:val="28"/>
        </w:rPr>
        <w:t xml:space="preserve"> </w:t>
      </w:r>
      <w:r w:rsidRPr="000A3B4C">
        <w:rPr>
          <w:rFonts w:ascii="Times New Roman" w:hAnsi="Times New Roman"/>
          <w:sz w:val="28"/>
          <w:szCs w:val="28"/>
        </w:rPr>
        <w:t xml:space="preserve"> </w:t>
      </w:r>
      <w:r w:rsidR="00E919EF" w:rsidRPr="000A3B4C">
        <w:rPr>
          <w:rFonts w:ascii="Times New Roman" w:hAnsi="Times New Roman"/>
          <w:sz w:val="28"/>
          <w:szCs w:val="28"/>
        </w:rPr>
        <w:t xml:space="preserve"> </w:t>
      </w:r>
      <w:r w:rsidRPr="000A3B4C">
        <w:rPr>
          <w:rFonts w:ascii="Times New Roman" w:hAnsi="Times New Roman"/>
          <w:sz w:val="28"/>
          <w:szCs w:val="28"/>
        </w:rPr>
        <w:t>кодекса</w:t>
      </w:r>
      <w:r w:rsidR="00E919EF" w:rsidRPr="000A3B4C">
        <w:rPr>
          <w:rFonts w:ascii="Times New Roman" w:hAnsi="Times New Roman"/>
          <w:sz w:val="28"/>
          <w:szCs w:val="28"/>
        </w:rPr>
        <w:t xml:space="preserve"> </w:t>
      </w:r>
      <w:r w:rsidRPr="000A3B4C">
        <w:rPr>
          <w:rFonts w:ascii="Times New Roman" w:hAnsi="Times New Roman"/>
          <w:sz w:val="28"/>
          <w:szCs w:val="28"/>
        </w:rPr>
        <w:t xml:space="preserve"> </w:t>
      </w:r>
      <w:r w:rsidR="003466FE" w:rsidRPr="000A3B4C">
        <w:rPr>
          <w:rFonts w:ascii="Times New Roman" w:hAnsi="Times New Roman"/>
          <w:sz w:val="28"/>
          <w:szCs w:val="28"/>
        </w:rPr>
        <w:t xml:space="preserve"> </w:t>
      </w:r>
      <w:r w:rsidRPr="000A3B4C">
        <w:rPr>
          <w:rFonts w:ascii="Times New Roman" w:hAnsi="Times New Roman"/>
          <w:sz w:val="28"/>
          <w:szCs w:val="28"/>
        </w:rPr>
        <w:t>Республики</w:t>
      </w:r>
      <w:r w:rsidR="00E919EF" w:rsidRPr="000A3B4C">
        <w:rPr>
          <w:rFonts w:ascii="Times New Roman" w:hAnsi="Times New Roman"/>
          <w:sz w:val="28"/>
          <w:szCs w:val="28"/>
        </w:rPr>
        <w:t xml:space="preserve"> </w:t>
      </w:r>
      <w:r w:rsidR="003466FE" w:rsidRPr="000A3B4C">
        <w:rPr>
          <w:rFonts w:ascii="Times New Roman" w:hAnsi="Times New Roman"/>
          <w:sz w:val="28"/>
          <w:szCs w:val="28"/>
        </w:rPr>
        <w:t xml:space="preserve"> </w:t>
      </w:r>
      <w:r w:rsidRPr="000A3B4C">
        <w:rPr>
          <w:rFonts w:ascii="Times New Roman" w:hAnsi="Times New Roman"/>
          <w:sz w:val="28"/>
          <w:szCs w:val="28"/>
        </w:rPr>
        <w:t xml:space="preserve"> Казахстан</w:t>
      </w:r>
      <w:r w:rsidR="003466FE" w:rsidRPr="000A3B4C">
        <w:rPr>
          <w:rFonts w:ascii="Times New Roman" w:hAnsi="Times New Roman"/>
          <w:sz w:val="28"/>
          <w:szCs w:val="28"/>
        </w:rPr>
        <w:t xml:space="preserve"> </w:t>
      </w:r>
      <w:r w:rsidRPr="000A3B4C">
        <w:rPr>
          <w:rFonts w:ascii="Times New Roman" w:hAnsi="Times New Roman"/>
          <w:sz w:val="28"/>
          <w:szCs w:val="28"/>
        </w:rPr>
        <w:t xml:space="preserve"> </w:t>
      </w:r>
      <w:r w:rsidR="00E919EF" w:rsidRPr="000A3B4C">
        <w:rPr>
          <w:rFonts w:ascii="Times New Roman" w:hAnsi="Times New Roman"/>
          <w:sz w:val="28"/>
          <w:szCs w:val="28"/>
        </w:rPr>
        <w:t xml:space="preserve"> </w:t>
      </w:r>
      <w:r w:rsidRPr="000A3B4C">
        <w:rPr>
          <w:rFonts w:ascii="Times New Roman" w:hAnsi="Times New Roman"/>
          <w:sz w:val="28"/>
          <w:szCs w:val="28"/>
        </w:rPr>
        <w:t>(далее - Трудовой кодекс), Закона Республики Казахстан</w:t>
      </w:r>
      <w:r w:rsidR="00645BE7" w:rsidRPr="000A3B4C">
        <w:rPr>
          <w:rFonts w:ascii="Times New Roman" w:hAnsi="Times New Roman"/>
          <w:sz w:val="28"/>
          <w:szCs w:val="28"/>
        </w:rPr>
        <w:br/>
      </w:r>
      <w:r w:rsidRPr="000A3B4C">
        <w:rPr>
          <w:rFonts w:ascii="Times New Roman" w:hAnsi="Times New Roman"/>
          <w:sz w:val="28"/>
          <w:szCs w:val="28"/>
        </w:rPr>
        <w:t>«О профессиональных союзах», иных нормативных правовых актов, а также Отраслевого</w:t>
      </w:r>
      <w:r w:rsidR="00663FEB" w:rsidRPr="000A3B4C">
        <w:rPr>
          <w:rFonts w:ascii="Times New Roman" w:hAnsi="Times New Roman"/>
          <w:sz w:val="28"/>
          <w:szCs w:val="28"/>
        </w:rPr>
        <w:t xml:space="preserve"> </w:t>
      </w:r>
      <w:r w:rsidRPr="000A3B4C">
        <w:rPr>
          <w:rFonts w:ascii="Times New Roman" w:hAnsi="Times New Roman"/>
          <w:sz w:val="28"/>
          <w:szCs w:val="28"/>
        </w:rPr>
        <w:t>соглашения по социально-экономическим вопросам</w:t>
      </w:r>
      <w:r w:rsidR="00645BE7" w:rsidRPr="000A3B4C">
        <w:rPr>
          <w:rFonts w:ascii="Times New Roman" w:hAnsi="Times New Roman"/>
          <w:sz w:val="28"/>
          <w:szCs w:val="28"/>
        </w:rPr>
        <w:br/>
      </w:r>
      <w:r w:rsidRPr="000A3B4C">
        <w:rPr>
          <w:rFonts w:ascii="Times New Roman" w:hAnsi="Times New Roman"/>
          <w:sz w:val="28"/>
          <w:szCs w:val="28"/>
        </w:rPr>
        <w:t>на 2018-2020 годы.</w:t>
      </w:r>
    </w:p>
    <w:p w:rsidR="008F1EE8" w:rsidRPr="000A3B4C" w:rsidRDefault="008F1EE8"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Договор является правовым актом, регулирующим социально-трудовые отношения, заключен исходя из принципа равноправия и уважения интересов Сторон, направлен на обеспечение эффективной работы акционерного общества «</w:t>
      </w:r>
      <w:r w:rsidR="00C71E89" w:rsidRPr="000A3B4C">
        <w:rPr>
          <w:rFonts w:ascii="Times New Roman" w:hAnsi="Times New Roman"/>
          <w:sz w:val="28"/>
          <w:szCs w:val="28"/>
        </w:rPr>
        <w:t>Вагонсервис</w:t>
      </w:r>
      <w:r w:rsidRPr="000A3B4C">
        <w:rPr>
          <w:rFonts w:ascii="Times New Roman" w:hAnsi="Times New Roman"/>
          <w:sz w:val="28"/>
          <w:szCs w:val="28"/>
        </w:rPr>
        <w:t xml:space="preserve">» (далее - </w:t>
      </w:r>
      <w:r w:rsidR="00663FEB" w:rsidRPr="000A3B4C">
        <w:rPr>
          <w:rFonts w:ascii="Times New Roman" w:hAnsi="Times New Roman"/>
          <w:sz w:val="28"/>
          <w:szCs w:val="28"/>
        </w:rPr>
        <w:t>Общество</w:t>
      </w:r>
      <w:r w:rsidRPr="000A3B4C">
        <w:rPr>
          <w:rFonts w:ascii="Times New Roman" w:hAnsi="Times New Roman"/>
          <w:sz w:val="28"/>
          <w:szCs w:val="28"/>
        </w:rPr>
        <w:t>).</w:t>
      </w:r>
    </w:p>
    <w:p w:rsidR="008F1EE8" w:rsidRPr="000A3B4C" w:rsidRDefault="008F1EE8"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Договор заключен на 2018 – 2020 годы и вступает в силу с 1 января 2018 года.</w:t>
      </w:r>
    </w:p>
    <w:p w:rsidR="008F1EE8" w:rsidRPr="000A3B4C" w:rsidRDefault="00BD58A2"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Действие Договора распространяется на </w:t>
      </w:r>
      <w:r w:rsidR="00126CCA" w:rsidRPr="000A3B4C">
        <w:rPr>
          <w:rFonts w:ascii="Times New Roman" w:hAnsi="Times New Roman"/>
          <w:sz w:val="28"/>
          <w:szCs w:val="28"/>
        </w:rPr>
        <w:t>Р</w:t>
      </w:r>
      <w:r w:rsidRPr="000A3B4C">
        <w:rPr>
          <w:rFonts w:ascii="Times New Roman" w:hAnsi="Times New Roman"/>
          <w:sz w:val="28"/>
          <w:szCs w:val="28"/>
        </w:rPr>
        <w:t xml:space="preserve">аботодателя и работников </w:t>
      </w:r>
      <w:r w:rsidR="00663FEB" w:rsidRPr="000A3B4C">
        <w:rPr>
          <w:rFonts w:ascii="Times New Roman" w:hAnsi="Times New Roman"/>
          <w:sz w:val="28"/>
          <w:szCs w:val="28"/>
        </w:rPr>
        <w:t>Общества</w:t>
      </w:r>
      <w:r w:rsidRPr="000A3B4C">
        <w:rPr>
          <w:rFonts w:ascii="Times New Roman" w:hAnsi="Times New Roman"/>
          <w:sz w:val="28"/>
          <w:szCs w:val="28"/>
        </w:rPr>
        <w:t xml:space="preserve">, от имени которых заключен </w:t>
      </w:r>
      <w:r w:rsidR="00DE0E3B" w:rsidRPr="000A3B4C">
        <w:rPr>
          <w:rFonts w:ascii="Times New Roman" w:hAnsi="Times New Roman"/>
          <w:sz w:val="28"/>
          <w:szCs w:val="28"/>
        </w:rPr>
        <w:t>Д</w:t>
      </w:r>
      <w:r w:rsidRPr="000A3B4C">
        <w:rPr>
          <w:rFonts w:ascii="Times New Roman" w:hAnsi="Times New Roman"/>
          <w:sz w:val="28"/>
          <w:szCs w:val="28"/>
        </w:rPr>
        <w:t xml:space="preserve">оговор, и присоединившихся к нему работников на основании письменного заявления, освобожденных, выборных и штатных профсоюзных работников. Порядок присоединения предусмотрен в приложении </w:t>
      </w:r>
      <w:r w:rsidR="00C959FD" w:rsidRPr="000A3B4C">
        <w:rPr>
          <w:rFonts w:ascii="Times New Roman" w:hAnsi="Times New Roman"/>
          <w:sz w:val="28"/>
          <w:szCs w:val="28"/>
        </w:rPr>
        <w:t>1</w:t>
      </w:r>
      <w:r w:rsidRPr="000A3B4C">
        <w:rPr>
          <w:rFonts w:ascii="Times New Roman" w:hAnsi="Times New Roman"/>
          <w:sz w:val="28"/>
          <w:szCs w:val="28"/>
        </w:rPr>
        <w:t xml:space="preserve"> к</w:t>
      </w:r>
      <w:r w:rsidR="00EB77D8" w:rsidRPr="000A3B4C">
        <w:rPr>
          <w:rFonts w:ascii="Times New Roman" w:hAnsi="Times New Roman"/>
          <w:sz w:val="28"/>
          <w:szCs w:val="28"/>
        </w:rPr>
        <w:t xml:space="preserve"> настоящему</w:t>
      </w:r>
      <w:r w:rsidRPr="000A3B4C">
        <w:rPr>
          <w:rFonts w:ascii="Times New Roman" w:hAnsi="Times New Roman"/>
          <w:sz w:val="28"/>
          <w:szCs w:val="28"/>
        </w:rPr>
        <w:t xml:space="preserve"> Договору.</w:t>
      </w:r>
    </w:p>
    <w:p w:rsidR="00BD58A2" w:rsidRPr="000A3B4C" w:rsidRDefault="00BD58A2" w:rsidP="00BD58A2">
      <w:pPr>
        <w:ind w:firstLine="708"/>
        <w:jc w:val="both"/>
        <w:rPr>
          <w:rFonts w:ascii="Times New Roman" w:hAnsi="Times New Roman"/>
          <w:sz w:val="28"/>
          <w:szCs w:val="28"/>
        </w:rPr>
      </w:pPr>
      <w:r w:rsidRPr="000A3B4C">
        <w:rPr>
          <w:rFonts w:ascii="Times New Roman" w:hAnsi="Times New Roman"/>
          <w:sz w:val="28"/>
          <w:szCs w:val="28"/>
        </w:rPr>
        <w:t xml:space="preserve">Для пенсионеров, состоящих на учете в </w:t>
      </w:r>
      <w:r w:rsidR="00832609" w:rsidRPr="000A3B4C">
        <w:rPr>
          <w:rFonts w:ascii="Times New Roman" w:hAnsi="Times New Roman"/>
          <w:sz w:val="28"/>
          <w:szCs w:val="28"/>
        </w:rPr>
        <w:t>филиалах</w:t>
      </w:r>
      <w:r w:rsidRPr="000A3B4C">
        <w:rPr>
          <w:rFonts w:ascii="Times New Roman" w:hAnsi="Times New Roman"/>
          <w:sz w:val="28"/>
          <w:szCs w:val="28"/>
        </w:rPr>
        <w:t xml:space="preserve"> </w:t>
      </w:r>
      <w:r w:rsidR="00663FEB" w:rsidRPr="000A3B4C">
        <w:rPr>
          <w:rFonts w:ascii="Times New Roman" w:hAnsi="Times New Roman"/>
          <w:sz w:val="28"/>
          <w:szCs w:val="28"/>
        </w:rPr>
        <w:t>Общества</w:t>
      </w:r>
      <w:r w:rsidRPr="000A3B4C">
        <w:rPr>
          <w:rFonts w:ascii="Times New Roman" w:hAnsi="Times New Roman"/>
          <w:sz w:val="28"/>
          <w:szCs w:val="28"/>
        </w:rPr>
        <w:t>, в том числе, награжденных знаком «Почетный железнодорожник», Договором предусматривается отдельный социальный пакет.</w:t>
      </w:r>
    </w:p>
    <w:p w:rsidR="00622BD2" w:rsidRPr="000A3B4C" w:rsidRDefault="0042696C" w:rsidP="009B549E">
      <w:pPr>
        <w:pStyle w:val="a3"/>
        <w:numPr>
          <w:ilvl w:val="0"/>
          <w:numId w:val="4"/>
        </w:numPr>
        <w:tabs>
          <w:tab w:val="left" w:pos="1134"/>
        </w:tabs>
        <w:ind w:left="0" w:firstLine="709"/>
        <w:jc w:val="both"/>
        <w:rPr>
          <w:rFonts w:ascii="Times New Roman" w:hAnsi="Times New Roman"/>
          <w:sz w:val="28"/>
          <w:szCs w:val="28"/>
        </w:rPr>
      </w:pPr>
      <w:proofErr w:type="gramStart"/>
      <w:r w:rsidRPr="000A3B4C">
        <w:rPr>
          <w:rFonts w:ascii="Times New Roman" w:eastAsia="Times New Roman" w:hAnsi="Times New Roman"/>
          <w:sz w:val="28"/>
          <w:szCs w:val="28"/>
          <w:lang w:eastAsia="ru-RU"/>
        </w:rPr>
        <w:t xml:space="preserve">Разделы </w:t>
      </w:r>
      <w:r w:rsidR="008818E3" w:rsidRPr="000A3B4C">
        <w:rPr>
          <w:rFonts w:ascii="Times New Roman" w:eastAsia="Times New Roman" w:hAnsi="Times New Roman"/>
          <w:sz w:val="28"/>
          <w:szCs w:val="28"/>
          <w:lang w:eastAsia="ru-RU"/>
        </w:rPr>
        <w:t>III</w:t>
      </w:r>
      <w:r w:rsidRPr="000A3B4C">
        <w:rPr>
          <w:rFonts w:ascii="Times New Roman" w:eastAsia="Times New Roman" w:hAnsi="Times New Roman"/>
          <w:sz w:val="28"/>
          <w:szCs w:val="28"/>
          <w:lang w:eastAsia="ru-RU"/>
        </w:rPr>
        <w:t>; ІV (за исключением подпункт</w:t>
      </w:r>
      <w:r w:rsidR="008818E3" w:rsidRPr="000A3B4C">
        <w:rPr>
          <w:rFonts w:ascii="Times New Roman" w:eastAsia="Times New Roman" w:hAnsi="Times New Roman"/>
          <w:sz w:val="28"/>
          <w:szCs w:val="28"/>
          <w:lang w:eastAsia="ru-RU"/>
        </w:rPr>
        <w:t>а</w:t>
      </w:r>
      <w:r w:rsidRPr="000A3B4C">
        <w:rPr>
          <w:rFonts w:ascii="Times New Roman" w:eastAsia="Times New Roman" w:hAnsi="Times New Roman"/>
          <w:sz w:val="28"/>
          <w:szCs w:val="28"/>
          <w:lang w:eastAsia="ru-RU"/>
        </w:rPr>
        <w:t xml:space="preserve"> 7</w:t>
      </w:r>
      <w:r w:rsidR="008818E3" w:rsidRPr="000A3B4C">
        <w:rPr>
          <w:rFonts w:ascii="Times New Roman" w:eastAsia="Times New Roman" w:hAnsi="Times New Roman"/>
          <w:sz w:val="28"/>
          <w:szCs w:val="28"/>
          <w:lang w:eastAsia="ru-RU"/>
        </w:rPr>
        <w:t>)</w:t>
      </w:r>
      <w:r w:rsidRPr="000A3B4C">
        <w:rPr>
          <w:rFonts w:ascii="Times New Roman" w:eastAsia="Times New Roman" w:hAnsi="Times New Roman"/>
          <w:sz w:val="28"/>
          <w:szCs w:val="28"/>
          <w:lang w:eastAsia="ru-RU"/>
        </w:rPr>
        <w:t xml:space="preserve"> пункта 10</w:t>
      </w:r>
      <w:r w:rsidR="009268E2" w:rsidRPr="000A3B4C">
        <w:rPr>
          <w:rFonts w:ascii="Times New Roman" w:eastAsia="Times New Roman" w:hAnsi="Times New Roman"/>
          <w:sz w:val="28"/>
          <w:szCs w:val="28"/>
          <w:lang w:eastAsia="ru-RU"/>
        </w:rPr>
        <w:t xml:space="preserve"> раздела </w:t>
      </w:r>
      <w:r w:rsidR="00E90840" w:rsidRPr="000A3B4C">
        <w:rPr>
          <w:rFonts w:ascii="Times New Roman" w:eastAsia="Times New Roman" w:hAnsi="Times New Roman"/>
          <w:sz w:val="28"/>
          <w:szCs w:val="28"/>
          <w:lang w:eastAsia="ru-RU"/>
        </w:rPr>
        <w:t>ІV</w:t>
      </w:r>
      <w:r w:rsidRPr="000A3B4C">
        <w:rPr>
          <w:rFonts w:ascii="Times New Roman" w:eastAsia="Times New Roman" w:hAnsi="Times New Roman"/>
          <w:sz w:val="28"/>
          <w:szCs w:val="28"/>
          <w:lang w:eastAsia="ru-RU"/>
        </w:rPr>
        <w:t>); V (за исключением подпунктов 1</w:t>
      </w:r>
      <w:r w:rsidR="008818E3" w:rsidRPr="000A3B4C">
        <w:rPr>
          <w:rFonts w:ascii="Times New Roman" w:eastAsia="Times New Roman" w:hAnsi="Times New Roman"/>
          <w:sz w:val="28"/>
          <w:szCs w:val="28"/>
          <w:lang w:eastAsia="ru-RU"/>
        </w:rPr>
        <w:t>7</w:t>
      </w:r>
      <w:r w:rsidRPr="000A3B4C">
        <w:rPr>
          <w:rFonts w:ascii="Times New Roman" w:eastAsia="Times New Roman" w:hAnsi="Times New Roman"/>
          <w:sz w:val="28"/>
          <w:szCs w:val="28"/>
          <w:lang w:eastAsia="ru-RU"/>
        </w:rPr>
        <w:t>), 1</w:t>
      </w:r>
      <w:r w:rsidR="008818E3" w:rsidRPr="000A3B4C">
        <w:rPr>
          <w:rFonts w:ascii="Times New Roman" w:eastAsia="Times New Roman" w:hAnsi="Times New Roman"/>
          <w:sz w:val="28"/>
          <w:szCs w:val="28"/>
          <w:lang w:eastAsia="ru-RU"/>
        </w:rPr>
        <w:t>8</w:t>
      </w:r>
      <w:r w:rsidRPr="000A3B4C">
        <w:rPr>
          <w:rFonts w:ascii="Times New Roman" w:eastAsia="Times New Roman" w:hAnsi="Times New Roman"/>
          <w:sz w:val="28"/>
          <w:szCs w:val="28"/>
          <w:lang w:eastAsia="ru-RU"/>
        </w:rPr>
        <w:t>) пункта 11</w:t>
      </w:r>
      <w:r w:rsidR="00663FEB" w:rsidRPr="000A3B4C">
        <w:rPr>
          <w:rFonts w:ascii="Times New Roman" w:eastAsia="Times New Roman" w:hAnsi="Times New Roman"/>
          <w:sz w:val="28"/>
          <w:szCs w:val="28"/>
          <w:lang w:eastAsia="ru-RU"/>
        </w:rPr>
        <w:t xml:space="preserve"> раздела </w:t>
      </w:r>
      <w:r w:rsidR="00663FEB" w:rsidRPr="000A3B4C">
        <w:rPr>
          <w:rFonts w:ascii="Times New Roman" w:hAnsi="Times New Roman"/>
          <w:sz w:val="28"/>
          <w:szCs w:val="28"/>
        </w:rPr>
        <w:t>V</w:t>
      </w:r>
      <w:r w:rsidRPr="000A3B4C">
        <w:rPr>
          <w:rFonts w:ascii="Times New Roman" w:eastAsia="Times New Roman" w:hAnsi="Times New Roman"/>
          <w:sz w:val="28"/>
          <w:szCs w:val="28"/>
          <w:lang w:eastAsia="ru-RU"/>
        </w:rPr>
        <w:t>)</w:t>
      </w:r>
      <w:r w:rsidR="008818E3" w:rsidRPr="000A3B4C">
        <w:rPr>
          <w:rFonts w:ascii="Times New Roman" w:eastAsia="Times New Roman" w:hAnsi="Times New Roman"/>
          <w:sz w:val="28"/>
          <w:szCs w:val="28"/>
          <w:lang w:eastAsia="ru-RU"/>
        </w:rPr>
        <w:t>,</w:t>
      </w:r>
      <w:r w:rsidR="00E919EF" w:rsidRPr="000A3B4C">
        <w:rPr>
          <w:rFonts w:ascii="Times New Roman" w:eastAsia="Times New Roman" w:hAnsi="Times New Roman"/>
          <w:sz w:val="28"/>
          <w:szCs w:val="28"/>
          <w:lang w:eastAsia="ru-RU"/>
        </w:rPr>
        <w:t xml:space="preserve"> </w:t>
      </w:r>
      <w:r w:rsidR="008818E3" w:rsidRPr="000A3B4C">
        <w:rPr>
          <w:rFonts w:ascii="Times New Roman" w:eastAsia="Times New Roman" w:hAnsi="Times New Roman"/>
          <w:sz w:val="28"/>
          <w:szCs w:val="28"/>
          <w:lang w:eastAsia="ru-RU"/>
        </w:rPr>
        <w:t xml:space="preserve">VІ (за исключением подпунктов </w:t>
      </w:r>
      <w:r w:rsidR="00E90840" w:rsidRPr="000A3B4C">
        <w:rPr>
          <w:rFonts w:ascii="Times New Roman" w:eastAsia="Times New Roman" w:hAnsi="Times New Roman"/>
          <w:sz w:val="28"/>
          <w:szCs w:val="28"/>
          <w:lang w:eastAsia="ru-RU"/>
        </w:rPr>
        <w:t>9</w:t>
      </w:r>
      <w:r w:rsidR="008818E3" w:rsidRPr="000A3B4C">
        <w:rPr>
          <w:rFonts w:ascii="Times New Roman" w:eastAsia="Times New Roman" w:hAnsi="Times New Roman"/>
          <w:sz w:val="28"/>
          <w:szCs w:val="28"/>
          <w:lang w:eastAsia="ru-RU"/>
        </w:rPr>
        <w:t>)</w:t>
      </w:r>
      <w:r w:rsidR="00E90840" w:rsidRPr="000A3B4C">
        <w:rPr>
          <w:rFonts w:ascii="Times New Roman" w:eastAsia="Times New Roman" w:hAnsi="Times New Roman"/>
          <w:sz w:val="28"/>
          <w:szCs w:val="28"/>
          <w:lang w:eastAsia="ru-RU"/>
        </w:rPr>
        <w:t xml:space="preserve"> </w:t>
      </w:r>
      <w:r w:rsidR="008818E3" w:rsidRPr="000A3B4C">
        <w:rPr>
          <w:rFonts w:ascii="Times New Roman" w:eastAsia="Times New Roman" w:hAnsi="Times New Roman"/>
          <w:sz w:val="28"/>
          <w:szCs w:val="28"/>
          <w:lang w:eastAsia="ru-RU"/>
        </w:rPr>
        <w:t>- 2</w:t>
      </w:r>
      <w:r w:rsidR="00E90840" w:rsidRPr="000A3B4C">
        <w:rPr>
          <w:rFonts w:ascii="Times New Roman" w:eastAsia="Times New Roman" w:hAnsi="Times New Roman"/>
          <w:sz w:val="28"/>
          <w:szCs w:val="28"/>
          <w:lang w:eastAsia="ru-RU"/>
        </w:rPr>
        <w:t>1</w:t>
      </w:r>
      <w:r w:rsidR="008818E3" w:rsidRPr="000A3B4C">
        <w:rPr>
          <w:rFonts w:ascii="Times New Roman" w:eastAsia="Times New Roman" w:hAnsi="Times New Roman"/>
          <w:sz w:val="28"/>
          <w:szCs w:val="28"/>
          <w:lang w:eastAsia="ru-RU"/>
        </w:rPr>
        <w:t>) пункта 12</w:t>
      </w:r>
      <w:r w:rsidR="00663FEB" w:rsidRPr="000A3B4C">
        <w:rPr>
          <w:rFonts w:ascii="Times New Roman" w:hAnsi="Times New Roman"/>
          <w:sz w:val="28"/>
          <w:szCs w:val="28"/>
        </w:rPr>
        <w:t xml:space="preserve"> раздела VI</w:t>
      </w:r>
      <w:r w:rsidR="008818E3" w:rsidRPr="000A3B4C">
        <w:rPr>
          <w:rFonts w:ascii="Times New Roman" w:eastAsia="Times New Roman" w:hAnsi="Times New Roman"/>
          <w:sz w:val="28"/>
          <w:szCs w:val="28"/>
          <w:lang w:eastAsia="ru-RU"/>
        </w:rPr>
        <w:t>), VІІ (за исключением подпунктов</w:t>
      </w:r>
      <w:r w:rsidR="00CA7DF4" w:rsidRPr="000A3B4C">
        <w:rPr>
          <w:rFonts w:ascii="Times New Roman" w:eastAsia="Times New Roman" w:hAnsi="Times New Roman"/>
          <w:sz w:val="28"/>
          <w:szCs w:val="28"/>
          <w:lang w:eastAsia="ru-RU"/>
        </w:rPr>
        <w:t xml:space="preserve"> 4),</w:t>
      </w:r>
      <w:r w:rsidR="00481157">
        <w:rPr>
          <w:rFonts w:ascii="Times New Roman" w:eastAsia="Times New Roman" w:hAnsi="Times New Roman"/>
          <w:sz w:val="28"/>
          <w:szCs w:val="28"/>
          <w:lang w:eastAsia="ru-RU"/>
        </w:rPr>
        <w:t xml:space="preserve"> 17),</w:t>
      </w:r>
      <w:r w:rsidR="009A2BA1" w:rsidRPr="000A3B4C">
        <w:rPr>
          <w:rFonts w:ascii="Times New Roman" w:eastAsia="Times New Roman" w:hAnsi="Times New Roman"/>
          <w:sz w:val="28"/>
          <w:szCs w:val="28"/>
          <w:lang w:eastAsia="ru-RU"/>
        </w:rPr>
        <w:t xml:space="preserve"> </w:t>
      </w:r>
      <w:r w:rsidR="002D4F9B" w:rsidRPr="000A3B4C">
        <w:rPr>
          <w:rFonts w:ascii="Times New Roman" w:eastAsia="Times New Roman" w:hAnsi="Times New Roman"/>
          <w:sz w:val="28"/>
          <w:szCs w:val="28"/>
          <w:lang w:eastAsia="ru-RU"/>
        </w:rPr>
        <w:t>19</w:t>
      </w:r>
      <w:r w:rsidR="008818E3" w:rsidRPr="000A3B4C">
        <w:rPr>
          <w:rFonts w:ascii="Times New Roman" w:eastAsia="Times New Roman" w:hAnsi="Times New Roman"/>
          <w:sz w:val="28"/>
          <w:szCs w:val="28"/>
          <w:lang w:eastAsia="ru-RU"/>
        </w:rPr>
        <w:t>)</w:t>
      </w:r>
      <w:r w:rsidR="00481157">
        <w:rPr>
          <w:rFonts w:ascii="Times New Roman" w:eastAsia="Times New Roman" w:hAnsi="Times New Roman"/>
          <w:sz w:val="28"/>
          <w:szCs w:val="28"/>
          <w:lang w:eastAsia="ru-RU"/>
        </w:rPr>
        <w:t xml:space="preserve"> </w:t>
      </w:r>
      <w:r w:rsidR="008818E3" w:rsidRPr="000A3B4C">
        <w:rPr>
          <w:rFonts w:ascii="Times New Roman" w:eastAsia="Times New Roman" w:hAnsi="Times New Roman"/>
          <w:sz w:val="28"/>
          <w:szCs w:val="28"/>
          <w:lang w:eastAsia="ru-RU"/>
        </w:rPr>
        <w:t>-3</w:t>
      </w:r>
      <w:r w:rsidR="002D4F9B" w:rsidRPr="000A3B4C">
        <w:rPr>
          <w:rFonts w:ascii="Times New Roman" w:eastAsia="Times New Roman" w:hAnsi="Times New Roman"/>
          <w:sz w:val="28"/>
          <w:szCs w:val="28"/>
          <w:lang w:eastAsia="ru-RU"/>
        </w:rPr>
        <w:t>0</w:t>
      </w:r>
      <w:r w:rsidR="008818E3" w:rsidRPr="000A3B4C">
        <w:rPr>
          <w:rFonts w:ascii="Times New Roman" w:eastAsia="Times New Roman" w:hAnsi="Times New Roman"/>
          <w:sz w:val="28"/>
          <w:szCs w:val="28"/>
          <w:lang w:eastAsia="ru-RU"/>
        </w:rPr>
        <w:t>) пункта 13</w:t>
      </w:r>
      <w:r w:rsidR="00663FEB" w:rsidRPr="000A3B4C">
        <w:rPr>
          <w:rFonts w:ascii="Times New Roman" w:eastAsia="Times New Roman" w:hAnsi="Times New Roman"/>
          <w:sz w:val="28"/>
          <w:szCs w:val="28"/>
          <w:lang w:eastAsia="ru-RU"/>
        </w:rPr>
        <w:t xml:space="preserve"> раздела VІІ</w:t>
      </w:r>
      <w:r w:rsidR="008818E3" w:rsidRPr="000A3B4C">
        <w:rPr>
          <w:rFonts w:ascii="Times New Roman" w:eastAsia="Times New Roman" w:hAnsi="Times New Roman"/>
          <w:sz w:val="28"/>
          <w:szCs w:val="28"/>
          <w:lang w:eastAsia="ru-RU"/>
        </w:rPr>
        <w:t>)</w:t>
      </w:r>
      <w:r w:rsidR="00663FEB" w:rsidRPr="000A3B4C">
        <w:rPr>
          <w:rFonts w:ascii="Times New Roman" w:eastAsia="Times New Roman" w:hAnsi="Times New Roman"/>
          <w:sz w:val="28"/>
          <w:szCs w:val="28"/>
          <w:lang w:eastAsia="ru-RU"/>
        </w:rPr>
        <w:t xml:space="preserve"> </w:t>
      </w:r>
      <w:r w:rsidRPr="000A3B4C">
        <w:rPr>
          <w:rFonts w:ascii="Times New Roman" w:eastAsia="Times New Roman" w:hAnsi="Times New Roman"/>
          <w:sz w:val="28"/>
          <w:szCs w:val="28"/>
          <w:lang w:eastAsia="ru-RU"/>
        </w:rPr>
        <w:t xml:space="preserve">настоящего Договора не распространяются на работников центрального аппарата </w:t>
      </w:r>
      <w:r w:rsidR="00663FEB" w:rsidRPr="000A3B4C">
        <w:rPr>
          <w:rFonts w:ascii="Times New Roman" w:eastAsia="Times New Roman" w:hAnsi="Times New Roman"/>
          <w:sz w:val="28"/>
          <w:szCs w:val="28"/>
          <w:lang w:eastAsia="ru-RU"/>
        </w:rPr>
        <w:t>Общества</w:t>
      </w:r>
      <w:r w:rsidR="003F741D" w:rsidRPr="000A3B4C">
        <w:rPr>
          <w:rFonts w:ascii="Times New Roman" w:eastAsia="Times New Roman" w:hAnsi="Times New Roman"/>
          <w:sz w:val="28"/>
          <w:szCs w:val="28"/>
          <w:lang w:eastAsia="ru-RU"/>
        </w:rPr>
        <w:t>.</w:t>
      </w:r>
      <w:proofErr w:type="gramEnd"/>
    </w:p>
    <w:p w:rsidR="00622BD2" w:rsidRPr="000A3B4C" w:rsidRDefault="00622BD2" w:rsidP="009B549E">
      <w:pPr>
        <w:pStyle w:val="a3"/>
        <w:numPr>
          <w:ilvl w:val="0"/>
          <w:numId w:val="4"/>
        </w:numPr>
        <w:tabs>
          <w:tab w:val="left" w:pos="0"/>
          <w:tab w:val="left" w:pos="1134"/>
        </w:tabs>
        <w:ind w:left="0" w:firstLine="709"/>
        <w:jc w:val="both"/>
        <w:rPr>
          <w:rFonts w:ascii="Times New Roman" w:hAnsi="Times New Roman"/>
          <w:sz w:val="28"/>
          <w:szCs w:val="28"/>
        </w:rPr>
      </w:pPr>
      <w:r w:rsidRPr="000A3B4C">
        <w:rPr>
          <w:rFonts w:ascii="Times New Roman" w:hAnsi="Times New Roman"/>
          <w:color w:val="000000" w:themeColor="text1"/>
          <w:sz w:val="28"/>
          <w:szCs w:val="28"/>
        </w:rPr>
        <w:t xml:space="preserve">Положения Договора являются обязательными для руководства </w:t>
      </w:r>
      <w:r w:rsidRPr="000A3B4C">
        <w:rPr>
          <w:rFonts w:ascii="Times New Roman" w:hAnsi="Times New Roman"/>
          <w:sz w:val="28"/>
          <w:szCs w:val="28"/>
        </w:rPr>
        <w:t>и исполнения Сторонами. Ни одна из Сторон не вправе в одностороннем порядке изменить или приостановить действие любого из пунктов Договора.</w:t>
      </w:r>
    </w:p>
    <w:p w:rsidR="00622BD2" w:rsidRPr="000A3B4C" w:rsidRDefault="00622BD2" w:rsidP="00A63932">
      <w:pPr>
        <w:pStyle w:val="a3"/>
        <w:tabs>
          <w:tab w:val="left" w:pos="0"/>
        </w:tabs>
        <w:ind w:left="0" w:firstLine="709"/>
        <w:jc w:val="both"/>
        <w:rPr>
          <w:rFonts w:ascii="Times New Roman" w:hAnsi="Times New Roman"/>
          <w:sz w:val="28"/>
          <w:szCs w:val="28"/>
        </w:rPr>
      </w:pPr>
      <w:r w:rsidRPr="000A3B4C">
        <w:rPr>
          <w:rFonts w:ascii="Times New Roman" w:hAnsi="Times New Roman"/>
          <w:sz w:val="28"/>
          <w:szCs w:val="28"/>
        </w:rPr>
        <w:t>Изменения и дополнения в Договор вносятся с общего согласия Сторон. Требование одной из Сторон о начале переговоров является обязательным для другой Стороны. Все дополнения и изменения, внесенные в Договор, рассматриваются комиссией, создаваемой из числа представителей Работодателя и Профсоюза, оформляются дополнительными соглашениями, подписываемым</w:t>
      </w:r>
      <w:r w:rsidR="007139BB" w:rsidRPr="000A3B4C">
        <w:rPr>
          <w:rFonts w:ascii="Times New Roman" w:hAnsi="Times New Roman"/>
          <w:sz w:val="28"/>
          <w:szCs w:val="28"/>
        </w:rPr>
        <w:t>и</w:t>
      </w:r>
      <w:r w:rsidRPr="000A3B4C">
        <w:rPr>
          <w:rFonts w:ascii="Times New Roman" w:hAnsi="Times New Roman"/>
          <w:sz w:val="28"/>
          <w:szCs w:val="28"/>
        </w:rPr>
        <w:t xml:space="preserve"> Сторонами, которые явля</w:t>
      </w:r>
      <w:r w:rsidR="00BB4D05" w:rsidRPr="000A3B4C">
        <w:rPr>
          <w:rFonts w:ascii="Times New Roman" w:hAnsi="Times New Roman"/>
          <w:sz w:val="28"/>
          <w:szCs w:val="28"/>
        </w:rPr>
        <w:t>ю</w:t>
      </w:r>
      <w:r w:rsidRPr="000A3B4C">
        <w:rPr>
          <w:rFonts w:ascii="Times New Roman" w:hAnsi="Times New Roman"/>
          <w:sz w:val="28"/>
          <w:szCs w:val="28"/>
        </w:rPr>
        <w:t>тся неотъемлемой частью Договора и име</w:t>
      </w:r>
      <w:r w:rsidR="007139BB" w:rsidRPr="000A3B4C">
        <w:rPr>
          <w:rFonts w:ascii="Times New Roman" w:hAnsi="Times New Roman"/>
          <w:sz w:val="28"/>
          <w:szCs w:val="28"/>
        </w:rPr>
        <w:t>ю</w:t>
      </w:r>
      <w:r w:rsidRPr="000A3B4C">
        <w:rPr>
          <w:rFonts w:ascii="Times New Roman" w:hAnsi="Times New Roman"/>
          <w:sz w:val="28"/>
          <w:szCs w:val="28"/>
        </w:rPr>
        <w:t>т равную с ним юридическую силу.</w:t>
      </w:r>
    </w:p>
    <w:p w:rsidR="00622BD2" w:rsidRPr="000A3B4C" w:rsidRDefault="00622BD2" w:rsidP="00A63932">
      <w:pPr>
        <w:pStyle w:val="a3"/>
        <w:ind w:left="0" w:firstLine="709"/>
        <w:jc w:val="both"/>
        <w:rPr>
          <w:rFonts w:ascii="Times New Roman" w:hAnsi="Times New Roman"/>
          <w:sz w:val="28"/>
          <w:szCs w:val="28"/>
        </w:rPr>
      </w:pPr>
      <w:r w:rsidRPr="000A3B4C">
        <w:rPr>
          <w:rFonts w:ascii="Times New Roman" w:hAnsi="Times New Roman"/>
          <w:sz w:val="28"/>
          <w:szCs w:val="28"/>
        </w:rPr>
        <w:t>Толкование положений Договора осуществляется по взаимному согласию Сторон.</w:t>
      </w:r>
    </w:p>
    <w:p w:rsidR="00622BD2" w:rsidRPr="000A3B4C" w:rsidRDefault="007139BB"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lastRenderedPageBreak/>
        <w:t>Договор сохраняет свое действие на</w:t>
      </w:r>
      <w:r w:rsidR="00622BD2" w:rsidRPr="000A3B4C">
        <w:rPr>
          <w:rFonts w:ascii="Times New Roman" w:hAnsi="Times New Roman"/>
          <w:sz w:val="28"/>
          <w:szCs w:val="28"/>
        </w:rPr>
        <w:t xml:space="preserve"> период реорганизации</w:t>
      </w:r>
      <w:r w:rsidR="00DE0E3B" w:rsidRPr="000A3B4C">
        <w:rPr>
          <w:rFonts w:ascii="Times New Roman" w:hAnsi="Times New Roman"/>
          <w:sz w:val="28"/>
          <w:szCs w:val="28"/>
        </w:rPr>
        <w:t xml:space="preserve"> </w:t>
      </w:r>
      <w:r w:rsidR="00027C73" w:rsidRPr="000A3B4C">
        <w:rPr>
          <w:rFonts w:ascii="Times New Roman" w:hAnsi="Times New Roman"/>
          <w:sz w:val="28"/>
          <w:szCs w:val="28"/>
        </w:rPr>
        <w:t>Общества</w:t>
      </w:r>
      <w:r w:rsidR="00622BD2" w:rsidRPr="000A3B4C">
        <w:rPr>
          <w:rFonts w:ascii="Times New Roman" w:hAnsi="Times New Roman"/>
          <w:sz w:val="28"/>
          <w:szCs w:val="28"/>
        </w:rPr>
        <w:t>.</w:t>
      </w:r>
    </w:p>
    <w:p w:rsidR="00622BD2" w:rsidRPr="000A3B4C" w:rsidRDefault="00622BD2" w:rsidP="004C650A">
      <w:pPr>
        <w:jc w:val="both"/>
        <w:rPr>
          <w:rFonts w:ascii="Times New Roman" w:hAnsi="Times New Roman"/>
          <w:b/>
          <w:sz w:val="28"/>
          <w:szCs w:val="28"/>
        </w:rPr>
      </w:pPr>
    </w:p>
    <w:p w:rsidR="00622BD2" w:rsidRPr="000A3B4C" w:rsidRDefault="00622BD2" w:rsidP="00BD155E">
      <w:pPr>
        <w:ind w:firstLine="567"/>
        <w:jc w:val="center"/>
        <w:rPr>
          <w:rFonts w:ascii="Times New Roman" w:hAnsi="Times New Roman"/>
          <w:b/>
          <w:sz w:val="28"/>
          <w:szCs w:val="28"/>
        </w:rPr>
      </w:pPr>
      <w:r w:rsidRPr="000A3B4C">
        <w:rPr>
          <w:rFonts w:ascii="Times New Roman" w:hAnsi="Times New Roman"/>
          <w:b/>
          <w:sz w:val="28"/>
          <w:szCs w:val="28"/>
        </w:rPr>
        <w:t xml:space="preserve">Раздел </w:t>
      </w:r>
      <w:r w:rsidR="008818E3" w:rsidRPr="000A3B4C">
        <w:rPr>
          <w:rFonts w:ascii="Times New Roman" w:hAnsi="Times New Roman"/>
          <w:b/>
          <w:sz w:val="28"/>
          <w:szCs w:val="28"/>
        </w:rPr>
        <w:t>I</w:t>
      </w:r>
      <w:r w:rsidRPr="000A3B4C">
        <w:rPr>
          <w:rFonts w:ascii="Times New Roman" w:hAnsi="Times New Roman"/>
          <w:b/>
          <w:sz w:val="28"/>
          <w:szCs w:val="28"/>
        </w:rPr>
        <w:t xml:space="preserve">II. </w:t>
      </w:r>
      <w:r w:rsidR="004C5F38" w:rsidRPr="000A3B4C">
        <w:rPr>
          <w:rFonts w:ascii="Times New Roman" w:hAnsi="Times New Roman"/>
          <w:b/>
          <w:sz w:val="28"/>
          <w:szCs w:val="28"/>
        </w:rPr>
        <w:t>Организация и нормирование труда,</w:t>
      </w:r>
      <w:r w:rsidR="00027C73" w:rsidRPr="000A3B4C">
        <w:rPr>
          <w:rFonts w:ascii="Times New Roman" w:hAnsi="Times New Roman"/>
          <w:b/>
          <w:sz w:val="28"/>
          <w:szCs w:val="28"/>
        </w:rPr>
        <w:t xml:space="preserve"> </w:t>
      </w:r>
      <w:r w:rsidR="004C5F38" w:rsidRPr="000A3B4C">
        <w:rPr>
          <w:rFonts w:ascii="Times New Roman" w:hAnsi="Times New Roman"/>
          <w:b/>
          <w:sz w:val="28"/>
          <w:szCs w:val="28"/>
        </w:rPr>
        <w:t>заработная плата, доплаты и надбавки</w:t>
      </w:r>
    </w:p>
    <w:p w:rsidR="004C5F38" w:rsidRPr="000A3B4C" w:rsidRDefault="004C5F38" w:rsidP="004C5F38">
      <w:pPr>
        <w:pStyle w:val="a3"/>
        <w:ind w:left="0" w:firstLine="851"/>
        <w:jc w:val="center"/>
        <w:rPr>
          <w:rFonts w:ascii="Times New Roman" w:hAnsi="Times New Roman"/>
          <w:b/>
          <w:sz w:val="28"/>
          <w:szCs w:val="28"/>
        </w:rPr>
      </w:pPr>
    </w:p>
    <w:p w:rsidR="00622BD2" w:rsidRPr="000A3B4C" w:rsidRDefault="00622BD2" w:rsidP="009B549E">
      <w:pPr>
        <w:pStyle w:val="a3"/>
        <w:numPr>
          <w:ilvl w:val="0"/>
          <w:numId w:val="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Работодатель обязуется:</w:t>
      </w:r>
    </w:p>
    <w:p w:rsidR="00C8176C" w:rsidRPr="000A3B4C" w:rsidRDefault="00C8176C" w:rsidP="009B549E">
      <w:pPr>
        <w:pStyle w:val="a4"/>
        <w:numPr>
          <w:ilvl w:val="0"/>
          <w:numId w:val="5"/>
        </w:numPr>
        <w:tabs>
          <w:tab w:val="left" w:pos="0"/>
          <w:tab w:val="left" w:pos="1134"/>
        </w:tabs>
        <w:ind w:left="0" w:firstLine="709"/>
        <w:rPr>
          <w:rFonts w:ascii="Times New Roman" w:eastAsia="Calibri" w:hAnsi="Times New Roman"/>
          <w:snapToGrid w:val="0"/>
          <w:szCs w:val="28"/>
          <w:lang w:eastAsia="en-US"/>
        </w:rPr>
      </w:pPr>
      <w:r w:rsidRPr="000A3B4C">
        <w:rPr>
          <w:rFonts w:ascii="Times New Roman" w:eastAsia="Calibri" w:hAnsi="Times New Roman"/>
          <w:snapToGrid w:val="0"/>
          <w:szCs w:val="28"/>
          <w:lang w:eastAsia="en-US"/>
        </w:rPr>
        <w:t>устанавливать минимальный размер месячной тарифной ставки работника первого разряда не ниже минимального размера месячной заработной платы, установленного Законом Республики Казахстан о республиканском бюджете на соответствующий финансовый год.</w:t>
      </w:r>
    </w:p>
    <w:p w:rsidR="00C8176C" w:rsidRPr="000A3B4C" w:rsidRDefault="00C8176C" w:rsidP="00A63932">
      <w:pPr>
        <w:pStyle w:val="a4"/>
        <w:tabs>
          <w:tab w:val="left" w:pos="1276"/>
        </w:tabs>
        <w:ind w:firstLine="709"/>
        <w:rPr>
          <w:rFonts w:ascii="Times New Roman" w:eastAsia="Calibri" w:hAnsi="Times New Roman"/>
          <w:snapToGrid w:val="0"/>
          <w:szCs w:val="28"/>
          <w:lang w:eastAsia="en-US"/>
        </w:rPr>
      </w:pPr>
      <w:r w:rsidRPr="000A3B4C">
        <w:rPr>
          <w:rFonts w:ascii="Times New Roman" w:eastAsia="Calibri" w:hAnsi="Times New Roman"/>
          <w:snapToGrid w:val="0"/>
          <w:szCs w:val="28"/>
          <w:lang w:eastAsia="en-US"/>
        </w:rPr>
        <w:t xml:space="preserve">Месячную тарифную ставку рабочего определять в соответствии с тарифной сеткой по оплате труда рабочих филиалов </w:t>
      </w:r>
      <w:r w:rsidR="00027C73" w:rsidRPr="000A3B4C">
        <w:rPr>
          <w:rFonts w:ascii="Times New Roman" w:eastAsia="Calibri" w:hAnsi="Times New Roman"/>
          <w:snapToGrid w:val="0"/>
          <w:szCs w:val="28"/>
          <w:lang w:eastAsia="en-US"/>
        </w:rPr>
        <w:t>Общества</w:t>
      </w:r>
      <w:r w:rsidRPr="000A3B4C">
        <w:rPr>
          <w:rFonts w:ascii="Times New Roman" w:eastAsia="Calibri" w:hAnsi="Times New Roman"/>
          <w:snapToGrid w:val="0"/>
          <w:szCs w:val="28"/>
          <w:lang w:eastAsia="en-US"/>
        </w:rPr>
        <w:t xml:space="preserve"> путем умножения месячной тарифной ставки рабочего 1 разряда соответствующей тарифной сетки на установленный тарифный (</w:t>
      </w:r>
      <w:proofErr w:type="spellStart"/>
      <w:r w:rsidRPr="000A3B4C">
        <w:rPr>
          <w:rFonts w:ascii="Times New Roman" w:eastAsia="Calibri" w:hAnsi="Times New Roman"/>
          <w:snapToGrid w:val="0"/>
          <w:szCs w:val="28"/>
          <w:lang w:eastAsia="en-US"/>
        </w:rPr>
        <w:t>межразрядный</w:t>
      </w:r>
      <w:proofErr w:type="spellEnd"/>
      <w:r w:rsidRPr="000A3B4C">
        <w:rPr>
          <w:rFonts w:ascii="Times New Roman" w:eastAsia="Calibri" w:hAnsi="Times New Roman"/>
          <w:snapToGrid w:val="0"/>
          <w:szCs w:val="28"/>
          <w:lang w:eastAsia="en-US"/>
        </w:rPr>
        <w:t>) коэффициент присвоенного работнику квалификационного разряда.</w:t>
      </w:r>
    </w:p>
    <w:p w:rsidR="00C8176C" w:rsidRPr="000A3B4C" w:rsidRDefault="00C8176C" w:rsidP="00A63932">
      <w:pPr>
        <w:pStyle w:val="a4"/>
        <w:tabs>
          <w:tab w:val="left" w:pos="1276"/>
        </w:tabs>
        <w:ind w:firstLine="709"/>
        <w:rPr>
          <w:rFonts w:ascii="Times New Roman" w:eastAsia="Calibri" w:hAnsi="Times New Roman"/>
          <w:snapToGrid w:val="0"/>
          <w:szCs w:val="28"/>
          <w:lang w:eastAsia="en-US"/>
        </w:rPr>
      </w:pPr>
      <w:r w:rsidRPr="000A3B4C">
        <w:rPr>
          <w:rFonts w:ascii="Times New Roman" w:eastAsia="Calibri" w:hAnsi="Times New Roman"/>
          <w:snapToGrid w:val="0"/>
          <w:szCs w:val="28"/>
          <w:lang w:eastAsia="en-US"/>
        </w:rPr>
        <w:t>Обеспечить долю основной заработной платы не менее 75 процентов</w:t>
      </w:r>
      <w:r w:rsidR="00645BE7" w:rsidRPr="000A3B4C">
        <w:rPr>
          <w:rFonts w:ascii="Times New Roman" w:eastAsia="Calibri" w:hAnsi="Times New Roman"/>
          <w:snapToGrid w:val="0"/>
          <w:szCs w:val="28"/>
          <w:lang w:eastAsia="en-US"/>
        </w:rPr>
        <w:br/>
      </w:r>
      <w:r w:rsidRPr="000A3B4C">
        <w:rPr>
          <w:rFonts w:ascii="Times New Roman" w:eastAsia="Calibri" w:hAnsi="Times New Roman"/>
          <w:snapToGrid w:val="0"/>
          <w:szCs w:val="28"/>
          <w:lang w:eastAsia="en-US"/>
        </w:rPr>
        <w:t>в заработной плате работников без учета единовременных стимулирующих выплат</w:t>
      </w:r>
      <w:r w:rsidR="00190222" w:rsidRPr="000A3B4C">
        <w:rPr>
          <w:rFonts w:ascii="Times New Roman" w:eastAsia="Calibri" w:hAnsi="Times New Roman"/>
          <w:snapToGrid w:val="0"/>
          <w:szCs w:val="28"/>
          <w:lang w:eastAsia="en-US"/>
        </w:rPr>
        <w:t>.</w:t>
      </w:r>
      <w:r w:rsidRPr="000A3B4C">
        <w:rPr>
          <w:rFonts w:ascii="Times New Roman" w:eastAsia="Calibri" w:hAnsi="Times New Roman"/>
          <w:snapToGrid w:val="0"/>
          <w:szCs w:val="28"/>
          <w:lang w:eastAsia="en-US"/>
        </w:rPr>
        <w:t xml:space="preserve"> Применять в качестве минимальных гарантий оплаты труда для работников </w:t>
      </w:r>
      <w:r w:rsidR="00027C73" w:rsidRPr="000A3B4C">
        <w:rPr>
          <w:rFonts w:ascii="Times New Roman" w:eastAsia="Calibri" w:hAnsi="Times New Roman"/>
          <w:snapToGrid w:val="0"/>
          <w:szCs w:val="28"/>
          <w:lang w:eastAsia="en-US"/>
        </w:rPr>
        <w:t>Общества</w:t>
      </w:r>
      <w:r w:rsidRPr="000A3B4C">
        <w:rPr>
          <w:rFonts w:ascii="Times New Roman" w:eastAsia="Calibri" w:hAnsi="Times New Roman"/>
          <w:snapToGrid w:val="0"/>
          <w:szCs w:val="28"/>
          <w:lang w:eastAsia="en-US"/>
        </w:rPr>
        <w:t xml:space="preserve"> - тарифные ставки и оклады, определенные на основе тарифной сетки по оплате труда.</w:t>
      </w:r>
    </w:p>
    <w:p w:rsidR="00622BD2" w:rsidRPr="000A3B4C" w:rsidRDefault="00622BD2"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t>устанавливать работнику, не имеющему специальности и стажа работы, на период освоения профессии по минимальному разряду по той профессии, на которую он принимается, если для этой профессии не требуется специальное обучение;</w:t>
      </w:r>
    </w:p>
    <w:p w:rsidR="00645124" w:rsidRPr="000A3B4C" w:rsidRDefault="00645124"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t xml:space="preserve">устанавливать работникам, занятым на тяжелых работах, работах с вредными и (или) опасными условиями труда доплаты к тарифным ставкам (должностным окладам) по результатам аттестации производственных объектов по условиям труда согласно приложению </w:t>
      </w:r>
      <w:r w:rsidR="00715DD8" w:rsidRPr="000A3B4C">
        <w:rPr>
          <w:rFonts w:ascii="Times New Roman" w:hAnsi="Times New Roman"/>
          <w:szCs w:val="28"/>
        </w:rPr>
        <w:t>2</w:t>
      </w:r>
      <w:r w:rsidRPr="000A3B4C">
        <w:rPr>
          <w:rFonts w:ascii="Times New Roman" w:hAnsi="Times New Roman"/>
          <w:szCs w:val="28"/>
        </w:rPr>
        <w:t xml:space="preserve"> к настоящему Договору;</w:t>
      </w:r>
    </w:p>
    <w:p w:rsidR="00645124" w:rsidRPr="000A3B4C" w:rsidRDefault="00645124"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t>в связи с изменениями, связанными с реорганизацией или изменением экономических, технологических условий, условий организации труда и (или) сокращением объема извещать работников, которых касаются  изменения норм труда не позднее</w:t>
      </w:r>
      <w:r w:rsidR="00190222" w:rsidRPr="000A3B4C">
        <w:rPr>
          <w:rFonts w:ascii="Times New Roman" w:hAnsi="Times New Roman"/>
          <w:szCs w:val="28"/>
        </w:rPr>
        <w:t>,</w:t>
      </w:r>
      <w:r w:rsidRPr="000A3B4C">
        <w:rPr>
          <w:rFonts w:ascii="Times New Roman" w:hAnsi="Times New Roman"/>
          <w:szCs w:val="28"/>
        </w:rPr>
        <w:t xml:space="preserve"> чем за месяц до введения изменений</w:t>
      </w:r>
      <w:r w:rsidR="00492308" w:rsidRPr="000A3B4C">
        <w:rPr>
          <w:rFonts w:ascii="Times New Roman" w:hAnsi="Times New Roman"/>
          <w:szCs w:val="28"/>
        </w:rPr>
        <w:t>;</w:t>
      </w:r>
    </w:p>
    <w:p w:rsidR="00492308" w:rsidRPr="000A3B4C" w:rsidRDefault="00492308"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t xml:space="preserve">принимать акты </w:t>
      </w:r>
      <w:r w:rsidR="00126CCA" w:rsidRPr="000A3B4C">
        <w:rPr>
          <w:rFonts w:ascii="Times New Roman" w:hAnsi="Times New Roman"/>
          <w:szCs w:val="28"/>
        </w:rPr>
        <w:t>Р</w:t>
      </w:r>
      <w:r w:rsidRPr="000A3B4C">
        <w:rPr>
          <w:rFonts w:ascii="Times New Roman" w:hAnsi="Times New Roman"/>
          <w:szCs w:val="28"/>
        </w:rPr>
        <w:t>аботодателя по согласованию или с учетом мнения представителей работников в соответствии с приложением 3 к настоящему Договору;</w:t>
      </w:r>
    </w:p>
    <w:p w:rsidR="00492308" w:rsidRPr="000A3B4C" w:rsidRDefault="00492308"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t xml:space="preserve">решение об увеличении/снижении размеров тарифных ставок (должностных окладов) принимать с соблюдением требований Трудового кодекса и исходя из финансово-экономических возможностей </w:t>
      </w:r>
      <w:r w:rsidR="00027C73" w:rsidRPr="000A3B4C">
        <w:rPr>
          <w:rFonts w:ascii="Times New Roman" w:eastAsia="Calibri" w:hAnsi="Times New Roman"/>
          <w:snapToGrid w:val="0"/>
          <w:szCs w:val="28"/>
          <w:lang w:eastAsia="en-US"/>
        </w:rPr>
        <w:t>Общества</w:t>
      </w:r>
      <w:r w:rsidRPr="000A3B4C">
        <w:rPr>
          <w:rFonts w:ascii="Times New Roman" w:hAnsi="Times New Roman"/>
          <w:szCs w:val="28"/>
        </w:rPr>
        <w:t>;</w:t>
      </w:r>
    </w:p>
    <w:p w:rsidR="00492308" w:rsidRPr="000A3B4C" w:rsidRDefault="00492308" w:rsidP="009B549E">
      <w:pPr>
        <w:pStyle w:val="a3"/>
        <w:numPr>
          <w:ilvl w:val="0"/>
          <w:numId w:val="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обеспечить выплату заработной платы работникам </w:t>
      </w:r>
      <w:r w:rsidR="00027C73" w:rsidRPr="000A3B4C">
        <w:rPr>
          <w:rFonts w:ascii="Times New Roman" w:hAnsi="Times New Roman"/>
          <w:snapToGrid w:val="0"/>
          <w:sz w:val="28"/>
          <w:szCs w:val="28"/>
        </w:rPr>
        <w:t>Общества</w:t>
      </w:r>
      <w:r w:rsidRPr="000A3B4C">
        <w:rPr>
          <w:rFonts w:ascii="Times New Roman" w:hAnsi="Times New Roman"/>
          <w:sz w:val="28"/>
          <w:szCs w:val="28"/>
        </w:rPr>
        <w:br/>
        <w:t xml:space="preserve">до 10 числа месяца, следующего </w:t>
      </w:r>
      <w:proofErr w:type="gramStart"/>
      <w:r w:rsidRPr="000A3B4C">
        <w:rPr>
          <w:rFonts w:ascii="Times New Roman" w:hAnsi="Times New Roman"/>
          <w:sz w:val="28"/>
          <w:szCs w:val="28"/>
        </w:rPr>
        <w:t>за</w:t>
      </w:r>
      <w:proofErr w:type="gramEnd"/>
      <w:r w:rsidRPr="000A3B4C">
        <w:rPr>
          <w:rFonts w:ascii="Times New Roman" w:hAnsi="Times New Roman"/>
          <w:sz w:val="28"/>
          <w:szCs w:val="28"/>
        </w:rPr>
        <w:t xml:space="preserve"> расчетным.</w:t>
      </w:r>
    </w:p>
    <w:p w:rsidR="00492308" w:rsidRPr="000A3B4C" w:rsidRDefault="00492308" w:rsidP="00492308">
      <w:pPr>
        <w:ind w:firstLine="708"/>
        <w:jc w:val="both"/>
        <w:rPr>
          <w:rFonts w:ascii="Times New Roman" w:hAnsi="Times New Roman"/>
          <w:sz w:val="28"/>
          <w:szCs w:val="28"/>
        </w:rPr>
      </w:pPr>
      <w:r w:rsidRPr="000A3B4C">
        <w:rPr>
          <w:rFonts w:ascii="Times New Roman" w:hAnsi="Times New Roman"/>
          <w:sz w:val="28"/>
          <w:szCs w:val="28"/>
        </w:rPr>
        <w:t>При прекращении трудового договора выплату всех сумм, причитающихся работнику, производить не позднее трех рабочих дней после его прекращения;</w:t>
      </w:r>
    </w:p>
    <w:p w:rsidR="00492308" w:rsidRPr="000A3B4C" w:rsidRDefault="004B7D36" w:rsidP="009B549E">
      <w:pPr>
        <w:pStyle w:val="a4"/>
        <w:numPr>
          <w:ilvl w:val="0"/>
          <w:numId w:val="5"/>
        </w:numPr>
        <w:tabs>
          <w:tab w:val="left" w:pos="1134"/>
        </w:tabs>
        <w:ind w:left="0" w:firstLine="709"/>
        <w:rPr>
          <w:rFonts w:ascii="Times New Roman" w:hAnsi="Times New Roman"/>
          <w:szCs w:val="28"/>
        </w:rPr>
      </w:pPr>
      <w:r w:rsidRPr="000A3B4C">
        <w:rPr>
          <w:rFonts w:ascii="Times New Roman" w:hAnsi="Times New Roman"/>
          <w:szCs w:val="28"/>
        </w:rPr>
        <w:lastRenderedPageBreak/>
        <w:t>обеспечить своевременное перечисление обязательных пенсионных взносов;</w:t>
      </w:r>
    </w:p>
    <w:p w:rsidR="004B7D36" w:rsidRPr="000A3B4C" w:rsidRDefault="004B7D36" w:rsidP="009B549E">
      <w:pPr>
        <w:pStyle w:val="a3"/>
        <w:numPr>
          <w:ilvl w:val="0"/>
          <w:numId w:val="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применять при расчётах заработной платы работников доплату за проживание в районах экологического бедствия (приложение 4 к настоящему Договору).</w:t>
      </w:r>
    </w:p>
    <w:p w:rsidR="004B7D36" w:rsidRPr="000A3B4C" w:rsidRDefault="004B7D36" w:rsidP="004B7D36">
      <w:pPr>
        <w:pStyle w:val="a3"/>
        <w:tabs>
          <w:tab w:val="left" w:pos="1134"/>
        </w:tabs>
        <w:ind w:left="0" w:firstLine="709"/>
        <w:jc w:val="both"/>
        <w:rPr>
          <w:rFonts w:ascii="Times New Roman" w:hAnsi="Times New Roman"/>
          <w:sz w:val="28"/>
          <w:szCs w:val="28"/>
        </w:rPr>
      </w:pPr>
      <w:r w:rsidRPr="000A3B4C">
        <w:rPr>
          <w:rFonts w:ascii="Times New Roman" w:hAnsi="Times New Roman"/>
          <w:sz w:val="28"/>
          <w:szCs w:val="28"/>
        </w:rPr>
        <w:t>Расчет доплат за проживание в экологически неблагоприятных районах Приаралья производить исходя из часовой тарифной ставки (должностного оклада) работника;</w:t>
      </w:r>
    </w:p>
    <w:p w:rsidR="004B7D36" w:rsidRPr="000A3B4C" w:rsidRDefault="004B7D36"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повышать на 15 процентов тарифные ставки (оклады) рабочих – повременщиков,  понижать на 15 процентов установленные нормы выработки рабочих-сдельщиков на работах, постоянно выполняемых на открытом воздухе в период особо сложных метеорологических условий (морозы, метели, заносы, зной), и предоставлять специальные перерывы согласно установленному регламенту:</w:t>
      </w:r>
    </w:p>
    <w:p w:rsidR="004B7D36" w:rsidRPr="000A3B4C" w:rsidRDefault="004B7D36" w:rsidP="004B7D36">
      <w:pPr>
        <w:pStyle w:val="a3"/>
        <w:ind w:left="709"/>
        <w:jc w:val="both"/>
        <w:rPr>
          <w:rFonts w:ascii="Times New Roman" w:hAnsi="Times New Roman"/>
          <w:sz w:val="28"/>
          <w:szCs w:val="28"/>
        </w:rPr>
      </w:pPr>
      <w:r w:rsidRPr="000A3B4C">
        <w:rPr>
          <w:rFonts w:ascii="Times New Roman" w:hAnsi="Times New Roman"/>
          <w:sz w:val="28"/>
          <w:szCs w:val="28"/>
        </w:rPr>
        <w:t>при температуре воздуха минус 25 градусов (по Цельсию) и ниже;</w:t>
      </w:r>
    </w:p>
    <w:p w:rsidR="004B7D36" w:rsidRPr="000A3B4C" w:rsidRDefault="004B7D36" w:rsidP="004B7D36">
      <w:pPr>
        <w:pStyle w:val="a3"/>
        <w:ind w:left="0" w:firstLine="709"/>
        <w:jc w:val="both"/>
        <w:rPr>
          <w:rFonts w:ascii="Times New Roman" w:hAnsi="Times New Roman"/>
          <w:sz w:val="28"/>
          <w:szCs w:val="28"/>
        </w:rPr>
      </w:pPr>
      <w:r w:rsidRPr="000A3B4C">
        <w:rPr>
          <w:rFonts w:ascii="Times New Roman" w:hAnsi="Times New Roman"/>
          <w:sz w:val="28"/>
          <w:szCs w:val="28"/>
        </w:rPr>
        <w:t>при метелях и снегопадах, ведущих к заносам, при температуре ниже минус 10 градусов (по Цельсию);</w:t>
      </w:r>
    </w:p>
    <w:p w:rsidR="004B7D36" w:rsidRPr="000A3B4C" w:rsidRDefault="004B7D36" w:rsidP="00EB0987">
      <w:pPr>
        <w:pStyle w:val="a3"/>
        <w:ind w:left="709"/>
        <w:jc w:val="both"/>
        <w:rPr>
          <w:rFonts w:ascii="Times New Roman" w:hAnsi="Times New Roman"/>
          <w:sz w:val="28"/>
          <w:szCs w:val="28"/>
        </w:rPr>
      </w:pPr>
      <w:r w:rsidRPr="000A3B4C">
        <w:rPr>
          <w:rFonts w:ascii="Times New Roman" w:hAnsi="Times New Roman"/>
          <w:sz w:val="28"/>
          <w:szCs w:val="28"/>
        </w:rPr>
        <w:t>при температуре воздуха свыше плюс 35 градусов (по Цельсию).</w:t>
      </w:r>
    </w:p>
    <w:p w:rsidR="004B7D36" w:rsidRPr="000A3B4C" w:rsidRDefault="004B7D36" w:rsidP="00EB0987">
      <w:pPr>
        <w:pStyle w:val="a3"/>
        <w:ind w:left="0" w:firstLine="709"/>
        <w:jc w:val="both"/>
        <w:rPr>
          <w:rFonts w:ascii="Times New Roman" w:hAnsi="Times New Roman"/>
          <w:sz w:val="28"/>
          <w:szCs w:val="28"/>
        </w:rPr>
      </w:pPr>
      <w:r w:rsidRPr="000A3B4C">
        <w:rPr>
          <w:rFonts w:ascii="Times New Roman" w:hAnsi="Times New Roman"/>
          <w:sz w:val="28"/>
          <w:szCs w:val="28"/>
        </w:rPr>
        <w:t>Применение вышеуказанных условий оплаты и нормирования труда производить на основании оформленных соответствующими актами данных метеорологических сводок, за фактические дни выполнения на открытом воздухе работ;</w:t>
      </w:r>
    </w:p>
    <w:p w:rsidR="004B7D36" w:rsidRPr="000A3B4C" w:rsidRDefault="004B7D36"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оплачивать работникам не ниже чем в полуторном размере часы сверхурочной работы исходя из дневной (часовой) тарифной ставки, в том числе и при суммированном учете рабочего времени. </w:t>
      </w:r>
    </w:p>
    <w:p w:rsidR="004B7D36" w:rsidRPr="000A3B4C" w:rsidRDefault="004B7D36" w:rsidP="00EB0987">
      <w:pPr>
        <w:pStyle w:val="a3"/>
        <w:ind w:left="0" w:firstLine="709"/>
        <w:jc w:val="both"/>
        <w:rPr>
          <w:rFonts w:ascii="Times New Roman" w:hAnsi="Times New Roman"/>
          <w:sz w:val="28"/>
          <w:szCs w:val="28"/>
        </w:rPr>
      </w:pPr>
      <w:r w:rsidRPr="000A3B4C">
        <w:rPr>
          <w:rFonts w:ascii="Times New Roman" w:hAnsi="Times New Roman"/>
          <w:sz w:val="28"/>
          <w:szCs w:val="28"/>
        </w:rPr>
        <w:t>По соглашению сторон за сверхурочную работу допускается предоставление работнику часов отдыха из расчета не менее одного часа отдыха за один час сверхурочной работы.</w:t>
      </w:r>
    </w:p>
    <w:p w:rsidR="008B22A7" w:rsidRDefault="004B7D36" w:rsidP="008B22A7">
      <w:pPr>
        <w:pStyle w:val="a3"/>
        <w:ind w:left="0" w:firstLine="709"/>
        <w:jc w:val="both"/>
        <w:rPr>
          <w:rFonts w:ascii="Times New Roman" w:hAnsi="Times New Roman"/>
          <w:sz w:val="28"/>
          <w:szCs w:val="28"/>
        </w:rPr>
      </w:pPr>
      <w:proofErr w:type="gramStart"/>
      <w:r w:rsidRPr="000A3B4C">
        <w:rPr>
          <w:rFonts w:ascii="Times New Roman" w:hAnsi="Times New Roman"/>
          <w:sz w:val="28"/>
          <w:szCs w:val="28"/>
        </w:rPr>
        <w:t>Для</w:t>
      </w:r>
      <w:r w:rsidR="008B22A7" w:rsidRPr="000A3B4C">
        <w:rPr>
          <w:rFonts w:ascii="Times New Roman" w:hAnsi="Times New Roman"/>
          <w:sz w:val="28"/>
          <w:szCs w:val="28"/>
        </w:rPr>
        <w:t xml:space="preserve"> </w:t>
      </w:r>
      <w:r w:rsidRPr="000A3B4C">
        <w:rPr>
          <w:rFonts w:ascii="Times New Roman" w:hAnsi="Times New Roman"/>
          <w:sz w:val="28"/>
          <w:szCs w:val="28"/>
        </w:rPr>
        <w:t xml:space="preserve"> расчета</w:t>
      </w:r>
      <w:r w:rsidR="008B22A7" w:rsidRPr="000A3B4C">
        <w:rPr>
          <w:rFonts w:ascii="Times New Roman" w:hAnsi="Times New Roman"/>
          <w:sz w:val="28"/>
          <w:szCs w:val="28"/>
        </w:rPr>
        <w:t xml:space="preserve"> </w:t>
      </w:r>
      <w:r w:rsidRPr="000A3B4C">
        <w:rPr>
          <w:rFonts w:ascii="Times New Roman" w:hAnsi="Times New Roman"/>
          <w:sz w:val="28"/>
          <w:szCs w:val="28"/>
        </w:rPr>
        <w:t xml:space="preserve"> сверхурочных </w:t>
      </w:r>
      <w:r w:rsidR="008B22A7" w:rsidRPr="000A3B4C">
        <w:rPr>
          <w:rFonts w:ascii="Times New Roman" w:hAnsi="Times New Roman"/>
          <w:sz w:val="28"/>
          <w:szCs w:val="28"/>
        </w:rPr>
        <w:t xml:space="preserve"> </w:t>
      </w:r>
      <w:r w:rsidRPr="000A3B4C">
        <w:rPr>
          <w:rFonts w:ascii="Times New Roman" w:hAnsi="Times New Roman"/>
          <w:sz w:val="28"/>
          <w:szCs w:val="28"/>
        </w:rPr>
        <w:t xml:space="preserve">часов </w:t>
      </w:r>
      <w:r w:rsidR="008B22A7" w:rsidRPr="000A3B4C">
        <w:rPr>
          <w:rFonts w:ascii="Times New Roman" w:hAnsi="Times New Roman"/>
          <w:sz w:val="28"/>
          <w:szCs w:val="28"/>
        </w:rPr>
        <w:t xml:space="preserve"> </w:t>
      </w:r>
      <w:r w:rsidRPr="000A3B4C">
        <w:rPr>
          <w:rFonts w:ascii="Times New Roman" w:hAnsi="Times New Roman"/>
          <w:sz w:val="28"/>
          <w:szCs w:val="28"/>
        </w:rPr>
        <w:t xml:space="preserve">производить </w:t>
      </w:r>
      <w:r w:rsidR="008B22A7" w:rsidRPr="000A3B4C">
        <w:rPr>
          <w:rFonts w:ascii="Times New Roman" w:hAnsi="Times New Roman"/>
          <w:sz w:val="28"/>
          <w:szCs w:val="28"/>
        </w:rPr>
        <w:t xml:space="preserve"> </w:t>
      </w:r>
      <w:r w:rsidRPr="000A3B4C">
        <w:rPr>
          <w:rFonts w:ascii="Times New Roman" w:hAnsi="Times New Roman"/>
          <w:sz w:val="28"/>
          <w:szCs w:val="28"/>
        </w:rPr>
        <w:t xml:space="preserve">корректировку нормы рабочего </w:t>
      </w:r>
      <w:r w:rsidR="008B22A7" w:rsidRPr="000A3B4C">
        <w:rPr>
          <w:rFonts w:ascii="Times New Roman" w:hAnsi="Times New Roman"/>
          <w:sz w:val="28"/>
          <w:szCs w:val="28"/>
        </w:rPr>
        <w:t xml:space="preserve">  </w:t>
      </w:r>
      <w:r w:rsidRPr="000A3B4C">
        <w:rPr>
          <w:rFonts w:ascii="Times New Roman" w:hAnsi="Times New Roman"/>
          <w:sz w:val="28"/>
          <w:szCs w:val="28"/>
        </w:rPr>
        <w:t xml:space="preserve">времени </w:t>
      </w:r>
      <w:r w:rsidR="008B22A7" w:rsidRPr="000A3B4C">
        <w:rPr>
          <w:rFonts w:ascii="Times New Roman" w:hAnsi="Times New Roman"/>
          <w:sz w:val="28"/>
          <w:szCs w:val="28"/>
        </w:rPr>
        <w:t xml:space="preserve">  </w:t>
      </w:r>
      <w:r w:rsidRPr="000A3B4C">
        <w:rPr>
          <w:rFonts w:ascii="Times New Roman" w:hAnsi="Times New Roman"/>
          <w:sz w:val="28"/>
          <w:szCs w:val="28"/>
        </w:rPr>
        <w:t>на</w:t>
      </w:r>
      <w:r w:rsidR="008B22A7" w:rsidRPr="000A3B4C">
        <w:rPr>
          <w:rFonts w:ascii="Times New Roman" w:hAnsi="Times New Roman"/>
          <w:sz w:val="28"/>
          <w:szCs w:val="28"/>
        </w:rPr>
        <w:t xml:space="preserve"> </w:t>
      </w:r>
      <w:r w:rsidRPr="000A3B4C">
        <w:rPr>
          <w:rFonts w:ascii="Times New Roman" w:hAnsi="Times New Roman"/>
          <w:sz w:val="28"/>
          <w:szCs w:val="28"/>
        </w:rPr>
        <w:t xml:space="preserve"> </w:t>
      </w:r>
      <w:r w:rsidR="008B22A7" w:rsidRPr="000A3B4C">
        <w:rPr>
          <w:rFonts w:ascii="Times New Roman" w:hAnsi="Times New Roman"/>
          <w:sz w:val="28"/>
          <w:szCs w:val="28"/>
        </w:rPr>
        <w:t xml:space="preserve"> </w:t>
      </w:r>
      <w:r w:rsidRPr="000A3B4C">
        <w:rPr>
          <w:rFonts w:ascii="Times New Roman" w:hAnsi="Times New Roman"/>
          <w:sz w:val="28"/>
          <w:szCs w:val="28"/>
        </w:rPr>
        <w:t>часы</w:t>
      </w:r>
      <w:r w:rsidR="008B22A7" w:rsidRPr="000A3B4C">
        <w:rPr>
          <w:rFonts w:ascii="Times New Roman" w:hAnsi="Times New Roman"/>
          <w:sz w:val="28"/>
          <w:szCs w:val="28"/>
        </w:rPr>
        <w:t xml:space="preserve"> </w:t>
      </w:r>
      <w:r w:rsidRPr="000A3B4C">
        <w:rPr>
          <w:rFonts w:ascii="Times New Roman" w:hAnsi="Times New Roman"/>
          <w:sz w:val="28"/>
          <w:szCs w:val="28"/>
        </w:rPr>
        <w:t xml:space="preserve"> </w:t>
      </w:r>
      <w:r w:rsidR="008B22A7" w:rsidRPr="000A3B4C">
        <w:rPr>
          <w:rFonts w:ascii="Times New Roman" w:hAnsi="Times New Roman"/>
          <w:sz w:val="28"/>
          <w:szCs w:val="28"/>
        </w:rPr>
        <w:t xml:space="preserve"> </w:t>
      </w:r>
      <w:r w:rsidRPr="000A3B4C">
        <w:rPr>
          <w:rFonts w:ascii="Times New Roman" w:hAnsi="Times New Roman"/>
          <w:sz w:val="28"/>
          <w:szCs w:val="28"/>
        </w:rPr>
        <w:t>отсутствия</w:t>
      </w:r>
      <w:r w:rsidR="008B22A7" w:rsidRPr="000A3B4C">
        <w:rPr>
          <w:rFonts w:ascii="Times New Roman" w:hAnsi="Times New Roman"/>
          <w:sz w:val="28"/>
          <w:szCs w:val="28"/>
        </w:rPr>
        <w:t xml:space="preserve">  </w:t>
      </w:r>
      <w:r w:rsidRPr="000A3B4C">
        <w:rPr>
          <w:rFonts w:ascii="Times New Roman" w:hAnsi="Times New Roman"/>
          <w:sz w:val="28"/>
          <w:szCs w:val="28"/>
        </w:rPr>
        <w:t xml:space="preserve"> (временная </w:t>
      </w:r>
      <w:r w:rsidR="008B22A7" w:rsidRPr="000A3B4C">
        <w:rPr>
          <w:rFonts w:ascii="Times New Roman" w:hAnsi="Times New Roman"/>
          <w:sz w:val="28"/>
          <w:szCs w:val="28"/>
        </w:rPr>
        <w:t xml:space="preserve">  </w:t>
      </w:r>
      <w:r w:rsidRPr="000A3B4C">
        <w:rPr>
          <w:rFonts w:ascii="Times New Roman" w:hAnsi="Times New Roman"/>
          <w:sz w:val="28"/>
          <w:szCs w:val="28"/>
        </w:rPr>
        <w:t xml:space="preserve">нетрудоспособность, </w:t>
      </w:r>
      <w:proofErr w:type="gramEnd"/>
    </w:p>
    <w:p w:rsidR="004B7D36" w:rsidRPr="000A3B4C" w:rsidRDefault="004B7D36" w:rsidP="008B22A7">
      <w:pPr>
        <w:pStyle w:val="a3"/>
        <w:ind w:left="0"/>
        <w:jc w:val="both"/>
        <w:rPr>
          <w:rFonts w:ascii="Times New Roman" w:hAnsi="Times New Roman"/>
          <w:sz w:val="28"/>
          <w:szCs w:val="28"/>
        </w:rPr>
      </w:pPr>
      <w:r w:rsidRPr="000A3B4C">
        <w:rPr>
          <w:rFonts w:ascii="Times New Roman" w:hAnsi="Times New Roman"/>
          <w:sz w:val="28"/>
          <w:szCs w:val="28"/>
        </w:rPr>
        <w:t>оплачиваемый ежегодный трудовой отпуск, отпуск без сохранения</w:t>
      </w:r>
      <w:r w:rsidRPr="000A3B4C">
        <w:rPr>
          <w:rFonts w:ascii="Times New Roman" w:hAnsi="Times New Roman"/>
          <w:sz w:val="28"/>
          <w:szCs w:val="28"/>
        </w:rPr>
        <w:br/>
        <w:t>заработной платы, учебный отпуск);</w:t>
      </w:r>
    </w:p>
    <w:p w:rsidR="00EB0987" w:rsidRPr="000A3B4C" w:rsidRDefault="00EB0987"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оплачивать время простоя по независящим от </w:t>
      </w:r>
      <w:r w:rsidR="008022C3" w:rsidRPr="000A3B4C">
        <w:rPr>
          <w:rFonts w:ascii="Times New Roman" w:hAnsi="Times New Roman"/>
          <w:sz w:val="28"/>
          <w:szCs w:val="28"/>
        </w:rPr>
        <w:t>Р</w:t>
      </w:r>
      <w:r w:rsidRPr="000A3B4C">
        <w:rPr>
          <w:rFonts w:ascii="Times New Roman" w:hAnsi="Times New Roman"/>
          <w:sz w:val="28"/>
          <w:szCs w:val="28"/>
        </w:rPr>
        <w:t xml:space="preserve">аботодателя и работника причинам в размере не ниже минимального размера заработной платы, по вине </w:t>
      </w:r>
      <w:r w:rsidR="008022C3" w:rsidRPr="000A3B4C">
        <w:rPr>
          <w:rFonts w:ascii="Times New Roman" w:hAnsi="Times New Roman"/>
          <w:sz w:val="28"/>
          <w:szCs w:val="28"/>
        </w:rPr>
        <w:t>Р</w:t>
      </w:r>
      <w:r w:rsidRPr="000A3B4C">
        <w:rPr>
          <w:rFonts w:ascii="Times New Roman" w:hAnsi="Times New Roman"/>
          <w:sz w:val="28"/>
          <w:szCs w:val="28"/>
        </w:rPr>
        <w:t>аботодателя – в размере не менее пятидесяти процентов от средней заработной платы работника.</w:t>
      </w:r>
    </w:p>
    <w:p w:rsidR="00EB0987" w:rsidRPr="000A3B4C" w:rsidRDefault="00EB0987" w:rsidP="00EB0987">
      <w:pPr>
        <w:pStyle w:val="a3"/>
        <w:ind w:left="1211" w:hanging="502"/>
        <w:jc w:val="both"/>
        <w:rPr>
          <w:rFonts w:ascii="Times New Roman" w:hAnsi="Times New Roman"/>
          <w:sz w:val="28"/>
          <w:szCs w:val="28"/>
        </w:rPr>
      </w:pPr>
      <w:r w:rsidRPr="000A3B4C">
        <w:rPr>
          <w:rFonts w:ascii="Times New Roman" w:hAnsi="Times New Roman"/>
          <w:sz w:val="28"/>
          <w:szCs w:val="28"/>
        </w:rPr>
        <w:t xml:space="preserve">Время простоя, допущенного по вине работника, оплате не подлежит. </w:t>
      </w:r>
    </w:p>
    <w:p w:rsidR="00EB0987" w:rsidRPr="000A3B4C" w:rsidRDefault="00EB0987" w:rsidP="00EB0987">
      <w:pPr>
        <w:pStyle w:val="a3"/>
        <w:ind w:left="0" w:firstLine="709"/>
        <w:jc w:val="both"/>
        <w:rPr>
          <w:rFonts w:ascii="Times New Roman" w:hAnsi="Times New Roman"/>
          <w:sz w:val="28"/>
          <w:szCs w:val="28"/>
        </w:rPr>
      </w:pPr>
      <w:r w:rsidRPr="000A3B4C">
        <w:rPr>
          <w:rFonts w:ascii="Times New Roman" w:hAnsi="Times New Roman"/>
          <w:sz w:val="28"/>
          <w:szCs w:val="28"/>
        </w:rPr>
        <w:t>Оформлять простой приказом по согласованию с представителем работников с указанием конкретных обстоятельств, приведших к временной приостановке работы (причины), периода, категорий работников, в отношении которых объявляется простой, размера выплат, условия о необходимости присутствия/отсутствия работников на рабочих местах и т.д.</w:t>
      </w:r>
    </w:p>
    <w:p w:rsidR="00EB0987" w:rsidRPr="000A3B4C" w:rsidRDefault="00EB0987" w:rsidP="00EB0987">
      <w:pPr>
        <w:pStyle w:val="a3"/>
        <w:ind w:left="0" w:firstLine="709"/>
        <w:jc w:val="both"/>
        <w:rPr>
          <w:rFonts w:ascii="Times New Roman" w:hAnsi="Times New Roman"/>
          <w:sz w:val="28"/>
          <w:szCs w:val="28"/>
        </w:rPr>
      </w:pPr>
      <w:r w:rsidRPr="000A3B4C">
        <w:rPr>
          <w:rFonts w:ascii="Times New Roman" w:hAnsi="Times New Roman"/>
          <w:sz w:val="28"/>
          <w:szCs w:val="28"/>
        </w:rPr>
        <w:lastRenderedPageBreak/>
        <w:t xml:space="preserve">Об объявлении простоя уведомлять работников не </w:t>
      </w:r>
      <w:proofErr w:type="gramStart"/>
      <w:r w:rsidRPr="000A3B4C">
        <w:rPr>
          <w:rFonts w:ascii="Times New Roman" w:hAnsi="Times New Roman"/>
          <w:sz w:val="28"/>
          <w:szCs w:val="28"/>
        </w:rPr>
        <w:t>позднее</w:t>
      </w:r>
      <w:proofErr w:type="gramEnd"/>
      <w:r w:rsidRPr="000A3B4C">
        <w:rPr>
          <w:rFonts w:ascii="Times New Roman" w:hAnsi="Times New Roman"/>
          <w:sz w:val="28"/>
          <w:szCs w:val="28"/>
        </w:rPr>
        <w:t xml:space="preserve"> чем за пятнадцать календарных дней.</w:t>
      </w:r>
    </w:p>
    <w:p w:rsidR="00EB0987" w:rsidRPr="000A3B4C" w:rsidRDefault="00EB0987" w:rsidP="00EB0987">
      <w:pPr>
        <w:pStyle w:val="a3"/>
        <w:ind w:left="0" w:firstLine="709"/>
        <w:jc w:val="both"/>
        <w:rPr>
          <w:rFonts w:ascii="Times New Roman" w:hAnsi="Times New Roman"/>
          <w:sz w:val="28"/>
          <w:szCs w:val="28"/>
        </w:rPr>
      </w:pPr>
      <w:r w:rsidRPr="000A3B4C">
        <w:rPr>
          <w:rFonts w:ascii="Times New Roman" w:hAnsi="Times New Roman"/>
          <w:sz w:val="28"/>
          <w:szCs w:val="28"/>
        </w:rPr>
        <w:t xml:space="preserve">При возникновении ситуации, создающей угрозу жизни или здоровью работника (при подтверждении такой ситуации специальными службами безопасности и охраны труда </w:t>
      </w:r>
      <w:r w:rsidR="00027C73" w:rsidRPr="000A3B4C">
        <w:rPr>
          <w:rFonts w:ascii="Times New Roman" w:hAnsi="Times New Roman"/>
          <w:snapToGrid w:val="0"/>
          <w:sz w:val="28"/>
          <w:szCs w:val="28"/>
        </w:rPr>
        <w:t>Общества</w:t>
      </w:r>
      <w:r w:rsidRPr="000A3B4C">
        <w:rPr>
          <w:rFonts w:ascii="Times New Roman" w:hAnsi="Times New Roman"/>
          <w:sz w:val="28"/>
          <w:szCs w:val="28"/>
        </w:rPr>
        <w:t>, а в случаях конфликта - Государственной инспекцией труда), выплачивать ему среднюю заработную плату за весь период, который потребовался для устранения нарушений. Оплачивать дежурство на дому, дежурство в специально оборудованном помещении (комнате) в соответствии с актами Работодателя;</w:t>
      </w:r>
    </w:p>
    <w:p w:rsidR="00EB0987" w:rsidRPr="000A3B4C" w:rsidRDefault="00EB0987"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работникам, выполняющим наряду со своей основной работой, обусловленной трудовым договором, дополнительную работу по другой или такой же должности/профессии либо обязанности временно отсутствующего работника без освобождения от своей основной работы, производить доплату.</w:t>
      </w:r>
    </w:p>
    <w:p w:rsidR="00D20A01" w:rsidRPr="000A3B4C" w:rsidRDefault="00D20A01" w:rsidP="00D20A01">
      <w:pPr>
        <w:pStyle w:val="a3"/>
        <w:tabs>
          <w:tab w:val="left" w:pos="1276"/>
        </w:tabs>
        <w:ind w:left="0" w:firstLine="709"/>
        <w:jc w:val="both"/>
        <w:rPr>
          <w:rFonts w:ascii="Times New Roman" w:hAnsi="Times New Roman"/>
          <w:sz w:val="28"/>
          <w:szCs w:val="28"/>
        </w:rPr>
      </w:pPr>
      <w:r w:rsidRPr="000A3B4C">
        <w:rPr>
          <w:rFonts w:ascii="Times New Roman" w:hAnsi="Times New Roman"/>
          <w:sz w:val="28"/>
          <w:szCs w:val="28"/>
        </w:rPr>
        <w:t>Поручаемые работникам дополнительные работы могут осуществляться путем:</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а)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б)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в)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г) совмещения профессий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профессии.</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Доплату работникам за исполнение (замещение) обязанностей временно отсутствующего работника не производить в случае, если замещение временно</w:t>
      </w:r>
      <w:r w:rsidRPr="00A21258">
        <w:rPr>
          <w:rFonts w:ascii="Times New Roman" w:hAnsi="Times New Roman"/>
          <w:sz w:val="28"/>
          <w:szCs w:val="28"/>
        </w:rPr>
        <w:t xml:space="preserve"> </w:t>
      </w:r>
      <w:r w:rsidRPr="000A3B4C">
        <w:rPr>
          <w:rFonts w:ascii="Times New Roman" w:hAnsi="Times New Roman"/>
          <w:sz w:val="28"/>
          <w:szCs w:val="28"/>
        </w:rPr>
        <w:t>отсутствующего работника входит в должностные обязанности замещающего работника.</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 xml:space="preserve">Доплаты за совмещение должностей, расширение зоны обслуживания, исполнение (замещение) обязанностей временно отсутствующего работника, совмещение профессий устанавливаются по соглашению с работником исходя из объема выполняемой работы в размере не более 30% от тарифной ставки (оклада) по основной работе. </w:t>
      </w:r>
    </w:p>
    <w:p w:rsidR="00D20A01" w:rsidRPr="000A3B4C" w:rsidRDefault="00D20A01" w:rsidP="00D20A01">
      <w:pPr>
        <w:pStyle w:val="a3"/>
        <w:ind w:left="1211" w:hanging="502"/>
        <w:jc w:val="both"/>
        <w:rPr>
          <w:rFonts w:ascii="Times New Roman" w:hAnsi="Times New Roman"/>
          <w:sz w:val="28"/>
          <w:szCs w:val="28"/>
        </w:rPr>
      </w:pPr>
      <w:r w:rsidRPr="000A3B4C">
        <w:rPr>
          <w:rFonts w:ascii="Times New Roman" w:hAnsi="Times New Roman"/>
          <w:sz w:val="28"/>
          <w:szCs w:val="28"/>
        </w:rPr>
        <w:t xml:space="preserve">В соответствии с актами Работодателя производить: </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а) материальное стимулирование работников, награжденных знаком «Почетный железнодорожник»;</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t xml:space="preserve">б) надбавку работникам </w:t>
      </w:r>
      <w:r w:rsidR="00027C73" w:rsidRPr="000A3B4C">
        <w:rPr>
          <w:rFonts w:ascii="Times New Roman" w:hAnsi="Times New Roman"/>
          <w:snapToGrid w:val="0"/>
          <w:sz w:val="28"/>
          <w:szCs w:val="28"/>
        </w:rPr>
        <w:t>Общества</w:t>
      </w:r>
      <w:r w:rsidRPr="000A3B4C">
        <w:rPr>
          <w:rFonts w:ascii="Times New Roman" w:hAnsi="Times New Roman"/>
          <w:sz w:val="28"/>
          <w:szCs w:val="28"/>
        </w:rPr>
        <w:t>, награжденным знаком «</w:t>
      </w:r>
      <w:proofErr w:type="spellStart"/>
      <w:proofErr w:type="gramStart"/>
      <w:r w:rsidRPr="000A3B4C">
        <w:rPr>
          <w:rFonts w:ascii="Times New Roman" w:hAnsi="Times New Roman"/>
          <w:sz w:val="28"/>
          <w:szCs w:val="28"/>
        </w:rPr>
        <w:t>К</w:t>
      </w:r>
      <w:proofErr w:type="gramEnd"/>
      <w:r w:rsidRPr="000A3B4C">
        <w:rPr>
          <w:rFonts w:ascii="Times New Roman" w:hAnsi="Times New Roman"/>
          <w:sz w:val="28"/>
          <w:szCs w:val="28"/>
        </w:rPr>
        <w:t>әсібі</w:t>
      </w:r>
      <w:proofErr w:type="spellEnd"/>
      <w:r w:rsidRPr="000A3B4C">
        <w:rPr>
          <w:rFonts w:ascii="Times New Roman" w:hAnsi="Times New Roman"/>
          <w:sz w:val="28"/>
          <w:szCs w:val="28"/>
        </w:rPr>
        <w:t xml:space="preserve"> </w:t>
      </w:r>
      <w:proofErr w:type="spellStart"/>
      <w:r w:rsidRPr="000A3B4C">
        <w:rPr>
          <w:rFonts w:ascii="Times New Roman" w:hAnsi="Times New Roman"/>
          <w:sz w:val="28"/>
          <w:szCs w:val="28"/>
        </w:rPr>
        <w:t>бойынша</w:t>
      </w:r>
      <w:proofErr w:type="spellEnd"/>
      <w:r w:rsidRPr="000A3B4C">
        <w:rPr>
          <w:rFonts w:ascii="Times New Roman" w:hAnsi="Times New Roman"/>
          <w:sz w:val="28"/>
          <w:szCs w:val="28"/>
        </w:rPr>
        <w:t xml:space="preserve"> </w:t>
      </w:r>
      <w:proofErr w:type="spellStart"/>
      <w:r w:rsidRPr="000A3B4C">
        <w:rPr>
          <w:rFonts w:ascii="Times New Roman" w:hAnsi="Times New Roman"/>
          <w:sz w:val="28"/>
          <w:szCs w:val="28"/>
        </w:rPr>
        <w:t>уздік</w:t>
      </w:r>
      <w:proofErr w:type="spellEnd"/>
      <w:r w:rsidRPr="000A3B4C">
        <w:rPr>
          <w:rFonts w:ascii="Times New Roman" w:hAnsi="Times New Roman"/>
          <w:sz w:val="28"/>
          <w:szCs w:val="28"/>
        </w:rPr>
        <w:t>» - в течение 12 месяцев со дня издания приказа «О поощрении»;</w:t>
      </w:r>
    </w:p>
    <w:p w:rsidR="00D20A01" w:rsidRPr="000A3B4C" w:rsidRDefault="00D20A01" w:rsidP="00D20A01">
      <w:pPr>
        <w:pStyle w:val="a3"/>
        <w:ind w:left="0" w:firstLine="709"/>
        <w:jc w:val="both"/>
        <w:rPr>
          <w:rFonts w:ascii="Times New Roman" w:hAnsi="Times New Roman"/>
          <w:sz w:val="28"/>
          <w:szCs w:val="28"/>
        </w:rPr>
      </w:pPr>
      <w:r w:rsidRPr="000A3B4C">
        <w:rPr>
          <w:rFonts w:ascii="Times New Roman" w:hAnsi="Times New Roman"/>
          <w:sz w:val="28"/>
          <w:szCs w:val="28"/>
        </w:rPr>
        <w:lastRenderedPageBreak/>
        <w:t>в) надбавку за руководство бригадой (бригадирам из числа рабочих, не освобожденных от основной работы);</w:t>
      </w:r>
    </w:p>
    <w:p w:rsidR="00D20A01" w:rsidRPr="000A3B4C" w:rsidRDefault="00D20A01"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предусмотреть в системе оплаты </w:t>
      </w:r>
      <w:proofErr w:type="gramStart"/>
      <w:r w:rsidRPr="000A3B4C">
        <w:rPr>
          <w:rFonts w:ascii="Times New Roman" w:hAnsi="Times New Roman"/>
          <w:sz w:val="28"/>
          <w:szCs w:val="28"/>
        </w:rPr>
        <w:t>труда</w:t>
      </w:r>
      <w:proofErr w:type="gramEnd"/>
      <w:r w:rsidRPr="000A3B4C">
        <w:rPr>
          <w:rFonts w:ascii="Times New Roman" w:hAnsi="Times New Roman"/>
          <w:sz w:val="28"/>
          <w:szCs w:val="28"/>
        </w:rPr>
        <w:t xml:space="preserve"> следующие виды премий за календарный период всем категориям работников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D20A01" w:rsidRPr="000A3B4C" w:rsidRDefault="00D20A01" w:rsidP="00B54248">
      <w:pPr>
        <w:pStyle w:val="a3"/>
        <w:ind w:left="1211" w:hanging="502"/>
        <w:jc w:val="both"/>
        <w:rPr>
          <w:rFonts w:ascii="Times New Roman" w:hAnsi="Times New Roman"/>
          <w:sz w:val="28"/>
          <w:szCs w:val="28"/>
        </w:rPr>
      </w:pPr>
      <w:r w:rsidRPr="000A3B4C">
        <w:rPr>
          <w:rFonts w:ascii="Times New Roman" w:hAnsi="Times New Roman"/>
          <w:sz w:val="28"/>
          <w:szCs w:val="28"/>
        </w:rPr>
        <w:t>- по итогам работы за квартал;</w:t>
      </w:r>
    </w:p>
    <w:p w:rsidR="00D20A01" w:rsidRPr="000A3B4C" w:rsidRDefault="00D20A01" w:rsidP="00B54248">
      <w:pPr>
        <w:pStyle w:val="a3"/>
        <w:ind w:left="1211" w:hanging="502"/>
        <w:jc w:val="both"/>
        <w:rPr>
          <w:rFonts w:ascii="Times New Roman" w:hAnsi="Times New Roman"/>
          <w:sz w:val="28"/>
          <w:szCs w:val="28"/>
        </w:rPr>
      </w:pPr>
      <w:r w:rsidRPr="000A3B4C">
        <w:rPr>
          <w:rFonts w:ascii="Times New Roman" w:hAnsi="Times New Roman"/>
          <w:sz w:val="28"/>
          <w:szCs w:val="28"/>
        </w:rPr>
        <w:t>- за год (за счет экономии средств, выделенных на оплату труда);</w:t>
      </w:r>
    </w:p>
    <w:p w:rsidR="00D20A01" w:rsidRPr="000A3B4C" w:rsidRDefault="00D20A01" w:rsidP="00B54248">
      <w:pPr>
        <w:pStyle w:val="a3"/>
        <w:ind w:left="0" w:firstLine="709"/>
        <w:jc w:val="both"/>
        <w:rPr>
          <w:rFonts w:ascii="Times New Roman" w:hAnsi="Times New Roman"/>
          <w:sz w:val="28"/>
          <w:szCs w:val="28"/>
        </w:rPr>
      </w:pPr>
      <w:r w:rsidRPr="000A3B4C">
        <w:rPr>
          <w:rFonts w:ascii="Times New Roman" w:hAnsi="Times New Roman"/>
          <w:sz w:val="28"/>
          <w:szCs w:val="28"/>
        </w:rPr>
        <w:t xml:space="preserve">- единовременные премии ко Дню Независимости Республики Казахстан, а также к профессиональному празднику «День работников транспорта» в фиксированном размере – не более 10 (десяти) МРЗП (минимальный размер заработной платы, установленный законом Республики Казахстан о республиканском бюджете на соответствующий год). Выплата единовременной премии производится работникам, состоящим в штате филиалов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 xml:space="preserve">, за исключением следующих категорий работников, находящихся на дату издания приказа о премировании </w:t>
      </w:r>
      <w:proofErr w:type="gramStart"/>
      <w:r w:rsidRPr="000A3B4C">
        <w:rPr>
          <w:rFonts w:ascii="Times New Roman" w:hAnsi="Times New Roman"/>
          <w:sz w:val="28"/>
          <w:szCs w:val="28"/>
        </w:rPr>
        <w:t>в</w:t>
      </w:r>
      <w:proofErr w:type="gramEnd"/>
      <w:r w:rsidRPr="000A3B4C">
        <w:rPr>
          <w:rFonts w:ascii="Times New Roman" w:hAnsi="Times New Roman"/>
          <w:sz w:val="28"/>
          <w:szCs w:val="28"/>
        </w:rPr>
        <w:t>:</w:t>
      </w:r>
    </w:p>
    <w:p w:rsidR="00D20A01" w:rsidRPr="000A3B4C" w:rsidRDefault="00D20A01" w:rsidP="00B54248">
      <w:pPr>
        <w:pStyle w:val="a3"/>
        <w:ind w:left="0" w:firstLine="709"/>
        <w:jc w:val="both"/>
        <w:rPr>
          <w:rFonts w:ascii="Times New Roman" w:hAnsi="Times New Roman"/>
          <w:sz w:val="28"/>
          <w:szCs w:val="28"/>
        </w:rPr>
      </w:pPr>
      <w:r w:rsidRPr="000A3B4C">
        <w:rPr>
          <w:rFonts w:ascii="Times New Roman" w:hAnsi="Times New Roman"/>
          <w:sz w:val="28"/>
          <w:szCs w:val="28"/>
        </w:rPr>
        <w:t xml:space="preserve">а) дополнительном </w:t>
      </w:r>
      <w:proofErr w:type="gramStart"/>
      <w:r w:rsidRPr="000A3B4C">
        <w:rPr>
          <w:rFonts w:ascii="Times New Roman" w:hAnsi="Times New Roman"/>
          <w:sz w:val="28"/>
          <w:szCs w:val="28"/>
        </w:rPr>
        <w:t>отпуске</w:t>
      </w:r>
      <w:proofErr w:type="gramEnd"/>
      <w:r w:rsidRPr="000A3B4C">
        <w:rPr>
          <w:rFonts w:ascii="Times New Roman" w:hAnsi="Times New Roman"/>
          <w:sz w:val="28"/>
          <w:szCs w:val="28"/>
        </w:rPr>
        <w:t xml:space="preserve"> без сохранения заработной платы по уходу за ребенком до достижения им возраста, установленного действующими нормативными правовыми актами Республики Казахстан;</w:t>
      </w:r>
    </w:p>
    <w:p w:rsidR="00D20A01" w:rsidRPr="000A3B4C" w:rsidRDefault="00D20A01" w:rsidP="00B54248">
      <w:pPr>
        <w:pStyle w:val="a3"/>
        <w:ind w:left="0" w:firstLine="709"/>
        <w:jc w:val="both"/>
        <w:rPr>
          <w:rFonts w:ascii="Times New Roman" w:hAnsi="Times New Roman"/>
          <w:sz w:val="28"/>
          <w:szCs w:val="28"/>
        </w:rPr>
      </w:pPr>
      <w:r w:rsidRPr="000A3B4C">
        <w:rPr>
          <w:rFonts w:ascii="Times New Roman" w:hAnsi="Times New Roman"/>
          <w:sz w:val="28"/>
          <w:szCs w:val="28"/>
        </w:rPr>
        <w:t xml:space="preserve">б) длительном </w:t>
      </w:r>
      <w:proofErr w:type="gramStart"/>
      <w:r w:rsidRPr="000A3B4C">
        <w:rPr>
          <w:rFonts w:ascii="Times New Roman" w:hAnsi="Times New Roman"/>
          <w:sz w:val="28"/>
          <w:szCs w:val="28"/>
        </w:rPr>
        <w:t>отпуске</w:t>
      </w:r>
      <w:proofErr w:type="gramEnd"/>
      <w:r w:rsidRPr="000A3B4C">
        <w:rPr>
          <w:rFonts w:ascii="Times New Roman" w:hAnsi="Times New Roman"/>
          <w:sz w:val="28"/>
          <w:szCs w:val="28"/>
        </w:rPr>
        <w:t xml:space="preserve"> свыше 30 календарных дней без сохранения заработной платы по соглашению сторон трудового договора на основании заявления работника.</w:t>
      </w:r>
    </w:p>
    <w:p w:rsidR="00D20A01" w:rsidRPr="000A3B4C" w:rsidRDefault="00D20A01" w:rsidP="00B54248">
      <w:pPr>
        <w:pStyle w:val="a3"/>
        <w:ind w:left="0" w:firstLine="709"/>
        <w:jc w:val="both"/>
        <w:rPr>
          <w:rFonts w:ascii="Times New Roman" w:hAnsi="Times New Roman"/>
          <w:sz w:val="28"/>
          <w:szCs w:val="28"/>
        </w:rPr>
      </w:pPr>
      <w:r w:rsidRPr="000A3B4C">
        <w:rPr>
          <w:rFonts w:ascii="Times New Roman" w:hAnsi="Times New Roman"/>
          <w:sz w:val="28"/>
          <w:szCs w:val="28"/>
        </w:rPr>
        <w:t xml:space="preserve">При этом, выплата вышеуказанных видов премий производится исходя из финансовых и экономических возможностей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B54248" w:rsidRPr="000A3B4C" w:rsidRDefault="00B54248"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для исчисления премий время нахождения в оплачиваемом ежегодном трудовом отпуске (рабочие дни), период нахождения в служебной командировке (в том числе на курсах повышения квалификации), учебном отпуске включаются в фактически отработанное время;</w:t>
      </w:r>
    </w:p>
    <w:p w:rsidR="00B54248" w:rsidRPr="000A3B4C" w:rsidRDefault="00B54248"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установить в связи с отменой бесплатных проездных билетов и льготного обеспечения топливом ежемесячную надбавку работникам, работающим и проживающим: </w:t>
      </w:r>
    </w:p>
    <w:p w:rsidR="00B54248" w:rsidRPr="000A3B4C" w:rsidRDefault="00B54248" w:rsidP="005D7E3D">
      <w:pPr>
        <w:pStyle w:val="a3"/>
        <w:ind w:left="0" w:firstLine="709"/>
        <w:jc w:val="both"/>
        <w:rPr>
          <w:rFonts w:ascii="Times New Roman" w:hAnsi="Times New Roman"/>
          <w:sz w:val="28"/>
          <w:szCs w:val="28"/>
        </w:rPr>
      </w:pPr>
      <w:r w:rsidRPr="000A3B4C">
        <w:rPr>
          <w:rFonts w:ascii="Times New Roman" w:hAnsi="Times New Roman"/>
          <w:sz w:val="28"/>
          <w:szCs w:val="28"/>
        </w:rPr>
        <w:t>на станциях 5 класса, разъездах и обгонных пунктах, - в размере 2-х МРП (месячный расчетный показатель, установленный законом Республики Казахстан о республиканском бюджете на соответствующий год);</w:t>
      </w:r>
    </w:p>
    <w:p w:rsidR="00B54248" w:rsidRPr="000A3B4C" w:rsidRDefault="00B54248" w:rsidP="005D7E3D">
      <w:pPr>
        <w:pStyle w:val="a3"/>
        <w:ind w:left="1211" w:hanging="502"/>
        <w:jc w:val="both"/>
        <w:rPr>
          <w:rFonts w:ascii="Times New Roman" w:hAnsi="Times New Roman"/>
          <w:sz w:val="28"/>
          <w:szCs w:val="28"/>
        </w:rPr>
      </w:pPr>
      <w:r w:rsidRPr="000A3B4C">
        <w:rPr>
          <w:rFonts w:ascii="Times New Roman" w:hAnsi="Times New Roman"/>
          <w:sz w:val="28"/>
          <w:szCs w:val="28"/>
        </w:rPr>
        <w:t>на станциях 4 класса, - в размере 1,5 МРП;</w:t>
      </w:r>
    </w:p>
    <w:p w:rsidR="00B54248" w:rsidRPr="000A3B4C" w:rsidRDefault="00B54248" w:rsidP="005D7E3D">
      <w:pPr>
        <w:pStyle w:val="a3"/>
        <w:ind w:left="1211" w:hanging="502"/>
        <w:jc w:val="both"/>
        <w:rPr>
          <w:rFonts w:ascii="Times New Roman" w:hAnsi="Times New Roman"/>
          <w:sz w:val="28"/>
          <w:szCs w:val="28"/>
        </w:rPr>
      </w:pPr>
      <w:r w:rsidRPr="000A3B4C">
        <w:rPr>
          <w:rFonts w:ascii="Times New Roman" w:hAnsi="Times New Roman"/>
          <w:sz w:val="28"/>
          <w:szCs w:val="28"/>
        </w:rPr>
        <w:t>на станциях 3 класса, - в размере 1 МРП.</w:t>
      </w:r>
    </w:p>
    <w:p w:rsidR="00B54248" w:rsidRPr="000A3B4C" w:rsidRDefault="00B54248" w:rsidP="005D7E3D">
      <w:pPr>
        <w:pStyle w:val="a3"/>
        <w:ind w:left="0" w:firstLine="709"/>
        <w:jc w:val="both"/>
        <w:rPr>
          <w:rFonts w:ascii="Times New Roman" w:hAnsi="Times New Roman"/>
          <w:sz w:val="28"/>
          <w:szCs w:val="28"/>
        </w:rPr>
      </w:pPr>
      <w:r w:rsidRPr="000A3B4C">
        <w:rPr>
          <w:rFonts w:ascii="Times New Roman" w:hAnsi="Times New Roman"/>
          <w:sz w:val="28"/>
          <w:szCs w:val="28"/>
        </w:rPr>
        <w:t>Закупка топлива (бытового угля), в стоимость которого должны быть включены расходы по транспортировке, осуществляется Работодателем с последующим возмещением затраченных сумм работниками, а также пенсионерами, проживающими на станциях 3, 4, 5 классов</w:t>
      </w:r>
      <w:r w:rsidR="005D7E3D" w:rsidRPr="000A3B4C">
        <w:rPr>
          <w:rFonts w:ascii="Times New Roman" w:hAnsi="Times New Roman"/>
          <w:sz w:val="28"/>
          <w:szCs w:val="28"/>
        </w:rPr>
        <w:t>.</w:t>
      </w:r>
    </w:p>
    <w:p w:rsidR="00B54248" w:rsidRPr="000A3B4C" w:rsidRDefault="00B54248" w:rsidP="005D7E3D">
      <w:pPr>
        <w:pStyle w:val="a3"/>
        <w:ind w:left="0" w:firstLine="709"/>
        <w:jc w:val="both"/>
        <w:rPr>
          <w:rFonts w:ascii="Times New Roman" w:hAnsi="Times New Roman"/>
          <w:sz w:val="28"/>
          <w:szCs w:val="28"/>
        </w:rPr>
      </w:pPr>
      <w:r w:rsidRPr="000A3B4C">
        <w:rPr>
          <w:rFonts w:ascii="Times New Roman" w:hAnsi="Times New Roman"/>
          <w:sz w:val="28"/>
          <w:szCs w:val="28"/>
        </w:rPr>
        <w:t>Если работник проживает на одной из вышеуказанных станций, а работает на другой, то размер доплат устанавливать по месту его проживания;</w:t>
      </w:r>
    </w:p>
    <w:p w:rsidR="00B54248" w:rsidRPr="000A3B4C" w:rsidRDefault="005D7E3D"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производить работникам надбавку за работу, постоянно выполняемую в пределах обслуживаемых участков, связанную с перемещением </w:t>
      </w:r>
      <w:r w:rsidRPr="000A3B4C">
        <w:rPr>
          <w:rFonts w:ascii="Times New Roman" w:hAnsi="Times New Roman"/>
          <w:sz w:val="28"/>
          <w:szCs w:val="28"/>
        </w:rPr>
        <w:lastRenderedPageBreak/>
        <w:t>или выполнением работ в пути следования, имеющую разъездной характер, установленный трудовым договором (приложение 5 к настоящему Договору);</w:t>
      </w:r>
    </w:p>
    <w:p w:rsidR="005D7E3D" w:rsidRPr="000A3B4C" w:rsidRDefault="005D7E3D"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оплачивать квалифицированным работникам, не освобожденным от основной работы, привлекаемым с их согласия приказом руководителей филиалов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 xml:space="preserve"> к обучению других работников (помесячно),</w:t>
      </w:r>
      <w:r w:rsidRPr="000A3B4C">
        <w:rPr>
          <w:rFonts w:ascii="Times New Roman" w:hAnsi="Times New Roman"/>
          <w:sz w:val="28"/>
          <w:szCs w:val="28"/>
        </w:rPr>
        <w:br/>
        <w:t>за работу по обучению одного принятого или переведенного работника в размере 20 процентов тарифной ставки (оклада).</w:t>
      </w:r>
    </w:p>
    <w:p w:rsidR="005D7E3D" w:rsidRPr="000A3B4C" w:rsidRDefault="005D7E3D" w:rsidP="005D7E3D">
      <w:pPr>
        <w:pStyle w:val="a3"/>
        <w:ind w:left="0" w:firstLine="709"/>
        <w:jc w:val="both"/>
        <w:rPr>
          <w:rFonts w:ascii="Times New Roman" w:hAnsi="Times New Roman"/>
          <w:sz w:val="28"/>
          <w:szCs w:val="28"/>
        </w:rPr>
      </w:pPr>
      <w:r w:rsidRPr="000A3B4C">
        <w:rPr>
          <w:rFonts w:ascii="Times New Roman" w:hAnsi="Times New Roman"/>
          <w:sz w:val="28"/>
          <w:szCs w:val="28"/>
        </w:rPr>
        <w:t xml:space="preserve">Осуществлять доплату квалифицированным работникам, не освобожденным от основной работы, привлекаемым с их согласия приказом руководителей филиалов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 xml:space="preserve"> к наставничеству студентов, проходящих производственную практику, в размере 10 процентов от тарифной ставки (оклада) за каждый месяц наставничества в соответствии с актами </w:t>
      </w:r>
      <w:r w:rsidR="00126CCA" w:rsidRPr="000A3B4C">
        <w:rPr>
          <w:rFonts w:ascii="Times New Roman" w:hAnsi="Times New Roman"/>
          <w:sz w:val="28"/>
          <w:szCs w:val="28"/>
        </w:rPr>
        <w:t>Р</w:t>
      </w:r>
      <w:r w:rsidRPr="000A3B4C">
        <w:rPr>
          <w:rFonts w:ascii="Times New Roman" w:hAnsi="Times New Roman"/>
          <w:sz w:val="28"/>
          <w:szCs w:val="28"/>
        </w:rPr>
        <w:t>аботодателя;</w:t>
      </w:r>
    </w:p>
    <w:p w:rsidR="005D7E3D" w:rsidRPr="000A3B4C" w:rsidRDefault="005D7E3D" w:rsidP="009B549E">
      <w:pPr>
        <w:pStyle w:val="a3"/>
        <w:numPr>
          <w:ilvl w:val="0"/>
          <w:numId w:val="5"/>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привлекать работников к выполнению работ </w:t>
      </w:r>
      <w:bookmarkStart w:id="0" w:name="_GoBack"/>
      <w:r w:rsidRPr="000A3B4C">
        <w:rPr>
          <w:rFonts w:ascii="Times New Roman" w:hAnsi="Times New Roman"/>
          <w:sz w:val="28"/>
          <w:szCs w:val="28"/>
        </w:rPr>
        <w:t>в выходные и праздничные дни</w:t>
      </w:r>
      <w:bookmarkEnd w:id="0"/>
      <w:r w:rsidRPr="000A3B4C">
        <w:rPr>
          <w:rFonts w:ascii="Times New Roman" w:hAnsi="Times New Roman"/>
          <w:sz w:val="28"/>
          <w:szCs w:val="28"/>
        </w:rPr>
        <w:t xml:space="preserve"> по инициативе Работодателя с письменного согласия работника или по его просьбе, за исключением случаев, предусмотренных Трудовым кодексом Республики Казахстан, и работников, работающих по графику сменности на основании приказа.</w:t>
      </w:r>
    </w:p>
    <w:p w:rsidR="005D7E3D" w:rsidRPr="000A3B4C" w:rsidRDefault="005D7E3D" w:rsidP="005D7E3D">
      <w:pPr>
        <w:pStyle w:val="a3"/>
        <w:ind w:left="0" w:firstLine="709"/>
        <w:jc w:val="both"/>
        <w:rPr>
          <w:rFonts w:ascii="Times New Roman" w:hAnsi="Times New Roman"/>
          <w:sz w:val="28"/>
          <w:szCs w:val="28"/>
        </w:rPr>
      </w:pPr>
      <w:r w:rsidRPr="000A3B4C">
        <w:rPr>
          <w:rFonts w:ascii="Times New Roman" w:hAnsi="Times New Roman"/>
          <w:sz w:val="28"/>
          <w:szCs w:val="28"/>
        </w:rPr>
        <w:t>Производить оплату за работу в выходные и праздничные дни не ниже чем в двойном размере исходя из дневной (часовой) ставки работника или, по желанию работника, предоставлять ему другой день отдыха с оплатой в одинарном размере.</w:t>
      </w:r>
    </w:p>
    <w:p w:rsidR="00357DA6" w:rsidRPr="00A21258" w:rsidRDefault="00357DA6" w:rsidP="005D7E3D">
      <w:pPr>
        <w:ind w:firstLine="709"/>
        <w:jc w:val="both"/>
        <w:rPr>
          <w:rFonts w:ascii="Times New Roman" w:hAnsi="Times New Roman"/>
          <w:sz w:val="28"/>
          <w:szCs w:val="28"/>
        </w:rPr>
      </w:pPr>
    </w:p>
    <w:p w:rsidR="007C3FF5" w:rsidRPr="00A21258" w:rsidRDefault="007C3FF5" w:rsidP="00BD155E">
      <w:pPr>
        <w:ind w:firstLine="709"/>
        <w:jc w:val="center"/>
        <w:rPr>
          <w:rFonts w:ascii="Times New Roman" w:hAnsi="Times New Roman"/>
          <w:b/>
          <w:sz w:val="28"/>
          <w:szCs w:val="28"/>
        </w:rPr>
      </w:pPr>
      <w:r w:rsidRPr="00A21258">
        <w:rPr>
          <w:rFonts w:ascii="Times New Roman" w:hAnsi="Times New Roman"/>
          <w:b/>
          <w:sz w:val="28"/>
          <w:szCs w:val="28"/>
        </w:rPr>
        <w:t xml:space="preserve">Раздел IV. </w:t>
      </w:r>
      <w:r w:rsidR="00CD4E7B" w:rsidRPr="00A21258">
        <w:rPr>
          <w:rFonts w:ascii="Times New Roman" w:hAnsi="Times New Roman"/>
          <w:b/>
          <w:sz w:val="28"/>
          <w:szCs w:val="28"/>
        </w:rPr>
        <w:t>Рабочее время, время отдыха, трудовые и другие отпуска</w:t>
      </w:r>
    </w:p>
    <w:p w:rsidR="009456C1" w:rsidRPr="00A21258" w:rsidRDefault="009456C1" w:rsidP="007C3FF5">
      <w:pPr>
        <w:ind w:firstLine="851"/>
        <w:jc w:val="center"/>
        <w:rPr>
          <w:rFonts w:ascii="Times New Roman" w:hAnsi="Times New Roman"/>
          <w:b/>
          <w:sz w:val="28"/>
          <w:szCs w:val="28"/>
        </w:rPr>
      </w:pPr>
    </w:p>
    <w:p w:rsidR="002928AC" w:rsidRPr="000A3B4C" w:rsidRDefault="009456C1" w:rsidP="00CC2C6F">
      <w:pPr>
        <w:tabs>
          <w:tab w:val="left" w:pos="1134"/>
        </w:tabs>
        <w:ind w:firstLine="709"/>
        <w:rPr>
          <w:rFonts w:ascii="Times New Roman" w:hAnsi="Times New Roman"/>
          <w:sz w:val="28"/>
          <w:szCs w:val="28"/>
        </w:rPr>
      </w:pPr>
      <w:r w:rsidRPr="000A3B4C">
        <w:rPr>
          <w:rFonts w:ascii="Times New Roman" w:eastAsia="Batang" w:hAnsi="Times New Roman"/>
          <w:sz w:val="28"/>
          <w:szCs w:val="28"/>
          <w:lang w:eastAsia="ko-KR"/>
        </w:rPr>
        <w:t>10.</w:t>
      </w:r>
      <w:r w:rsidRPr="000A3B4C">
        <w:rPr>
          <w:rFonts w:ascii="Times New Roman" w:eastAsia="Batang" w:hAnsi="Times New Roman"/>
          <w:sz w:val="28"/>
          <w:szCs w:val="28"/>
          <w:lang w:eastAsia="ko-KR"/>
        </w:rPr>
        <w:tab/>
        <w:t>Работодатель обязуется:</w:t>
      </w:r>
    </w:p>
    <w:p w:rsidR="00911920" w:rsidRPr="000A3B4C" w:rsidRDefault="00911920" w:rsidP="009B549E">
      <w:pPr>
        <w:numPr>
          <w:ilvl w:val="0"/>
          <w:numId w:val="6"/>
        </w:numPr>
        <w:tabs>
          <w:tab w:val="left" w:pos="567"/>
          <w:tab w:val="left" w:pos="1134"/>
        </w:tabs>
        <w:ind w:left="37" w:firstLine="672"/>
        <w:jc w:val="both"/>
        <w:rPr>
          <w:rFonts w:ascii="Times New Roman" w:hAnsi="Times New Roman"/>
          <w:sz w:val="28"/>
          <w:szCs w:val="28"/>
        </w:rPr>
      </w:pPr>
      <w:r w:rsidRPr="000A3B4C">
        <w:rPr>
          <w:rFonts w:ascii="Times New Roman" w:hAnsi="Times New Roman"/>
          <w:sz w:val="28"/>
          <w:szCs w:val="28"/>
        </w:rPr>
        <w:t>обеспечить продолжительность рабочего времени в соответствии с законодательством Республики Казахстан.</w:t>
      </w:r>
    </w:p>
    <w:p w:rsidR="00911920" w:rsidRPr="000A3B4C" w:rsidRDefault="00911920" w:rsidP="009B549E">
      <w:pPr>
        <w:pStyle w:val="a3"/>
        <w:numPr>
          <w:ilvl w:val="0"/>
          <w:numId w:val="6"/>
        </w:numPr>
        <w:tabs>
          <w:tab w:val="left" w:pos="567"/>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предоставлять работнику в течение ежедневной работы (рабочей смены) один перерыв для отдыха и приема пищи продолжительностью не менее получаса;</w:t>
      </w:r>
    </w:p>
    <w:p w:rsidR="000D5A30" w:rsidRPr="000A3B4C" w:rsidRDefault="000D5A30" w:rsidP="009B549E">
      <w:pPr>
        <w:pStyle w:val="a3"/>
        <w:numPr>
          <w:ilvl w:val="0"/>
          <w:numId w:val="6"/>
        </w:numPr>
        <w:tabs>
          <w:tab w:val="left" w:pos="567"/>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устанавливать работникам - инвалидам 1 и 2 групп сокращенную продолжительность рабочего времени при 6-ти дневной рабочей</w:t>
      </w:r>
      <w:r w:rsidR="00930D36" w:rsidRPr="000A3B4C">
        <w:rPr>
          <w:rFonts w:ascii="Times New Roman" w:hAnsi="Times New Roman"/>
          <w:sz w:val="28"/>
          <w:szCs w:val="28"/>
        </w:rPr>
        <w:br/>
      </w:r>
      <w:r w:rsidRPr="000A3B4C">
        <w:rPr>
          <w:rFonts w:ascii="Times New Roman" w:hAnsi="Times New Roman"/>
          <w:sz w:val="28"/>
          <w:szCs w:val="28"/>
        </w:rPr>
        <w:t>неделе - 36 часов, при 5-ти дневной - 35 часов с сохранением полной оплаты труда.</w:t>
      </w:r>
    </w:p>
    <w:p w:rsidR="00911920" w:rsidRPr="000A3B4C" w:rsidRDefault="000D5A30" w:rsidP="00C463A8">
      <w:pPr>
        <w:pStyle w:val="a3"/>
        <w:tabs>
          <w:tab w:val="left" w:pos="851"/>
        </w:tabs>
        <w:ind w:left="0" w:firstLine="709"/>
        <w:jc w:val="both"/>
        <w:rPr>
          <w:rFonts w:ascii="Times New Roman" w:hAnsi="Times New Roman"/>
          <w:sz w:val="28"/>
          <w:szCs w:val="28"/>
        </w:rPr>
      </w:pPr>
      <w:r w:rsidRPr="000A3B4C">
        <w:rPr>
          <w:rFonts w:ascii="Times New Roman" w:hAnsi="Times New Roman"/>
          <w:sz w:val="28"/>
          <w:szCs w:val="28"/>
        </w:rPr>
        <w:t>Устанавливать инвалидам 1 и 2 групп дополнительный оплачиваемый ежегодный трудовой отпуск продолжительностью не менее пятнадцати календарных дней;</w:t>
      </w:r>
    </w:p>
    <w:p w:rsidR="00B23084" w:rsidRPr="000A3B4C" w:rsidRDefault="00267B63" w:rsidP="009B549E">
      <w:pPr>
        <w:pStyle w:val="a3"/>
        <w:numPr>
          <w:ilvl w:val="0"/>
          <w:numId w:val="6"/>
        </w:numPr>
        <w:tabs>
          <w:tab w:val="left" w:pos="567"/>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для работников, занятых на непрерывных работах, где по условиям производства не может соблюдаться установленная ежедневная или еженедельная продолжительность рабочего времени, по согласованию с работником (представителем работников) вводить суммированный учет рабочего времени с учетным периодом месяц, для поездных электромехаников, </w:t>
      </w:r>
      <w:r w:rsidRPr="000A3B4C">
        <w:rPr>
          <w:rFonts w:ascii="Times New Roman" w:hAnsi="Times New Roman"/>
          <w:sz w:val="28"/>
          <w:szCs w:val="28"/>
        </w:rPr>
        <w:lastRenderedPageBreak/>
        <w:t>механиков дизель</w:t>
      </w:r>
      <w:r w:rsidR="002F097F" w:rsidRPr="000A3B4C">
        <w:rPr>
          <w:rFonts w:ascii="Times New Roman" w:hAnsi="Times New Roman"/>
          <w:sz w:val="28"/>
          <w:szCs w:val="28"/>
        </w:rPr>
        <w:t>-генераторных</w:t>
      </w:r>
      <w:r w:rsidRPr="000A3B4C">
        <w:rPr>
          <w:rFonts w:ascii="Times New Roman" w:hAnsi="Times New Roman"/>
          <w:sz w:val="28"/>
          <w:szCs w:val="28"/>
        </w:rPr>
        <w:t xml:space="preserve"> установо</w:t>
      </w:r>
      <w:proofErr w:type="gramStart"/>
      <w:r w:rsidRPr="000A3B4C">
        <w:rPr>
          <w:rFonts w:ascii="Times New Roman" w:hAnsi="Times New Roman"/>
          <w:sz w:val="28"/>
          <w:szCs w:val="28"/>
        </w:rPr>
        <w:t>к–</w:t>
      </w:r>
      <w:proofErr w:type="gramEnd"/>
      <w:r w:rsidRPr="000A3B4C">
        <w:rPr>
          <w:rFonts w:ascii="Times New Roman" w:hAnsi="Times New Roman"/>
          <w:sz w:val="28"/>
          <w:szCs w:val="28"/>
        </w:rPr>
        <w:t xml:space="preserve"> квартал, для проводников по сопровождению вагонов в нерабочем состоянии –год. Норма рабочих часов за учетный период определяется исходя из баланса рабочего времени при шестидневной рабочей неделе</w:t>
      </w:r>
    </w:p>
    <w:p w:rsidR="00911920" w:rsidRPr="000A3B4C" w:rsidRDefault="000D5A30" w:rsidP="00B23084">
      <w:pPr>
        <w:pStyle w:val="a3"/>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Регулирование рабочего времени и времени отдыха производить на основании утвержденного графика сменности на весь учетный период, при этом количество дней отдыха в принятом учетном периоде должно быть равным числу выходных дней данного учетного периода;</w:t>
      </w:r>
    </w:p>
    <w:p w:rsidR="007F533D" w:rsidRPr="000A3B4C" w:rsidRDefault="00F96380" w:rsidP="009B549E">
      <w:pPr>
        <w:pStyle w:val="a3"/>
        <w:numPr>
          <w:ilvl w:val="0"/>
          <w:numId w:val="6"/>
        </w:numPr>
        <w:tabs>
          <w:tab w:val="left" w:pos="567"/>
          <w:tab w:val="left" w:pos="1134"/>
        </w:tabs>
        <w:ind w:left="0" w:firstLine="709"/>
        <w:jc w:val="both"/>
        <w:rPr>
          <w:rFonts w:ascii="Times New Roman" w:hAnsi="Times New Roman"/>
          <w:bCs/>
          <w:sz w:val="28"/>
          <w:szCs w:val="28"/>
        </w:rPr>
      </w:pPr>
      <w:r w:rsidRPr="000A3B4C">
        <w:rPr>
          <w:rFonts w:ascii="Times New Roman" w:hAnsi="Times New Roman"/>
          <w:bCs/>
          <w:sz w:val="28"/>
          <w:szCs w:val="28"/>
          <w:lang w:eastAsia="ko-KR"/>
        </w:rPr>
        <w:t>р</w:t>
      </w:r>
      <w:r w:rsidRPr="000A3B4C">
        <w:rPr>
          <w:rFonts w:ascii="Times New Roman" w:hAnsi="Times New Roman"/>
          <w:bCs/>
          <w:sz w:val="28"/>
          <w:szCs w:val="28"/>
        </w:rPr>
        <w:t>аботникам, занятым на сменной работе, за работу в первый день Курбан-</w:t>
      </w:r>
      <w:proofErr w:type="spellStart"/>
      <w:r w:rsidRPr="000A3B4C">
        <w:rPr>
          <w:rFonts w:ascii="Times New Roman" w:hAnsi="Times New Roman"/>
          <w:bCs/>
          <w:sz w:val="28"/>
          <w:szCs w:val="28"/>
        </w:rPr>
        <w:t>айта</w:t>
      </w:r>
      <w:proofErr w:type="spellEnd"/>
      <w:r w:rsidRPr="000A3B4C">
        <w:rPr>
          <w:rFonts w:ascii="Times New Roman" w:hAnsi="Times New Roman"/>
          <w:bCs/>
          <w:sz w:val="28"/>
          <w:szCs w:val="28"/>
        </w:rPr>
        <w:t xml:space="preserve"> по мусульманскому календарю, 7 января - православное Рождество, оплату производить согласно подпункту </w:t>
      </w:r>
      <w:r w:rsidR="00FA19D2" w:rsidRPr="000A3B4C">
        <w:rPr>
          <w:rFonts w:ascii="Times New Roman" w:hAnsi="Times New Roman"/>
          <w:bCs/>
          <w:sz w:val="28"/>
          <w:szCs w:val="28"/>
        </w:rPr>
        <w:t>19</w:t>
      </w:r>
      <w:r w:rsidRPr="000A3B4C">
        <w:rPr>
          <w:rFonts w:ascii="Times New Roman" w:hAnsi="Times New Roman"/>
          <w:bCs/>
          <w:sz w:val="28"/>
          <w:szCs w:val="28"/>
        </w:rPr>
        <w:t xml:space="preserve">) пункта </w:t>
      </w:r>
      <w:r w:rsidR="00FA19D2" w:rsidRPr="000A3B4C">
        <w:rPr>
          <w:rFonts w:ascii="Times New Roman" w:hAnsi="Times New Roman"/>
          <w:bCs/>
          <w:sz w:val="28"/>
          <w:szCs w:val="28"/>
        </w:rPr>
        <w:t>9</w:t>
      </w:r>
      <w:r w:rsidRPr="000A3B4C">
        <w:rPr>
          <w:rFonts w:ascii="Times New Roman" w:hAnsi="Times New Roman"/>
          <w:bCs/>
          <w:sz w:val="28"/>
          <w:szCs w:val="28"/>
        </w:rPr>
        <w:t xml:space="preserve"> настоящего Договора, или по желанию работника, предоставлять ему другой день отдыха с оплатой в одинарном размере;</w:t>
      </w:r>
    </w:p>
    <w:p w:rsidR="00F96380" w:rsidRPr="000A3B4C" w:rsidRDefault="00F96380" w:rsidP="009B549E">
      <w:pPr>
        <w:pStyle w:val="a3"/>
        <w:numPr>
          <w:ilvl w:val="0"/>
          <w:numId w:val="6"/>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при введении режима неполного рабочего времени производить исчисление среднедневного (среднечасового) заработка для оплаты отпуска (компенсации за неиспользованный отпуск) из расчета фактически отработанного времени;</w:t>
      </w:r>
    </w:p>
    <w:p w:rsidR="00440003" w:rsidRPr="000A3B4C" w:rsidRDefault="00440003" w:rsidP="009B549E">
      <w:pPr>
        <w:pStyle w:val="a3"/>
        <w:numPr>
          <w:ilvl w:val="0"/>
          <w:numId w:val="6"/>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предоставлять работникам основные оплачиваемые ежегодные трудовые отпуска с сохранением места работы (должности) согласно приложению </w:t>
      </w:r>
      <w:r w:rsidR="00DE6F06" w:rsidRPr="000A3B4C">
        <w:rPr>
          <w:rFonts w:ascii="Times New Roman" w:hAnsi="Times New Roman"/>
          <w:sz w:val="28"/>
          <w:szCs w:val="28"/>
        </w:rPr>
        <w:t>6</w:t>
      </w:r>
      <w:r w:rsidRPr="000A3B4C">
        <w:rPr>
          <w:rFonts w:ascii="Times New Roman" w:hAnsi="Times New Roman"/>
          <w:sz w:val="28"/>
          <w:szCs w:val="28"/>
        </w:rPr>
        <w:t xml:space="preserve"> к настоящему Договору.</w:t>
      </w:r>
    </w:p>
    <w:p w:rsidR="00440003" w:rsidRPr="000A3B4C" w:rsidRDefault="00440003" w:rsidP="006342FA">
      <w:pPr>
        <w:pStyle w:val="a3"/>
        <w:tabs>
          <w:tab w:val="left" w:pos="567"/>
        </w:tabs>
        <w:ind w:left="0" w:firstLine="709"/>
        <w:jc w:val="both"/>
        <w:rPr>
          <w:rFonts w:ascii="Times New Roman" w:hAnsi="Times New Roman"/>
          <w:sz w:val="28"/>
          <w:szCs w:val="28"/>
        </w:rPr>
      </w:pPr>
      <w:r w:rsidRPr="000A3B4C">
        <w:rPr>
          <w:rFonts w:ascii="Times New Roman" w:hAnsi="Times New Roman"/>
          <w:sz w:val="28"/>
          <w:szCs w:val="28"/>
        </w:rPr>
        <w:t>Очередность пре</w:t>
      </w:r>
      <w:r w:rsidR="00832609" w:rsidRPr="000A3B4C">
        <w:rPr>
          <w:rFonts w:ascii="Times New Roman" w:hAnsi="Times New Roman"/>
          <w:sz w:val="28"/>
          <w:szCs w:val="28"/>
        </w:rPr>
        <w:t xml:space="preserve">доставления отпусков работникам </w:t>
      </w:r>
      <w:r w:rsidRPr="000A3B4C">
        <w:rPr>
          <w:rFonts w:ascii="Times New Roman" w:hAnsi="Times New Roman"/>
          <w:sz w:val="28"/>
          <w:szCs w:val="28"/>
        </w:rPr>
        <w:t>устанавливать по утвержденному графику с учетом производственного процесса.</w:t>
      </w:r>
    </w:p>
    <w:p w:rsidR="00440003" w:rsidRPr="000A3B4C" w:rsidRDefault="00B23084" w:rsidP="00B23084">
      <w:pPr>
        <w:pStyle w:val="a3"/>
        <w:tabs>
          <w:tab w:val="left" w:pos="567"/>
        </w:tabs>
        <w:ind w:left="0"/>
        <w:jc w:val="both"/>
        <w:rPr>
          <w:rFonts w:ascii="Times New Roman" w:hAnsi="Times New Roman"/>
          <w:sz w:val="28"/>
          <w:szCs w:val="28"/>
        </w:rPr>
      </w:pPr>
      <w:r w:rsidRPr="000A3B4C">
        <w:rPr>
          <w:rFonts w:ascii="Times New Roman" w:hAnsi="Times New Roman"/>
          <w:sz w:val="28"/>
          <w:szCs w:val="28"/>
        </w:rPr>
        <w:tab/>
      </w:r>
      <w:r w:rsidR="00440003" w:rsidRPr="000A3B4C">
        <w:rPr>
          <w:rFonts w:ascii="Times New Roman" w:hAnsi="Times New Roman"/>
          <w:sz w:val="28"/>
          <w:szCs w:val="28"/>
        </w:rPr>
        <w:t>При составлении графиков отпусков предоставлять преимущественное право на использование основных оплачиваемых ежегодных трудовых отпусков в удобное для них время работникам, в одиночку воспитывающим детей дошкольного и школьного возраста начальных классов.</w:t>
      </w:r>
    </w:p>
    <w:p w:rsidR="00440003" w:rsidRPr="000A3B4C" w:rsidRDefault="00B23084" w:rsidP="00B23084">
      <w:pPr>
        <w:pStyle w:val="a3"/>
        <w:tabs>
          <w:tab w:val="left" w:pos="567"/>
        </w:tabs>
        <w:ind w:left="0"/>
        <w:jc w:val="both"/>
        <w:rPr>
          <w:rFonts w:ascii="Times New Roman" w:hAnsi="Times New Roman"/>
          <w:sz w:val="28"/>
          <w:szCs w:val="28"/>
        </w:rPr>
      </w:pPr>
      <w:r w:rsidRPr="000A3B4C">
        <w:rPr>
          <w:rFonts w:ascii="Times New Roman" w:hAnsi="Times New Roman"/>
          <w:sz w:val="28"/>
          <w:szCs w:val="28"/>
        </w:rPr>
        <w:tab/>
      </w:r>
      <w:r w:rsidR="00440003" w:rsidRPr="000A3B4C">
        <w:rPr>
          <w:rFonts w:ascii="Times New Roman" w:hAnsi="Times New Roman"/>
          <w:sz w:val="28"/>
          <w:szCs w:val="28"/>
        </w:rPr>
        <w:t>В случае отзыва работника из трудового отпуска (с его согласия) неиспользованные дни трудового отпуска, в том числе дополнительного</w:t>
      </w:r>
      <w:r w:rsidR="00440003" w:rsidRPr="00A21258">
        <w:rPr>
          <w:rFonts w:ascii="Times New Roman" w:hAnsi="Times New Roman"/>
          <w:sz w:val="28"/>
          <w:szCs w:val="28"/>
        </w:rPr>
        <w:t xml:space="preserve"> </w:t>
      </w:r>
      <w:r w:rsidR="00440003" w:rsidRPr="000A3B4C">
        <w:rPr>
          <w:rFonts w:ascii="Times New Roman" w:hAnsi="Times New Roman"/>
          <w:sz w:val="28"/>
          <w:szCs w:val="28"/>
        </w:rPr>
        <w:t>отпуска, предоставлять в другое время в текущем году или присоединять к трудовому отпуску за следующий рабочий год, либо выплачивать компенсацию. Отзыв производить только после использования дней дополнительного отпуска за вредные условия труда. Производить оплату ежегодного трудового отпуска не позднее, чем за три календарных дня до его начала, а в случае предоставления трудового отпуска вне графика отпусков – не позднее трех рабочих дней со дня его предоставления;</w:t>
      </w:r>
    </w:p>
    <w:p w:rsidR="006342FA" w:rsidRPr="000A3B4C" w:rsidRDefault="00CC2C6F" w:rsidP="009B549E">
      <w:pPr>
        <w:pStyle w:val="a3"/>
        <w:numPr>
          <w:ilvl w:val="0"/>
          <w:numId w:val="6"/>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п</w:t>
      </w:r>
      <w:r w:rsidR="006342FA" w:rsidRPr="000A3B4C">
        <w:rPr>
          <w:rFonts w:ascii="Times New Roman" w:hAnsi="Times New Roman"/>
          <w:sz w:val="28"/>
          <w:szCs w:val="28"/>
        </w:rPr>
        <w:t>ри предоставлении оплачиваемого ежегодного трудового отпуска работнику один раз в год выплачивается надбавка к отпуску в размере не более одно</w:t>
      </w:r>
      <w:proofErr w:type="gramStart"/>
      <w:r w:rsidR="006342FA" w:rsidRPr="000A3B4C">
        <w:rPr>
          <w:rFonts w:ascii="Times New Roman" w:hAnsi="Times New Roman"/>
          <w:sz w:val="28"/>
          <w:szCs w:val="28"/>
        </w:rPr>
        <w:t>й(</w:t>
      </w:r>
      <w:proofErr w:type="spellStart"/>
      <w:proofErr w:type="gramEnd"/>
      <w:r w:rsidR="006342FA" w:rsidRPr="000A3B4C">
        <w:rPr>
          <w:rFonts w:ascii="Times New Roman" w:hAnsi="Times New Roman"/>
          <w:sz w:val="28"/>
          <w:szCs w:val="28"/>
        </w:rPr>
        <w:t>го</w:t>
      </w:r>
      <w:proofErr w:type="spellEnd"/>
      <w:r w:rsidR="006342FA" w:rsidRPr="000A3B4C">
        <w:rPr>
          <w:rFonts w:ascii="Times New Roman" w:hAnsi="Times New Roman"/>
          <w:sz w:val="28"/>
          <w:szCs w:val="28"/>
        </w:rPr>
        <w:t xml:space="preserve">) месячной тарифной ставки (должностного оклада). </w:t>
      </w:r>
    </w:p>
    <w:p w:rsidR="006342FA" w:rsidRPr="000A3B4C" w:rsidRDefault="006342FA" w:rsidP="000766CC">
      <w:pPr>
        <w:pStyle w:val="a3"/>
        <w:tabs>
          <w:tab w:val="left" w:pos="567"/>
        </w:tabs>
        <w:ind w:left="0" w:firstLine="709"/>
        <w:jc w:val="both"/>
        <w:rPr>
          <w:rFonts w:ascii="Times New Roman" w:hAnsi="Times New Roman"/>
          <w:sz w:val="28"/>
          <w:szCs w:val="28"/>
        </w:rPr>
      </w:pPr>
      <w:r w:rsidRPr="000A3B4C">
        <w:rPr>
          <w:rFonts w:ascii="Times New Roman" w:hAnsi="Times New Roman"/>
          <w:sz w:val="28"/>
          <w:szCs w:val="28"/>
        </w:rPr>
        <w:t xml:space="preserve">При этом, допускается выплата указанной надбавки к отпуску два раза в год в случае, когда начисление средней заработной платы (отпускных), сохраняемой на период трудового отпуска, начало которого приходится на январь следующего года, должно быть произведено в декабре текущего года. </w:t>
      </w:r>
    </w:p>
    <w:p w:rsidR="006342FA" w:rsidRPr="000A3B4C" w:rsidRDefault="006342FA" w:rsidP="000766CC">
      <w:pPr>
        <w:pStyle w:val="a3"/>
        <w:tabs>
          <w:tab w:val="left" w:pos="567"/>
        </w:tabs>
        <w:ind w:left="0" w:firstLine="698"/>
        <w:jc w:val="both"/>
        <w:rPr>
          <w:rFonts w:ascii="Times New Roman" w:hAnsi="Times New Roman"/>
          <w:b/>
          <w:sz w:val="28"/>
          <w:szCs w:val="28"/>
        </w:rPr>
      </w:pPr>
      <w:r w:rsidRPr="000A3B4C">
        <w:rPr>
          <w:rFonts w:ascii="Times New Roman" w:hAnsi="Times New Roman"/>
          <w:sz w:val="28"/>
          <w:szCs w:val="28"/>
        </w:rPr>
        <w:lastRenderedPageBreak/>
        <w:t>Вновь принятому работнику, работнику, вышедшему из отпуска без сохранения заработной платы продолжительностью 6 месяцев</w:t>
      </w:r>
      <w:r w:rsidR="000766CC" w:rsidRPr="000A3B4C">
        <w:rPr>
          <w:rFonts w:ascii="Times New Roman" w:hAnsi="Times New Roman"/>
          <w:sz w:val="28"/>
          <w:szCs w:val="28"/>
        </w:rPr>
        <w:t xml:space="preserve"> и более,</w:t>
      </w:r>
      <w:r w:rsidRPr="000A3B4C">
        <w:rPr>
          <w:rFonts w:ascii="Times New Roman" w:hAnsi="Times New Roman"/>
          <w:sz w:val="28"/>
          <w:szCs w:val="28"/>
        </w:rPr>
        <w:t xml:space="preserve"> вышедшему из отпуска </w:t>
      </w:r>
      <w:r w:rsidR="000766CC" w:rsidRPr="000A3B4C">
        <w:rPr>
          <w:rFonts w:ascii="Times New Roman" w:hAnsi="Times New Roman"/>
          <w:sz w:val="28"/>
          <w:szCs w:val="28"/>
        </w:rPr>
        <w:t>без сохранения заработной платы по уходу за ребенком до достижения им трех лет,</w:t>
      </w:r>
      <w:r w:rsidR="00645BE7" w:rsidRPr="000A3B4C">
        <w:rPr>
          <w:rFonts w:ascii="Times New Roman" w:hAnsi="Times New Roman"/>
          <w:sz w:val="28"/>
          <w:szCs w:val="28"/>
        </w:rPr>
        <w:t xml:space="preserve"> надбавка </w:t>
      </w:r>
      <w:r w:rsidRPr="000A3B4C">
        <w:rPr>
          <w:rFonts w:ascii="Times New Roman" w:hAnsi="Times New Roman"/>
          <w:sz w:val="28"/>
          <w:szCs w:val="28"/>
        </w:rPr>
        <w:t>к отпуску выплачивается не ранее чем через 6 месяцев со дня принятия/выхода из отпуска на работу. В случае предоставления оплачиваемого ежегодного трудового отпуска частями, надбавка к отпуску выплачивается работнику единовременно, в полном объёме, одновременно с начисленной суммой отпускных;</w:t>
      </w:r>
    </w:p>
    <w:p w:rsidR="00645EAC" w:rsidRPr="000A3B4C" w:rsidRDefault="00611771" w:rsidP="009B549E">
      <w:pPr>
        <w:pStyle w:val="a3"/>
        <w:numPr>
          <w:ilvl w:val="0"/>
          <w:numId w:val="6"/>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предоставлять работникам, занятым на тяжелых работах, работах с вредными и (или) опасными условиями труда, дополнительные оплачиваемые ежегодные трудовые отпуска продолжительностью не менее шести календарных дней согласно </w:t>
      </w:r>
      <w:r w:rsidR="00645EAC" w:rsidRPr="000A3B4C">
        <w:rPr>
          <w:rFonts w:ascii="Times New Roman" w:hAnsi="Times New Roman"/>
          <w:sz w:val="28"/>
          <w:szCs w:val="28"/>
        </w:rPr>
        <w:t xml:space="preserve">Приложению </w:t>
      </w:r>
      <w:r w:rsidR="00DE6F06" w:rsidRPr="000A3B4C">
        <w:rPr>
          <w:rFonts w:ascii="Times New Roman" w:hAnsi="Times New Roman"/>
          <w:sz w:val="28"/>
          <w:szCs w:val="28"/>
        </w:rPr>
        <w:t>7</w:t>
      </w:r>
      <w:r w:rsidR="00645EAC" w:rsidRPr="000A3B4C">
        <w:rPr>
          <w:rFonts w:ascii="Times New Roman" w:hAnsi="Times New Roman"/>
          <w:sz w:val="28"/>
          <w:szCs w:val="28"/>
        </w:rPr>
        <w:t xml:space="preserve"> к настоящему Договору</w:t>
      </w:r>
      <w:r w:rsidR="009E438E" w:rsidRPr="000A3B4C">
        <w:rPr>
          <w:rFonts w:ascii="Times New Roman" w:hAnsi="Times New Roman"/>
          <w:sz w:val="28"/>
          <w:szCs w:val="28"/>
        </w:rPr>
        <w:t>.</w:t>
      </w:r>
      <w:r w:rsidR="00B23084" w:rsidRPr="000A3B4C">
        <w:rPr>
          <w:rFonts w:ascii="Times New Roman" w:hAnsi="Times New Roman"/>
          <w:sz w:val="28"/>
          <w:szCs w:val="28"/>
        </w:rPr>
        <w:tab/>
      </w:r>
    </w:p>
    <w:p w:rsidR="005B4210" w:rsidRPr="000A3B4C" w:rsidRDefault="005B4210" w:rsidP="00645EAC">
      <w:pPr>
        <w:pStyle w:val="a3"/>
        <w:tabs>
          <w:tab w:val="left" w:pos="567"/>
        </w:tabs>
        <w:ind w:left="0" w:firstLine="709"/>
        <w:jc w:val="both"/>
        <w:rPr>
          <w:rFonts w:ascii="Times New Roman" w:hAnsi="Times New Roman"/>
          <w:sz w:val="28"/>
          <w:szCs w:val="28"/>
        </w:rPr>
      </w:pPr>
      <w:r w:rsidRPr="000A3B4C">
        <w:rPr>
          <w:rFonts w:ascii="Times New Roman" w:hAnsi="Times New Roman"/>
          <w:sz w:val="28"/>
          <w:szCs w:val="28"/>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D74C6A" w:rsidRPr="000A3B4C" w:rsidRDefault="00B23084" w:rsidP="00B23084">
      <w:pPr>
        <w:pStyle w:val="a3"/>
        <w:tabs>
          <w:tab w:val="left" w:pos="567"/>
        </w:tabs>
        <w:ind w:left="0"/>
        <w:jc w:val="both"/>
        <w:rPr>
          <w:rFonts w:ascii="Times New Roman" w:hAnsi="Times New Roman"/>
          <w:sz w:val="28"/>
          <w:szCs w:val="28"/>
        </w:rPr>
      </w:pPr>
      <w:r w:rsidRPr="000A3B4C">
        <w:rPr>
          <w:rFonts w:ascii="Times New Roman" w:hAnsi="Times New Roman"/>
          <w:sz w:val="28"/>
          <w:szCs w:val="28"/>
        </w:rPr>
        <w:tab/>
      </w:r>
      <w:proofErr w:type="gramStart"/>
      <w:r w:rsidR="005B4210" w:rsidRPr="000A3B4C">
        <w:rPr>
          <w:rFonts w:ascii="Times New Roman" w:hAnsi="Times New Roman"/>
          <w:sz w:val="28"/>
          <w:szCs w:val="28"/>
        </w:rPr>
        <w:t xml:space="preserve">В случае </w:t>
      </w:r>
      <w:proofErr w:type="spellStart"/>
      <w:r w:rsidR="005B4210" w:rsidRPr="000A3B4C">
        <w:rPr>
          <w:rFonts w:ascii="Times New Roman" w:hAnsi="Times New Roman"/>
          <w:sz w:val="28"/>
          <w:szCs w:val="28"/>
        </w:rPr>
        <w:t>непроведения</w:t>
      </w:r>
      <w:proofErr w:type="spellEnd"/>
      <w:r w:rsidR="00FC73C7" w:rsidRPr="000A3B4C">
        <w:rPr>
          <w:rFonts w:ascii="Times New Roman" w:hAnsi="Times New Roman"/>
          <w:sz w:val="28"/>
          <w:szCs w:val="28"/>
        </w:rPr>
        <w:t xml:space="preserve"> </w:t>
      </w:r>
      <w:r w:rsidR="00126CCA" w:rsidRPr="000A3B4C">
        <w:rPr>
          <w:rFonts w:ascii="Times New Roman" w:hAnsi="Times New Roman"/>
          <w:sz w:val="28"/>
          <w:szCs w:val="28"/>
        </w:rPr>
        <w:t>Р</w:t>
      </w:r>
      <w:r w:rsidR="005B4210" w:rsidRPr="000A3B4C">
        <w:rPr>
          <w:rFonts w:ascii="Times New Roman" w:hAnsi="Times New Roman"/>
          <w:sz w:val="28"/>
          <w:szCs w:val="28"/>
        </w:rPr>
        <w:t xml:space="preserve">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w:t>
      </w:r>
      <w:r w:rsidR="00611771" w:rsidRPr="000A3B4C">
        <w:rPr>
          <w:rFonts w:ascii="Times New Roman" w:hAnsi="Times New Roman"/>
          <w:sz w:val="28"/>
          <w:szCs w:val="28"/>
        </w:rPr>
        <w:t xml:space="preserve">согласно Списку </w:t>
      </w:r>
      <w:r w:rsidR="005B4210" w:rsidRPr="000A3B4C">
        <w:rPr>
          <w:rFonts w:ascii="Times New Roman" w:hAnsi="Times New Roman"/>
          <w:sz w:val="28"/>
          <w:szCs w:val="28"/>
        </w:rPr>
        <w:t>производств, цехов, профессий и должностей, перечню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w:t>
      </w:r>
      <w:proofErr w:type="gramEnd"/>
      <w:r w:rsidR="005B4210" w:rsidRPr="000A3B4C">
        <w:rPr>
          <w:rFonts w:ascii="Times New Roman" w:hAnsi="Times New Roman"/>
          <w:sz w:val="28"/>
          <w:szCs w:val="28"/>
        </w:rPr>
        <w:t xml:space="preserve"> отпуск и</w:t>
      </w:r>
      <w:r w:rsidR="00611771" w:rsidRPr="000A3B4C">
        <w:rPr>
          <w:rFonts w:ascii="Times New Roman" w:hAnsi="Times New Roman"/>
          <w:sz w:val="28"/>
          <w:szCs w:val="28"/>
        </w:rPr>
        <w:t xml:space="preserve"> повышенный </w:t>
      </w:r>
      <w:proofErr w:type="gramStart"/>
      <w:r w:rsidR="00611771" w:rsidRPr="000A3B4C">
        <w:rPr>
          <w:rFonts w:ascii="Times New Roman" w:hAnsi="Times New Roman"/>
          <w:sz w:val="28"/>
          <w:szCs w:val="28"/>
        </w:rPr>
        <w:t>размер оплаты труда</w:t>
      </w:r>
      <w:proofErr w:type="gramEnd"/>
      <w:r w:rsidR="00611771" w:rsidRPr="000A3B4C">
        <w:rPr>
          <w:rFonts w:ascii="Times New Roman" w:hAnsi="Times New Roman"/>
          <w:sz w:val="28"/>
          <w:szCs w:val="28"/>
        </w:rPr>
        <w:t xml:space="preserve">, </w:t>
      </w:r>
      <w:r w:rsidR="00645BE7" w:rsidRPr="000A3B4C">
        <w:rPr>
          <w:rFonts w:ascii="Times New Roman" w:hAnsi="Times New Roman"/>
          <w:sz w:val="28"/>
          <w:szCs w:val="28"/>
        </w:rPr>
        <w:t>утвержденн</w:t>
      </w:r>
      <w:r w:rsidR="009251E4" w:rsidRPr="000A3B4C">
        <w:rPr>
          <w:rFonts w:ascii="Times New Roman" w:hAnsi="Times New Roman"/>
          <w:sz w:val="28"/>
          <w:szCs w:val="28"/>
        </w:rPr>
        <w:t>ому</w:t>
      </w:r>
      <w:r w:rsidR="00611771" w:rsidRPr="000A3B4C">
        <w:rPr>
          <w:rFonts w:ascii="Times New Roman" w:hAnsi="Times New Roman"/>
          <w:sz w:val="28"/>
          <w:szCs w:val="28"/>
        </w:rPr>
        <w:t xml:space="preserve"> приказ</w:t>
      </w:r>
      <w:r w:rsidR="009251E4" w:rsidRPr="000A3B4C">
        <w:rPr>
          <w:rFonts w:ascii="Times New Roman" w:hAnsi="Times New Roman"/>
          <w:sz w:val="28"/>
          <w:szCs w:val="28"/>
        </w:rPr>
        <w:t>у</w:t>
      </w:r>
      <w:r w:rsidR="00611771" w:rsidRPr="000A3B4C">
        <w:rPr>
          <w:rFonts w:ascii="Times New Roman" w:hAnsi="Times New Roman"/>
          <w:sz w:val="28"/>
          <w:szCs w:val="28"/>
        </w:rPr>
        <w:t xml:space="preserve"> Министра здравоохранения и социального развития Республики Казахстан от 28 декабря 2015 года № 1053</w:t>
      </w:r>
      <w:r w:rsidR="005B4210" w:rsidRPr="000A3B4C">
        <w:rPr>
          <w:rFonts w:ascii="Times New Roman" w:hAnsi="Times New Roman"/>
          <w:sz w:val="28"/>
          <w:szCs w:val="28"/>
        </w:rPr>
        <w:t>;</w:t>
      </w:r>
    </w:p>
    <w:p w:rsidR="00A12B7D" w:rsidRPr="000A3B4C" w:rsidRDefault="00680966" w:rsidP="009B549E">
      <w:pPr>
        <w:pStyle w:val="a3"/>
        <w:numPr>
          <w:ilvl w:val="0"/>
          <w:numId w:val="6"/>
        </w:numPr>
        <w:tabs>
          <w:tab w:val="left" w:pos="567"/>
          <w:tab w:val="left" w:pos="1276"/>
          <w:tab w:val="left" w:pos="1418"/>
        </w:tabs>
        <w:ind w:left="0" w:firstLine="709"/>
        <w:jc w:val="both"/>
        <w:rPr>
          <w:rFonts w:ascii="Times New Roman" w:hAnsi="Times New Roman"/>
          <w:sz w:val="28"/>
          <w:szCs w:val="28"/>
        </w:rPr>
      </w:pPr>
      <w:r w:rsidRPr="000A3B4C">
        <w:rPr>
          <w:rFonts w:ascii="Times New Roman" w:hAnsi="Times New Roman"/>
          <w:sz w:val="28"/>
          <w:szCs w:val="28"/>
        </w:rPr>
        <w:t xml:space="preserve">при направлении работника на </w:t>
      </w:r>
      <w:proofErr w:type="gramStart"/>
      <w:r w:rsidRPr="000A3B4C">
        <w:rPr>
          <w:rFonts w:ascii="Times New Roman" w:hAnsi="Times New Roman"/>
          <w:sz w:val="28"/>
          <w:szCs w:val="28"/>
        </w:rPr>
        <w:t>обучение по программам</w:t>
      </w:r>
      <w:proofErr w:type="gramEnd"/>
      <w:r w:rsidRPr="000A3B4C">
        <w:rPr>
          <w:rFonts w:ascii="Times New Roman" w:hAnsi="Times New Roman"/>
          <w:sz w:val="28"/>
          <w:szCs w:val="28"/>
        </w:rPr>
        <w:t xml:space="preserve"> магистратуры, аспирантуры и докторантуры (</w:t>
      </w:r>
      <w:proofErr w:type="spellStart"/>
      <w:r w:rsidRPr="000A3B4C">
        <w:rPr>
          <w:rFonts w:ascii="Times New Roman" w:hAnsi="Times New Roman"/>
          <w:sz w:val="28"/>
          <w:szCs w:val="28"/>
        </w:rPr>
        <w:t>PhD</w:t>
      </w:r>
      <w:proofErr w:type="spellEnd"/>
      <w:r w:rsidRPr="000A3B4C">
        <w:rPr>
          <w:rFonts w:ascii="Times New Roman" w:hAnsi="Times New Roman"/>
          <w:sz w:val="28"/>
          <w:szCs w:val="28"/>
        </w:rPr>
        <w:t xml:space="preserve">) по очной форме обучения в рамках гранта, присужденного Работодателем в соответствии с </w:t>
      </w:r>
      <w:r w:rsidR="006C5CA4" w:rsidRPr="000A3B4C">
        <w:rPr>
          <w:rFonts w:ascii="Times New Roman" w:hAnsi="Times New Roman"/>
          <w:sz w:val="28"/>
          <w:szCs w:val="28"/>
        </w:rPr>
        <w:t>актами</w:t>
      </w:r>
      <w:r w:rsidR="006C5CA4" w:rsidRPr="00A21258">
        <w:rPr>
          <w:rFonts w:ascii="Times New Roman" w:hAnsi="Times New Roman"/>
          <w:sz w:val="28"/>
          <w:szCs w:val="28"/>
        </w:rPr>
        <w:t xml:space="preserve"> </w:t>
      </w:r>
      <w:r w:rsidR="006C5CA4" w:rsidRPr="000A3B4C">
        <w:rPr>
          <w:rFonts w:ascii="Times New Roman" w:hAnsi="Times New Roman"/>
          <w:sz w:val="28"/>
          <w:szCs w:val="28"/>
        </w:rPr>
        <w:t>Работодателя</w:t>
      </w:r>
      <w:r w:rsidRPr="000A3B4C">
        <w:rPr>
          <w:rFonts w:ascii="Times New Roman" w:hAnsi="Times New Roman"/>
          <w:sz w:val="28"/>
          <w:szCs w:val="28"/>
        </w:rPr>
        <w:t>, работнику предоставляется отпуск без сохранения заработной платы, а также другие гарантии, предусмотренные внутренними нормативными документами Работодателя;</w:t>
      </w:r>
    </w:p>
    <w:p w:rsidR="00391373" w:rsidRPr="000A3B4C" w:rsidRDefault="00391373" w:rsidP="009B549E">
      <w:pPr>
        <w:pStyle w:val="a3"/>
        <w:numPr>
          <w:ilvl w:val="0"/>
          <w:numId w:val="6"/>
        </w:numPr>
        <w:tabs>
          <w:tab w:val="left" w:pos="567"/>
          <w:tab w:val="left" w:pos="1276"/>
        </w:tabs>
        <w:ind w:left="0" w:firstLine="709"/>
        <w:jc w:val="both"/>
        <w:rPr>
          <w:rFonts w:ascii="Times New Roman" w:hAnsi="Times New Roman"/>
          <w:sz w:val="28"/>
          <w:szCs w:val="28"/>
        </w:rPr>
      </w:pPr>
      <w:r w:rsidRPr="000A3B4C">
        <w:rPr>
          <w:rFonts w:ascii="Times New Roman" w:hAnsi="Times New Roman"/>
          <w:sz w:val="28"/>
          <w:szCs w:val="28"/>
        </w:rPr>
        <w:t>предоставлять работнику на основании письменного заявления отпуск без сохранения заработной платы в соответствии с нормами Трудового кодекса;</w:t>
      </w:r>
    </w:p>
    <w:p w:rsidR="00391373" w:rsidRPr="000A3B4C" w:rsidRDefault="00391373" w:rsidP="009B549E">
      <w:pPr>
        <w:pStyle w:val="a3"/>
        <w:numPr>
          <w:ilvl w:val="0"/>
          <w:numId w:val="6"/>
        </w:numPr>
        <w:tabs>
          <w:tab w:val="left" w:pos="567"/>
          <w:tab w:val="left" w:pos="1276"/>
        </w:tabs>
        <w:ind w:left="0" w:firstLine="709"/>
        <w:jc w:val="both"/>
        <w:rPr>
          <w:rFonts w:ascii="Times New Roman" w:hAnsi="Times New Roman"/>
          <w:sz w:val="28"/>
          <w:szCs w:val="28"/>
        </w:rPr>
      </w:pPr>
      <w:r w:rsidRPr="000A3B4C">
        <w:rPr>
          <w:rFonts w:ascii="Times New Roman" w:hAnsi="Times New Roman"/>
          <w:sz w:val="28"/>
          <w:szCs w:val="28"/>
        </w:rPr>
        <w:t>сохранять работникам, которым до достижения пенсионного возраста осталось 3 года и менее, режим полного рабочего дня (полной рабочей недели, при условии, что доход для начисления пенсии составляет менее</w:t>
      </w:r>
      <w:r w:rsidR="00162005" w:rsidRPr="000A3B4C">
        <w:rPr>
          <w:rFonts w:ascii="Times New Roman" w:hAnsi="Times New Roman"/>
          <w:sz w:val="28"/>
          <w:szCs w:val="28"/>
        </w:rPr>
        <w:br/>
      </w:r>
      <w:r w:rsidRPr="000A3B4C">
        <w:rPr>
          <w:rFonts w:ascii="Times New Roman" w:hAnsi="Times New Roman"/>
          <w:sz w:val="28"/>
          <w:szCs w:val="28"/>
        </w:rPr>
        <w:t>41 (сорока одного) – кратного месячного расчетного показателя);</w:t>
      </w:r>
    </w:p>
    <w:p w:rsidR="00391373" w:rsidRPr="000A3B4C" w:rsidRDefault="00391373" w:rsidP="009B549E">
      <w:pPr>
        <w:pStyle w:val="a3"/>
        <w:numPr>
          <w:ilvl w:val="0"/>
          <w:numId w:val="6"/>
        </w:numPr>
        <w:tabs>
          <w:tab w:val="left" w:pos="567"/>
          <w:tab w:val="left" w:pos="1276"/>
        </w:tabs>
        <w:ind w:left="0" w:firstLine="709"/>
        <w:jc w:val="both"/>
        <w:rPr>
          <w:rFonts w:ascii="Times New Roman" w:hAnsi="Times New Roman"/>
          <w:sz w:val="28"/>
          <w:szCs w:val="28"/>
        </w:rPr>
      </w:pPr>
      <w:r w:rsidRPr="000A3B4C">
        <w:rPr>
          <w:rFonts w:ascii="Times New Roman" w:hAnsi="Times New Roman"/>
          <w:sz w:val="28"/>
          <w:szCs w:val="28"/>
        </w:rPr>
        <w:t>предоставлять работникам дополнительные оплачиваемые ежегодные трудовые отпуска:</w:t>
      </w:r>
    </w:p>
    <w:p w:rsidR="00032152" w:rsidRPr="000A3B4C" w:rsidRDefault="00032152" w:rsidP="00032152">
      <w:pPr>
        <w:pStyle w:val="a3"/>
        <w:tabs>
          <w:tab w:val="left" w:pos="-14034"/>
        </w:tabs>
        <w:ind w:left="0"/>
        <w:jc w:val="both"/>
        <w:rPr>
          <w:rFonts w:ascii="Times New Roman" w:eastAsia="Times New Roman" w:hAnsi="Times New Roman"/>
          <w:sz w:val="28"/>
          <w:szCs w:val="28"/>
        </w:rPr>
      </w:pPr>
      <w:r w:rsidRPr="000A3B4C">
        <w:rPr>
          <w:rFonts w:ascii="Times New Roman" w:eastAsia="Times New Roman" w:hAnsi="Times New Roman"/>
          <w:sz w:val="28"/>
          <w:szCs w:val="28"/>
        </w:rPr>
        <w:tab/>
      </w:r>
      <w:proofErr w:type="gramStart"/>
      <w:r w:rsidRPr="000A3B4C">
        <w:rPr>
          <w:rFonts w:ascii="Times New Roman" w:eastAsia="Times New Roman" w:hAnsi="Times New Roman"/>
          <w:sz w:val="28"/>
          <w:szCs w:val="28"/>
        </w:rPr>
        <w:t xml:space="preserve">- проживающим в зонах экологического бедствия в соответствии               с Законом Республики Казахстан от 18 декабря 1992 года №1787-ХII                      </w:t>
      </w:r>
      <w:r w:rsidRPr="000A3B4C">
        <w:rPr>
          <w:rFonts w:ascii="Times New Roman" w:eastAsia="Times New Roman" w:hAnsi="Times New Roman"/>
          <w:sz w:val="28"/>
          <w:szCs w:val="28"/>
        </w:rPr>
        <w:lastRenderedPageBreak/>
        <w:t>«О социальной защите граждан, пострадавших вследствие экологического бедствия на Семипалатинском испытательном ядерном полигоне» (при наличии  документов, подтверждающих право на льготы и компенсации в соответствии                  с законодательством Республики Казахстан);</w:t>
      </w:r>
      <w:proofErr w:type="gramEnd"/>
    </w:p>
    <w:p w:rsidR="00032152" w:rsidRPr="000A3B4C" w:rsidRDefault="00032152" w:rsidP="00032152">
      <w:pPr>
        <w:pStyle w:val="a3"/>
        <w:tabs>
          <w:tab w:val="left" w:pos="-14034"/>
        </w:tabs>
        <w:ind w:left="0"/>
        <w:jc w:val="both"/>
        <w:rPr>
          <w:rFonts w:ascii="Times New Roman" w:eastAsia="Times New Roman" w:hAnsi="Times New Roman"/>
          <w:sz w:val="28"/>
          <w:szCs w:val="28"/>
        </w:rPr>
      </w:pPr>
      <w:r w:rsidRPr="000A3B4C">
        <w:rPr>
          <w:rFonts w:ascii="Times New Roman" w:eastAsia="Times New Roman" w:hAnsi="Times New Roman"/>
          <w:sz w:val="28"/>
          <w:szCs w:val="28"/>
        </w:rPr>
        <w:tab/>
      </w:r>
      <w:proofErr w:type="gramStart"/>
      <w:r w:rsidRPr="000A3B4C">
        <w:rPr>
          <w:rFonts w:ascii="Times New Roman" w:eastAsia="Times New Roman" w:hAnsi="Times New Roman"/>
          <w:sz w:val="28"/>
          <w:szCs w:val="28"/>
        </w:rPr>
        <w:t xml:space="preserve">- проживающим в зонах экологического бедствия  в соответствии                     с Законом Республики Казахстан от 30 июля 1992 года № 1468-ХII                        «О социальной защите граждан, пострадавших вследствие экологического бедствия в Приаралье» (при наличии  документов, подтверждающих право на льготы и компенсации в соответствии с законодательством Республики Казахстан); </w:t>
      </w:r>
      <w:proofErr w:type="gramEnd"/>
    </w:p>
    <w:p w:rsidR="00391373" w:rsidRPr="000A3B4C" w:rsidRDefault="00391373" w:rsidP="00391373">
      <w:pPr>
        <w:pStyle w:val="a3"/>
        <w:tabs>
          <w:tab w:val="left" w:pos="567"/>
        </w:tabs>
        <w:ind w:left="0" w:firstLine="786"/>
        <w:jc w:val="both"/>
        <w:rPr>
          <w:rFonts w:ascii="Times New Roman" w:hAnsi="Times New Roman"/>
          <w:sz w:val="28"/>
          <w:szCs w:val="28"/>
        </w:rPr>
      </w:pPr>
      <w:r w:rsidRPr="000A3B4C">
        <w:rPr>
          <w:rFonts w:ascii="Times New Roman" w:hAnsi="Times New Roman"/>
          <w:sz w:val="28"/>
          <w:szCs w:val="28"/>
        </w:rPr>
        <w:t xml:space="preserve">- за стаж работы в организациях железнодорожного транспорта свыше трех лет – по 2 дня за каждый последующий год, но не более 6 (шести) календарных дней; </w:t>
      </w:r>
    </w:p>
    <w:p w:rsidR="00391373" w:rsidRPr="000A3B4C" w:rsidRDefault="004C0B63" w:rsidP="004C0B63">
      <w:pPr>
        <w:pStyle w:val="a3"/>
        <w:tabs>
          <w:tab w:val="left" w:pos="-14175"/>
        </w:tabs>
        <w:ind w:left="0"/>
        <w:jc w:val="both"/>
        <w:rPr>
          <w:rFonts w:ascii="Times New Roman" w:hAnsi="Times New Roman"/>
          <w:sz w:val="28"/>
          <w:szCs w:val="28"/>
        </w:rPr>
      </w:pPr>
      <w:r w:rsidRPr="000A3B4C">
        <w:rPr>
          <w:rFonts w:ascii="Times New Roman" w:hAnsi="Times New Roman"/>
          <w:sz w:val="28"/>
          <w:szCs w:val="28"/>
        </w:rPr>
        <w:tab/>
      </w:r>
      <w:r w:rsidR="00391373" w:rsidRPr="000A3B4C">
        <w:rPr>
          <w:rFonts w:ascii="Times New Roman" w:hAnsi="Times New Roman"/>
          <w:sz w:val="28"/>
          <w:szCs w:val="28"/>
        </w:rPr>
        <w:t>- при предъявлении подтверждающих документов:</w:t>
      </w:r>
    </w:p>
    <w:p w:rsidR="00391373" w:rsidRPr="000A3B4C" w:rsidRDefault="00391373" w:rsidP="00FC73C7">
      <w:pPr>
        <w:pStyle w:val="a3"/>
        <w:tabs>
          <w:tab w:val="left" w:pos="709"/>
        </w:tabs>
        <w:ind w:left="0" w:firstLine="786"/>
        <w:jc w:val="both"/>
        <w:rPr>
          <w:rFonts w:ascii="Times New Roman" w:hAnsi="Times New Roman"/>
          <w:sz w:val="28"/>
          <w:szCs w:val="28"/>
        </w:rPr>
      </w:pPr>
      <w:proofErr w:type="gramStart"/>
      <w:r w:rsidRPr="000A3B4C">
        <w:rPr>
          <w:rFonts w:ascii="Times New Roman" w:hAnsi="Times New Roman"/>
          <w:sz w:val="28"/>
          <w:szCs w:val="28"/>
        </w:rPr>
        <w:t>обучающимся</w:t>
      </w:r>
      <w:proofErr w:type="gramEnd"/>
      <w:r w:rsidRPr="000A3B4C">
        <w:rPr>
          <w:rFonts w:ascii="Times New Roman" w:hAnsi="Times New Roman"/>
          <w:sz w:val="28"/>
          <w:szCs w:val="28"/>
        </w:rPr>
        <w:t xml:space="preserve"> в организациях среднего и высшего профессионального образования, без отрыва от производства, на период сессии, подготовки и защиты дипломных проектов, сдачи выпускных экзаменов.</w:t>
      </w:r>
    </w:p>
    <w:p w:rsidR="00391373" w:rsidRPr="000A3B4C" w:rsidRDefault="00391373" w:rsidP="00FC73C7">
      <w:pPr>
        <w:pStyle w:val="a3"/>
        <w:tabs>
          <w:tab w:val="left" w:pos="567"/>
        </w:tabs>
        <w:ind w:left="0" w:firstLine="786"/>
        <w:jc w:val="both"/>
        <w:rPr>
          <w:rFonts w:ascii="Times New Roman" w:hAnsi="Times New Roman"/>
          <w:sz w:val="28"/>
          <w:szCs w:val="28"/>
        </w:rPr>
      </w:pPr>
      <w:r w:rsidRPr="000A3B4C">
        <w:rPr>
          <w:rFonts w:ascii="Times New Roman" w:hAnsi="Times New Roman"/>
          <w:sz w:val="28"/>
          <w:szCs w:val="28"/>
        </w:rPr>
        <w:t>Оплату производить при условии выполнения учебного плана, подтвержденного соответствующим документом организации образования, из расчета средней заработной платы, исчисленной в соответствии с законодатель</w:t>
      </w:r>
      <w:r w:rsidR="00063951" w:rsidRPr="000A3B4C">
        <w:rPr>
          <w:rFonts w:ascii="Times New Roman" w:hAnsi="Times New Roman"/>
          <w:sz w:val="28"/>
          <w:szCs w:val="28"/>
        </w:rPr>
        <w:t>ством, но не более 20-кратного МРП</w:t>
      </w:r>
      <w:r w:rsidRPr="000A3B4C">
        <w:rPr>
          <w:rFonts w:ascii="Times New Roman" w:hAnsi="Times New Roman"/>
          <w:sz w:val="28"/>
          <w:szCs w:val="28"/>
        </w:rPr>
        <w:t xml:space="preserve"> за весь период учебного отпуска;</w:t>
      </w:r>
    </w:p>
    <w:p w:rsidR="00920EE9" w:rsidRPr="000A3B4C" w:rsidRDefault="00391373" w:rsidP="00920EE9">
      <w:pPr>
        <w:pStyle w:val="a3"/>
        <w:tabs>
          <w:tab w:val="left" w:pos="-14175"/>
        </w:tabs>
        <w:ind w:left="0" w:firstLine="851"/>
        <w:jc w:val="both"/>
        <w:rPr>
          <w:rFonts w:ascii="Times New Roman" w:hAnsi="Times New Roman"/>
          <w:sz w:val="28"/>
          <w:szCs w:val="28"/>
        </w:rPr>
      </w:pPr>
      <w:r w:rsidRPr="000A3B4C">
        <w:rPr>
          <w:rFonts w:ascii="Times New Roman" w:hAnsi="Times New Roman"/>
          <w:sz w:val="28"/>
          <w:szCs w:val="28"/>
        </w:rPr>
        <w:t>в связи со смертью родителей, супруга/супруги, детей, братьев, сестер работника - 3 рабочих дня;</w:t>
      </w:r>
    </w:p>
    <w:p w:rsidR="00391373" w:rsidRPr="000A3B4C" w:rsidRDefault="00391373" w:rsidP="00920EE9">
      <w:pPr>
        <w:pStyle w:val="a3"/>
        <w:tabs>
          <w:tab w:val="left" w:pos="-14175"/>
        </w:tabs>
        <w:ind w:left="0" w:firstLine="851"/>
        <w:jc w:val="both"/>
        <w:rPr>
          <w:rFonts w:ascii="Times New Roman" w:hAnsi="Times New Roman"/>
          <w:sz w:val="28"/>
          <w:szCs w:val="28"/>
        </w:rPr>
      </w:pPr>
      <w:r w:rsidRPr="000A3B4C">
        <w:rPr>
          <w:rFonts w:ascii="Times New Roman" w:hAnsi="Times New Roman"/>
          <w:sz w:val="28"/>
          <w:szCs w:val="28"/>
        </w:rPr>
        <w:t>в связи с бракосочетанием - 3 рабочих дня;</w:t>
      </w:r>
    </w:p>
    <w:p w:rsidR="00391373" w:rsidRPr="000A3B4C" w:rsidRDefault="00391373" w:rsidP="00FC73C7">
      <w:pPr>
        <w:pStyle w:val="a3"/>
        <w:tabs>
          <w:tab w:val="left" w:pos="567"/>
        </w:tabs>
        <w:ind w:left="0" w:firstLine="786"/>
        <w:jc w:val="both"/>
        <w:rPr>
          <w:rFonts w:ascii="Times New Roman" w:hAnsi="Times New Roman"/>
          <w:sz w:val="28"/>
          <w:szCs w:val="28"/>
        </w:rPr>
      </w:pPr>
      <w:r w:rsidRPr="000A3B4C">
        <w:rPr>
          <w:rFonts w:ascii="Times New Roman" w:hAnsi="Times New Roman"/>
          <w:sz w:val="28"/>
          <w:szCs w:val="28"/>
        </w:rPr>
        <w:t>в связи с рождением, усыновлением/удочерением ребенка - 3 рабочих дня.</w:t>
      </w:r>
    </w:p>
    <w:p w:rsidR="00391373" w:rsidRPr="000A3B4C" w:rsidRDefault="00391373" w:rsidP="00FC73C7">
      <w:pPr>
        <w:pStyle w:val="a3"/>
        <w:tabs>
          <w:tab w:val="left" w:pos="567"/>
        </w:tabs>
        <w:ind w:left="0" w:firstLine="786"/>
        <w:jc w:val="both"/>
        <w:rPr>
          <w:rFonts w:ascii="Times New Roman" w:hAnsi="Times New Roman"/>
          <w:sz w:val="28"/>
          <w:szCs w:val="28"/>
        </w:rPr>
      </w:pPr>
      <w:r w:rsidRPr="000A3B4C">
        <w:rPr>
          <w:rFonts w:ascii="Times New Roman" w:hAnsi="Times New Roman"/>
          <w:sz w:val="28"/>
          <w:szCs w:val="28"/>
        </w:rPr>
        <w:t>Дополнительные отпуска не включаются в основной оплачиваемый ежегодный трудовой отпуск, расчет и оплата по ним производятся в таком же порядке, как и расчет оплаты основного оплачиваемо</w:t>
      </w:r>
      <w:r w:rsidR="009D75AF" w:rsidRPr="000A3B4C">
        <w:rPr>
          <w:rFonts w:ascii="Times New Roman" w:hAnsi="Times New Roman"/>
          <w:sz w:val="28"/>
          <w:szCs w:val="28"/>
        </w:rPr>
        <w:t>го ежегодного трудового отпуска.</w:t>
      </w:r>
    </w:p>
    <w:p w:rsidR="00FC73C7" w:rsidRPr="00A21258" w:rsidRDefault="00FC73C7" w:rsidP="00FC73C7">
      <w:pPr>
        <w:pStyle w:val="a3"/>
        <w:tabs>
          <w:tab w:val="left" w:pos="567"/>
        </w:tabs>
        <w:ind w:left="0" w:firstLine="786"/>
        <w:jc w:val="both"/>
        <w:rPr>
          <w:rFonts w:ascii="Times New Roman" w:hAnsi="Times New Roman"/>
          <w:b/>
          <w:sz w:val="28"/>
          <w:szCs w:val="28"/>
        </w:rPr>
      </w:pPr>
    </w:p>
    <w:p w:rsidR="00FC73C7" w:rsidRPr="00A21258" w:rsidRDefault="00345A92" w:rsidP="00FC73C7">
      <w:pPr>
        <w:pStyle w:val="a3"/>
        <w:tabs>
          <w:tab w:val="left" w:pos="-14175"/>
        </w:tabs>
        <w:ind w:left="0"/>
        <w:jc w:val="center"/>
        <w:rPr>
          <w:rFonts w:ascii="Times New Roman" w:hAnsi="Times New Roman"/>
          <w:b/>
          <w:sz w:val="28"/>
          <w:szCs w:val="28"/>
        </w:rPr>
      </w:pPr>
      <w:r w:rsidRPr="00A21258">
        <w:rPr>
          <w:rFonts w:ascii="Times New Roman" w:hAnsi="Times New Roman"/>
          <w:b/>
          <w:sz w:val="28"/>
          <w:szCs w:val="28"/>
        </w:rPr>
        <w:t>Раздел V</w:t>
      </w:r>
      <w:r w:rsidR="00DF4521" w:rsidRPr="00A21258">
        <w:rPr>
          <w:rFonts w:ascii="Times New Roman" w:hAnsi="Times New Roman"/>
          <w:b/>
          <w:sz w:val="28"/>
          <w:szCs w:val="28"/>
        </w:rPr>
        <w:t>.</w:t>
      </w:r>
      <w:r w:rsidRPr="00A21258">
        <w:rPr>
          <w:rFonts w:ascii="Times New Roman" w:hAnsi="Times New Roman"/>
          <w:b/>
          <w:sz w:val="28"/>
          <w:szCs w:val="28"/>
        </w:rPr>
        <w:t xml:space="preserve"> Занятость, социальная защита, профессиональная подготовка </w:t>
      </w:r>
    </w:p>
    <w:p w:rsidR="00345A92" w:rsidRPr="00A21258" w:rsidRDefault="00345A92" w:rsidP="00FC73C7">
      <w:pPr>
        <w:pStyle w:val="a3"/>
        <w:tabs>
          <w:tab w:val="left" w:pos="-14175"/>
        </w:tabs>
        <w:ind w:left="0"/>
        <w:jc w:val="center"/>
        <w:rPr>
          <w:rFonts w:ascii="Times New Roman" w:hAnsi="Times New Roman"/>
          <w:b/>
          <w:sz w:val="28"/>
          <w:szCs w:val="28"/>
        </w:rPr>
      </w:pPr>
      <w:r w:rsidRPr="00A21258">
        <w:rPr>
          <w:rFonts w:ascii="Times New Roman" w:hAnsi="Times New Roman"/>
          <w:b/>
          <w:sz w:val="28"/>
          <w:szCs w:val="28"/>
        </w:rPr>
        <w:t>и переподготовка высвобождаемых работников</w:t>
      </w:r>
    </w:p>
    <w:p w:rsidR="00E72298" w:rsidRPr="00A21258" w:rsidRDefault="00E72298" w:rsidP="00391373">
      <w:pPr>
        <w:pStyle w:val="a3"/>
        <w:tabs>
          <w:tab w:val="left" w:pos="567"/>
        </w:tabs>
        <w:ind w:left="0" w:firstLine="786"/>
        <w:jc w:val="both"/>
        <w:rPr>
          <w:rFonts w:ascii="Times New Roman" w:hAnsi="Times New Roman"/>
          <w:b/>
          <w:sz w:val="28"/>
          <w:szCs w:val="28"/>
        </w:rPr>
      </w:pPr>
    </w:p>
    <w:p w:rsidR="00A153EC" w:rsidRPr="000A3B4C" w:rsidRDefault="003D3B02" w:rsidP="003D3B02">
      <w:pPr>
        <w:pStyle w:val="a3"/>
        <w:tabs>
          <w:tab w:val="left" w:pos="-14175"/>
        </w:tabs>
        <w:ind w:left="0"/>
        <w:jc w:val="both"/>
        <w:rPr>
          <w:rFonts w:ascii="Times New Roman" w:hAnsi="Times New Roman"/>
          <w:sz w:val="28"/>
          <w:szCs w:val="28"/>
        </w:rPr>
      </w:pPr>
      <w:r w:rsidRPr="00A21258">
        <w:rPr>
          <w:rFonts w:ascii="Times New Roman" w:hAnsi="Times New Roman"/>
          <w:sz w:val="28"/>
          <w:szCs w:val="28"/>
        </w:rPr>
        <w:tab/>
      </w:r>
      <w:r w:rsidR="00E72298" w:rsidRPr="000A3B4C">
        <w:rPr>
          <w:rFonts w:ascii="Times New Roman" w:hAnsi="Times New Roman"/>
          <w:sz w:val="28"/>
          <w:szCs w:val="28"/>
        </w:rPr>
        <w:t>11.</w:t>
      </w:r>
      <w:r w:rsidR="00E72298" w:rsidRPr="000A3B4C">
        <w:rPr>
          <w:rFonts w:ascii="Times New Roman" w:hAnsi="Times New Roman"/>
          <w:sz w:val="28"/>
          <w:szCs w:val="28"/>
        </w:rPr>
        <w:tab/>
        <w:t>Работодатель обязуется:</w:t>
      </w:r>
    </w:p>
    <w:p w:rsidR="001063EB" w:rsidRPr="000A3B4C" w:rsidRDefault="001063EB" w:rsidP="001063EB">
      <w:pPr>
        <w:pStyle w:val="a3"/>
        <w:widowControl w:val="0"/>
        <w:numPr>
          <w:ilvl w:val="0"/>
          <w:numId w:val="7"/>
        </w:numPr>
        <w:ind w:left="0" w:firstLine="709"/>
        <w:jc w:val="both"/>
        <w:rPr>
          <w:rFonts w:ascii="Times New Roman" w:eastAsia="Batang" w:hAnsi="Times New Roman"/>
          <w:color w:val="000000"/>
          <w:sz w:val="28"/>
          <w:szCs w:val="28"/>
          <w:lang w:eastAsia="ko-KR"/>
        </w:rPr>
      </w:pPr>
      <w:r w:rsidRPr="000A3B4C">
        <w:rPr>
          <w:rFonts w:ascii="Times New Roman" w:eastAsia="Batang" w:hAnsi="Times New Roman"/>
          <w:color w:val="000000"/>
          <w:sz w:val="28"/>
          <w:szCs w:val="28"/>
          <w:lang w:eastAsia="ko-KR"/>
        </w:rPr>
        <w:t>осуществлять прием на работу в соответствии с действующим трудовым законодательством, с обязательным ознакомлением работника с условиями труда, правилами внутреннего трудового распорядка и Договором;</w:t>
      </w:r>
    </w:p>
    <w:p w:rsidR="001063EB" w:rsidRPr="000A3B4C" w:rsidRDefault="001063EB" w:rsidP="00DE6F06">
      <w:pPr>
        <w:pStyle w:val="a3"/>
        <w:widowControl w:val="0"/>
        <w:ind w:left="0" w:firstLine="709"/>
        <w:jc w:val="both"/>
        <w:rPr>
          <w:rFonts w:ascii="Times New Roman" w:eastAsia="Batang" w:hAnsi="Times New Roman"/>
          <w:color w:val="000000"/>
          <w:sz w:val="28"/>
          <w:szCs w:val="28"/>
          <w:lang w:eastAsia="ko-KR"/>
        </w:rPr>
      </w:pPr>
      <w:r w:rsidRPr="000A3B4C">
        <w:rPr>
          <w:rFonts w:ascii="Times New Roman" w:eastAsia="Batang" w:hAnsi="Times New Roman"/>
          <w:color w:val="000000"/>
          <w:sz w:val="28"/>
          <w:szCs w:val="28"/>
          <w:lang w:eastAsia="ko-KR"/>
        </w:rPr>
        <w:t xml:space="preserve">обеспечивать заключение трудовых договоров </w:t>
      </w:r>
      <w:proofErr w:type="gramStart"/>
      <w:r w:rsidRPr="000A3B4C">
        <w:rPr>
          <w:rFonts w:ascii="Times New Roman" w:eastAsia="Batang" w:hAnsi="Times New Roman"/>
          <w:color w:val="000000"/>
          <w:sz w:val="28"/>
          <w:szCs w:val="28"/>
          <w:lang w:eastAsia="ko-KR"/>
        </w:rPr>
        <w:t>с работниками при приеме  их на работу в соответствии с профессией</w:t>
      </w:r>
      <w:proofErr w:type="gramEnd"/>
      <w:r w:rsidRPr="000A3B4C">
        <w:rPr>
          <w:rFonts w:ascii="Times New Roman" w:eastAsia="Batang" w:hAnsi="Times New Roman"/>
          <w:color w:val="000000"/>
          <w:sz w:val="28"/>
          <w:szCs w:val="28"/>
          <w:lang w:eastAsia="ko-KR"/>
        </w:rPr>
        <w:t>, квалификацией и вносить в трудовой договор дополнения в случае изменения условий труда;</w:t>
      </w:r>
    </w:p>
    <w:p w:rsidR="001063EB" w:rsidRPr="000A3B4C" w:rsidRDefault="001063EB" w:rsidP="00DE6F06">
      <w:pPr>
        <w:pStyle w:val="a3"/>
        <w:ind w:left="0" w:firstLine="709"/>
        <w:jc w:val="both"/>
        <w:rPr>
          <w:rFonts w:ascii="Times New Roman" w:eastAsia="Batang" w:hAnsi="Times New Roman"/>
          <w:color w:val="000000"/>
          <w:sz w:val="28"/>
          <w:szCs w:val="28"/>
          <w:lang w:eastAsia="ko-KR"/>
        </w:rPr>
      </w:pPr>
      <w:r w:rsidRPr="000A3B4C">
        <w:rPr>
          <w:rFonts w:ascii="Times New Roman" w:eastAsia="Batang" w:hAnsi="Times New Roman"/>
          <w:color w:val="000000"/>
          <w:sz w:val="28"/>
          <w:szCs w:val="28"/>
          <w:lang w:eastAsia="ko-KR"/>
        </w:rPr>
        <w:lastRenderedPageBreak/>
        <w:t xml:space="preserve">предусмотреть заключение договоров о полной материальной ответственности на основании </w:t>
      </w:r>
      <w:r w:rsidR="00DE6F06" w:rsidRPr="000A3B4C">
        <w:rPr>
          <w:rFonts w:ascii="Times New Roman" w:eastAsia="Batang" w:hAnsi="Times New Roman"/>
          <w:color w:val="000000"/>
          <w:sz w:val="28"/>
          <w:szCs w:val="28"/>
          <w:lang w:eastAsia="ko-KR"/>
        </w:rPr>
        <w:t xml:space="preserve"> типового договора (приложение 9</w:t>
      </w:r>
      <w:r w:rsidRPr="000A3B4C">
        <w:rPr>
          <w:rFonts w:ascii="Times New Roman" w:eastAsia="Batang" w:hAnsi="Times New Roman"/>
          <w:color w:val="000000"/>
          <w:sz w:val="28"/>
          <w:szCs w:val="28"/>
          <w:lang w:eastAsia="ko-KR"/>
        </w:rPr>
        <w:t xml:space="preserve">) с работниками, должности которых </w:t>
      </w:r>
      <w:r w:rsidR="00DE6F06" w:rsidRPr="000A3B4C">
        <w:rPr>
          <w:rFonts w:ascii="Times New Roman" w:eastAsia="Batang" w:hAnsi="Times New Roman"/>
          <w:color w:val="000000"/>
          <w:sz w:val="28"/>
          <w:szCs w:val="28"/>
          <w:lang w:eastAsia="ko-KR"/>
        </w:rPr>
        <w:t>предусмотрены   в  приложении  8</w:t>
      </w:r>
      <w:r w:rsidRPr="000A3B4C">
        <w:rPr>
          <w:rFonts w:ascii="Times New Roman" w:eastAsia="Batang" w:hAnsi="Times New Roman"/>
          <w:color w:val="000000"/>
          <w:sz w:val="28"/>
          <w:szCs w:val="28"/>
          <w:lang w:eastAsia="ko-KR"/>
        </w:rPr>
        <w:t xml:space="preserve"> к Договору;</w:t>
      </w:r>
    </w:p>
    <w:p w:rsidR="00A40D49" w:rsidRPr="000A3B4C" w:rsidRDefault="006005AE" w:rsidP="009B549E">
      <w:pPr>
        <w:pStyle w:val="a3"/>
        <w:numPr>
          <w:ilvl w:val="0"/>
          <w:numId w:val="7"/>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заключение трудовых договоров с работниками при приеме на работу производить в соответствии с требованиями Трудового </w:t>
      </w:r>
      <w:r w:rsidR="00E26B51" w:rsidRPr="000A3B4C">
        <w:rPr>
          <w:rFonts w:ascii="Times New Roman" w:hAnsi="Times New Roman"/>
          <w:sz w:val="28"/>
          <w:szCs w:val="28"/>
        </w:rPr>
        <w:t>к</w:t>
      </w:r>
      <w:r w:rsidRPr="000A3B4C">
        <w:rPr>
          <w:rFonts w:ascii="Times New Roman" w:hAnsi="Times New Roman"/>
          <w:sz w:val="28"/>
          <w:szCs w:val="28"/>
        </w:rPr>
        <w:t>одекса;</w:t>
      </w:r>
    </w:p>
    <w:p w:rsidR="009664CE" w:rsidRPr="000A3B4C" w:rsidRDefault="009664CE" w:rsidP="009B549E">
      <w:pPr>
        <w:pStyle w:val="a3"/>
        <w:numPr>
          <w:ilvl w:val="0"/>
          <w:numId w:val="7"/>
        </w:numPr>
        <w:tabs>
          <w:tab w:val="left" w:pos="709"/>
        </w:tabs>
        <w:ind w:left="1134" w:hanging="425"/>
        <w:jc w:val="both"/>
        <w:rPr>
          <w:rFonts w:ascii="Times New Roman" w:hAnsi="Times New Roman"/>
          <w:sz w:val="28"/>
          <w:szCs w:val="28"/>
        </w:rPr>
      </w:pPr>
      <w:r w:rsidRPr="000A3B4C">
        <w:rPr>
          <w:rFonts w:ascii="Times New Roman" w:hAnsi="Times New Roman"/>
          <w:sz w:val="28"/>
          <w:szCs w:val="28"/>
        </w:rPr>
        <w:t xml:space="preserve">предусмотреть при заключении трудовых договоров с работниками: </w:t>
      </w:r>
    </w:p>
    <w:p w:rsidR="009664CE" w:rsidRPr="000A3B4C" w:rsidRDefault="009664CE" w:rsidP="009B549E">
      <w:pPr>
        <w:pStyle w:val="a3"/>
        <w:numPr>
          <w:ilvl w:val="1"/>
          <w:numId w:val="15"/>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характеристику условий труда, перечень вредных и опасных факторов на рабочем месте;</w:t>
      </w:r>
    </w:p>
    <w:p w:rsidR="009664CE" w:rsidRPr="000A3B4C" w:rsidRDefault="009664CE" w:rsidP="009B549E">
      <w:pPr>
        <w:pStyle w:val="a3"/>
        <w:numPr>
          <w:ilvl w:val="1"/>
          <w:numId w:val="15"/>
        </w:numPr>
        <w:tabs>
          <w:tab w:val="left" w:pos="142"/>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нормы обеспечения спецодеждой, </w:t>
      </w:r>
      <w:proofErr w:type="spellStart"/>
      <w:r w:rsidRPr="000A3B4C">
        <w:rPr>
          <w:rFonts w:ascii="Times New Roman" w:hAnsi="Times New Roman"/>
          <w:sz w:val="28"/>
          <w:szCs w:val="28"/>
        </w:rPr>
        <w:t>спецобувью</w:t>
      </w:r>
      <w:proofErr w:type="spellEnd"/>
      <w:r w:rsidRPr="000A3B4C">
        <w:rPr>
          <w:rFonts w:ascii="Times New Roman" w:hAnsi="Times New Roman"/>
          <w:sz w:val="28"/>
          <w:szCs w:val="28"/>
        </w:rPr>
        <w:t>, средствами индивидуальной защиты, моющими средствами, необходимыми для выполнения определенной работы;</w:t>
      </w:r>
    </w:p>
    <w:p w:rsidR="009664CE" w:rsidRPr="000A3B4C" w:rsidRDefault="009664CE" w:rsidP="009B549E">
      <w:pPr>
        <w:pStyle w:val="a3"/>
        <w:numPr>
          <w:ilvl w:val="1"/>
          <w:numId w:val="15"/>
        </w:numPr>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порядок предоставления отпусков или выплаты компенсации за неиспользованный трудовой отпуск;</w:t>
      </w:r>
    </w:p>
    <w:p w:rsidR="0046724E" w:rsidRPr="000A3B4C" w:rsidRDefault="0046724E" w:rsidP="009B549E">
      <w:pPr>
        <w:pStyle w:val="a3"/>
        <w:numPr>
          <w:ilvl w:val="1"/>
          <w:numId w:val="15"/>
        </w:numPr>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применение для отдельных профессий рабочих, должностей специалистов и служащих следующих режимов работы в соответствии с актами Работодателя: дежурство на дому или в специально оборудованной комнате на объекте в пределах установленной нормы часов, гибкий график работы, неполный рабочий день;</w:t>
      </w:r>
    </w:p>
    <w:p w:rsidR="001A08CC" w:rsidRPr="000A3B4C" w:rsidRDefault="001A08CC" w:rsidP="009B549E">
      <w:pPr>
        <w:pStyle w:val="a3"/>
        <w:numPr>
          <w:ilvl w:val="0"/>
          <w:numId w:val="7"/>
        </w:numPr>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предоставлять преимущественное право оставления на работе при сокращении численности или штата работников:</w:t>
      </w:r>
    </w:p>
    <w:p w:rsidR="001A08CC" w:rsidRPr="000A3B4C" w:rsidRDefault="001A08CC" w:rsidP="009B549E">
      <w:pPr>
        <w:pStyle w:val="a3"/>
        <w:numPr>
          <w:ilvl w:val="1"/>
          <w:numId w:val="14"/>
        </w:numPr>
        <w:tabs>
          <w:tab w:val="left" w:pos="709"/>
        </w:tabs>
        <w:ind w:left="1134" w:hanging="425"/>
        <w:jc w:val="both"/>
        <w:rPr>
          <w:rFonts w:ascii="Times New Roman" w:hAnsi="Times New Roman"/>
          <w:sz w:val="28"/>
          <w:szCs w:val="28"/>
        </w:rPr>
      </w:pPr>
      <w:r w:rsidRPr="000A3B4C">
        <w:rPr>
          <w:rFonts w:ascii="Times New Roman" w:hAnsi="Times New Roman"/>
          <w:sz w:val="28"/>
          <w:szCs w:val="28"/>
        </w:rPr>
        <w:t>работникам, являющимся единственными кормильцами;</w:t>
      </w:r>
    </w:p>
    <w:p w:rsidR="001A08CC" w:rsidRPr="000A3B4C" w:rsidRDefault="001A08CC" w:rsidP="009B549E">
      <w:pPr>
        <w:pStyle w:val="a3"/>
        <w:numPr>
          <w:ilvl w:val="1"/>
          <w:numId w:val="14"/>
        </w:numPr>
        <w:tabs>
          <w:tab w:val="left" w:pos="709"/>
        </w:tabs>
        <w:ind w:left="1134" w:hanging="425"/>
        <w:jc w:val="both"/>
        <w:rPr>
          <w:rFonts w:ascii="Times New Roman" w:hAnsi="Times New Roman"/>
          <w:sz w:val="28"/>
          <w:szCs w:val="28"/>
        </w:rPr>
      </w:pPr>
      <w:r w:rsidRPr="000A3B4C">
        <w:rPr>
          <w:rFonts w:ascii="Times New Roman" w:hAnsi="Times New Roman"/>
          <w:sz w:val="28"/>
          <w:szCs w:val="28"/>
        </w:rPr>
        <w:t>родителям многодетных семей, имеющим четырех и более детей;</w:t>
      </w:r>
    </w:p>
    <w:p w:rsidR="001A08CC" w:rsidRPr="000A3B4C" w:rsidRDefault="001A08CC" w:rsidP="009B549E">
      <w:pPr>
        <w:pStyle w:val="a3"/>
        <w:numPr>
          <w:ilvl w:val="1"/>
          <w:numId w:val="14"/>
        </w:numPr>
        <w:tabs>
          <w:tab w:val="left" w:pos="709"/>
        </w:tabs>
        <w:ind w:left="1134" w:hanging="425"/>
        <w:jc w:val="both"/>
        <w:rPr>
          <w:rFonts w:ascii="Times New Roman" w:hAnsi="Times New Roman"/>
          <w:sz w:val="28"/>
          <w:szCs w:val="28"/>
        </w:rPr>
      </w:pPr>
      <w:r w:rsidRPr="000A3B4C">
        <w:rPr>
          <w:rFonts w:ascii="Times New Roman" w:hAnsi="Times New Roman"/>
          <w:sz w:val="28"/>
          <w:szCs w:val="28"/>
        </w:rPr>
        <w:t>работникам, проработавшим на железнодорожном транспорте:</w:t>
      </w:r>
    </w:p>
    <w:p w:rsidR="001A08CC" w:rsidRPr="000A3B4C" w:rsidRDefault="001A08CC" w:rsidP="0046724E">
      <w:pPr>
        <w:pStyle w:val="a3"/>
        <w:tabs>
          <w:tab w:val="left" w:pos="0"/>
        </w:tabs>
        <w:ind w:left="0"/>
        <w:jc w:val="both"/>
        <w:rPr>
          <w:rFonts w:ascii="Times New Roman" w:hAnsi="Times New Roman"/>
          <w:sz w:val="28"/>
          <w:szCs w:val="28"/>
        </w:rPr>
      </w:pPr>
      <w:r w:rsidRPr="000A3B4C">
        <w:rPr>
          <w:rFonts w:ascii="Times New Roman" w:hAnsi="Times New Roman"/>
          <w:sz w:val="28"/>
          <w:szCs w:val="28"/>
        </w:rPr>
        <w:t>мужчины – не менее 25 лет; женщины – не менее 20 лет;</w:t>
      </w:r>
    </w:p>
    <w:p w:rsidR="001A08CC" w:rsidRPr="000A3B4C" w:rsidRDefault="001A08CC" w:rsidP="009B549E">
      <w:pPr>
        <w:pStyle w:val="a3"/>
        <w:numPr>
          <w:ilvl w:val="1"/>
          <w:numId w:val="14"/>
        </w:numPr>
        <w:tabs>
          <w:tab w:val="left" w:pos="709"/>
        </w:tabs>
        <w:ind w:left="1134" w:hanging="425"/>
        <w:jc w:val="both"/>
        <w:rPr>
          <w:rFonts w:ascii="Times New Roman" w:hAnsi="Times New Roman"/>
          <w:sz w:val="28"/>
          <w:szCs w:val="28"/>
        </w:rPr>
      </w:pPr>
      <w:r w:rsidRPr="000A3B4C">
        <w:rPr>
          <w:rFonts w:ascii="Times New Roman" w:hAnsi="Times New Roman"/>
          <w:sz w:val="28"/>
          <w:szCs w:val="28"/>
        </w:rPr>
        <w:t>награжденным знаком «Почетный железнодорожник»;</w:t>
      </w:r>
    </w:p>
    <w:p w:rsidR="001A08CC" w:rsidRPr="00A21258" w:rsidRDefault="001A08CC" w:rsidP="009B549E">
      <w:pPr>
        <w:pStyle w:val="a3"/>
        <w:numPr>
          <w:ilvl w:val="1"/>
          <w:numId w:val="14"/>
        </w:numPr>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рационализаторам, ведущим многолетнюю активную рационализаторскую деятельность, при условии внедренных ими не менее пяти рационализаторских предложений в год.</w:t>
      </w:r>
    </w:p>
    <w:p w:rsidR="00B706DE" w:rsidRPr="000A3B4C" w:rsidRDefault="00470FAB" w:rsidP="00470FAB">
      <w:pPr>
        <w:pStyle w:val="a3"/>
        <w:tabs>
          <w:tab w:val="left" w:pos="709"/>
        </w:tabs>
        <w:ind w:left="0"/>
        <w:jc w:val="both"/>
        <w:rPr>
          <w:rFonts w:ascii="Times New Roman" w:hAnsi="Times New Roman"/>
          <w:sz w:val="28"/>
          <w:szCs w:val="28"/>
        </w:rPr>
      </w:pPr>
      <w:r w:rsidRPr="00A21258">
        <w:rPr>
          <w:rFonts w:ascii="Times New Roman" w:hAnsi="Times New Roman"/>
          <w:sz w:val="28"/>
          <w:szCs w:val="28"/>
        </w:rPr>
        <w:tab/>
      </w:r>
      <w:r w:rsidR="001A08CC" w:rsidRPr="000A3B4C">
        <w:rPr>
          <w:rFonts w:ascii="Times New Roman" w:hAnsi="Times New Roman"/>
          <w:sz w:val="28"/>
          <w:szCs w:val="28"/>
        </w:rPr>
        <w:t>Не допускать при сокращении штата или численности увольнение двух работников из одной семьи (муж, жена), за исключением случая прекращения деятельности предприятия;</w:t>
      </w:r>
    </w:p>
    <w:p w:rsidR="00E04BC4" w:rsidRPr="000A3B4C" w:rsidRDefault="00E04BC4" w:rsidP="009B549E">
      <w:pPr>
        <w:pStyle w:val="a3"/>
        <w:numPr>
          <w:ilvl w:val="0"/>
          <w:numId w:val="7"/>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при упразднении структурного подразделения </w:t>
      </w:r>
      <w:r w:rsidR="00027C73" w:rsidRPr="000A3B4C">
        <w:rPr>
          <w:rFonts w:ascii="Times New Roman" w:hAnsi="Times New Roman"/>
          <w:snapToGrid w:val="0"/>
          <w:sz w:val="28"/>
          <w:szCs w:val="28"/>
        </w:rPr>
        <w:t>Общества</w:t>
      </w:r>
      <w:r w:rsidRPr="000A3B4C">
        <w:rPr>
          <w:rFonts w:ascii="Times New Roman" w:hAnsi="Times New Roman"/>
          <w:sz w:val="28"/>
          <w:szCs w:val="28"/>
        </w:rPr>
        <w:t>, сокращении штата или численности работников:</w:t>
      </w:r>
    </w:p>
    <w:p w:rsidR="00E04BC4" w:rsidRPr="000A3B4C" w:rsidRDefault="00E04BC4" w:rsidP="009B549E">
      <w:pPr>
        <w:pStyle w:val="a3"/>
        <w:numPr>
          <w:ilvl w:val="0"/>
          <w:numId w:val="16"/>
        </w:numPr>
        <w:tabs>
          <w:tab w:val="left" w:pos="1134"/>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предоставлять центру занятости населения в полном объеме информацию о предстоящем высвобождении работников в связи с ликвидацией </w:t>
      </w:r>
      <w:r w:rsidR="00126CCA" w:rsidRPr="000A3B4C">
        <w:rPr>
          <w:rFonts w:ascii="Times New Roman" w:hAnsi="Times New Roman"/>
          <w:sz w:val="28"/>
          <w:szCs w:val="28"/>
        </w:rPr>
        <w:t>Р</w:t>
      </w:r>
      <w:r w:rsidRPr="000A3B4C">
        <w:rPr>
          <w:rFonts w:ascii="Times New Roman" w:hAnsi="Times New Roman"/>
          <w:sz w:val="28"/>
          <w:szCs w:val="28"/>
        </w:rPr>
        <w:t xml:space="preserve">аботодателя, сокращением численности или штата, снижением объема производств и выполняемых работ и услуг, повлекшего ухудшение экономического состояния </w:t>
      </w:r>
      <w:r w:rsidR="00126CCA" w:rsidRPr="000A3B4C">
        <w:rPr>
          <w:rFonts w:ascii="Times New Roman" w:hAnsi="Times New Roman"/>
          <w:sz w:val="28"/>
          <w:szCs w:val="28"/>
        </w:rPr>
        <w:t>Р</w:t>
      </w:r>
      <w:r w:rsidRPr="000A3B4C">
        <w:rPr>
          <w:rFonts w:ascii="Times New Roman" w:hAnsi="Times New Roman"/>
          <w:sz w:val="28"/>
          <w:szCs w:val="28"/>
        </w:rPr>
        <w:t>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w:t>
      </w:r>
      <w:proofErr w:type="gramEnd"/>
      <w:r w:rsidR="001063EB" w:rsidRPr="000A3B4C">
        <w:rPr>
          <w:rFonts w:ascii="Times New Roman" w:hAnsi="Times New Roman"/>
          <w:sz w:val="28"/>
          <w:szCs w:val="28"/>
        </w:rPr>
        <w:t xml:space="preserve"> </w:t>
      </w:r>
      <w:proofErr w:type="gramStart"/>
      <w:r w:rsidRPr="000A3B4C">
        <w:rPr>
          <w:rFonts w:ascii="Times New Roman" w:hAnsi="Times New Roman"/>
          <w:sz w:val="28"/>
          <w:szCs w:val="28"/>
        </w:rPr>
        <w:t>которых</w:t>
      </w:r>
      <w:proofErr w:type="gramEnd"/>
      <w:r w:rsidRPr="000A3B4C">
        <w:rPr>
          <w:rFonts w:ascii="Times New Roman" w:hAnsi="Times New Roman"/>
          <w:sz w:val="28"/>
          <w:szCs w:val="28"/>
        </w:rPr>
        <w:t xml:space="preserve"> они будут высвобождаться, не менее чем за один месяц до начала высвобождения;</w:t>
      </w:r>
    </w:p>
    <w:p w:rsidR="00E04BC4" w:rsidRPr="000A3B4C" w:rsidRDefault="00E04BC4" w:rsidP="009B549E">
      <w:pPr>
        <w:pStyle w:val="a3"/>
        <w:numPr>
          <w:ilvl w:val="0"/>
          <w:numId w:val="16"/>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lastRenderedPageBreak/>
        <w:t>предоставлять работнику один день в неделю или два часа в течение каждого рабочего дня для самостоятельного поиска работы;</w:t>
      </w:r>
    </w:p>
    <w:p w:rsidR="00E04BC4" w:rsidRPr="000A3B4C" w:rsidRDefault="00E04BC4" w:rsidP="009B549E">
      <w:pPr>
        <w:pStyle w:val="a3"/>
        <w:numPr>
          <w:ilvl w:val="0"/>
          <w:numId w:val="16"/>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выплачивать компенсационные выплаты в связи с п</w:t>
      </w:r>
      <w:r w:rsidR="006C5CA4" w:rsidRPr="000A3B4C">
        <w:rPr>
          <w:rFonts w:ascii="Times New Roman" w:hAnsi="Times New Roman"/>
          <w:sz w:val="28"/>
          <w:szCs w:val="28"/>
        </w:rPr>
        <w:t>отерей работы в соответствии с Т</w:t>
      </w:r>
      <w:r w:rsidRPr="000A3B4C">
        <w:rPr>
          <w:rFonts w:ascii="Times New Roman" w:hAnsi="Times New Roman"/>
          <w:sz w:val="28"/>
          <w:szCs w:val="28"/>
        </w:rPr>
        <w:t xml:space="preserve">рудовым </w:t>
      </w:r>
      <w:r w:rsidR="006C5CA4" w:rsidRPr="000A3B4C">
        <w:rPr>
          <w:rFonts w:ascii="Times New Roman" w:hAnsi="Times New Roman"/>
          <w:sz w:val="28"/>
          <w:szCs w:val="28"/>
        </w:rPr>
        <w:t>к</w:t>
      </w:r>
      <w:r w:rsidRPr="000A3B4C">
        <w:rPr>
          <w:rFonts w:ascii="Times New Roman" w:hAnsi="Times New Roman"/>
          <w:sz w:val="28"/>
          <w:szCs w:val="28"/>
        </w:rPr>
        <w:t xml:space="preserve">одексом и дополнительную компенсацию в размере двух среднемесячных заработных плат. </w:t>
      </w:r>
      <w:proofErr w:type="gramStart"/>
      <w:r w:rsidRPr="000A3B4C">
        <w:rPr>
          <w:rFonts w:ascii="Times New Roman" w:hAnsi="Times New Roman"/>
          <w:sz w:val="28"/>
          <w:szCs w:val="28"/>
        </w:rPr>
        <w:t xml:space="preserve">При этом дополнительную компенсацию в размере двух среднемесячных заработных плат (сохраняемую на период поиска работы) выплачивать лицам, имеющим стаж работы в организациях железнодорожного транспорта не менее пяти лет, по истечении каждого месяца после расторжения трудового договора (за первый и второй месяцы), в размере одной среднемесячной заработной платы, при условии предоставления справки о регистрации (постановки на учет) в центр занятости населения. </w:t>
      </w:r>
      <w:proofErr w:type="gramEnd"/>
    </w:p>
    <w:p w:rsidR="00E04BC4" w:rsidRPr="000A3B4C" w:rsidRDefault="00E04BC4" w:rsidP="00E04BC4">
      <w:pPr>
        <w:ind w:firstLine="708"/>
        <w:jc w:val="both"/>
        <w:rPr>
          <w:rFonts w:ascii="Times New Roman" w:hAnsi="Times New Roman"/>
          <w:sz w:val="28"/>
          <w:szCs w:val="28"/>
        </w:rPr>
      </w:pPr>
      <w:r w:rsidRPr="000A3B4C">
        <w:rPr>
          <w:rFonts w:ascii="Times New Roman" w:hAnsi="Times New Roman"/>
          <w:sz w:val="28"/>
          <w:szCs w:val="28"/>
        </w:rPr>
        <w:t xml:space="preserve">При отсутствии центров занятости населения на станциях, разъездах предоставить руководителю структурного подразделения право ходатайствовать перед руководством </w:t>
      </w:r>
      <w:r w:rsidR="00027C73" w:rsidRPr="000A3B4C">
        <w:rPr>
          <w:rFonts w:ascii="Times New Roman" w:hAnsi="Times New Roman"/>
          <w:snapToGrid w:val="0"/>
          <w:sz w:val="28"/>
          <w:szCs w:val="28"/>
        </w:rPr>
        <w:t>Общества</w:t>
      </w:r>
      <w:r w:rsidR="00027C73" w:rsidRPr="000A3B4C">
        <w:rPr>
          <w:rFonts w:ascii="Times New Roman" w:hAnsi="Times New Roman"/>
          <w:sz w:val="28"/>
          <w:szCs w:val="28"/>
        </w:rPr>
        <w:t xml:space="preserve"> </w:t>
      </w:r>
      <w:r w:rsidRPr="000A3B4C">
        <w:rPr>
          <w:rFonts w:ascii="Times New Roman" w:hAnsi="Times New Roman"/>
          <w:sz w:val="28"/>
          <w:szCs w:val="28"/>
        </w:rPr>
        <w:t>о выплате дополнительных компенсаций ввиду отсутствия рабочих вакантных мест в населенном пункте;</w:t>
      </w:r>
    </w:p>
    <w:p w:rsidR="00883C23" w:rsidRPr="000A3B4C" w:rsidRDefault="00883C23" w:rsidP="009B549E">
      <w:pPr>
        <w:pStyle w:val="a3"/>
        <w:numPr>
          <w:ilvl w:val="0"/>
          <w:numId w:val="7"/>
        </w:numPr>
        <w:tabs>
          <w:tab w:val="left" w:pos="1134"/>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гарантировать работу в </w:t>
      </w:r>
      <w:r w:rsidR="00832609" w:rsidRPr="000A3B4C">
        <w:rPr>
          <w:rFonts w:ascii="Times New Roman" w:hAnsi="Times New Roman"/>
          <w:sz w:val="28"/>
          <w:szCs w:val="28"/>
        </w:rPr>
        <w:t>филиалах</w:t>
      </w:r>
      <w:r w:rsidRPr="000A3B4C">
        <w:rPr>
          <w:rFonts w:ascii="Times New Roman" w:hAnsi="Times New Roman"/>
          <w:sz w:val="28"/>
          <w:szCs w:val="28"/>
        </w:rPr>
        <w:t xml:space="preserve"> </w:t>
      </w:r>
      <w:r w:rsidR="00027C73" w:rsidRPr="000A3B4C">
        <w:rPr>
          <w:rFonts w:ascii="Times New Roman" w:hAnsi="Times New Roman"/>
          <w:snapToGrid w:val="0"/>
          <w:sz w:val="28"/>
          <w:szCs w:val="28"/>
        </w:rPr>
        <w:t>Общества</w:t>
      </w:r>
      <w:r w:rsidR="00027C73" w:rsidRPr="000A3B4C">
        <w:rPr>
          <w:rFonts w:ascii="Times New Roman" w:hAnsi="Times New Roman"/>
          <w:sz w:val="28"/>
          <w:szCs w:val="28"/>
        </w:rPr>
        <w:t xml:space="preserve"> </w:t>
      </w:r>
      <w:r w:rsidRPr="000A3B4C">
        <w:rPr>
          <w:rFonts w:ascii="Times New Roman" w:hAnsi="Times New Roman"/>
          <w:sz w:val="28"/>
          <w:szCs w:val="28"/>
        </w:rPr>
        <w:t>работникам, проработавшим в организациях железнодорожного транспорта не менее 20 лет, за три года до наступления права ухода на пенсию по возрасту, за исключением работников, трудовые договоры с которыми расторгаются по основаниям, предусмотренным подпунктами 4), 8) – 16) и 18) пункта 1 статьи 52 Трудового кодекса.</w:t>
      </w:r>
      <w:proofErr w:type="gramEnd"/>
    </w:p>
    <w:p w:rsidR="00883C23" w:rsidRPr="00A21258" w:rsidRDefault="00943AF6" w:rsidP="00943AF6">
      <w:pPr>
        <w:pStyle w:val="a3"/>
        <w:ind w:left="0" w:firstLine="709"/>
        <w:jc w:val="both"/>
        <w:rPr>
          <w:rFonts w:ascii="Times New Roman" w:hAnsi="Times New Roman"/>
          <w:b/>
          <w:i/>
          <w:sz w:val="28"/>
          <w:szCs w:val="28"/>
        </w:rPr>
      </w:pPr>
      <w:r w:rsidRPr="000A3B4C">
        <w:rPr>
          <w:rFonts w:ascii="Times New Roman" w:hAnsi="Times New Roman"/>
          <w:sz w:val="28"/>
          <w:szCs w:val="28"/>
        </w:rPr>
        <w:t>Не допускается расторжение трудового договора с работниками до достижения пенсионного возраста, установленног</w:t>
      </w:r>
      <w:r w:rsidR="001A40A9" w:rsidRPr="000A3B4C">
        <w:rPr>
          <w:rFonts w:ascii="Times New Roman" w:hAnsi="Times New Roman"/>
          <w:sz w:val="28"/>
          <w:szCs w:val="28"/>
        </w:rPr>
        <w:t>о Законом Республики Казахстан «</w:t>
      </w:r>
      <w:r w:rsidRPr="000A3B4C">
        <w:rPr>
          <w:rFonts w:ascii="Times New Roman" w:hAnsi="Times New Roman"/>
          <w:sz w:val="28"/>
          <w:szCs w:val="28"/>
        </w:rPr>
        <w:t>О пенсионном обе</w:t>
      </w:r>
      <w:r w:rsidR="001A40A9" w:rsidRPr="000A3B4C">
        <w:rPr>
          <w:rFonts w:ascii="Times New Roman" w:hAnsi="Times New Roman"/>
          <w:sz w:val="28"/>
          <w:szCs w:val="28"/>
        </w:rPr>
        <w:t>спечении в Республике Казахстан»</w:t>
      </w:r>
      <w:r w:rsidRPr="000A3B4C">
        <w:rPr>
          <w:rFonts w:ascii="Times New Roman" w:hAnsi="Times New Roman"/>
          <w:sz w:val="28"/>
          <w:szCs w:val="28"/>
        </w:rPr>
        <w:t>, которым осталось менее трех лет, по основаниям, предусмотренным подпунктами 2)-4) пункта 1 статьи 52 Трудового кодекса, без наличия положительного решения комиссии, создаваемой по мере необходимости.</w:t>
      </w:r>
      <w:r w:rsidRPr="00A21258">
        <w:rPr>
          <w:rFonts w:ascii="Times New Roman" w:hAnsi="Times New Roman"/>
          <w:sz w:val="28"/>
          <w:szCs w:val="28"/>
        </w:rPr>
        <w:t xml:space="preserve"> </w:t>
      </w:r>
    </w:p>
    <w:p w:rsidR="00883C23" w:rsidRPr="000A3B4C" w:rsidRDefault="00883C23" w:rsidP="00470FAB">
      <w:pPr>
        <w:ind w:firstLine="709"/>
        <w:jc w:val="both"/>
        <w:rPr>
          <w:rFonts w:ascii="Times New Roman" w:hAnsi="Times New Roman"/>
          <w:sz w:val="28"/>
          <w:szCs w:val="28"/>
        </w:rPr>
      </w:pPr>
      <w:r w:rsidRPr="000A3B4C">
        <w:rPr>
          <w:rFonts w:ascii="Times New Roman" w:hAnsi="Times New Roman"/>
          <w:sz w:val="28"/>
          <w:szCs w:val="28"/>
        </w:rPr>
        <w:t xml:space="preserve">Комиссия состоит из равного числа представителей от </w:t>
      </w:r>
      <w:r w:rsidR="00126CCA" w:rsidRPr="000A3B4C">
        <w:rPr>
          <w:rFonts w:ascii="Times New Roman" w:hAnsi="Times New Roman"/>
          <w:sz w:val="28"/>
          <w:szCs w:val="28"/>
        </w:rPr>
        <w:t>Р</w:t>
      </w:r>
      <w:r w:rsidRPr="000A3B4C">
        <w:rPr>
          <w:rFonts w:ascii="Times New Roman" w:hAnsi="Times New Roman"/>
          <w:sz w:val="28"/>
          <w:szCs w:val="28"/>
        </w:rPr>
        <w:t xml:space="preserve">аботодателя и работников, создается актом </w:t>
      </w:r>
      <w:r w:rsidR="00126CCA" w:rsidRPr="000A3B4C">
        <w:rPr>
          <w:rFonts w:ascii="Times New Roman" w:hAnsi="Times New Roman"/>
          <w:sz w:val="28"/>
          <w:szCs w:val="28"/>
        </w:rPr>
        <w:t>Р</w:t>
      </w:r>
      <w:r w:rsidRPr="000A3B4C">
        <w:rPr>
          <w:rFonts w:ascii="Times New Roman" w:hAnsi="Times New Roman"/>
          <w:sz w:val="28"/>
          <w:szCs w:val="28"/>
        </w:rPr>
        <w:t>аботодателя, решение оформляется протоколом заседания комиссии;</w:t>
      </w:r>
    </w:p>
    <w:p w:rsidR="00BC209C" w:rsidRPr="000A3B4C" w:rsidRDefault="00BC209C" w:rsidP="009B549E">
      <w:pPr>
        <w:pStyle w:val="a3"/>
        <w:numPr>
          <w:ilvl w:val="0"/>
          <w:numId w:val="7"/>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регулировать численность </w:t>
      </w:r>
      <w:proofErr w:type="gramStart"/>
      <w:r w:rsidRPr="000A3B4C">
        <w:rPr>
          <w:rFonts w:ascii="Times New Roman" w:hAnsi="Times New Roman"/>
          <w:sz w:val="28"/>
          <w:szCs w:val="28"/>
        </w:rPr>
        <w:t>работающих</w:t>
      </w:r>
      <w:proofErr w:type="gramEnd"/>
      <w:r w:rsidRPr="000A3B4C">
        <w:rPr>
          <w:rFonts w:ascii="Times New Roman" w:hAnsi="Times New Roman"/>
          <w:sz w:val="28"/>
          <w:szCs w:val="28"/>
        </w:rPr>
        <w:t xml:space="preserve"> в случае снижения объема работы, реорганизации, реструктуризации, трансформации в первую очередь за счет:</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естественного оттока кадров и временного ограничения их приема;</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мероприятий по переобучению, переподготовке кадров за счет собственных средств;</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перемещения кадров внутри подразделений на освободившиеся рабочие места;</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использования временной и сезонной занятости работников;</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применения в качестве временной меры, альтернативной увольнению, режима неполного рабочего времени;</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lastRenderedPageBreak/>
        <w:t>перемещения внутри структурных подразделений, переезда на новое место работы с предоставлением жилья или условий для его льготного приобретения, оплатой проезда работников и членов их семей и других льгот по соглашению Сторон;</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 xml:space="preserve">перевода </w:t>
      </w:r>
      <w:proofErr w:type="gramStart"/>
      <w:r w:rsidRPr="000A3B4C">
        <w:rPr>
          <w:rFonts w:ascii="Times New Roman" w:hAnsi="Times New Roman"/>
          <w:sz w:val="28"/>
          <w:szCs w:val="28"/>
        </w:rPr>
        <w:t>с согласия работника на другую постоянную нижеоплачиваемую работу с сохранением средней заработной платы по прежнему месту работы в течение</w:t>
      </w:r>
      <w:proofErr w:type="gramEnd"/>
      <w:r w:rsidRPr="000A3B4C">
        <w:rPr>
          <w:rFonts w:ascii="Times New Roman" w:hAnsi="Times New Roman"/>
          <w:sz w:val="28"/>
          <w:szCs w:val="28"/>
        </w:rPr>
        <w:t xml:space="preserve"> трех месяцев с момента перевода;</w:t>
      </w:r>
    </w:p>
    <w:p w:rsidR="00BC209C" w:rsidRPr="000A3B4C" w:rsidRDefault="00BC209C" w:rsidP="009B549E">
      <w:pPr>
        <w:pStyle w:val="a3"/>
        <w:numPr>
          <w:ilvl w:val="0"/>
          <w:numId w:val="7"/>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при увеличении штата работников сообщать об этом работникам, уволенным по сокращению штата в последние шесть месяцев, направляя им уведомления об имеющихся вакансиях (если в течение 10 дней после получения уведомления работник не обратился к Работодателю, то он теряет право на преимущественное трудоустройство);</w:t>
      </w:r>
    </w:p>
    <w:p w:rsidR="00BC209C" w:rsidRPr="000A3B4C" w:rsidRDefault="00BC209C" w:rsidP="009B549E">
      <w:pPr>
        <w:pStyle w:val="a3"/>
        <w:numPr>
          <w:ilvl w:val="0"/>
          <w:numId w:val="7"/>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обеспечивать преимущественное трудоустройство высвобождаемых работников на вакантные рабочие места с соответствующей переподготовкой. Переквалификацию работников (обучение другим профессиям) осуществлять за счет средств Работодателя с выплатой за время обучения 75 процентов их среднего заработка;</w:t>
      </w:r>
    </w:p>
    <w:p w:rsidR="00BC209C" w:rsidRPr="000A3B4C" w:rsidRDefault="00BC209C"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расторжение трудового договора с членами выборных профсоюзных органов, не освобожденными от основной работы, производить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BC209C" w:rsidRPr="000A3B4C" w:rsidRDefault="00BC209C" w:rsidP="00470FAB">
      <w:pPr>
        <w:ind w:firstLine="709"/>
        <w:jc w:val="both"/>
        <w:rPr>
          <w:rFonts w:ascii="Times New Roman" w:hAnsi="Times New Roman"/>
          <w:sz w:val="28"/>
          <w:szCs w:val="28"/>
        </w:rPr>
      </w:pPr>
      <w:r w:rsidRPr="000A3B4C">
        <w:rPr>
          <w:rFonts w:ascii="Times New Roman" w:hAnsi="Times New Roman"/>
          <w:sz w:val="28"/>
          <w:szCs w:val="28"/>
        </w:rPr>
        <w:t xml:space="preserve">Не производить расторжение трудового договора по инициативе Работодателя с не освобожденным от основной работы руководителем (председателем) профсоюзного органа без мотивированного мнения вышестоящего профсоюзного органа, кроме случаев ликвидации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BC209C" w:rsidRPr="00A21258" w:rsidRDefault="00BC209C" w:rsidP="00470FAB">
      <w:pPr>
        <w:ind w:firstLine="709"/>
        <w:jc w:val="both"/>
        <w:rPr>
          <w:rFonts w:ascii="Times New Roman" w:hAnsi="Times New Roman"/>
          <w:sz w:val="28"/>
          <w:szCs w:val="28"/>
        </w:rPr>
      </w:pPr>
      <w:r w:rsidRPr="000A3B4C">
        <w:rPr>
          <w:rFonts w:ascii="Times New Roman" w:hAnsi="Times New Roman"/>
          <w:sz w:val="28"/>
          <w:szCs w:val="28"/>
        </w:rPr>
        <w:t xml:space="preserve">Порядок предоставления мотивированного мнения органом профессионального союза предусмотрен в </w:t>
      </w:r>
      <w:r w:rsidR="003C67EF" w:rsidRPr="000A3B4C">
        <w:rPr>
          <w:rFonts w:ascii="Times New Roman" w:hAnsi="Times New Roman"/>
          <w:sz w:val="28"/>
          <w:szCs w:val="28"/>
        </w:rPr>
        <w:t>п</w:t>
      </w:r>
      <w:r w:rsidRPr="000A3B4C">
        <w:rPr>
          <w:rFonts w:ascii="Times New Roman" w:hAnsi="Times New Roman"/>
          <w:sz w:val="28"/>
          <w:szCs w:val="28"/>
        </w:rPr>
        <w:t>риложени</w:t>
      </w:r>
      <w:r w:rsidR="00937109" w:rsidRPr="000A3B4C">
        <w:rPr>
          <w:rFonts w:ascii="Times New Roman" w:hAnsi="Times New Roman"/>
          <w:sz w:val="28"/>
          <w:szCs w:val="28"/>
        </w:rPr>
        <w:t>и</w:t>
      </w:r>
      <w:r w:rsidR="00947F62" w:rsidRPr="000A3B4C">
        <w:rPr>
          <w:rFonts w:ascii="Times New Roman" w:hAnsi="Times New Roman"/>
          <w:sz w:val="28"/>
          <w:szCs w:val="28"/>
        </w:rPr>
        <w:t xml:space="preserve"> </w:t>
      </w:r>
      <w:r w:rsidR="00255AA9" w:rsidRPr="000A3B4C">
        <w:rPr>
          <w:rFonts w:ascii="Times New Roman" w:hAnsi="Times New Roman"/>
          <w:sz w:val="28"/>
          <w:szCs w:val="28"/>
        </w:rPr>
        <w:t>10</w:t>
      </w:r>
      <w:r w:rsidRPr="000A3B4C">
        <w:rPr>
          <w:rFonts w:ascii="Times New Roman" w:hAnsi="Times New Roman"/>
          <w:sz w:val="28"/>
          <w:szCs w:val="28"/>
        </w:rPr>
        <w:t xml:space="preserve"> к </w:t>
      </w:r>
      <w:r w:rsidR="00104068" w:rsidRPr="000A3B4C">
        <w:rPr>
          <w:rFonts w:ascii="Times New Roman" w:hAnsi="Times New Roman"/>
          <w:sz w:val="28"/>
          <w:szCs w:val="28"/>
        </w:rPr>
        <w:t xml:space="preserve">настоящему </w:t>
      </w:r>
      <w:r w:rsidRPr="000A3B4C">
        <w:rPr>
          <w:rFonts w:ascii="Times New Roman" w:hAnsi="Times New Roman"/>
          <w:sz w:val="28"/>
          <w:szCs w:val="28"/>
        </w:rPr>
        <w:t>Договору;</w:t>
      </w:r>
    </w:p>
    <w:p w:rsidR="00BC209C" w:rsidRPr="000A3B4C" w:rsidRDefault="00BC209C"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уведомлять не позже чем за месяц соответствующие профсоюзные органы о намерениях упразднить структурные подразделения </w:t>
      </w:r>
      <w:r w:rsidR="00027C73" w:rsidRPr="000A3B4C">
        <w:rPr>
          <w:rFonts w:ascii="Times New Roman" w:hAnsi="Times New Roman"/>
          <w:snapToGrid w:val="0"/>
          <w:sz w:val="28"/>
          <w:szCs w:val="28"/>
        </w:rPr>
        <w:t>Общества</w:t>
      </w:r>
      <w:r w:rsidRPr="000A3B4C">
        <w:rPr>
          <w:rFonts w:ascii="Times New Roman" w:hAnsi="Times New Roman"/>
          <w:sz w:val="28"/>
          <w:szCs w:val="28"/>
        </w:rPr>
        <w:t>, при этом включать представителей Профсоюза в состав соответствующих комиссий или рабочих групп;</w:t>
      </w:r>
    </w:p>
    <w:p w:rsidR="00BC209C" w:rsidRPr="000A3B4C" w:rsidRDefault="00BC209C"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предоставлять прежнее место работы (должность)</w:t>
      </w:r>
      <w:r w:rsidR="00DE1E28" w:rsidRPr="000A3B4C">
        <w:rPr>
          <w:rFonts w:ascii="Times New Roman" w:hAnsi="Times New Roman"/>
          <w:sz w:val="28"/>
          <w:szCs w:val="28"/>
        </w:rPr>
        <w:t xml:space="preserve"> </w:t>
      </w:r>
      <w:r w:rsidRPr="000A3B4C">
        <w:rPr>
          <w:rFonts w:ascii="Times New Roman" w:hAnsi="Times New Roman"/>
          <w:sz w:val="28"/>
          <w:szCs w:val="28"/>
        </w:rPr>
        <w:t xml:space="preserve">работникам </w:t>
      </w:r>
      <w:r w:rsidR="00DE1E28" w:rsidRPr="000A3B4C">
        <w:rPr>
          <w:rFonts w:ascii="Times New Roman" w:hAnsi="Times New Roman"/>
          <w:sz w:val="28"/>
          <w:szCs w:val="28"/>
        </w:rPr>
        <w:t>Общества</w:t>
      </w:r>
      <w:r w:rsidRPr="000A3B4C">
        <w:rPr>
          <w:rFonts w:ascii="Times New Roman" w:hAnsi="Times New Roman"/>
          <w:sz w:val="28"/>
          <w:szCs w:val="28"/>
        </w:rPr>
        <w:t xml:space="preserve">, отслужившим срочную воинскую службу и обратившихся в </w:t>
      </w:r>
      <w:r w:rsidR="00DE1E28" w:rsidRPr="000A3B4C">
        <w:rPr>
          <w:rFonts w:ascii="Times New Roman" w:hAnsi="Times New Roman"/>
          <w:sz w:val="28"/>
          <w:szCs w:val="28"/>
        </w:rPr>
        <w:t>Общество</w:t>
      </w:r>
      <w:r w:rsidRPr="000A3B4C">
        <w:rPr>
          <w:rFonts w:ascii="Times New Roman" w:hAnsi="Times New Roman"/>
          <w:sz w:val="28"/>
          <w:szCs w:val="28"/>
        </w:rPr>
        <w:t xml:space="preserve"> по вопросу трудоустройства в течение трех месяцев после ее прохождения, при невозможности трудоустройства на прежнее место</w:t>
      </w:r>
      <w:r w:rsidR="00027C73" w:rsidRPr="000A3B4C">
        <w:rPr>
          <w:rFonts w:ascii="Times New Roman" w:hAnsi="Times New Roman"/>
          <w:sz w:val="28"/>
          <w:szCs w:val="28"/>
        </w:rPr>
        <w:t xml:space="preserve"> </w:t>
      </w:r>
      <w:r w:rsidRPr="000A3B4C">
        <w:rPr>
          <w:rFonts w:ascii="Times New Roman" w:hAnsi="Times New Roman"/>
          <w:sz w:val="28"/>
          <w:szCs w:val="28"/>
        </w:rPr>
        <w:t xml:space="preserve">работы (должность) предоставить другое место работы (должность) 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BC209C" w:rsidRPr="000A3B4C" w:rsidRDefault="00BC209C"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при расторжении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основываться на решении аттестационной комиссии, в составе которой должен участвовать </w:t>
      </w:r>
      <w:r w:rsidRPr="000A3B4C">
        <w:rPr>
          <w:rFonts w:ascii="Times New Roman" w:hAnsi="Times New Roman"/>
          <w:sz w:val="28"/>
          <w:szCs w:val="28"/>
        </w:rPr>
        <w:lastRenderedPageBreak/>
        <w:t xml:space="preserve">представитель работника. Порядок, условия и периодичность проведения аттестации работников определяется отдельным актом </w:t>
      </w:r>
      <w:r w:rsidR="00126CCA" w:rsidRPr="000A3B4C">
        <w:rPr>
          <w:rFonts w:ascii="Times New Roman" w:hAnsi="Times New Roman"/>
          <w:sz w:val="28"/>
          <w:szCs w:val="28"/>
        </w:rPr>
        <w:t>Р</w:t>
      </w:r>
      <w:r w:rsidRPr="000A3B4C">
        <w:rPr>
          <w:rFonts w:ascii="Times New Roman" w:hAnsi="Times New Roman"/>
          <w:sz w:val="28"/>
          <w:szCs w:val="28"/>
        </w:rPr>
        <w:t>аботодателя;</w:t>
      </w:r>
    </w:p>
    <w:p w:rsidR="00BC209C" w:rsidRPr="000A3B4C" w:rsidRDefault="00BC209C"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при проведении разборов по нарушению (</w:t>
      </w:r>
      <w:proofErr w:type="gramStart"/>
      <w:r w:rsidRPr="000A3B4C">
        <w:rPr>
          <w:rFonts w:ascii="Times New Roman" w:hAnsi="Times New Roman"/>
          <w:sz w:val="28"/>
          <w:szCs w:val="28"/>
        </w:rPr>
        <w:t>не</w:t>
      </w:r>
      <w:r w:rsidR="001A40A9" w:rsidRPr="000A3B4C">
        <w:rPr>
          <w:rFonts w:ascii="Times New Roman" w:hAnsi="Times New Roman"/>
          <w:sz w:val="28"/>
          <w:szCs w:val="28"/>
        </w:rPr>
        <w:t xml:space="preserve"> </w:t>
      </w:r>
      <w:r w:rsidRPr="000A3B4C">
        <w:rPr>
          <w:rFonts w:ascii="Times New Roman" w:hAnsi="Times New Roman"/>
          <w:sz w:val="28"/>
          <w:szCs w:val="28"/>
        </w:rPr>
        <w:t>исполнению</w:t>
      </w:r>
      <w:proofErr w:type="gramEnd"/>
      <w:r w:rsidRPr="000A3B4C">
        <w:rPr>
          <w:rFonts w:ascii="Times New Roman" w:hAnsi="Times New Roman"/>
          <w:sz w:val="28"/>
          <w:szCs w:val="28"/>
        </w:rPr>
        <w:t>/ненадлежащему исполнению должностных обязанностей) трудовой дисциплины с работником, членом Профсоюза, включать в состав комиссии представителей органа профессионального союза;</w:t>
      </w:r>
    </w:p>
    <w:p w:rsidR="00BC209C" w:rsidRPr="000A3B4C" w:rsidRDefault="00470FAB"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д</w:t>
      </w:r>
      <w:r w:rsidR="00FF5FE8" w:rsidRPr="000A3B4C">
        <w:rPr>
          <w:rFonts w:ascii="Times New Roman" w:hAnsi="Times New Roman"/>
          <w:sz w:val="28"/>
          <w:szCs w:val="28"/>
        </w:rPr>
        <w:t xml:space="preserve">ля рассмотрения индивидуальных трудовых споров создавать на паритетных началах из равного числа представителей от </w:t>
      </w:r>
      <w:r w:rsidR="00126CCA" w:rsidRPr="000A3B4C">
        <w:rPr>
          <w:rFonts w:ascii="Times New Roman" w:hAnsi="Times New Roman"/>
          <w:sz w:val="28"/>
          <w:szCs w:val="28"/>
        </w:rPr>
        <w:t>Р</w:t>
      </w:r>
      <w:r w:rsidR="00FF5FE8" w:rsidRPr="000A3B4C">
        <w:rPr>
          <w:rFonts w:ascii="Times New Roman" w:hAnsi="Times New Roman"/>
          <w:sz w:val="28"/>
          <w:szCs w:val="28"/>
        </w:rPr>
        <w:t>аботодателя и работников согласительные комиссии</w:t>
      </w:r>
      <w:r w:rsidR="0069616D" w:rsidRPr="000A3B4C">
        <w:rPr>
          <w:rFonts w:ascii="Times New Roman" w:hAnsi="Times New Roman"/>
          <w:sz w:val="28"/>
          <w:szCs w:val="28"/>
        </w:rPr>
        <w:t>.</w:t>
      </w:r>
    </w:p>
    <w:p w:rsidR="00FF5FE8" w:rsidRPr="000A3B4C" w:rsidRDefault="00FF5FE8" w:rsidP="00470FAB">
      <w:pPr>
        <w:ind w:firstLine="709"/>
        <w:jc w:val="both"/>
        <w:rPr>
          <w:rFonts w:ascii="Times New Roman" w:hAnsi="Times New Roman"/>
          <w:sz w:val="28"/>
          <w:szCs w:val="28"/>
        </w:rPr>
      </w:pPr>
      <w:r w:rsidRPr="000A3B4C">
        <w:rPr>
          <w:rFonts w:ascii="Times New Roman" w:hAnsi="Times New Roman"/>
          <w:sz w:val="28"/>
          <w:szCs w:val="28"/>
        </w:rPr>
        <w:t xml:space="preserve">Количественный состав членов согласительной комиссии, порядок её работы, содержание и порядок принятия решения согласительной комиссией, срок полномочий согласительной комиссии устанавливаются Положением </w:t>
      </w:r>
      <w:r w:rsidR="0069616D" w:rsidRPr="000A3B4C">
        <w:rPr>
          <w:rFonts w:ascii="Times New Roman" w:hAnsi="Times New Roman"/>
          <w:sz w:val="28"/>
          <w:szCs w:val="28"/>
        </w:rPr>
        <w:t xml:space="preserve">               </w:t>
      </w:r>
      <w:r w:rsidRPr="000A3B4C">
        <w:rPr>
          <w:rFonts w:ascii="Times New Roman" w:hAnsi="Times New Roman"/>
          <w:sz w:val="28"/>
          <w:szCs w:val="28"/>
        </w:rPr>
        <w:t>о согласительной комиссии (</w:t>
      </w:r>
      <w:r w:rsidR="00342829" w:rsidRPr="000A3B4C">
        <w:rPr>
          <w:rFonts w:ascii="Times New Roman" w:hAnsi="Times New Roman"/>
          <w:sz w:val="28"/>
          <w:szCs w:val="28"/>
        </w:rPr>
        <w:t>п</w:t>
      </w:r>
      <w:r w:rsidRPr="000A3B4C">
        <w:rPr>
          <w:rFonts w:ascii="Times New Roman" w:hAnsi="Times New Roman"/>
          <w:sz w:val="28"/>
          <w:szCs w:val="28"/>
        </w:rPr>
        <w:t>риложение</w:t>
      </w:r>
      <w:r w:rsidR="0069616D" w:rsidRPr="000A3B4C">
        <w:rPr>
          <w:rFonts w:ascii="Times New Roman" w:hAnsi="Times New Roman"/>
          <w:sz w:val="28"/>
          <w:szCs w:val="28"/>
        </w:rPr>
        <w:t xml:space="preserve"> </w:t>
      </w:r>
      <w:r w:rsidR="009813CB" w:rsidRPr="000A3B4C">
        <w:rPr>
          <w:rFonts w:ascii="Times New Roman" w:hAnsi="Times New Roman"/>
          <w:sz w:val="28"/>
          <w:szCs w:val="28"/>
        </w:rPr>
        <w:t>1</w:t>
      </w:r>
      <w:r w:rsidR="00255AA9" w:rsidRPr="000A3B4C">
        <w:rPr>
          <w:rFonts w:ascii="Times New Roman" w:hAnsi="Times New Roman"/>
          <w:sz w:val="28"/>
          <w:szCs w:val="28"/>
        </w:rPr>
        <w:t>1</w:t>
      </w:r>
      <w:r w:rsidRPr="000A3B4C">
        <w:rPr>
          <w:rFonts w:ascii="Times New Roman" w:hAnsi="Times New Roman"/>
          <w:sz w:val="28"/>
          <w:szCs w:val="28"/>
        </w:rPr>
        <w:t xml:space="preserve"> к настоящему Договору);</w:t>
      </w:r>
    </w:p>
    <w:p w:rsidR="009A6211" w:rsidRPr="000A3B4C" w:rsidRDefault="009A6211"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не допускать </w:t>
      </w:r>
      <w:proofErr w:type="spellStart"/>
      <w:r w:rsidRPr="000A3B4C">
        <w:rPr>
          <w:rFonts w:ascii="Times New Roman" w:hAnsi="Times New Roman"/>
          <w:sz w:val="28"/>
          <w:szCs w:val="28"/>
        </w:rPr>
        <w:t>продлевания</w:t>
      </w:r>
      <w:proofErr w:type="spellEnd"/>
      <w:r w:rsidRPr="000A3B4C">
        <w:rPr>
          <w:rFonts w:ascii="Times New Roman" w:hAnsi="Times New Roman"/>
          <w:sz w:val="28"/>
          <w:szCs w:val="28"/>
        </w:rPr>
        <w:t xml:space="preserve"> трудового договора при достижении пенсионного возраста в соответствии с пунктом 1 статьи </w:t>
      </w:r>
      <w:r w:rsidR="0069616D" w:rsidRPr="000A3B4C">
        <w:rPr>
          <w:rFonts w:ascii="Times New Roman" w:hAnsi="Times New Roman"/>
          <w:sz w:val="28"/>
          <w:szCs w:val="28"/>
        </w:rPr>
        <w:t>11 Закона Республики Казахстан «</w:t>
      </w:r>
      <w:r w:rsidRPr="000A3B4C">
        <w:rPr>
          <w:rFonts w:ascii="Times New Roman" w:hAnsi="Times New Roman"/>
          <w:sz w:val="28"/>
          <w:szCs w:val="28"/>
        </w:rPr>
        <w:t>О пенсионном обеспечении в Республике Казахстан</w:t>
      </w:r>
      <w:r w:rsidR="0069616D" w:rsidRPr="000A3B4C">
        <w:rPr>
          <w:rFonts w:ascii="Times New Roman" w:hAnsi="Times New Roman"/>
          <w:sz w:val="28"/>
          <w:szCs w:val="28"/>
        </w:rPr>
        <w:t>»</w:t>
      </w:r>
      <w:r w:rsidRPr="000A3B4C">
        <w:rPr>
          <w:rFonts w:ascii="Times New Roman" w:hAnsi="Times New Roman"/>
          <w:sz w:val="28"/>
          <w:szCs w:val="28"/>
        </w:rPr>
        <w:t xml:space="preserve"> </w:t>
      </w:r>
      <w:r w:rsidR="0069616D" w:rsidRPr="000A3B4C">
        <w:rPr>
          <w:rFonts w:ascii="Times New Roman" w:hAnsi="Times New Roman"/>
          <w:sz w:val="28"/>
          <w:szCs w:val="28"/>
        </w:rPr>
        <w:t xml:space="preserve">                                </w:t>
      </w:r>
      <w:r w:rsidR="00B240B6" w:rsidRPr="000A3B4C">
        <w:rPr>
          <w:rFonts w:ascii="Times New Roman" w:hAnsi="Times New Roman"/>
          <w:sz w:val="28"/>
          <w:szCs w:val="28"/>
        </w:rPr>
        <w:t xml:space="preserve">с </w:t>
      </w:r>
      <w:r w:rsidRPr="000A3B4C">
        <w:rPr>
          <w:rFonts w:ascii="Times New Roman" w:hAnsi="Times New Roman"/>
          <w:sz w:val="28"/>
          <w:szCs w:val="28"/>
        </w:rPr>
        <w:t>работниками, занятыми на тяжелых работах, работах с вредными и (или) опасными условиями труда;</w:t>
      </w:r>
    </w:p>
    <w:p w:rsidR="00FF33FD" w:rsidRPr="000A3B4C" w:rsidRDefault="009A6211"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при расторжении трудового договора по инициативе </w:t>
      </w:r>
      <w:proofErr w:type="gramStart"/>
      <w:r w:rsidRPr="000A3B4C">
        <w:rPr>
          <w:rFonts w:ascii="Times New Roman" w:hAnsi="Times New Roman"/>
          <w:sz w:val="28"/>
          <w:szCs w:val="28"/>
        </w:rPr>
        <w:t>Работодателя</w:t>
      </w:r>
      <w:proofErr w:type="gramEnd"/>
      <w:r w:rsidRPr="000A3B4C">
        <w:rPr>
          <w:rFonts w:ascii="Times New Roman" w:hAnsi="Times New Roman"/>
          <w:sz w:val="28"/>
          <w:szCs w:val="28"/>
        </w:rPr>
        <w:t xml:space="preserve"> в случае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 на основании медицинского заключения, производить компенсационную выплату работнику в размере средней заработной платы за три месяца;</w:t>
      </w:r>
    </w:p>
    <w:p w:rsidR="009A6211" w:rsidRPr="000A3B4C" w:rsidRDefault="009A6211" w:rsidP="009B549E">
      <w:pPr>
        <w:pStyle w:val="a3"/>
        <w:numPr>
          <w:ilvl w:val="0"/>
          <w:numId w:val="7"/>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не допускать в случаях сокращения численности или штата работников расторжения трудовых договоров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9A6211" w:rsidRPr="00A21258" w:rsidRDefault="009A6211" w:rsidP="00FF5FE8">
      <w:pPr>
        <w:ind w:firstLine="851"/>
        <w:jc w:val="both"/>
        <w:rPr>
          <w:rFonts w:ascii="Times New Roman" w:hAnsi="Times New Roman"/>
          <w:sz w:val="28"/>
          <w:szCs w:val="28"/>
        </w:rPr>
      </w:pPr>
    </w:p>
    <w:p w:rsidR="00FF5FE8" w:rsidRPr="00A21258" w:rsidRDefault="00A65BB0" w:rsidP="00A65BB0">
      <w:pPr>
        <w:ind w:firstLine="851"/>
        <w:jc w:val="center"/>
        <w:rPr>
          <w:rFonts w:ascii="Times New Roman" w:hAnsi="Times New Roman"/>
          <w:b/>
          <w:sz w:val="28"/>
          <w:szCs w:val="28"/>
        </w:rPr>
      </w:pPr>
      <w:r w:rsidRPr="00A21258">
        <w:rPr>
          <w:rFonts w:ascii="Times New Roman" w:hAnsi="Times New Roman"/>
          <w:b/>
          <w:sz w:val="28"/>
          <w:szCs w:val="28"/>
        </w:rPr>
        <w:t>Раздел VI</w:t>
      </w:r>
      <w:r w:rsidR="00E72298" w:rsidRPr="00A21258">
        <w:rPr>
          <w:rFonts w:ascii="Times New Roman" w:hAnsi="Times New Roman"/>
          <w:b/>
          <w:sz w:val="28"/>
          <w:szCs w:val="28"/>
        </w:rPr>
        <w:t>.</w:t>
      </w:r>
      <w:r w:rsidRPr="00A21258">
        <w:rPr>
          <w:rFonts w:ascii="Times New Roman" w:hAnsi="Times New Roman"/>
          <w:b/>
          <w:sz w:val="28"/>
          <w:szCs w:val="28"/>
        </w:rPr>
        <w:t xml:space="preserve"> Безопасность и охрана труда</w:t>
      </w:r>
    </w:p>
    <w:p w:rsidR="00E72298" w:rsidRPr="00A21258" w:rsidRDefault="00E72298" w:rsidP="00A65BB0">
      <w:pPr>
        <w:ind w:firstLine="851"/>
        <w:jc w:val="center"/>
        <w:rPr>
          <w:rFonts w:ascii="Times New Roman" w:hAnsi="Times New Roman"/>
          <w:sz w:val="28"/>
          <w:szCs w:val="28"/>
        </w:rPr>
      </w:pPr>
    </w:p>
    <w:p w:rsidR="00BC209C" w:rsidRPr="000A3B4C" w:rsidRDefault="00E72298" w:rsidP="00344798">
      <w:pPr>
        <w:tabs>
          <w:tab w:val="left" w:pos="1134"/>
        </w:tabs>
        <w:ind w:firstLine="709"/>
        <w:jc w:val="both"/>
        <w:rPr>
          <w:rFonts w:ascii="Times New Roman" w:hAnsi="Times New Roman"/>
          <w:sz w:val="28"/>
          <w:szCs w:val="28"/>
        </w:rPr>
      </w:pPr>
      <w:r w:rsidRPr="000A3B4C">
        <w:rPr>
          <w:rFonts w:ascii="Times New Roman" w:hAnsi="Times New Roman"/>
          <w:sz w:val="28"/>
          <w:szCs w:val="28"/>
        </w:rPr>
        <w:t>12.</w:t>
      </w:r>
      <w:r w:rsidRPr="000A3B4C">
        <w:rPr>
          <w:rFonts w:ascii="Times New Roman" w:hAnsi="Times New Roman"/>
          <w:sz w:val="28"/>
          <w:szCs w:val="28"/>
        </w:rPr>
        <w:tab/>
        <w:t>Работодатель обязуется:</w:t>
      </w:r>
    </w:p>
    <w:p w:rsidR="00471AD9" w:rsidRPr="000A3B4C" w:rsidRDefault="00471AD9" w:rsidP="009B549E">
      <w:pPr>
        <w:pStyle w:val="a3"/>
        <w:numPr>
          <w:ilvl w:val="0"/>
          <w:numId w:val="17"/>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обеспечить выполнение мероприятий по улучшению условий охраны труда:</w:t>
      </w:r>
    </w:p>
    <w:p w:rsidR="00471AD9" w:rsidRPr="000A3B4C" w:rsidRDefault="00471AD9" w:rsidP="009B549E">
      <w:pPr>
        <w:pStyle w:val="a3"/>
        <w:numPr>
          <w:ilvl w:val="0"/>
          <w:numId w:val="1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ежегодно выделять целевым назначением на улучшение условий труда на рабочих местах средства в размере не менее 1 процента от фонда оплаты труда, без учета затрат на специальную одежду, </w:t>
      </w:r>
      <w:proofErr w:type="spellStart"/>
      <w:r w:rsidRPr="000A3B4C">
        <w:rPr>
          <w:rFonts w:ascii="Times New Roman" w:hAnsi="Times New Roman"/>
          <w:sz w:val="28"/>
          <w:szCs w:val="28"/>
        </w:rPr>
        <w:t>спецобувь</w:t>
      </w:r>
      <w:proofErr w:type="spellEnd"/>
      <w:r w:rsidRPr="000A3B4C">
        <w:rPr>
          <w:rFonts w:ascii="Times New Roman" w:hAnsi="Times New Roman"/>
          <w:sz w:val="28"/>
          <w:szCs w:val="28"/>
        </w:rPr>
        <w:t>, средства индивидуальной защиты (медикаменты или аптечки первой медицинской помощи</w:t>
      </w:r>
      <w:r w:rsidR="00344798" w:rsidRPr="000A3B4C">
        <w:rPr>
          <w:rFonts w:ascii="Times New Roman" w:hAnsi="Times New Roman"/>
          <w:sz w:val="28"/>
          <w:szCs w:val="28"/>
        </w:rPr>
        <w:t>,</w:t>
      </w:r>
      <w:r w:rsidRPr="000A3B4C">
        <w:rPr>
          <w:rFonts w:ascii="Times New Roman" w:hAnsi="Times New Roman"/>
          <w:sz w:val="28"/>
          <w:szCs w:val="28"/>
        </w:rPr>
        <w:t xml:space="preserve"> лечебно-профилактическое питание - молоко, соки; моющие средства);</w:t>
      </w:r>
    </w:p>
    <w:p w:rsidR="00471AD9" w:rsidRPr="000A3B4C" w:rsidRDefault="00471AD9" w:rsidP="009B549E">
      <w:pPr>
        <w:pStyle w:val="a3"/>
        <w:numPr>
          <w:ilvl w:val="0"/>
          <w:numId w:val="1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lastRenderedPageBreak/>
        <w:t>проводить с участием представителей работников периодическую, аттестацию производственных объектов по условиям труда в соответствии с требованиями Трудового законодательства</w:t>
      </w:r>
      <w:r w:rsidR="00224511" w:rsidRPr="000A3B4C">
        <w:rPr>
          <w:rFonts w:ascii="Times New Roman" w:hAnsi="Times New Roman"/>
          <w:sz w:val="28"/>
          <w:szCs w:val="28"/>
        </w:rPr>
        <w:t>;</w:t>
      </w:r>
    </w:p>
    <w:p w:rsidR="00471AD9" w:rsidRPr="000A3B4C" w:rsidRDefault="00471AD9" w:rsidP="009B549E">
      <w:pPr>
        <w:pStyle w:val="a3"/>
        <w:numPr>
          <w:ilvl w:val="0"/>
          <w:numId w:val="1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принимать меры по переоснащению или ликвидации рабочего места при отнесении условий труда к вредным и опасным производственным факторам на основании предложений аттестационной комиссии;</w:t>
      </w:r>
    </w:p>
    <w:p w:rsidR="00471AD9" w:rsidRPr="000A3B4C" w:rsidRDefault="00471AD9" w:rsidP="009B549E">
      <w:pPr>
        <w:pStyle w:val="a3"/>
        <w:numPr>
          <w:ilvl w:val="0"/>
          <w:numId w:val="1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по результатам аттестации рабочих мест по условиям труда работникам, </w:t>
      </w:r>
      <w:r w:rsidR="00AA0FCF" w:rsidRPr="000A3B4C">
        <w:rPr>
          <w:rFonts w:ascii="Times New Roman" w:hAnsi="Times New Roman"/>
          <w:sz w:val="28"/>
          <w:szCs w:val="28"/>
        </w:rPr>
        <w:t xml:space="preserve">занятым на </w:t>
      </w:r>
      <w:r w:rsidR="00E74FCA" w:rsidRPr="000A3B4C">
        <w:rPr>
          <w:rFonts w:ascii="Times New Roman" w:hAnsi="Times New Roman"/>
          <w:sz w:val="28"/>
          <w:szCs w:val="28"/>
        </w:rPr>
        <w:t>тяжелых работах, работах с вредными и (или) опасными условиями труда</w:t>
      </w:r>
      <w:r w:rsidR="009813CB" w:rsidRPr="000A3B4C">
        <w:rPr>
          <w:rFonts w:ascii="Times New Roman" w:hAnsi="Times New Roman"/>
          <w:sz w:val="28"/>
          <w:szCs w:val="28"/>
        </w:rPr>
        <w:t xml:space="preserve"> </w:t>
      </w:r>
      <w:r w:rsidRPr="000A3B4C">
        <w:rPr>
          <w:rFonts w:ascii="Times New Roman" w:hAnsi="Times New Roman"/>
          <w:sz w:val="28"/>
          <w:szCs w:val="28"/>
        </w:rPr>
        <w:t xml:space="preserve">в соответствии со степенью вредности </w:t>
      </w:r>
      <w:r w:rsidR="003E4F7E" w:rsidRPr="000A3B4C">
        <w:rPr>
          <w:rFonts w:ascii="Times New Roman" w:hAnsi="Times New Roman"/>
          <w:sz w:val="28"/>
          <w:szCs w:val="28"/>
        </w:rPr>
        <w:t xml:space="preserve">работ выдавать в профилактических целях </w:t>
      </w:r>
      <w:r w:rsidRPr="000A3B4C">
        <w:rPr>
          <w:rFonts w:ascii="Times New Roman" w:hAnsi="Times New Roman"/>
          <w:sz w:val="28"/>
          <w:szCs w:val="28"/>
        </w:rPr>
        <w:t>молочные или другие равноценные продукты работникам, контактирующим с в</w:t>
      </w:r>
      <w:r w:rsidR="00AA0FCF" w:rsidRPr="000A3B4C">
        <w:rPr>
          <w:rFonts w:ascii="Times New Roman" w:hAnsi="Times New Roman"/>
          <w:sz w:val="28"/>
          <w:szCs w:val="28"/>
        </w:rPr>
        <w:t>редными химическими веществами (приложение 1</w:t>
      </w:r>
      <w:r w:rsidR="00255AA9" w:rsidRPr="000A3B4C">
        <w:rPr>
          <w:rFonts w:ascii="Times New Roman" w:hAnsi="Times New Roman"/>
          <w:sz w:val="28"/>
          <w:szCs w:val="28"/>
        </w:rPr>
        <w:t>2</w:t>
      </w:r>
      <w:r w:rsidR="00AA0FCF" w:rsidRPr="000A3B4C">
        <w:rPr>
          <w:rFonts w:ascii="Times New Roman" w:hAnsi="Times New Roman"/>
          <w:sz w:val="28"/>
          <w:szCs w:val="28"/>
        </w:rPr>
        <w:t xml:space="preserve"> к настоящему Договору). </w:t>
      </w:r>
      <w:r w:rsidRPr="000A3B4C">
        <w:rPr>
          <w:rFonts w:ascii="Times New Roman" w:hAnsi="Times New Roman"/>
          <w:sz w:val="28"/>
          <w:szCs w:val="28"/>
        </w:rPr>
        <w:t>Молоко выдавать по 0,5 литра за смену, независимо от ее продолжительности, в дни фактической занятости на работах, связанных с производством или применением химических веществ. Работникам, контактирующим с неорганическими соединениями свинца, дополнительно к молоку выдавать натуральный фруктовый сок с мякотью в объеме 0,25-0,30 литра</w:t>
      </w:r>
      <w:r w:rsidR="00AA0FCF" w:rsidRPr="000A3B4C">
        <w:rPr>
          <w:rFonts w:ascii="Times New Roman" w:hAnsi="Times New Roman"/>
          <w:sz w:val="28"/>
          <w:szCs w:val="28"/>
        </w:rPr>
        <w:t>.</w:t>
      </w:r>
      <w:r w:rsidR="00947F62" w:rsidRPr="000A3B4C">
        <w:rPr>
          <w:rFonts w:ascii="Times New Roman" w:hAnsi="Times New Roman"/>
          <w:sz w:val="28"/>
          <w:szCs w:val="28"/>
        </w:rPr>
        <w:t xml:space="preserve"> </w:t>
      </w:r>
      <w:r w:rsidR="00AA0FCF" w:rsidRPr="000A3B4C">
        <w:rPr>
          <w:rFonts w:ascii="Times New Roman" w:hAnsi="Times New Roman"/>
          <w:sz w:val="28"/>
          <w:szCs w:val="28"/>
        </w:rPr>
        <w:t>Изменения и д</w:t>
      </w:r>
      <w:r w:rsidRPr="000A3B4C">
        <w:rPr>
          <w:rFonts w:ascii="Times New Roman" w:hAnsi="Times New Roman"/>
          <w:sz w:val="28"/>
          <w:szCs w:val="28"/>
        </w:rPr>
        <w:t xml:space="preserve">ополнения в </w:t>
      </w:r>
      <w:r w:rsidR="00F56D89" w:rsidRPr="000A3B4C">
        <w:rPr>
          <w:rFonts w:ascii="Times New Roman" w:hAnsi="Times New Roman"/>
          <w:sz w:val="28"/>
          <w:szCs w:val="28"/>
        </w:rPr>
        <w:t>п</w:t>
      </w:r>
      <w:r w:rsidRPr="000A3B4C">
        <w:rPr>
          <w:rFonts w:ascii="Times New Roman" w:hAnsi="Times New Roman"/>
          <w:sz w:val="28"/>
          <w:szCs w:val="28"/>
        </w:rPr>
        <w:t xml:space="preserve">риложение </w:t>
      </w:r>
      <w:r w:rsidR="003E046A" w:rsidRPr="000A3B4C">
        <w:rPr>
          <w:rFonts w:ascii="Times New Roman" w:hAnsi="Times New Roman"/>
          <w:sz w:val="28"/>
          <w:szCs w:val="28"/>
        </w:rPr>
        <w:t>1</w:t>
      </w:r>
      <w:r w:rsidR="00255AA9" w:rsidRPr="000A3B4C">
        <w:rPr>
          <w:rFonts w:ascii="Times New Roman" w:hAnsi="Times New Roman"/>
          <w:sz w:val="28"/>
          <w:szCs w:val="28"/>
        </w:rPr>
        <w:t>2</w:t>
      </w:r>
      <w:r w:rsidR="00947F62" w:rsidRPr="000A3B4C">
        <w:rPr>
          <w:rFonts w:ascii="Times New Roman" w:hAnsi="Times New Roman"/>
          <w:sz w:val="28"/>
          <w:szCs w:val="28"/>
        </w:rPr>
        <w:t xml:space="preserve"> </w:t>
      </w:r>
      <w:r w:rsidRPr="000A3B4C">
        <w:rPr>
          <w:rFonts w:ascii="Times New Roman" w:hAnsi="Times New Roman"/>
          <w:sz w:val="28"/>
          <w:szCs w:val="28"/>
        </w:rPr>
        <w:t xml:space="preserve">к </w:t>
      </w:r>
      <w:r w:rsidR="00F2432E" w:rsidRPr="000A3B4C">
        <w:rPr>
          <w:rFonts w:ascii="Times New Roman" w:hAnsi="Times New Roman"/>
          <w:sz w:val="28"/>
          <w:szCs w:val="28"/>
        </w:rPr>
        <w:t xml:space="preserve">настоящему </w:t>
      </w:r>
      <w:r w:rsidRPr="000A3B4C">
        <w:rPr>
          <w:rFonts w:ascii="Times New Roman" w:hAnsi="Times New Roman"/>
          <w:sz w:val="28"/>
          <w:szCs w:val="28"/>
        </w:rPr>
        <w:t>Договору вносятся по результатам аттестации рабочих мест;</w:t>
      </w:r>
    </w:p>
    <w:p w:rsidR="00883C23" w:rsidRPr="000A3B4C" w:rsidRDefault="00471AD9" w:rsidP="009B549E">
      <w:pPr>
        <w:pStyle w:val="a3"/>
        <w:numPr>
          <w:ilvl w:val="0"/>
          <w:numId w:val="1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вносить соответствующие коррективы в технологические процессы цехов, участков и рабочих мест при каждом изменении численности работающих;</w:t>
      </w:r>
    </w:p>
    <w:p w:rsidR="008B5B99" w:rsidRPr="000A3B4C" w:rsidRDefault="008B5B99" w:rsidP="009B549E">
      <w:pPr>
        <w:pStyle w:val="a3"/>
        <w:numPr>
          <w:ilvl w:val="0"/>
          <w:numId w:val="17"/>
        </w:numPr>
        <w:ind w:left="1134" w:hanging="425"/>
        <w:jc w:val="both"/>
        <w:rPr>
          <w:rFonts w:ascii="Times New Roman" w:hAnsi="Times New Roman"/>
          <w:sz w:val="28"/>
          <w:szCs w:val="28"/>
        </w:rPr>
      </w:pPr>
      <w:r w:rsidRPr="000A3B4C">
        <w:rPr>
          <w:rFonts w:ascii="Times New Roman" w:hAnsi="Times New Roman"/>
          <w:sz w:val="28"/>
          <w:szCs w:val="28"/>
        </w:rPr>
        <w:t>обеспечить на рабочих местах:</w:t>
      </w:r>
    </w:p>
    <w:p w:rsidR="008B5B99" w:rsidRPr="000A3B4C" w:rsidRDefault="008B5B99" w:rsidP="009B549E">
      <w:pPr>
        <w:pStyle w:val="a3"/>
        <w:numPr>
          <w:ilvl w:val="0"/>
          <w:numId w:val="19"/>
        </w:numPr>
        <w:ind w:left="1134" w:hanging="425"/>
        <w:jc w:val="both"/>
        <w:rPr>
          <w:rFonts w:ascii="Times New Roman" w:hAnsi="Times New Roman"/>
          <w:sz w:val="28"/>
          <w:szCs w:val="28"/>
        </w:rPr>
      </w:pPr>
      <w:r w:rsidRPr="000A3B4C">
        <w:rPr>
          <w:rFonts w:ascii="Times New Roman" w:hAnsi="Times New Roman"/>
          <w:sz w:val="28"/>
          <w:szCs w:val="28"/>
        </w:rPr>
        <w:t>безопасные условия труда;</w:t>
      </w:r>
    </w:p>
    <w:p w:rsidR="008B5B99" w:rsidRPr="000A3B4C" w:rsidRDefault="008B5B99" w:rsidP="009B549E">
      <w:pPr>
        <w:pStyle w:val="a3"/>
        <w:numPr>
          <w:ilvl w:val="0"/>
          <w:numId w:val="19"/>
        </w:numPr>
        <w:ind w:left="1134" w:hanging="425"/>
        <w:jc w:val="both"/>
        <w:rPr>
          <w:rFonts w:ascii="Times New Roman" w:hAnsi="Times New Roman"/>
          <w:sz w:val="28"/>
          <w:szCs w:val="28"/>
        </w:rPr>
      </w:pPr>
      <w:r w:rsidRPr="000A3B4C">
        <w:rPr>
          <w:rFonts w:ascii="Times New Roman" w:hAnsi="Times New Roman"/>
          <w:sz w:val="28"/>
          <w:szCs w:val="28"/>
        </w:rPr>
        <w:t>необходимые санитарно-гигиенические условия;</w:t>
      </w:r>
    </w:p>
    <w:p w:rsidR="008B5B99" w:rsidRPr="000A3B4C" w:rsidRDefault="008B5B99" w:rsidP="009B549E">
      <w:pPr>
        <w:pStyle w:val="a3"/>
        <w:numPr>
          <w:ilvl w:val="0"/>
          <w:numId w:val="19"/>
        </w:numPr>
        <w:ind w:left="1134" w:hanging="425"/>
        <w:jc w:val="both"/>
        <w:rPr>
          <w:rFonts w:ascii="Times New Roman" w:hAnsi="Times New Roman"/>
          <w:sz w:val="28"/>
          <w:szCs w:val="28"/>
        </w:rPr>
      </w:pPr>
      <w:proofErr w:type="gramStart"/>
      <w:r w:rsidRPr="000A3B4C">
        <w:rPr>
          <w:rFonts w:ascii="Times New Roman" w:hAnsi="Times New Roman"/>
          <w:sz w:val="28"/>
          <w:szCs w:val="28"/>
        </w:rPr>
        <w:t>контроль за</w:t>
      </w:r>
      <w:proofErr w:type="gramEnd"/>
      <w:r w:rsidRPr="000A3B4C">
        <w:rPr>
          <w:rFonts w:ascii="Times New Roman" w:hAnsi="Times New Roman"/>
          <w:sz w:val="28"/>
          <w:szCs w:val="28"/>
        </w:rPr>
        <w:t xml:space="preserve"> состоянием безопасности и охраны труда;</w:t>
      </w:r>
    </w:p>
    <w:p w:rsidR="008B5B99" w:rsidRPr="000A3B4C" w:rsidRDefault="008B5B99" w:rsidP="009B549E">
      <w:pPr>
        <w:pStyle w:val="a3"/>
        <w:numPr>
          <w:ilvl w:val="0"/>
          <w:numId w:val="19"/>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своевременное информирование трудового коллектива о состоянии безопасности, условий и охраны труда. </w:t>
      </w:r>
    </w:p>
    <w:p w:rsidR="008B5B99" w:rsidRPr="000A3B4C" w:rsidRDefault="008B5B99" w:rsidP="008F7C51">
      <w:pPr>
        <w:ind w:firstLine="709"/>
        <w:jc w:val="both"/>
        <w:rPr>
          <w:rFonts w:ascii="Times New Roman" w:hAnsi="Times New Roman"/>
          <w:sz w:val="28"/>
          <w:szCs w:val="28"/>
        </w:rPr>
      </w:pPr>
      <w:r w:rsidRPr="000A3B4C">
        <w:rPr>
          <w:rFonts w:ascii="Times New Roman" w:hAnsi="Times New Roman"/>
          <w:sz w:val="28"/>
          <w:szCs w:val="28"/>
        </w:rPr>
        <w:t>При необеспечении безопасных условий труда на рабочем месте не привлекать работников к исполнению обязанностей.</w:t>
      </w:r>
    </w:p>
    <w:p w:rsidR="00193BBD" w:rsidRPr="000A3B4C" w:rsidRDefault="008B5B99" w:rsidP="008F7C51">
      <w:pPr>
        <w:ind w:firstLine="709"/>
        <w:jc w:val="both"/>
        <w:rPr>
          <w:rFonts w:ascii="Times New Roman" w:hAnsi="Times New Roman"/>
          <w:sz w:val="28"/>
          <w:szCs w:val="28"/>
        </w:rPr>
      </w:pPr>
      <w:r w:rsidRPr="000A3B4C">
        <w:rPr>
          <w:rFonts w:ascii="Times New Roman" w:hAnsi="Times New Roman"/>
          <w:sz w:val="28"/>
          <w:szCs w:val="28"/>
        </w:rPr>
        <w:t>Не допускать прием женщин и лиц моложе 18 лет на тяжелые работы и работы с вредными условиями труда согласно нормативным актам уполномоченного органа;</w:t>
      </w:r>
    </w:p>
    <w:p w:rsidR="004D29A4" w:rsidRPr="000A3B4C" w:rsidRDefault="004D29A4" w:rsidP="009B549E">
      <w:pPr>
        <w:pStyle w:val="a3"/>
        <w:numPr>
          <w:ilvl w:val="0"/>
          <w:numId w:val="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осуществлять обеспечение работников по установленным нормам моющими, дезинфицирующими средствами и другими средствами индивидуальной защиты, а также спецодеждой, </w:t>
      </w:r>
      <w:proofErr w:type="spellStart"/>
      <w:r w:rsidRPr="000A3B4C">
        <w:rPr>
          <w:rFonts w:ascii="Times New Roman" w:hAnsi="Times New Roman"/>
          <w:sz w:val="28"/>
          <w:szCs w:val="28"/>
        </w:rPr>
        <w:t>спецобувью</w:t>
      </w:r>
      <w:proofErr w:type="spellEnd"/>
      <w:r w:rsidRPr="000A3B4C">
        <w:rPr>
          <w:rFonts w:ascii="Times New Roman" w:hAnsi="Times New Roman"/>
          <w:sz w:val="28"/>
          <w:szCs w:val="28"/>
        </w:rPr>
        <w:t xml:space="preserve"> в сроки: летних – до 15 апреля, зимних – до 1 октября.</w:t>
      </w:r>
    </w:p>
    <w:p w:rsidR="004D29A4" w:rsidRPr="000A3B4C" w:rsidRDefault="004D29A4" w:rsidP="008F7C51">
      <w:pPr>
        <w:pStyle w:val="a3"/>
        <w:ind w:left="0" w:firstLine="709"/>
        <w:jc w:val="both"/>
        <w:rPr>
          <w:rFonts w:ascii="Times New Roman" w:hAnsi="Times New Roman"/>
          <w:sz w:val="28"/>
          <w:szCs w:val="28"/>
        </w:rPr>
      </w:pPr>
      <w:r w:rsidRPr="000A3B4C">
        <w:rPr>
          <w:rFonts w:ascii="Times New Roman" w:hAnsi="Times New Roman"/>
          <w:sz w:val="28"/>
          <w:szCs w:val="28"/>
        </w:rPr>
        <w:t xml:space="preserve">Сохранять за работником с его согласия выданную ему спецодежду и </w:t>
      </w:r>
      <w:proofErr w:type="spellStart"/>
      <w:r w:rsidRPr="000A3B4C">
        <w:rPr>
          <w:rFonts w:ascii="Times New Roman" w:hAnsi="Times New Roman"/>
          <w:sz w:val="28"/>
          <w:szCs w:val="28"/>
        </w:rPr>
        <w:t>спецобувь</w:t>
      </w:r>
      <w:proofErr w:type="spellEnd"/>
      <w:r w:rsidRPr="000A3B4C">
        <w:rPr>
          <w:rFonts w:ascii="Times New Roman" w:hAnsi="Times New Roman"/>
          <w:sz w:val="28"/>
          <w:szCs w:val="28"/>
        </w:rPr>
        <w:t xml:space="preserve"> с оплатой их остаточной стоимости при </w:t>
      </w:r>
      <w:r w:rsidR="00AA0FCF" w:rsidRPr="000A3B4C">
        <w:rPr>
          <w:rFonts w:ascii="Times New Roman" w:hAnsi="Times New Roman"/>
          <w:sz w:val="28"/>
          <w:szCs w:val="28"/>
        </w:rPr>
        <w:t>расторжении трудового договора</w:t>
      </w:r>
      <w:r w:rsidR="00947F62" w:rsidRPr="000A3B4C">
        <w:rPr>
          <w:rFonts w:ascii="Times New Roman" w:hAnsi="Times New Roman"/>
          <w:sz w:val="28"/>
          <w:szCs w:val="28"/>
        </w:rPr>
        <w:t xml:space="preserve"> </w:t>
      </w:r>
      <w:r w:rsidR="00AA0FCF" w:rsidRPr="000A3B4C">
        <w:rPr>
          <w:rFonts w:ascii="Times New Roman" w:hAnsi="Times New Roman"/>
          <w:sz w:val="28"/>
          <w:szCs w:val="28"/>
        </w:rPr>
        <w:t xml:space="preserve">с работником по достижению </w:t>
      </w:r>
      <w:r w:rsidRPr="000A3B4C">
        <w:rPr>
          <w:rFonts w:ascii="Times New Roman" w:hAnsi="Times New Roman"/>
          <w:sz w:val="28"/>
          <w:szCs w:val="28"/>
        </w:rPr>
        <w:t>пенси</w:t>
      </w:r>
      <w:r w:rsidR="00AA0FCF" w:rsidRPr="000A3B4C">
        <w:rPr>
          <w:rFonts w:ascii="Times New Roman" w:hAnsi="Times New Roman"/>
          <w:sz w:val="28"/>
          <w:szCs w:val="28"/>
        </w:rPr>
        <w:t>онного возраста.</w:t>
      </w:r>
    </w:p>
    <w:p w:rsidR="004D29A4" w:rsidRPr="000A3B4C" w:rsidRDefault="004D29A4" w:rsidP="006C3227">
      <w:pPr>
        <w:pStyle w:val="a3"/>
        <w:ind w:left="0" w:firstLine="709"/>
        <w:jc w:val="both"/>
        <w:rPr>
          <w:rFonts w:ascii="Times New Roman" w:hAnsi="Times New Roman"/>
          <w:sz w:val="28"/>
          <w:szCs w:val="28"/>
        </w:rPr>
      </w:pPr>
      <w:r w:rsidRPr="000A3B4C">
        <w:rPr>
          <w:rFonts w:ascii="Times New Roman" w:hAnsi="Times New Roman"/>
          <w:sz w:val="28"/>
          <w:szCs w:val="28"/>
        </w:rPr>
        <w:t>В случае преждевременного износа средств индивидуальной защиты  производить их досрочную замену.</w:t>
      </w:r>
    </w:p>
    <w:p w:rsidR="004D29A4" w:rsidRPr="000A3B4C" w:rsidRDefault="004D29A4" w:rsidP="006C3227">
      <w:pPr>
        <w:pStyle w:val="a3"/>
        <w:ind w:left="0" w:firstLine="709"/>
        <w:jc w:val="both"/>
        <w:rPr>
          <w:rFonts w:ascii="Times New Roman" w:hAnsi="Times New Roman"/>
          <w:sz w:val="28"/>
          <w:szCs w:val="28"/>
        </w:rPr>
      </w:pPr>
      <w:r w:rsidRPr="000A3B4C">
        <w:rPr>
          <w:rFonts w:ascii="Times New Roman" w:hAnsi="Times New Roman"/>
          <w:sz w:val="28"/>
          <w:szCs w:val="28"/>
        </w:rPr>
        <w:t xml:space="preserve">Установить месячную норму выдачи мыла работникам, занятым на работах с загрязнением тела и рук, не менее 500 грамм согласно </w:t>
      </w:r>
      <w:r w:rsidRPr="000A3B4C">
        <w:rPr>
          <w:rFonts w:ascii="Times New Roman" w:hAnsi="Times New Roman"/>
          <w:sz w:val="28"/>
          <w:szCs w:val="28"/>
        </w:rPr>
        <w:lastRenderedPageBreak/>
        <w:t>утвержденно</w:t>
      </w:r>
      <w:r w:rsidR="0007622A" w:rsidRPr="000A3B4C">
        <w:rPr>
          <w:rFonts w:ascii="Times New Roman" w:hAnsi="Times New Roman"/>
          <w:sz w:val="28"/>
          <w:szCs w:val="28"/>
        </w:rPr>
        <w:t xml:space="preserve">му </w:t>
      </w:r>
      <w:r w:rsidRPr="000A3B4C">
        <w:rPr>
          <w:rFonts w:ascii="Times New Roman" w:hAnsi="Times New Roman"/>
          <w:sz w:val="28"/>
          <w:szCs w:val="28"/>
        </w:rPr>
        <w:t xml:space="preserve">приказом руководителя </w:t>
      </w:r>
      <w:r w:rsidR="00832609" w:rsidRPr="000A3B4C">
        <w:rPr>
          <w:rFonts w:ascii="Times New Roman" w:hAnsi="Times New Roman"/>
          <w:sz w:val="28"/>
          <w:szCs w:val="28"/>
        </w:rPr>
        <w:t>филиала</w:t>
      </w:r>
      <w:r w:rsidRPr="000A3B4C">
        <w:rPr>
          <w:rFonts w:ascii="Times New Roman" w:hAnsi="Times New Roman"/>
          <w:sz w:val="28"/>
          <w:szCs w:val="28"/>
        </w:rPr>
        <w:t xml:space="preserve"> </w:t>
      </w:r>
      <w:r w:rsidR="00027C73" w:rsidRPr="000A3B4C">
        <w:rPr>
          <w:rFonts w:ascii="Times New Roman" w:hAnsi="Times New Roman"/>
          <w:snapToGrid w:val="0"/>
          <w:sz w:val="28"/>
          <w:szCs w:val="28"/>
        </w:rPr>
        <w:t>Общества</w:t>
      </w:r>
      <w:r w:rsidRPr="000A3B4C">
        <w:rPr>
          <w:rFonts w:ascii="Times New Roman" w:hAnsi="Times New Roman"/>
          <w:sz w:val="28"/>
          <w:szCs w:val="28"/>
        </w:rPr>
        <w:t xml:space="preserve"> </w:t>
      </w:r>
      <w:r w:rsidR="003E4F7E" w:rsidRPr="000A3B4C">
        <w:rPr>
          <w:rFonts w:ascii="Times New Roman" w:hAnsi="Times New Roman"/>
          <w:sz w:val="28"/>
          <w:szCs w:val="28"/>
        </w:rPr>
        <w:t>с</w:t>
      </w:r>
      <w:r w:rsidRPr="000A3B4C">
        <w:rPr>
          <w:rFonts w:ascii="Times New Roman" w:hAnsi="Times New Roman"/>
          <w:sz w:val="28"/>
          <w:szCs w:val="28"/>
        </w:rPr>
        <w:t>писк</w:t>
      </w:r>
      <w:r w:rsidR="0007622A" w:rsidRPr="000A3B4C">
        <w:rPr>
          <w:rFonts w:ascii="Times New Roman" w:hAnsi="Times New Roman"/>
          <w:sz w:val="28"/>
          <w:szCs w:val="28"/>
        </w:rPr>
        <w:t>у</w:t>
      </w:r>
      <w:r w:rsidRPr="000A3B4C">
        <w:rPr>
          <w:rFonts w:ascii="Times New Roman" w:hAnsi="Times New Roman"/>
          <w:sz w:val="28"/>
          <w:szCs w:val="28"/>
        </w:rPr>
        <w:t xml:space="preserve"> профессий работников.</w:t>
      </w:r>
    </w:p>
    <w:p w:rsidR="00164365" w:rsidRPr="000A3B4C" w:rsidRDefault="004D29A4" w:rsidP="006C3227">
      <w:pPr>
        <w:pStyle w:val="a3"/>
        <w:ind w:left="0" w:firstLine="709"/>
        <w:jc w:val="both"/>
        <w:rPr>
          <w:rFonts w:ascii="Times New Roman" w:hAnsi="Times New Roman"/>
          <w:sz w:val="28"/>
          <w:szCs w:val="28"/>
        </w:rPr>
      </w:pPr>
      <w:r w:rsidRPr="000A3B4C">
        <w:rPr>
          <w:rFonts w:ascii="Times New Roman" w:hAnsi="Times New Roman"/>
          <w:sz w:val="28"/>
          <w:szCs w:val="28"/>
        </w:rPr>
        <w:t>При совмещении профессий, отвлечении на технологические, ремонтно-строительные и другие подсобно-вспомогательные работы, не связанные с исполнением основной работы, выдавать дополнительные средства индивидуальной защиты, предусмотренные нормами для выполнения этих работ;</w:t>
      </w:r>
    </w:p>
    <w:p w:rsidR="0069616D" w:rsidRPr="000A3B4C" w:rsidRDefault="0069616D" w:rsidP="0069616D">
      <w:pPr>
        <w:pStyle w:val="a3"/>
        <w:numPr>
          <w:ilvl w:val="0"/>
          <w:numId w:val="8"/>
        </w:numPr>
        <w:tabs>
          <w:tab w:val="left" w:pos="-3969"/>
        </w:tabs>
        <w:ind w:left="0" w:firstLine="786"/>
        <w:jc w:val="both"/>
        <w:rPr>
          <w:rFonts w:ascii="Times New Roman" w:hAnsi="Times New Roman"/>
          <w:color w:val="000000"/>
          <w:sz w:val="28"/>
          <w:szCs w:val="28"/>
        </w:rPr>
      </w:pPr>
      <w:r w:rsidRPr="000A3B4C">
        <w:rPr>
          <w:rFonts w:ascii="Times New Roman" w:eastAsia="Batang" w:hAnsi="Times New Roman"/>
          <w:color w:val="000000"/>
          <w:sz w:val="28"/>
          <w:szCs w:val="28"/>
          <w:lang w:eastAsia="ko-KR"/>
        </w:rPr>
        <w:t>п</w:t>
      </w:r>
      <w:r w:rsidRPr="000A3B4C">
        <w:rPr>
          <w:rFonts w:ascii="Times New Roman" w:hAnsi="Times New Roman"/>
          <w:color w:val="000000"/>
          <w:sz w:val="28"/>
          <w:szCs w:val="28"/>
        </w:rPr>
        <w:t>роизводить по установленным нормативам бесплатную выдачу форменной одежды с предусмотренными знаками различия и аксессуарами (фуражка, шапка-ушанка, берет-таблетка, берет фетровый, сорочка, блузка, галстук) работникам, связанным с движением поездов и обслуживанием пассажиров, для которых ношение ее в рабочее время обязательно в соответствии с актами Работодателя.</w:t>
      </w:r>
    </w:p>
    <w:p w:rsidR="0069616D" w:rsidRPr="000A3B4C" w:rsidRDefault="0069616D" w:rsidP="0069616D">
      <w:pPr>
        <w:tabs>
          <w:tab w:val="left" w:pos="-3969"/>
        </w:tabs>
        <w:ind w:firstLine="786"/>
        <w:jc w:val="both"/>
        <w:rPr>
          <w:rFonts w:ascii="Times New Roman" w:hAnsi="Times New Roman"/>
          <w:color w:val="000000"/>
          <w:sz w:val="28"/>
          <w:szCs w:val="28"/>
        </w:rPr>
      </w:pPr>
      <w:proofErr w:type="gramStart"/>
      <w:r w:rsidRPr="000A3B4C">
        <w:rPr>
          <w:rFonts w:ascii="Times New Roman" w:hAnsi="Times New Roman"/>
          <w:sz w:val="28"/>
          <w:szCs w:val="28"/>
        </w:rPr>
        <w:t>В случаях ухода работника на пенсию, в связи с призывом в армию, при сокращении численности или штата работников, при переходе работника на другую работу по состоянию здоровья, или при переходе работника (по соглашению сторон) на другую работу к перевозчикам пассажиров по итогам проведенного открытого тендера по определению перевозчиков, осуществляющих перевозки пассажиров по социально значимым межобластным сообщениям, расходы которых подлежат долгосрочному</w:t>
      </w:r>
      <w:proofErr w:type="gramEnd"/>
      <w:r w:rsidRPr="000A3B4C">
        <w:rPr>
          <w:rFonts w:ascii="Times New Roman" w:hAnsi="Times New Roman"/>
          <w:sz w:val="28"/>
          <w:szCs w:val="28"/>
        </w:rPr>
        <w:t xml:space="preserve"> субсидированию за счет бюджетных средств, остаточная стоимость форменной одежды за неиспользованный срок носки списывается по акту, составленному комиссией филиала по списанию товарно-материальных ценностей, и на основании соответствующего приказа, представленного кадровой службой филиала Общества</w:t>
      </w:r>
      <w:r w:rsidRPr="000A3B4C">
        <w:rPr>
          <w:rFonts w:ascii="Times New Roman" w:eastAsia="Batang" w:hAnsi="Times New Roman"/>
          <w:color w:val="000000"/>
          <w:sz w:val="28"/>
          <w:szCs w:val="28"/>
          <w:lang w:eastAsia="ko-KR"/>
        </w:rPr>
        <w:t>;</w:t>
      </w:r>
    </w:p>
    <w:p w:rsidR="001C78FE" w:rsidRPr="000A3B4C" w:rsidRDefault="001C78FE" w:rsidP="00947F62">
      <w:pPr>
        <w:pStyle w:val="a3"/>
        <w:numPr>
          <w:ilvl w:val="0"/>
          <w:numId w:val="8"/>
        </w:numPr>
        <w:ind w:left="0" w:firstLine="709"/>
        <w:jc w:val="both"/>
        <w:rPr>
          <w:rFonts w:ascii="Times New Roman" w:hAnsi="Times New Roman"/>
          <w:sz w:val="28"/>
          <w:szCs w:val="28"/>
        </w:rPr>
      </w:pPr>
      <w:r w:rsidRPr="000A3B4C">
        <w:rPr>
          <w:rFonts w:ascii="Times New Roman" w:hAnsi="Times New Roman"/>
          <w:sz w:val="28"/>
          <w:szCs w:val="28"/>
        </w:rPr>
        <w:t>обеспечивать питанием:</w:t>
      </w:r>
    </w:p>
    <w:p w:rsidR="001C78FE" w:rsidRPr="00A21258" w:rsidRDefault="001C78FE" w:rsidP="006C3227">
      <w:pPr>
        <w:pStyle w:val="a3"/>
        <w:ind w:left="0" w:firstLine="709"/>
        <w:jc w:val="both"/>
        <w:rPr>
          <w:rFonts w:ascii="Times New Roman" w:hAnsi="Times New Roman"/>
          <w:sz w:val="28"/>
          <w:szCs w:val="28"/>
        </w:rPr>
      </w:pPr>
      <w:r w:rsidRPr="000A3B4C">
        <w:rPr>
          <w:rFonts w:ascii="Times New Roman" w:hAnsi="Times New Roman"/>
          <w:sz w:val="28"/>
          <w:szCs w:val="28"/>
        </w:rPr>
        <w:t xml:space="preserve">работников </w:t>
      </w:r>
      <w:r w:rsidR="00027C73" w:rsidRPr="000A3B4C">
        <w:rPr>
          <w:rFonts w:ascii="Times New Roman" w:hAnsi="Times New Roman"/>
          <w:snapToGrid w:val="0"/>
          <w:sz w:val="28"/>
          <w:szCs w:val="28"/>
        </w:rPr>
        <w:t>Общества</w:t>
      </w:r>
      <w:r w:rsidRPr="000A3B4C">
        <w:rPr>
          <w:rFonts w:ascii="Times New Roman" w:hAnsi="Times New Roman"/>
          <w:sz w:val="28"/>
          <w:szCs w:val="28"/>
        </w:rPr>
        <w:t xml:space="preserve">, выполняющих работы по </w:t>
      </w:r>
      <w:proofErr w:type="spellStart"/>
      <w:r w:rsidRPr="000A3B4C">
        <w:rPr>
          <w:rFonts w:ascii="Times New Roman" w:hAnsi="Times New Roman"/>
          <w:sz w:val="28"/>
          <w:szCs w:val="28"/>
        </w:rPr>
        <w:t>снегоборьбе</w:t>
      </w:r>
      <w:proofErr w:type="spellEnd"/>
      <w:r w:rsidRPr="000A3B4C">
        <w:rPr>
          <w:rFonts w:ascii="Times New Roman" w:hAnsi="Times New Roman"/>
          <w:sz w:val="28"/>
          <w:szCs w:val="28"/>
        </w:rPr>
        <w:t xml:space="preserve">, </w:t>
      </w:r>
      <w:proofErr w:type="spellStart"/>
      <w:r w:rsidRPr="000A3B4C">
        <w:rPr>
          <w:rFonts w:ascii="Times New Roman" w:hAnsi="Times New Roman"/>
          <w:sz w:val="28"/>
          <w:szCs w:val="28"/>
        </w:rPr>
        <w:t>пескоборьбе</w:t>
      </w:r>
      <w:proofErr w:type="spellEnd"/>
      <w:r w:rsidRPr="000A3B4C">
        <w:rPr>
          <w:rFonts w:ascii="Times New Roman" w:hAnsi="Times New Roman"/>
          <w:sz w:val="28"/>
          <w:szCs w:val="28"/>
        </w:rPr>
        <w:t xml:space="preserve">, </w:t>
      </w:r>
      <w:proofErr w:type="spellStart"/>
      <w:r w:rsidRPr="000A3B4C">
        <w:rPr>
          <w:rFonts w:ascii="Times New Roman" w:hAnsi="Times New Roman"/>
          <w:sz w:val="28"/>
          <w:szCs w:val="28"/>
        </w:rPr>
        <w:t>водоборьбе</w:t>
      </w:r>
      <w:proofErr w:type="spellEnd"/>
      <w:r w:rsidRPr="000A3B4C">
        <w:rPr>
          <w:rFonts w:ascii="Times New Roman" w:hAnsi="Times New Roman"/>
          <w:sz w:val="28"/>
          <w:szCs w:val="28"/>
        </w:rPr>
        <w:t xml:space="preserve"> и ликвидации последствий других стихийных бедствий для восстановления движения поездов;</w:t>
      </w:r>
    </w:p>
    <w:p w:rsidR="001C78FE" w:rsidRPr="000A3B4C" w:rsidRDefault="001C78FE" w:rsidP="006C3227">
      <w:pPr>
        <w:pStyle w:val="a3"/>
        <w:ind w:left="0" w:firstLine="709"/>
        <w:jc w:val="both"/>
        <w:rPr>
          <w:rFonts w:ascii="Times New Roman" w:hAnsi="Times New Roman"/>
          <w:sz w:val="28"/>
          <w:szCs w:val="28"/>
        </w:rPr>
      </w:pPr>
      <w:r w:rsidRPr="000A3B4C">
        <w:rPr>
          <w:rFonts w:ascii="Times New Roman" w:hAnsi="Times New Roman"/>
          <w:sz w:val="28"/>
          <w:szCs w:val="28"/>
        </w:rPr>
        <w:t>Предусмотреть средства на питание в размере не менее 0,3</w:t>
      </w:r>
      <w:r w:rsidR="00937109" w:rsidRPr="000A3B4C">
        <w:rPr>
          <w:rFonts w:ascii="Times New Roman" w:hAnsi="Times New Roman"/>
          <w:sz w:val="28"/>
          <w:szCs w:val="28"/>
        </w:rPr>
        <w:t>МРП</w:t>
      </w:r>
      <w:r w:rsidRPr="000A3B4C">
        <w:rPr>
          <w:rFonts w:ascii="Times New Roman" w:hAnsi="Times New Roman"/>
          <w:sz w:val="28"/>
          <w:szCs w:val="28"/>
        </w:rPr>
        <w:t xml:space="preserve"> в сутки при непрерывной работе не менее 4-х часов на каждого работника, привлекаемого к этим работам;</w:t>
      </w:r>
    </w:p>
    <w:p w:rsidR="001C78FE" w:rsidRPr="000A3B4C" w:rsidRDefault="005B2141" w:rsidP="009B549E">
      <w:pPr>
        <w:pStyle w:val="a3"/>
        <w:numPr>
          <w:ilvl w:val="0"/>
          <w:numId w:val="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обеспечивать питьевой водой работников </w:t>
      </w:r>
      <w:r w:rsidR="00832609" w:rsidRPr="000A3B4C">
        <w:rPr>
          <w:rFonts w:ascii="Times New Roman" w:hAnsi="Times New Roman"/>
          <w:sz w:val="28"/>
          <w:szCs w:val="28"/>
        </w:rPr>
        <w:t>филиалов</w:t>
      </w:r>
      <w:r w:rsidRPr="000A3B4C">
        <w:rPr>
          <w:rFonts w:ascii="Times New Roman" w:hAnsi="Times New Roman"/>
          <w:sz w:val="28"/>
          <w:szCs w:val="28"/>
        </w:rPr>
        <w:t xml:space="preserve"> </w:t>
      </w:r>
      <w:r w:rsidR="00027C73" w:rsidRPr="000A3B4C">
        <w:rPr>
          <w:rFonts w:ascii="Times New Roman" w:hAnsi="Times New Roman"/>
          <w:snapToGrid w:val="0"/>
          <w:sz w:val="28"/>
          <w:szCs w:val="28"/>
        </w:rPr>
        <w:t>Общества</w:t>
      </w:r>
      <w:r w:rsidRPr="000A3B4C">
        <w:rPr>
          <w:rFonts w:ascii="Times New Roman" w:hAnsi="Times New Roman"/>
          <w:sz w:val="28"/>
          <w:szCs w:val="28"/>
        </w:rPr>
        <w:t>, выполняющих работу на перегонах;</w:t>
      </w:r>
    </w:p>
    <w:p w:rsidR="005B2141" w:rsidRPr="000A3B4C" w:rsidRDefault="005B2141" w:rsidP="009A2BA1">
      <w:pPr>
        <w:pStyle w:val="a3"/>
        <w:numPr>
          <w:ilvl w:val="0"/>
          <w:numId w:val="8"/>
        </w:numPr>
        <w:ind w:left="0" w:firstLine="709"/>
        <w:jc w:val="both"/>
        <w:rPr>
          <w:rFonts w:ascii="Times New Roman" w:hAnsi="Times New Roman"/>
          <w:sz w:val="28"/>
          <w:szCs w:val="28"/>
        </w:rPr>
      </w:pPr>
      <w:r w:rsidRPr="000A3B4C">
        <w:rPr>
          <w:rFonts w:ascii="Times New Roman" w:hAnsi="Times New Roman"/>
          <w:sz w:val="28"/>
          <w:szCs w:val="28"/>
        </w:rPr>
        <w:t>обеспечить:</w:t>
      </w:r>
    </w:p>
    <w:p w:rsidR="005B2141" w:rsidRPr="000A3B4C" w:rsidRDefault="005B2141" w:rsidP="009B549E">
      <w:pPr>
        <w:pStyle w:val="a3"/>
        <w:numPr>
          <w:ilvl w:val="0"/>
          <w:numId w:val="20"/>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w:t>
      </w:r>
    </w:p>
    <w:p w:rsidR="005B2141" w:rsidRPr="000A3B4C" w:rsidRDefault="005B2141" w:rsidP="009B549E">
      <w:pPr>
        <w:pStyle w:val="a3"/>
        <w:numPr>
          <w:ilvl w:val="0"/>
          <w:numId w:val="20"/>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прохождение работниками, занятыми на работах, связанных с повышенной опасностью, машинами и механизмами, предсменное и послесменное медицинское освидетельствование. </w:t>
      </w:r>
    </w:p>
    <w:p w:rsidR="00BB3954" w:rsidRPr="000A3B4C" w:rsidRDefault="003B1A90" w:rsidP="006C3227">
      <w:pPr>
        <w:pStyle w:val="a3"/>
        <w:ind w:left="0" w:firstLine="709"/>
        <w:jc w:val="both"/>
        <w:rPr>
          <w:rFonts w:ascii="Times New Roman" w:hAnsi="Times New Roman"/>
          <w:sz w:val="28"/>
          <w:szCs w:val="28"/>
        </w:rPr>
      </w:pPr>
      <w:r w:rsidRPr="000A3B4C">
        <w:rPr>
          <w:rFonts w:ascii="Times New Roman" w:hAnsi="Times New Roman"/>
          <w:sz w:val="28"/>
          <w:szCs w:val="28"/>
        </w:rPr>
        <w:lastRenderedPageBreak/>
        <w:t>Список</w:t>
      </w:r>
      <w:r w:rsidR="00BB3954" w:rsidRPr="000A3B4C">
        <w:rPr>
          <w:rFonts w:ascii="Times New Roman" w:hAnsi="Times New Roman"/>
          <w:sz w:val="28"/>
          <w:szCs w:val="28"/>
        </w:rPr>
        <w:t xml:space="preserve"> профессий, требующих предсменного</w:t>
      </w:r>
      <w:r w:rsidR="006D7E5D" w:rsidRPr="000A3B4C">
        <w:rPr>
          <w:rFonts w:ascii="Times New Roman" w:hAnsi="Times New Roman"/>
          <w:sz w:val="28"/>
          <w:szCs w:val="28"/>
        </w:rPr>
        <w:t xml:space="preserve"> и </w:t>
      </w:r>
      <w:r w:rsidR="00BB3954" w:rsidRPr="000A3B4C">
        <w:rPr>
          <w:rFonts w:ascii="Times New Roman" w:hAnsi="Times New Roman"/>
          <w:sz w:val="28"/>
          <w:szCs w:val="28"/>
        </w:rPr>
        <w:t>послесменного медицинского освидетельствования, до принятия уполномоченным органом в области здравоохранения определен в приложении 1</w:t>
      </w:r>
      <w:r w:rsidR="00255AA9" w:rsidRPr="000A3B4C">
        <w:rPr>
          <w:rFonts w:ascii="Times New Roman" w:hAnsi="Times New Roman"/>
          <w:sz w:val="28"/>
          <w:szCs w:val="28"/>
        </w:rPr>
        <w:t>3</w:t>
      </w:r>
      <w:r w:rsidR="00BB3954" w:rsidRPr="000A3B4C">
        <w:rPr>
          <w:rFonts w:ascii="Times New Roman" w:hAnsi="Times New Roman"/>
          <w:sz w:val="28"/>
          <w:szCs w:val="28"/>
        </w:rPr>
        <w:t xml:space="preserve"> к настоящему Договору;</w:t>
      </w:r>
    </w:p>
    <w:p w:rsidR="00B853B6" w:rsidRPr="000A3B4C" w:rsidRDefault="00B853B6" w:rsidP="009B549E">
      <w:pPr>
        <w:pStyle w:val="a3"/>
        <w:numPr>
          <w:ilvl w:val="0"/>
          <w:numId w:val="8"/>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предоставлять техническим инспекторам по охране  труда 8 часов в месяц на осуществление внутреннего </w:t>
      </w:r>
      <w:proofErr w:type="gramStart"/>
      <w:r w:rsidRPr="000A3B4C">
        <w:rPr>
          <w:rFonts w:ascii="Times New Roman" w:hAnsi="Times New Roman"/>
          <w:sz w:val="28"/>
          <w:szCs w:val="28"/>
        </w:rPr>
        <w:t>контроля за</w:t>
      </w:r>
      <w:proofErr w:type="gramEnd"/>
      <w:r w:rsidRPr="000A3B4C">
        <w:rPr>
          <w:rFonts w:ascii="Times New Roman" w:hAnsi="Times New Roman"/>
          <w:sz w:val="28"/>
          <w:szCs w:val="28"/>
        </w:rPr>
        <w:t xml:space="preserve"> соблюдением безопасности и охраны труда с сохранением среднего заработка по месту основной работы. </w:t>
      </w:r>
    </w:p>
    <w:p w:rsidR="00B57339" w:rsidRPr="000A3B4C" w:rsidRDefault="00B853B6" w:rsidP="006C3227">
      <w:pPr>
        <w:ind w:firstLine="709"/>
        <w:jc w:val="both"/>
        <w:rPr>
          <w:rFonts w:ascii="Times New Roman" w:hAnsi="Times New Roman"/>
          <w:sz w:val="28"/>
          <w:szCs w:val="28"/>
        </w:rPr>
      </w:pPr>
      <w:r w:rsidRPr="000A3B4C">
        <w:rPr>
          <w:rFonts w:ascii="Times New Roman" w:hAnsi="Times New Roman"/>
          <w:sz w:val="28"/>
          <w:szCs w:val="28"/>
        </w:rPr>
        <w:t>Поощрять особо отличившихся технических инспекторов по охране труда по совместному представлению руководителя структурного подразделения и профсоюзного комитета;</w:t>
      </w:r>
    </w:p>
    <w:p w:rsidR="00E26B1B" w:rsidRPr="000A3B4C" w:rsidRDefault="006A55D7"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не допускать к работе лиц, не пользующихся выданной спецодеждой, </w:t>
      </w:r>
      <w:proofErr w:type="spellStart"/>
      <w:r w:rsidRPr="000A3B4C">
        <w:rPr>
          <w:rFonts w:ascii="Times New Roman" w:hAnsi="Times New Roman"/>
          <w:sz w:val="28"/>
          <w:szCs w:val="28"/>
        </w:rPr>
        <w:t>спецобувью</w:t>
      </w:r>
      <w:proofErr w:type="spellEnd"/>
      <w:r w:rsidRPr="000A3B4C">
        <w:rPr>
          <w:rFonts w:ascii="Times New Roman" w:hAnsi="Times New Roman"/>
          <w:sz w:val="28"/>
          <w:szCs w:val="28"/>
        </w:rPr>
        <w:t xml:space="preserve"> и другими средствами индивидуальной защиты;</w:t>
      </w:r>
    </w:p>
    <w:p w:rsidR="003B2CB3" w:rsidRPr="000A3B4C" w:rsidRDefault="00753649" w:rsidP="009B549E">
      <w:pPr>
        <w:pStyle w:val="a3"/>
        <w:numPr>
          <w:ilvl w:val="0"/>
          <w:numId w:val="8"/>
        </w:numPr>
        <w:tabs>
          <w:tab w:val="left" w:pos="1276"/>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в случае отсутствия пункта прохождения медицинского осмотра </w:t>
      </w:r>
      <w:r w:rsidR="004560F3" w:rsidRPr="000A3B4C">
        <w:rPr>
          <w:rFonts w:ascii="Times New Roman" w:hAnsi="Times New Roman"/>
          <w:sz w:val="28"/>
          <w:szCs w:val="28"/>
        </w:rPr>
        <w:t xml:space="preserve">производить выплату командировочных расходов (суточные, проезд, проживание) и сохранять среднемесячную заработную плату работникам </w:t>
      </w:r>
      <w:r w:rsidR="0046479F" w:rsidRPr="000A3B4C">
        <w:rPr>
          <w:rFonts w:ascii="Times New Roman" w:hAnsi="Times New Roman"/>
          <w:sz w:val="28"/>
          <w:szCs w:val="28"/>
        </w:rPr>
        <w:t>филиалов</w:t>
      </w:r>
      <w:r w:rsidR="004560F3" w:rsidRPr="000A3B4C">
        <w:rPr>
          <w:rFonts w:ascii="Times New Roman" w:hAnsi="Times New Roman"/>
          <w:sz w:val="28"/>
          <w:szCs w:val="28"/>
        </w:rPr>
        <w:t>, проживающим на станциях</w:t>
      </w:r>
      <w:r w:rsidR="007475F5" w:rsidRPr="000A3B4C">
        <w:rPr>
          <w:rFonts w:ascii="Times New Roman" w:hAnsi="Times New Roman"/>
          <w:sz w:val="28"/>
          <w:szCs w:val="28"/>
        </w:rPr>
        <w:t xml:space="preserve">, </w:t>
      </w:r>
      <w:r w:rsidR="002E125A" w:rsidRPr="000A3B4C">
        <w:rPr>
          <w:rFonts w:ascii="Times New Roman" w:hAnsi="Times New Roman"/>
          <w:sz w:val="28"/>
          <w:szCs w:val="28"/>
        </w:rPr>
        <w:t>разъездах</w:t>
      </w:r>
      <w:r w:rsidR="007475F5" w:rsidRPr="000A3B4C">
        <w:rPr>
          <w:rFonts w:ascii="Times New Roman" w:hAnsi="Times New Roman"/>
          <w:sz w:val="28"/>
          <w:szCs w:val="28"/>
        </w:rPr>
        <w:t xml:space="preserve"> и обгонных пунктах</w:t>
      </w:r>
      <w:r w:rsidR="004560F3" w:rsidRPr="000A3B4C">
        <w:rPr>
          <w:rFonts w:ascii="Times New Roman" w:hAnsi="Times New Roman"/>
          <w:sz w:val="28"/>
          <w:szCs w:val="28"/>
        </w:rPr>
        <w:t>, кроме вновь поступающих на работу, за время прохождения ими очередного обязательного медицинского осмотра;</w:t>
      </w:r>
      <w:proofErr w:type="gramEnd"/>
    </w:p>
    <w:p w:rsidR="003F740F" w:rsidRPr="000A3B4C" w:rsidRDefault="003F740F"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сохранять заработную плату за инвалидом в дни проведения очередной </w:t>
      </w:r>
      <w:proofErr w:type="gramStart"/>
      <w:r w:rsidRPr="000A3B4C">
        <w:rPr>
          <w:rFonts w:ascii="Times New Roman" w:hAnsi="Times New Roman"/>
          <w:sz w:val="28"/>
          <w:szCs w:val="28"/>
        </w:rPr>
        <w:t>медико-социальной</w:t>
      </w:r>
      <w:proofErr w:type="gramEnd"/>
      <w:r w:rsidRPr="000A3B4C">
        <w:rPr>
          <w:rFonts w:ascii="Times New Roman" w:hAnsi="Times New Roman"/>
          <w:sz w:val="28"/>
          <w:szCs w:val="28"/>
        </w:rPr>
        <w:t xml:space="preserve"> экспертизы при прохождении переосвидетельствования в </w:t>
      </w:r>
      <w:r w:rsidR="003E046A" w:rsidRPr="000A3B4C">
        <w:rPr>
          <w:rFonts w:ascii="Times New Roman" w:hAnsi="Times New Roman"/>
          <w:sz w:val="28"/>
          <w:szCs w:val="28"/>
        </w:rPr>
        <w:t>у</w:t>
      </w:r>
      <w:r w:rsidRPr="000A3B4C">
        <w:rPr>
          <w:rFonts w:ascii="Times New Roman" w:hAnsi="Times New Roman"/>
          <w:sz w:val="28"/>
          <w:szCs w:val="28"/>
        </w:rPr>
        <w:t>полномоченном органе. При этом оплату производить не более чем за два рабочих дня;</w:t>
      </w:r>
    </w:p>
    <w:p w:rsidR="003F740F" w:rsidRPr="000A3B4C" w:rsidRDefault="003F740F"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выплачивать единовременное пособие, включающе</w:t>
      </w:r>
      <w:r w:rsidR="00C97F91" w:rsidRPr="000A3B4C">
        <w:rPr>
          <w:rFonts w:ascii="Times New Roman" w:hAnsi="Times New Roman"/>
          <w:sz w:val="28"/>
          <w:szCs w:val="28"/>
        </w:rPr>
        <w:t>е</w:t>
      </w:r>
      <w:r w:rsidRPr="000A3B4C">
        <w:rPr>
          <w:rFonts w:ascii="Times New Roman" w:hAnsi="Times New Roman"/>
          <w:sz w:val="28"/>
          <w:szCs w:val="28"/>
        </w:rPr>
        <w:t xml:space="preserve"> компенсацию морального вреда, работнику, полностью или частично утратившему трудоспособность в результате несчастного случая на производстве или профессионального заболевания, или лицам, имеющим на это право в случае смерти работника, в размере:</w:t>
      </w:r>
    </w:p>
    <w:p w:rsidR="003F740F" w:rsidRPr="000A3B4C" w:rsidRDefault="003F740F" w:rsidP="004B4A56">
      <w:pPr>
        <w:pStyle w:val="a3"/>
        <w:ind w:left="0" w:firstLine="709"/>
        <w:jc w:val="both"/>
        <w:rPr>
          <w:rFonts w:ascii="Times New Roman" w:hAnsi="Times New Roman"/>
          <w:sz w:val="28"/>
          <w:szCs w:val="28"/>
        </w:rPr>
      </w:pPr>
      <w:r w:rsidRPr="000A3B4C">
        <w:rPr>
          <w:rFonts w:ascii="Times New Roman" w:hAnsi="Times New Roman"/>
          <w:sz w:val="28"/>
          <w:szCs w:val="28"/>
        </w:rPr>
        <w:t>в случае смерти работника, в размере десятикратного годового заработка работника, но не более 800 МРЗП;</w:t>
      </w:r>
    </w:p>
    <w:p w:rsidR="003F740F" w:rsidRPr="00A21258" w:rsidRDefault="003F740F" w:rsidP="004B4A56">
      <w:pPr>
        <w:pStyle w:val="a3"/>
        <w:ind w:left="0" w:firstLine="709"/>
        <w:jc w:val="both"/>
        <w:rPr>
          <w:rFonts w:ascii="Times New Roman" w:hAnsi="Times New Roman"/>
          <w:sz w:val="28"/>
          <w:szCs w:val="28"/>
        </w:rPr>
      </w:pPr>
      <w:proofErr w:type="gramStart"/>
      <w:r w:rsidRPr="000A3B4C">
        <w:rPr>
          <w:rFonts w:ascii="Times New Roman" w:hAnsi="Times New Roman"/>
          <w:sz w:val="28"/>
          <w:szCs w:val="28"/>
        </w:rPr>
        <w:t>признанному</w:t>
      </w:r>
      <w:proofErr w:type="gramEnd"/>
      <w:r w:rsidRPr="000A3B4C">
        <w:rPr>
          <w:rFonts w:ascii="Times New Roman" w:hAnsi="Times New Roman"/>
          <w:sz w:val="28"/>
          <w:szCs w:val="28"/>
        </w:rPr>
        <w:t xml:space="preserve"> инвалидом 1 или 2 групп в размере пятикратного годового заработка, но не более 400 МРЗП;</w:t>
      </w:r>
    </w:p>
    <w:p w:rsidR="003F740F" w:rsidRPr="000A3B4C" w:rsidRDefault="003F740F" w:rsidP="004B4A56">
      <w:pPr>
        <w:pStyle w:val="a3"/>
        <w:ind w:left="0" w:firstLine="709"/>
        <w:jc w:val="both"/>
        <w:rPr>
          <w:rFonts w:ascii="Times New Roman" w:hAnsi="Times New Roman"/>
          <w:sz w:val="28"/>
          <w:szCs w:val="28"/>
        </w:rPr>
      </w:pPr>
      <w:proofErr w:type="gramStart"/>
      <w:r w:rsidRPr="000A3B4C">
        <w:rPr>
          <w:rFonts w:ascii="Times New Roman" w:hAnsi="Times New Roman"/>
          <w:sz w:val="28"/>
          <w:szCs w:val="28"/>
        </w:rPr>
        <w:t>признанному</w:t>
      </w:r>
      <w:proofErr w:type="gramEnd"/>
      <w:r w:rsidRPr="000A3B4C">
        <w:rPr>
          <w:rFonts w:ascii="Times New Roman" w:hAnsi="Times New Roman"/>
          <w:sz w:val="28"/>
          <w:szCs w:val="28"/>
        </w:rPr>
        <w:t xml:space="preserve"> инвалидом 3 группы в размере двукратного годового заработка, но не более 160 МРЗП;</w:t>
      </w:r>
    </w:p>
    <w:p w:rsidR="003F740F" w:rsidRPr="000A3B4C" w:rsidRDefault="003F740F" w:rsidP="004B4A56">
      <w:pPr>
        <w:pStyle w:val="a3"/>
        <w:ind w:left="0" w:firstLine="709"/>
        <w:jc w:val="both"/>
        <w:rPr>
          <w:rFonts w:ascii="Times New Roman" w:hAnsi="Times New Roman"/>
          <w:sz w:val="28"/>
          <w:szCs w:val="28"/>
        </w:rPr>
      </w:pPr>
      <w:r w:rsidRPr="000A3B4C">
        <w:rPr>
          <w:rFonts w:ascii="Times New Roman" w:hAnsi="Times New Roman"/>
          <w:sz w:val="28"/>
          <w:szCs w:val="28"/>
        </w:rPr>
        <w:t xml:space="preserve">работнику при определении ему степени стойкой утраты трудоспособности без установления инвалидности в размере годового заработка, но не более 80 МРЗП. </w:t>
      </w:r>
    </w:p>
    <w:p w:rsidR="003F740F" w:rsidRPr="000A3B4C" w:rsidRDefault="003F740F" w:rsidP="004B4A56">
      <w:pPr>
        <w:pStyle w:val="a3"/>
        <w:ind w:left="0" w:firstLine="709"/>
        <w:jc w:val="both"/>
        <w:rPr>
          <w:rFonts w:ascii="Times New Roman" w:hAnsi="Times New Roman"/>
          <w:sz w:val="28"/>
          <w:szCs w:val="28"/>
        </w:rPr>
      </w:pPr>
      <w:r w:rsidRPr="000A3B4C">
        <w:rPr>
          <w:rFonts w:ascii="Times New Roman" w:hAnsi="Times New Roman"/>
          <w:sz w:val="28"/>
          <w:szCs w:val="28"/>
        </w:rPr>
        <w:t>При изменении группы инвалидности перерасчет размера единовременного пособия не производится;</w:t>
      </w:r>
    </w:p>
    <w:p w:rsidR="00A07CC0" w:rsidRPr="000A3B4C" w:rsidRDefault="00A07CC0" w:rsidP="009B549E">
      <w:pPr>
        <w:pStyle w:val="a3"/>
        <w:numPr>
          <w:ilvl w:val="0"/>
          <w:numId w:val="8"/>
        </w:numPr>
        <w:tabs>
          <w:tab w:val="left" w:pos="1276"/>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возмещать вред, причиненный жизни и здоровью работника при исполнении им трудовых обязанностей,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w:t>
      </w:r>
      <w:r w:rsidRPr="000A3B4C">
        <w:rPr>
          <w:rFonts w:ascii="Times New Roman" w:hAnsi="Times New Roman"/>
          <w:sz w:val="28"/>
          <w:szCs w:val="28"/>
        </w:rPr>
        <w:lastRenderedPageBreak/>
        <w:t>профессии  и др., если признано, что потерпевший нуждается в этих видах помощи и не получает их бесплатно.</w:t>
      </w:r>
      <w:proofErr w:type="gramEnd"/>
    </w:p>
    <w:p w:rsidR="00A07CC0" w:rsidRPr="000A3B4C" w:rsidRDefault="00A07CC0" w:rsidP="004B4A56">
      <w:pPr>
        <w:ind w:firstLine="709"/>
        <w:jc w:val="both"/>
        <w:rPr>
          <w:rFonts w:ascii="Times New Roman" w:hAnsi="Times New Roman"/>
          <w:sz w:val="28"/>
          <w:szCs w:val="28"/>
        </w:rPr>
      </w:pPr>
      <w:r w:rsidRPr="000A3B4C">
        <w:rPr>
          <w:rFonts w:ascii="Times New Roman" w:hAnsi="Times New Roman"/>
          <w:sz w:val="28"/>
          <w:szCs w:val="28"/>
        </w:rPr>
        <w:t xml:space="preserve">Оплату расходов на лечение, санаторно-курортное лечение производить по фактическим затратам лица, имеющего право на возмещение вреда, причиненного при исполнении трудовых обязанностей, </w:t>
      </w:r>
      <w:proofErr w:type="gramStart"/>
      <w:r w:rsidRPr="000A3B4C">
        <w:rPr>
          <w:rFonts w:ascii="Times New Roman" w:hAnsi="Times New Roman"/>
          <w:sz w:val="28"/>
          <w:szCs w:val="28"/>
        </w:rPr>
        <w:t>по</w:t>
      </w:r>
      <w:proofErr w:type="gramEnd"/>
      <w:r w:rsidRPr="000A3B4C">
        <w:rPr>
          <w:rFonts w:ascii="Times New Roman" w:hAnsi="Times New Roman"/>
          <w:sz w:val="28"/>
          <w:szCs w:val="28"/>
        </w:rPr>
        <w:t xml:space="preserve"> предоставлении подтверждающих документов. Компенсировать расходы на санаторно-курортное лечение по путевкам в санаториях, расположенных на территории Республики Казахстан, а также по путевкам в санаториях, расположенных за пределами Республики Казахстан, в случае если потерпевший по состоянию здоровья нуждается в получении санаторно-курортного лечения, не предоставляемого в Республике Казахстан.</w:t>
      </w:r>
    </w:p>
    <w:p w:rsidR="00A07CC0" w:rsidRPr="000A3B4C" w:rsidRDefault="00A07CC0" w:rsidP="004B4A56">
      <w:pPr>
        <w:ind w:firstLine="709"/>
        <w:jc w:val="both"/>
        <w:rPr>
          <w:rFonts w:ascii="Times New Roman" w:hAnsi="Times New Roman"/>
          <w:sz w:val="28"/>
          <w:szCs w:val="28"/>
        </w:rPr>
      </w:pPr>
      <w:r w:rsidRPr="000A3B4C">
        <w:rPr>
          <w:rFonts w:ascii="Times New Roman" w:hAnsi="Times New Roman"/>
          <w:sz w:val="28"/>
          <w:szCs w:val="28"/>
        </w:rPr>
        <w:t xml:space="preserve">Для оплаты расходов работника, имеющего право на возмещение вреда, причиненного его здоровью при исполнении трудовых обязанностей, на протезирование, заключается Соглашение по форме, установленной в </w:t>
      </w:r>
      <w:r w:rsidR="00A732B3" w:rsidRPr="000A3B4C">
        <w:rPr>
          <w:rFonts w:ascii="Times New Roman" w:hAnsi="Times New Roman"/>
          <w:sz w:val="28"/>
          <w:szCs w:val="28"/>
        </w:rPr>
        <w:t>приложении 1</w:t>
      </w:r>
      <w:r w:rsidR="00255AA9" w:rsidRPr="000A3B4C">
        <w:rPr>
          <w:rFonts w:ascii="Times New Roman" w:hAnsi="Times New Roman"/>
          <w:sz w:val="28"/>
          <w:szCs w:val="28"/>
        </w:rPr>
        <w:t>4</w:t>
      </w:r>
      <w:r w:rsidRPr="000A3B4C">
        <w:rPr>
          <w:rFonts w:ascii="Times New Roman" w:hAnsi="Times New Roman"/>
          <w:sz w:val="28"/>
          <w:szCs w:val="28"/>
        </w:rPr>
        <w:t xml:space="preserve"> к настоящему Договору;</w:t>
      </w:r>
    </w:p>
    <w:p w:rsidR="00A07CC0" w:rsidRPr="000A3B4C" w:rsidRDefault="00A07CC0" w:rsidP="004B4A56">
      <w:pPr>
        <w:ind w:firstLine="709"/>
        <w:jc w:val="both"/>
        <w:rPr>
          <w:rFonts w:ascii="Times New Roman" w:hAnsi="Times New Roman"/>
          <w:sz w:val="28"/>
          <w:szCs w:val="28"/>
        </w:rPr>
      </w:pPr>
      <w:r w:rsidRPr="000A3B4C">
        <w:rPr>
          <w:rFonts w:ascii="Times New Roman" w:hAnsi="Times New Roman"/>
          <w:sz w:val="28"/>
          <w:szCs w:val="28"/>
        </w:rPr>
        <w:t xml:space="preserve">Уход может осуществлять как социальный работник, так и член семьи. </w:t>
      </w:r>
      <w:proofErr w:type="gramStart"/>
      <w:r w:rsidRPr="000A3B4C">
        <w:rPr>
          <w:rFonts w:ascii="Times New Roman" w:hAnsi="Times New Roman"/>
          <w:sz w:val="28"/>
          <w:szCs w:val="28"/>
        </w:rPr>
        <w:t>Расходы за уход возмещаются в размере должностного оклада социального работника по уходу, равному базовому должностному окладу, умноженному на коэффициент для исчисления должностных окладов (ставок) гражданских служащих, работников организаций, содержащихся за счет средств государственного бюджета, работников казенных предприятий</w:t>
      </w:r>
      <w:r w:rsidR="00032140" w:rsidRPr="000A3B4C">
        <w:rPr>
          <w:rFonts w:ascii="Times New Roman" w:hAnsi="Times New Roman"/>
          <w:sz w:val="28"/>
          <w:szCs w:val="28"/>
        </w:rPr>
        <w:br/>
      </w:r>
      <w:r w:rsidRPr="000A3B4C">
        <w:rPr>
          <w:rFonts w:ascii="Times New Roman" w:hAnsi="Times New Roman"/>
          <w:sz w:val="28"/>
          <w:szCs w:val="28"/>
        </w:rPr>
        <w:t>(за исключением рабочих) при стаже работы до 1 года, установленный постановлением Правительства Республики Казахстан от 31 декабря 2015 года № 1193.</w:t>
      </w:r>
      <w:proofErr w:type="gramEnd"/>
    </w:p>
    <w:p w:rsidR="00A07CC0" w:rsidRPr="000A3B4C" w:rsidRDefault="00A07CC0" w:rsidP="009813CB">
      <w:pPr>
        <w:pStyle w:val="a3"/>
        <w:ind w:left="0" w:firstLine="709"/>
        <w:jc w:val="both"/>
        <w:rPr>
          <w:rFonts w:ascii="Times New Roman" w:hAnsi="Times New Roman"/>
          <w:sz w:val="28"/>
          <w:szCs w:val="28"/>
        </w:rPr>
      </w:pPr>
      <w:r w:rsidRPr="000A3B4C">
        <w:rPr>
          <w:rFonts w:ascii="Times New Roman" w:hAnsi="Times New Roman"/>
          <w:sz w:val="28"/>
          <w:szCs w:val="28"/>
        </w:rPr>
        <w:t>Пострадавшему, нуждающемуся в нескольких видах помощи, возмещаются расходы, связанные с получением каждого вида помощи.</w:t>
      </w:r>
    </w:p>
    <w:p w:rsidR="00A07CC0" w:rsidRPr="000A3B4C" w:rsidRDefault="00A07CC0" w:rsidP="009813CB">
      <w:pPr>
        <w:pStyle w:val="a3"/>
        <w:ind w:left="0" w:firstLine="709"/>
        <w:jc w:val="both"/>
        <w:rPr>
          <w:rFonts w:ascii="Times New Roman" w:hAnsi="Times New Roman"/>
          <w:sz w:val="28"/>
          <w:szCs w:val="28"/>
        </w:rPr>
      </w:pPr>
      <w:r w:rsidRPr="000A3B4C">
        <w:rPr>
          <w:rFonts w:ascii="Times New Roman" w:hAnsi="Times New Roman"/>
          <w:sz w:val="28"/>
          <w:szCs w:val="28"/>
        </w:rPr>
        <w:t>Размер расходов определяется в зависимости от характера требуемого ухода и устанавливается для инвалидов, нуждающихся в медицинском уходе, не менее оклада, или тарифной ставки социального работника занятого осуществлением ухода, по месту жительства инвалида, а для лиц,</w:t>
      </w:r>
      <w:r w:rsidRPr="00A21258">
        <w:rPr>
          <w:rFonts w:ascii="Times New Roman" w:hAnsi="Times New Roman"/>
          <w:sz w:val="28"/>
          <w:szCs w:val="28"/>
        </w:rPr>
        <w:t xml:space="preserve"> </w:t>
      </w:r>
      <w:r w:rsidRPr="000A3B4C">
        <w:rPr>
          <w:rFonts w:ascii="Times New Roman" w:hAnsi="Times New Roman"/>
          <w:sz w:val="28"/>
          <w:szCs w:val="28"/>
        </w:rPr>
        <w:t>нуждающихся в бытовом уходе, не менее 50 процентов от тарифной ставки (оклада) того же работника.</w:t>
      </w:r>
    </w:p>
    <w:p w:rsidR="00C81DA4" w:rsidRPr="000A3B4C" w:rsidRDefault="00A07CC0" w:rsidP="009813CB">
      <w:pPr>
        <w:pStyle w:val="a3"/>
        <w:tabs>
          <w:tab w:val="left" w:pos="142"/>
        </w:tabs>
        <w:ind w:left="0" w:firstLine="709"/>
        <w:jc w:val="both"/>
        <w:rPr>
          <w:rFonts w:ascii="Times New Roman" w:hAnsi="Times New Roman"/>
          <w:sz w:val="28"/>
          <w:szCs w:val="28"/>
        </w:rPr>
      </w:pPr>
      <w:proofErr w:type="gramStart"/>
      <w:r w:rsidRPr="000A3B4C">
        <w:rPr>
          <w:rFonts w:ascii="Times New Roman" w:hAnsi="Times New Roman"/>
          <w:sz w:val="28"/>
          <w:szCs w:val="28"/>
        </w:rPr>
        <w:t>На основании заключений медико</w:t>
      </w:r>
      <w:r w:rsidR="002E125A" w:rsidRPr="000A3B4C">
        <w:rPr>
          <w:rFonts w:ascii="Times New Roman" w:hAnsi="Times New Roman"/>
          <w:sz w:val="28"/>
          <w:szCs w:val="28"/>
        </w:rPr>
        <w:t>-</w:t>
      </w:r>
      <w:r w:rsidRPr="000A3B4C">
        <w:rPr>
          <w:rFonts w:ascii="Times New Roman" w:hAnsi="Times New Roman"/>
          <w:sz w:val="28"/>
          <w:szCs w:val="28"/>
        </w:rPr>
        <w:t xml:space="preserve">социальной экспертизы выделять инвалидам, получившим трудовое увечье или профессиональное заболевание в связи с исполнением ими трудовых обязанностей, денежные средства на приобретение автотранспортного средства, с учетом расходов на переоборудование его в специальное транспортное средство и оформление, на капитальный ремонт и бензин в порядке и размерах согласно </w:t>
      </w:r>
      <w:r w:rsidR="00EB0E64" w:rsidRPr="000A3B4C">
        <w:rPr>
          <w:rFonts w:ascii="Times New Roman" w:hAnsi="Times New Roman"/>
          <w:sz w:val="28"/>
          <w:szCs w:val="28"/>
        </w:rPr>
        <w:t>п</w:t>
      </w:r>
      <w:r w:rsidR="00424A5C" w:rsidRPr="000A3B4C">
        <w:rPr>
          <w:rFonts w:ascii="Times New Roman" w:hAnsi="Times New Roman"/>
          <w:sz w:val="28"/>
          <w:szCs w:val="28"/>
        </w:rPr>
        <w:t xml:space="preserve">риложению </w:t>
      </w:r>
      <w:r w:rsidR="00EB0E64" w:rsidRPr="000A3B4C">
        <w:rPr>
          <w:rFonts w:ascii="Times New Roman" w:hAnsi="Times New Roman"/>
          <w:sz w:val="28"/>
          <w:szCs w:val="28"/>
        </w:rPr>
        <w:t>1</w:t>
      </w:r>
      <w:r w:rsidR="00255AA9" w:rsidRPr="000A3B4C">
        <w:rPr>
          <w:rFonts w:ascii="Times New Roman" w:hAnsi="Times New Roman"/>
          <w:sz w:val="28"/>
          <w:szCs w:val="28"/>
        </w:rPr>
        <w:t>5</w:t>
      </w:r>
      <w:r w:rsidR="00EB0E64" w:rsidRPr="000A3B4C">
        <w:rPr>
          <w:rFonts w:ascii="Times New Roman" w:hAnsi="Times New Roman"/>
          <w:sz w:val="28"/>
          <w:szCs w:val="28"/>
        </w:rPr>
        <w:t xml:space="preserve"> к настоящему </w:t>
      </w:r>
      <w:r w:rsidR="00424A5C" w:rsidRPr="000A3B4C">
        <w:rPr>
          <w:rFonts w:ascii="Times New Roman" w:hAnsi="Times New Roman"/>
          <w:sz w:val="28"/>
          <w:szCs w:val="28"/>
        </w:rPr>
        <w:t>Договору;</w:t>
      </w:r>
      <w:proofErr w:type="gramEnd"/>
    </w:p>
    <w:p w:rsidR="00424A5C" w:rsidRPr="000A3B4C" w:rsidRDefault="006478A7"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обеспечить трудоустройство инвалидов труда 3 группы, получивших производственную травму, а при необходимости их переобучение;</w:t>
      </w:r>
    </w:p>
    <w:p w:rsidR="006478A7"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при обнаружении профессионального заболевания переводить работника на другую работу согласно медицинскому заключению, с </w:t>
      </w:r>
      <w:r w:rsidRPr="000A3B4C">
        <w:rPr>
          <w:rFonts w:ascii="Times New Roman" w:hAnsi="Times New Roman"/>
          <w:sz w:val="28"/>
          <w:szCs w:val="28"/>
        </w:rPr>
        <w:lastRenderedPageBreak/>
        <w:t>сохранением средней заработной платы, до восстановления трудоспособности или установления инвалидности;</w:t>
      </w:r>
    </w:p>
    <w:p w:rsidR="00EE2FAB"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производить перерасчет сумм, выплачиваемых в счет возмещения ущерба в связи с получением работником увечья, профессионального заболевания или иного повреждения здоровья при исполнении трудовых обязанностей в порядке, установленном законодательством Республики Казахстан;</w:t>
      </w:r>
    </w:p>
    <w:p w:rsidR="00EE2FAB"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предоставлять работникам, работающим в холодное время года на открытом воздухе, в течение каждого часа работы десять минут для обогрева. Это время включать в рабочее время. Обеспечить указанных работников оборудованным помещением для обогрева и отдыха;</w:t>
      </w:r>
    </w:p>
    <w:p w:rsidR="00EE2FAB"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переводить работника на другое рабочее место в случае приостановления работы по требованию органов государственного надзора и контроля, сохраняя среднюю заработную плату;</w:t>
      </w:r>
    </w:p>
    <w:p w:rsidR="00EE2FAB"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считать профсоюзного работника полномочным представителем пострадавшего работника, являющегося членом Профсоюза, кроме случая, когда пострадавший или его родственник определяет своего представителя;</w:t>
      </w:r>
    </w:p>
    <w:p w:rsidR="00EE2FAB" w:rsidRPr="000A3B4C"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устанавливать нормы выдачи специальной одежды и </w:t>
      </w:r>
      <w:proofErr w:type="spellStart"/>
      <w:r w:rsidRPr="000A3B4C">
        <w:rPr>
          <w:rFonts w:ascii="Times New Roman" w:hAnsi="Times New Roman"/>
          <w:sz w:val="28"/>
          <w:szCs w:val="28"/>
        </w:rPr>
        <w:t>спецобуви</w:t>
      </w:r>
      <w:proofErr w:type="spellEnd"/>
      <w:r w:rsidRPr="000A3B4C">
        <w:rPr>
          <w:rFonts w:ascii="Times New Roman" w:hAnsi="Times New Roman"/>
          <w:sz w:val="28"/>
          <w:szCs w:val="28"/>
        </w:rPr>
        <w:t xml:space="preserve"> во вновь организованных производствах с учетом специфики их работы;</w:t>
      </w:r>
    </w:p>
    <w:p w:rsidR="00EE2FAB" w:rsidRPr="00A21258" w:rsidRDefault="00EE2FAB" w:rsidP="009B549E">
      <w:pPr>
        <w:pStyle w:val="a3"/>
        <w:numPr>
          <w:ilvl w:val="0"/>
          <w:numId w:val="8"/>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обеспечить обязательное страхование работников от несчастных случаев при исполнении ими трудовых (служебных) обязанностей.</w:t>
      </w:r>
    </w:p>
    <w:p w:rsidR="00AF19DF" w:rsidRPr="00A21258" w:rsidRDefault="00AF19DF" w:rsidP="001A08CC">
      <w:pPr>
        <w:pStyle w:val="a3"/>
        <w:tabs>
          <w:tab w:val="left" w:pos="709"/>
        </w:tabs>
        <w:ind w:left="0"/>
        <w:jc w:val="both"/>
        <w:rPr>
          <w:rFonts w:ascii="Times New Roman" w:hAnsi="Times New Roman"/>
          <w:sz w:val="28"/>
          <w:szCs w:val="28"/>
        </w:rPr>
      </w:pPr>
    </w:p>
    <w:p w:rsidR="00E72298" w:rsidRPr="00A21258" w:rsidRDefault="00AF19DF" w:rsidP="00AF19DF">
      <w:pPr>
        <w:shd w:val="clear" w:color="auto" w:fill="FFFFFF" w:themeFill="background1"/>
        <w:tabs>
          <w:tab w:val="left" w:pos="567"/>
        </w:tabs>
        <w:spacing w:line="276" w:lineRule="auto"/>
        <w:jc w:val="center"/>
        <w:rPr>
          <w:rFonts w:ascii="Times New Roman" w:hAnsi="Times New Roman"/>
          <w:snapToGrid w:val="0"/>
          <w:sz w:val="28"/>
          <w:szCs w:val="28"/>
        </w:rPr>
      </w:pPr>
      <w:r w:rsidRPr="00A21258">
        <w:rPr>
          <w:rFonts w:ascii="Times New Roman" w:hAnsi="Times New Roman"/>
          <w:b/>
          <w:sz w:val="28"/>
          <w:szCs w:val="28"/>
        </w:rPr>
        <w:t>Раздел VII</w:t>
      </w:r>
      <w:r w:rsidR="00925FCB" w:rsidRPr="00A21258">
        <w:rPr>
          <w:rFonts w:ascii="Times New Roman" w:hAnsi="Times New Roman"/>
          <w:b/>
          <w:sz w:val="28"/>
          <w:szCs w:val="28"/>
        </w:rPr>
        <w:t>.</w:t>
      </w:r>
      <w:r w:rsidR="007475F5" w:rsidRPr="00A21258">
        <w:rPr>
          <w:rFonts w:ascii="Times New Roman" w:hAnsi="Times New Roman"/>
          <w:b/>
          <w:sz w:val="28"/>
          <w:szCs w:val="28"/>
        </w:rPr>
        <w:t xml:space="preserve"> </w:t>
      </w:r>
      <w:r w:rsidR="00925FCB" w:rsidRPr="00A21258">
        <w:rPr>
          <w:rFonts w:ascii="Times New Roman" w:hAnsi="Times New Roman"/>
          <w:b/>
          <w:sz w:val="28"/>
          <w:szCs w:val="28"/>
        </w:rPr>
        <w:t>С</w:t>
      </w:r>
      <w:r w:rsidRPr="00A21258">
        <w:rPr>
          <w:rFonts w:ascii="Times New Roman" w:hAnsi="Times New Roman"/>
          <w:b/>
          <w:sz w:val="28"/>
          <w:szCs w:val="28"/>
        </w:rPr>
        <w:t xml:space="preserve">оциальный пакет работникам </w:t>
      </w:r>
      <w:r w:rsidR="00027C73" w:rsidRPr="00A21258">
        <w:rPr>
          <w:rFonts w:ascii="Times New Roman" w:hAnsi="Times New Roman"/>
          <w:b/>
          <w:snapToGrid w:val="0"/>
          <w:sz w:val="28"/>
          <w:szCs w:val="28"/>
        </w:rPr>
        <w:t>Общества</w:t>
      </w:r>
    </w:p>
    <w:p w:rsidR="00027C73" w:rsidRPr="00A21258" w:rsidRDefault="00027C73" w:rsidP="00AF19DF">
      <w:pPr>
        <w:shd w:val="clear" w:color="auto" w:fill="FFFFFF" w:themeFill="background1"/>
        <w:tabs>
          <w:tab w:val="left" w:pos="567"/>
        </w:tabs>
        <w:spacing w:line="276" w:lineRule="auto"/>
        <w:jc w:val="center"/>
        <w:rPr>
          <w:rFonts w:ascii="Times New Roman" w:hAnsi="Times New Roman"/>
          <w:b/>
          <w:sz w:val="28"/>
          <w:szCs w:val="28"/>
        </w:rPr>
      </w:pPr>
    </w:p>
    <w:p w:rsidR="00AF19DF" w:rsidRPr="000A3B4C" w:rsidRDefault="00E72298" w:rsidP="002652A9">
      <w:pPr>
        <w:shd w:val="clear" w:color="auto" w:fill="FFFFFF" w:themeFill="background1"/>
        <w:tabs>
          <w:tab w:val="left" w:pos="567"/>
          <w:tab w:val="left" w:pos="1276"/>
        </w:tabs>
        <w:ind w:firstLine="709"/>
        <w:jc w:val="both"/>
        <w:rPr>
          <w:rFonts w:ascii="Times New Roman" w:hAnsi="Times New Roman"/>
          <w:sz w:val="28"/>
          <w:szCs w:val="28"/>
        </w:rPr>
      </w:pPr>
      <w:r w:rsidRPr="000A3B4C">
        <w:rPr>
          <w:rFonts w:ascii="Times New Roman" w:hAnsi="Times New Roman"/>
          <w:sz w:val="28"/>
          <w:szCs w:val="28"/>
        </w:rPr>
        <w:t>13.</w:t>
      </w:r>
      <w:r w:rsidRPr="000A3B4C">
        <w:rPr>
          <w:rFonts w:ascii="Times New Roman" w:hAnsi="Times New Roman"/>
          <w:sz w:val="28"/>
          <w:szCs w:val="28"/>
        </w:rPr>
        <w:tab/>
        <w:t>Работодатель обязуется:</w:t>
      </w:r>
    </w:p>
    <w:p w:rsidR="00F618FE" w:rsidRPr="000A3B4C" w:rsidRDefault="00F618FE" w:rsidP="009B549E">
      <w:pPr>
        <w:pStyle w:val="a3"/>
        <w:numPr>
          <w:ilvl w:val="0"/>
          <w:numId w:val="9"/>
        </w:numPr>
        <w:shd w:val="clear" w:color="auto" w:fill="FFFFFF" w:themeFill="background1"/>
        <w:tabs>
          <w:tab w:val="left" w:pos="567"/>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выплачивать работникам </w:t>
      </w:r>
      <w:proofErr w:type="gramStart"/>
      <w:r w:rsidRPr="000A3B4C">
        <w:rPr>
          <w:rFonts w:ascii="Times New Roman" w:hAnsi="Times New Roman"/>
          <w:sz w:val="28"/>
          <w:szCs w:val="28"/>
        </w:rPr>
        <w:t>при увольнении в связи с уходом на пенсию по инвалидности</w:t>
      </w:r>
      <w:proofErr w:type="gramEnd"/>
      <w:r w:rsidRPr="000A3B4C">
        <w:rPr>
          <w:rFonts w:ascii="Times New Roman" w:hAnsi="Times New Roman"/>
          <w:sz w:val="28"/>
          <w:szCs w:val="28"/>
        </w:rPr>
        <w:t xml:space="preserve"> 1 и 2 групп, достижением пенсионного возраста, установленного Законом Республики Казахстан «О пенсионном обеспечении в Республике Казахстан», единовременную компенсацию со стажем работы в железнодорожной отрасли:</w:t>
      </w:r>
    </w:p>
    <w:p w:rsidR="00F618FE" w:rsidRPr="000A3B4C" w:rsidRDefault="00F618FE" w:rsidP="002652A9">
      <w:pPr>
        <w:pStyle w:val="a3"/>
        <w:shd w:val="clear" w:color="auto" w:fill="FFFFFF" w:themeFill="background1"/>
        <w:tabs>
          <w:tab w:val="left" w:pos="567"/>
        </w:tabs>
        <w:ind w:left="0" w:firstLine="709"/>
        <w:jc w:val="both"/>
        <w:rPr>
          <w:rFonts w:ascii="Times New Roman" w:hAnsi="Times New Roman"/>
          <w:sz w:val="28"/>
          <w:szCs w:val="28"/>
        </w:rPr>
      </w:pPr>
      <w:r w:rsidRPr="000A3B4C">
        <w:rPr>
          <w:rFonts w:ascii="Times New Roman" w:hAnsi="Times New Roman"/>
          <w:sz w:val="28"/>
          <w:szCs w:val="28"/>
        </w:rPr>
        <w:t>- менее 5 лет - в размере 25% от должностного оклада (тарифной ставки);</w:t>
      </w:r>
    </w:p>
    <w:p w:rsidR="00F618FE" w:rsidRPr="000A3B4C" w:rsidRDefault="00F618FE" w:rsidP="002652A9">
      <w:pPr>
        <w:pStyle w:val="a3"/>
        <w:shd w:val="clear" w:color="auto" w:fill="FFFFFF" w:themeFill="background1"/>
        <w:tabs>
          <w:tab w:val="left" w:pos="567"/>
        </w:tabs>
        <w:ind w:left="1080" w:hanging="371"/>
        <w:jc w:val="both"/>
        <w:rPr>
          <w:rFonts w:ascii="Times New Roman" w:hAnsi="Times New Roman"/>
          <w:sz w:val="28"/>
          <w:szCs w:val="28"/>
        </w:rPr>
      </w:pPr>
      <w:r w:rsidRPr="000A3B4C">
        <w:rPr>
          <w:rFonts w:ascii="Times New Roman" w:hAnsi="Times New Roman"/>
          <w:sz w:val="28"/>
          <w:szCs w:val="28"/>
        </w:rPr>
        <w:t>- более 5 лет - в размере должностного оклада (тарифной ставки).</w:t>
      </w:r>
    </w:p>
    <w:p w:rsidR="00AF19DF" w:rsidRPr="000A3B4C" w:rsidRDefault="00F618FE" w:rsidP="002652A9">
      <w:pPr>
        <w:pStyle w:val="a3"/>
        <w:shd w:val="clear" w:color="auto" w:fill="FFFFFF" w:themeFill="background1"/>
        <w:tabs>
          <w:tab w:val="left" w:pos="567"/>
        </w:tabs>
        <w:ind w:left="0" w:firstLine="709"/>
        <w:jc w:val="both"/>
        <w:rPr>
          <w:rFonts w:ascii="Times New Roman" w:hAnsi="Times New Roman"/>
          <w:sz w:val="28"/>
          <w:szCs w:val="28"/>
        </w:rPr>
      </w:pPr>
      <w:r w:rsidRPr="000A3B4C">
        <w:rPr>
          <w:rFonts w:ascii="Times New Roman" w:hAnsi="Times New Roman"/>
          <w:sz w:val="28"/>
          <w:szCs w:val="28"/>
        </w:rPr>
        <w:t>Награжденным знаком «Почетный железнодорожник» единовременную компенсацию увеличивать на 50 процентов;</w:t>
      </w:r>
    </w:p>
    <w:p w:rsidR="00DD65F0" w:rsidRPr="000A3B4C" w:rsidRDefault="00DD65F0" w:rsidP="009B549E">
      <w:pPr>
        <w:pStyle w:val="a3"/>
        <w:numPr>
          <w:ilvl w:val="0"/>
          <w:numId w:val="9"/>
        </w:numPr>
        <w:shd w:val="clear" w:color="auto" w:fill="FFFFFF" w:themeFill="background1"/>
        <w:tabs>
          <w:tab w:val="left" w:pos="567"/>
        </w:tabs>
        <w:ind w:hanging="371"/>
        <w:jc w:val="both"/>
        <w:rPr>
          <w:rFonts w:ascii="Times New Roman" w:hAnsi="Times New Roman"/>
          <w:sz w:val="28"/>
          <w:szCs w:val="28"/>
        </w:rPr>
      </w:pPr>
      <w:r w:rsidRPr="000A3B4C">
        <w:rPr>
          <w:rFonts w:ascii="Times New Roman" w:hAnsi="Times New Roman"/>
          <w:sz w:val="28"/>
          <w:szCs w:val="28"/>
        </w:rPr>
        <w:t>оказывать материальную помощь:</w:t>
      </w:r>
    </w:p>
    <w:p w:rsidR="00DD65F0" w:rsidRPr="000A3B4C" w:rsidRDefault="002652A9" w:rsidP="009B549E">
      <w:pPr>
        <w:pStyle w:val="a3"/>
        <w:numPr>
          <w:ilvl w:val="0"/>
          <w:numId w:val="21"/>
        </w:numPr>
        <w:shd w:val="clear" w:color="auto" w:fill="FFFFFF" w:themeFill="background1"/>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в связи со смертью работника-</w:t>
      </w:r>
      <w:r w:rsidR="00DD65F0" w:rsidRPr="000A3B4C">
        <w:rPr>
          <w:rFonts w:ascii="Times New Roman" w:hAnsi="Times New Roman"/>
          <w:sz w:val="28"/>
          <w:szCs w:val="28"/>
        </w:rPr>
        <w:t>100 МРП; родителей, супруга/супруги, детей работника</w:t>
      </w:r>
      <w:r w:rsidRPr="000A3B4C">
        <w:rPr>
          <w:rFonts w:ascii="Times New Roman" w:hAnsi="Times New Roman"/>
          <w:sz w:val="28"/>
          <w:szCs w:val="28"/>
        </w:rPr>
        <w:t>-</w:t>
      </w:r>
      <w:r w:rsidR="00DD65F0" w:rsidRPr="000A3B4C">
        <w:rPr>
          <w:rFonts w:ascii="Times New Roman" w:hAnsi="Times New Roman"/>
          <w:sz w:val="28"/>
          <w:szCs w:val="28"/>
        </w:rPr>
        <w:t>50 МРП</w:t>
      </w:r>
      <w:r w:rsidR="00224511" w:rsidRPr="000A3B4C">
        <w:rPr>
          <w:rFonts w:ascii="Times New Roman" w:hAnsi="Times New Roman"/>
          <w:sz w:val="28"/>
          <w:szCs w:val="28"/>
        </w:rPr>
        <w:t>;</w:t>
      </w:r>
    </w:p>
    <w:p w:rsidR="00DD65F0" w:rsidRPr="000A3B4C" w:rsidRDefault="00DD65F0" w:rsidP="009B549E">
      <w:pPr>
        <w:pStyle w:val="a3"/>
        <w:numPr>
          <w:ilvl w:val="0"/>
          <w:numId w:val="21"/>
        </w:numPr>
        <w:shd w:val="clear" w:color="auto" w:fill="FFFFFF" w:themeFill="background1"/>
        <w:tabs>
          <w:tab w:val="left" w:pos="567"/>
          <w:tab w:val="left" w:pos="1134"/>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в связи с рождением, усыновлением (удочерением) ребенка – в размере двукратной минимальной заработной платы, работникам, работающим на станциях 4, 5 классов и разъездов - в размере трехкратной минимальной заработной платы, а при рождении у работника, усыновлении (удочерении) работником двух или более детей – в размере трехкратной минимальной </w:t>
      </w:r>
      <w:r w:rsidRPr="000A3B4C">
        <w:rPr>
          <w:rFonts w:ascii="Times New Roman" w:hAnsi="Times New Roman"/>
          <w:sz w:val="28"/>
          <w:szCs w:val="28"/>
        </w:rPr>
        <w:lastRenderedPageBreak/>
        <w:t>заработной платы, работникам, работающим на станциях 4, 5 классов и разъездов - в размере четырехкратной минимальной заработной</w:t>
      </w:r>
      <w:proofErr w:type="gramEnd"/>
      <w:r w:rsidRPr="000A3B4C">
        <w:rPr>
          <w:rFonts w:ascii="Times New Roman" w:hAnsi="Times New Roman"/>
          <w:sz w:val="28"/>
          <w:szCs w:val="28"/>
        </w:rPr>
        <w:t xml:space="preserve"> платы;</w:t>
      </w:r>
    </w:p>
    <w:p w:rsidR="00DD65F0" w:rsidRPr="000A3B4C" w:rsidRDefault="00DD65F0" w:rsidP="009B549E">
      <w:pPr>
        <w:pStyle w:val="a3"/>
        <w:numPr>
          <w:ilvl w:val="0"/>
          <w:numId w:val="21"/>
        </w:numPr>
        <w:shd w:val="clear" w:color="auto" w:fill="FFFFFF" w:themeFill="background1"/>
        <w:tabs>
          <w:tab w:val="left" w:pos="567"/>
          <w:tab w:val="left" w:pos="1134"/>
        </w:tabs>
        <w:ind w:left="0" w:firstLine="709"/>
        <w:jc w:val="both"/>
        <w:rPr>
          <w:rFonts w:ascii="Times New Roman" w:hAnsi="Times New Roman"/>
          <w:sz w:val="28"/>
          <w:szCs w:val="28"/>
        </w:rPr>
      </w:pPr>
      <w:r w:rsidRPr="000A3B4C">
        <w:rPr>
          <w:rFonts w:ascii="Times New Roman" w:hAnsi="Times New Roman"/>
          <w:sz w:val="28"/>
          <w:szCs w:val="28"/>
        </w:rPr>
        <w:t>в связи с регистрацией брака - в размере 15 МРП</w:t>
      </w:r>
      <w:r w:rsidR="00DE6F06" w:rsidRPr="000A3B4C">
        <w:rPr>
          <w:rFonts w:ascii="Times New Roman" w:hAnsi="Times New Roman"/>
          <w:sz w:val="28"/>
          <w:szCs w:val="28"/>
        </w:rPr>
        <w:t xml:space="preserve"> </w:t>
      </w:r>
      <w:r w:rsidRPr="000A3B4C">
        <w:rPr>
          <w:rFonts w:ascii="Times New Roman" w:hAnsi="Times New Roman"/>
          <w:sz w:val="28"/>
          <w:szCs w:val="28"/>
        </w:rPr>
        <w:t>в пределах выделенных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юджете.</w:t>
      </w:r>
    </w:p>
    <w:p w:rsidR="00857C96" w:rsidRPr="000A3B4C" w:rsidRDefault="00DD65F0" w:rsidP="002652A9">
      <w:pPr>
        <w:pStyle w:val="a3"/>
        <w:shd w:val="clear" w:color="auto" w:fill="FFFFFF" w:themeFill="background1"/>
        <w:tabs>
          <w:tab w:val="left" w:pos="567"/>
        </w:tabs>
        <w:ind w:left="0" w:firstLine="709"/>
        <w:jc w:val="both"/>
        <w:rPr>
          <w:rFonts w:ascii="Times New Roman" w:hAnsi="Times New Roman"/>
          <w:sz w:val="28"/>
          <w:szCs w:val="28"/>
        </w:rPr>
      </w:pPr>
      <w:r w:rsidRPr="000A3B4C">
        <w:rPr>
          <w:rFonts w:ascii="Times New Roman" w:hAnsi="Times New Roman"/>
          <w:sz w:val="28"/>
          <w:szCs w:val="28"/>
        </w:rPr>
        <w:t xml:space="preserve">Заявления на оказание материальной помощи должны подаваться не позднее 90 дней </w:t>
      </w:r>
      <w:proofErr w:type="gramStart"/>
      <w:r w:rsidRPr="000A3B4C">
        <w:rPr>
          <w:rFonts w:ascii="Times New Roman" w:hAnsi="Times New Roman"/>
          <w:sz w:val="28"/>
          <w:szCs w:val="28"/>
        </w:rPr>
        <w:t>с даты наступления</w:t>
      </w:r>
      <w:proofErr w:type="gramEnd"/>
      <w:r w:rsidRPr="000A3B4C">
        <w:rPr>
          <w:rFonts w:ascii="Times New Roman" w:hAnsi="Times New Roman"/>
          <w:sz w:val="28"/>
          <w:szCs w:val="28"/>
        </w:rPr>
        <w:t xml:space="preserve"> события с приложением подтверждающих документов.</w:t>
      </w:r>
    </w:p>
    <w:p w:rsidR="00DD65F0" w:rsidRPr="000A3B4C" w:rsidRDefault="00DD65F0" w:rsidP="002652A9">
      <w:pPr>
        <w:pStyle w:val="a3"/>
        <w:shd w:val="clear" w:color="auto" w:fill="FFFFFF" w:themeFill="background1"/>
        <w:tabs>
          <w:tab w:val="left" w:pos="567"/>
        </w:tabs>
        <w:ind w:left="0" w:firstLine="709"/>
        <w:jc w:val="both"/>
        <w:rPr>
          <w:rFonts w:ascii="Times New Roman" w:hAnsi="Times New Roman"/>
          <w:sz w:val="28"/>
          <w:szCs w:val="28"/>
        </w:rPr>
      </w:pPr>
      <w:r w:rsidRPr="000A3B4C">
        <w:rPr>
          <w:rFonts w:ascii="Times New Roman" w:hAnsi="Times New Roman"/>
          <w:sz w:val="28"/>
          <w:szCs w:val="28"/>
        </w:rPr>
        <w:t>Материальная помощь оказывается в размере установленного показателя МРП/МРЗП на дату события.</w:t>
      </w:r>
    </w:p>
    <w:p w:rsidR="000E5077" w:rsidRPr="000A3B4C" w:rsidRDefault="00C92221" w:rsidP="002652A9">
      <w:pPr>
        <w:shd w:val="clear" w:color="auto" w:fill="FFFFFF" w:themeFill="background1"/>
        <w:tabs>
          <w:tab w:val="left" w:pos="567"/>
          <w:tab w:val="left" w:pos="709"/>
        </w:tabs>
        <w:jc w:val="both"/>
        <w:rPr>
          <w:rFonts w:ascii="Times New Roman" w:hAnsi="Times New Roman"/>
          <w:sz w:val="28"/>
          <w:szCs w:val="28"/>
        </w:rPr>
      </w:pPr>
      <w:r w:rsidRPr="000A3B4C">
        <w:rPr>
          <w:rFonts w:ascii="Times New Roman" w:hAnsi="Times New Roman"/>
          <w:sz w:val="28"/>
          <w:szCs w:val="28"/>
        </w:rPr>
        <w:tab/>
      </w:r>
      <w:r w:rsidR="00DD65F0" w:rsidRPr="000A3B4C">
        <w:rPr>
          <w:rFonts w:ascii="Times New Roman" w:hAnsi="Times New Roman"/>
          <w:sz w:val="28"/>
          <w:szCs w:val="28"/>
        </w:rPr>
        <w:t>В случае</w:t>
      </w:r>
      <w:proofErr w:type="gramStart"/>
      <w:r w:rsidR="00DD65F0" w:rsidRPr="000A3B4C">
        <w:rPr>
          <w:rFonts w:ascii="Times New Roman" w:hAnsi="Times New Roman"/>
          <w:sz w:val="28"/>
          <w:szCs w:val="28"/>
        </w:rPr>
        <w:t>,</w:t>
      </w:r>
      <w:proofErr w:type="gramEnd"/>
      <w:r w:rsidR="00DD65F0" w:rsidRPr="000A3B4C">
        <w:rPr>
          <w:rFonts w:ascii="Times New Roman" w:hAnsi="Times New Roman"/>
          <w:sz w:val="28"/>
          <w:szCs w:val="28"/>
        </w:rPr>
        <w:t xml:space="preserve"> если члены семьи, имеющие право на материальную помощь, являются работниками </w:t>
      </w:r>
      <w:r w:rsidR="00027C73" w:rsidRPr="000A3B4C">
        <w:rPr>
          <w:rFonts w:ascii="Times New Roman" w:hAnsi="Times New Roman"/>
          <w:snapToGrid w:val="0"/>
          <w:sz w:val="28"/>
          <w:szCs w:val="28"/>
        </w:rPr>
        <w:t>Общества</w:t>
      </w:r>
      <w:r w:rsidR="00DD65F0" w:rsidRPr="000A3B4C">
        <w:rPr>
          <w:rFonts w:ascii="Times New Roman" w:hAnsi="Times New Roman"/>
          <w:sz w:val="28"/>
          <w:szCs w:val="28"/>
        </w:rPr>
        <w:t>, помощь оказывать одному из них;</w:t>
      </w:r>
    </w:p>
    <w:p w:rsidR="00156154" w:rsidRPr="000A3B4C" w:rsidRDefault="002E125A" w:rsidP="009B549E">
      <w:pPr>
        <w:pStyle w:val="a3"/>
        <w:numPr>
          <w:ilvl w:val="0"/>
          <w:numId w:val="9"/>
        </w:numPr>
        <w:shd w:val="clear" w:color="auto" w:fill="FFFFFF" w:themeFill="background1"/>
        <w:tabs>
          <w:tab w:val="left" w:pos="567"/>
          <w:tab w:val="left" w:pos="1134"/>
        </w:tabs>
        <w:ind w:left="0" w:firstLine="720"/>
        <w:jc w:val="both"/>
        <w:rPr>
          <w:rFonts w:ascii="Times New Roman" w:hAnsi="Times New Roman"/>
          <w:sz w:val="28"/>
          <w:szCs w:val="28"/>
        </w:rPr>
      </w:pPr>
      <w:proofErr w:type="gramStart"/>
      <w:r w:rsidRPr="000A3B4C">
        <w:rPr>
          <w:rFonts w:ascii="Times New Roman" w:hAnsi="Times New Roman"/>
          <w:sz w:val="28"/>
          <w:szCs w:val="28"/>
        </w:rPr>
        <w:t>в</w:t>
      </w:r>
      <w:r w:rsidR="00156154" w:rsidRPr="000A3B4C">
        <w:rPr>
          <w:rFonts w:ascii="Times New Roman" w:hAnsi="Times New Roman"/>
          <w:sz w:val="28"/>
          <w:szCs w:val="28"/>
        </w:rPr>
        <w:t xml:space="preserve">озмещать не более </w:t>
      </w:r>
      <w:r w:rsidR="00EB151A" w:rsidRPr="000A3B4C">
        <w:rPr>
          <w:rFonts w:ascii="Times New Roman" w:hAnsi="Times New Roman"/>
          <w:sz w:val="28"/>
          <w:szCs w:val="28"/>
        </w:rPr>
        <w:t>одного</w:t>
      </w:r>
      <w:r w:rsidR="00156154" w:rsidRPr="000A3B4C">
        <w:rPr>
          <w:rFonts w:ascii="Times New Roman" w:hAnsi="Times New Roman"/>
          <w:sz w:val="28"/>
          <w:szCs w:val="28"/>
        </w:rPr>
        <w:t xml:space="preserve"> раза в год расходы работников </w:t>
      </w:r>
      <w:r w:rsidR="00027C73" w:rsidRPr="000A3B4C">
        <w:rPr>
          <w:rFonts w:ascii="Times New Roman" w:hAnsi="Times New Roman"/>
          <w:snapToGrid w:val="0"/>
          <w:sz w:val="28"/>
          <w:szCs w:val="28"/>
        </w:rPr>
        <w:t>Общества</w:t>
      </w:r>
      <w:r w:rsidR="00EC40B1" w:rsidRPr="000A3B4C">
        <w:rPr>
          <w:rFonts w:ascii="Times New Roman" w:hAnsi="Times New Roman"/>
          <w:snapToGrid w:val="0"/>
          <w:sz w:val="28"/>
          <w:szCs w:val="28"/>
        </w:rPr>
        <w:t>,</w:t>
      </w:r>
      <w:r w:rsidR="00EC40B1" w:rsidRPr="000A3B4C">
        <w:rPr>
          <w:rFonts w:ascii="Times New Roman" w:hAnsi="Times New Roman"/>
          <w:sz w:val="28"/>
          <w:szCs w:val="28"/>
        </w:rPr>
        <w:t xml:space="preserve"> за исключением работников награжденных знаком «Почетный железнодорожник» </w:t>
      </w:r>
      <w:r w:rsidR="00027C73" w:rsidRPr="000A3B4C">
        <w:rPr>
          <w:rFonts w:ascii="Times New Roman" w:hAnsi="Times New Roman"/>
          <w:sz w:val="28"/>
          <w:szCs w:val="28"/>
        </w:rPr>
        <w:t xml:space="preserve"> </w:t>
      </w:r>
      <w:r w:rsidR="00156154" w:rsidRPr="000A3B4C">
        <w:rPr>
          <w:rFonts w:ascii="Times New Roman" w:hAnsi="Times New Roman"/>
          <w:sz w:val="28"/>
          <w:szCs w:val="28"/>
        </w:rPr>
        <w:t>и</w:t>
      </w:r>
      <w:r w:rsidR="00EC40B1" w:rsidRPr="000A3B4C">
        <w:rPr>
          <w:rFonts w:ascii="Times New Roman" w:hAnsi="Times New Roman"/>
          <w:sz w:val="28"/>
          <w:szCs w:val="28"/>
        </w:rPr>
        <w:t xml:space="preserve"> </w:t>
      </w:r>
      <w:r w:rsidR="00156154" w:rsidRPr="000A3B4C">
        <w:rPr>
          <w:rFonts w:ascii="Times New Roman" w:hAnsi="Times New Roman"/>
          <w:sz w:val="28"/>
          <w:szCs w:val="28"/>
        </w:rPr>
        <w:t xml:space="preserve"> одного из их иждивенцев, на оплату проезда в купейном вагоне пассажирского/скорого поездов, а также в поездах, </w:t>
      </w:r>
      <w:r w:rsidR="00E5762A" w:rsidRPr="000A3B4C">
        <w:rPr>
          <w:rFonts w:ascii="Times New Roman" w:hAnsi="Times New Roman"/>
          <w:color w:val="000000"/>
          <w:sz w:val="28"/>
          <w:szCs w:val="28"/>
        </w:rPr>
        <w:t>сформированных из вагонов «Т</w:t>
      </w:r>
      <w:r w:rsidR="00E5762A" w:rsidRPr="000A3B4C">
        <w:rPr>
          <w:rFonts w:ascii="Times New Roman" w:hAnsi="Times New Roman"/>
          <w:color w:val="000000"/>
          <w:sz w:val="28"/>
          <w:szCs w:val="28"/>
          <w:lang w:val="kk-KZ"/>
        </w:rPr>
        <w:t>ұ</w:t>
      </w:r>
      <w:proofErr w:type="spellStart"/>
      <w:r w:rsidR="00E5762A" w:rsidRPr="000A3B4C">
        <w:rPr>
          <w:rFonts w:ascii="Times New Roman" w:hAnsi="Times New Roman"/>
          <w:color w:val="000000"/>
          <w:sz w:val="28"/>
          <w:szCs w:val="28"/>
        </w:rPr>
        <w:t>лпар-Тальго</w:t>
      </w:r>
      <w:proofErr w:type="spellEnd"/>
      <w:r w:rsidR="00E5762A" w:rsidRPr="000A3B4C">
        <w:rPr>
          <w:rFonts w:ascii="Times New Roman" w:hAnsi="Times New Roman"/>
          <w:color w:val="000000"/>
          <w:sz w:val="28"/>
          <w:szCs w:val="28"/>
        </w:rPr>
        <w:t>»</w:t>
      </w:r>
      <w:r w:rsidR="00E5762A" w:rsidRPr="000A3B4C">
        <w:rPr>
          <w:rFonts w:ascii="Times New Roman" w:hAnsi="Times New Roman"/>
          <w:sz w:val="28"/>
          <w:szCs w:val="28"/>
        </w:rPr>
        <w:t xml:space="preserve"> </w:t>
      </w:r>
      <w:r w:rsidR="00156154" w:rsidRPr="000A3B4C">
        <w:rPr>
          <w:rFonts w:ascii="Times New Roman" w:hAnsi="Times New Roman"/>
          <w:sz w:val="28"/>
          <w:szCs w:val="28"/>
        </w:rPr>
        <w:t>класса «Турист», (туда и обратно, при этом, в случае отсутствия возможности приобретения со станции отправления проездных документов (билетов), оплата проезда</w:t>
      </w:r>
      <w:proofErr w:type="gramEnd"/>
      <w:r w:rsidR="00156154" w:rsidRPr="000A3B4C">
        <w:rPr>
          <w:rFonts w:ascii="Times New Roman" w:hAnsi="Times New Roman"/>
          <w:sz w:val="28"/>
          <w:szCs w:val="28"/>
        </w:rPr>
        <w:t xml:space="preserve"> может быть </w:t>
      </w:r>
      <w:proofErr w:type="gramStart"/>
      <w:r w:rsidR="00156154" w:rsidRPr="000A3B4C">
        <w:rPr>
          <w:rFonts w:ascii="Times New Roman" w:hAnsi="Times New Roman"/>
          <w:sz w:val="28"/>
          <w:szCs w:val="28"/>
        </w:rPr>
        <w:t>осуществлена</w:t>
      </w:r>
      <w:proofErr w:type="gramEnd"/>
      <w:r w:rsidR="00156154" w:rsidRPr="000A3B4C">
        <w:rPr>
          <w:rFonts w:ascii="Times New Roman" w:hAnsi="Times New Roman"/>
          <w:sz w:val="28"/>
          <w:szCs w:val="28"/>
        </w:rPr>
        <w:t xml:space="preserve"> на основании проездного документа (билета), приобретенного на других станциях по тому же пути) на железнодорожном транспорте по территории Республики Казахстан и государств – участников Содружества Независимых Государств.</w:t>
      </w:r>
    </w:p>
    <w:p w:rsidR="00156154" w:rsidRPr="000A3B4C" w:rsidRDefault="00156154" w:rsidP="008C186A">
      <w:pPr>
        <w:shd w:val="clear" w:color="auto" w:fill="FFFFFF" w:themeFill="background1"/>
        <w:tabs>
          <w:tab w:val="left" w:pos="567"/>
          <w:tab w:val="left" w:pos="709"/>
        </w:tabs>
        <w:jc w:val="both"/>
        <w:rPr>
          <w:rFonts w:ascii="Times New Roman" w:hAnsi="Times New Roman"/>
          <w:sz w:val="28"/>
          <w:szCs w:val="28"/>
        </w:rPr>
      </w:pPr>
      <w:r w:rsidRPr="000A3B4C">
        <w:rPr>
          <w:rFonts w:ascii="Times New Roman" w:hAnsi="Times New Roman"/>
          <w:sz w:val="28"/>
          <w:szCs w:val="28"/>
        </w:rPr>
        <w:t xml:space="preserve">          В случае отсутствия поездов прямого маршрута, разрешается транзитная поездка и пересадка в поезда нужного направления не более двух раз в одном направлении (туда и обратно). </w:t>
      </w:r>
    </w:p>
    <w:p w:rsidR="00156154" w:rsidRPr="000A3B4C" w:rsidRDefault="00156154" w:rsidP="00156154">
      <w:pPr>
        <w:shd w:val="clear" w:color="auto" w:fill="FFFFFF" w:themeFill="background1"/>
        <w:tabs>
          <w:tab w:val="left" w:pos="567"/>
          <w:tab w:val="left" w:pos="851"/>
        </w:tabs>
        <w:jc w:val="both"/>
        <w:rPr>
          <w:rFonts w:ascii="Times New Roman" w:hAnsi="Times New Roman"/>
          <w:sz w:val="28"/>
          <w:szCs w:val="28"/>
        </w:rPr>
      </w:pPr>
      <w:r w:rsidRPr="000A3B4C">
        <w:rPr>
          <w:rFonts w:ascii="Times New Roman" w:hAnsi="Times New Roman"/>
          <w:sz w:val="28"/>
          <w:szCs w:val="28"/>
        </w:rPr>
        <w:t xml:space="preserve">          При возмещении расходов поездки иждивенца работника в одно лицо (без сопровождения самого работника), работник теряет право на возмещение расходов в случае его (ее) поездки.</w:t>
      </w:r>
    </w:p>
    <w:p w:rsidR="00BB64FA" w:rsidRPr="000A3B4C" w:rsidRDefault="00156154" w:rsidP="002652A9">
      <w:pPr>
        <w:shd w:val="clear" w:color="auto" w:fill="FFFFFF" w:themeFill="background1"/>
        <w:tabs>
          <w:tab w:val="left" w:pos="567"/>
          <w:tab w:val="left" w:pos="709"/>
          <w:tab w:val="left" w:pos="851"/>
        </w:tabs>
        <w:jc w:val="both"/>
        <w:rPr>
          <w:rFonts w:ascii="Times New Roman" w:hAnsi="Times New Roman"/>
          <w:sz w:val="28"/>
          <w:szCs w:val="28"/>
        </w:rPr>
      </w:pPr>
      <w:r w:rsidRPr="000A3B4C">
        <w:rPr>
          <w:rFonts w:ascii="Times New Roman" w:hAnsi="Times New Roman"/>
          <w:sz w:val="28"/>
          <w:szCs w:val="28"/>
        </w:rPr>
        <w:t xml:space="preserve">          Разрешить лицам, имеющим право на бесплатный проезд один раз в год, компенсировать расходы для проезда в поездах пассажирского и пригородного сообщения в течение одного года. Стоимость билета определять по</w:t>
      </w:r>
      <w:r w:rsidRPr="00A21258">
        <w:rPr>
          <w:rFonts w:ascii="Times New Roman" w:hAnsi="Times New Roman"/>
          <w:sz w:val="28"/>
          <w:szCs w:val="28"/>
        </w:rPr>
        <w:t xml:space="preserve"> </w:t>
      </w:r>
      <w:r w:rsidRPr="000A3B4C">
        <w:rPr>
          <w:rFonts w:ascii="Times New Roman" w:hAnsi="Times New Roman"/>
          <w:sz w:val="28"/>
          <w:szCs w:val="28"/>
        </w:rPr>
        <w:t>действующему на день выдачи билета тарифу, указанному в заявлении (не более 150 км в один конец), из расчета двух поездок в месяц (туда и обратно)</w:t>
      </w:r>
      <w:r w:rsidR="002652A9" w:rsidRPr="000A3B4C">
        <w:rPr>
          <w:rFonts w:ascii="Times New Roman" w:hAnsi="Times New Roman"/>
          <w:sz w:val="28"/>
          <w:szCs w:val="28"/>
        </w:rPr>
        <w:t>;</w:t>
      </w:r>
    </w:p>
    <w:p w:rsidR="002652A9" w:rsidRPr="000A3B4C" w:rsidRDefault="002652A9" w:rsidP="009B549E">
      <w:pPr>
        <w:pStyle w:val="a3"/>
        <w:numPr>
          <w:ilvl w:val="0"/>
          <w:numId w:val="9"/>
        </w:numPr>
        <w:shd w:val="clear" w:color="auto" w:fill="FFFFFF" w:themeFill="background1"/>
        <w:tabs>
          <w:tab w:val="left" w:pos="567"/>
          <w:tab w:val="left" w:pos="709"/>
          <w:tab w:val="left" w:pos="851"/>
          <w:tab w:val="left" w:pos="1134"/>
        </w:tabs>
        <w:ind w:left="0" w:firstLine="720"/>
        <w:jc w:val="both"/>
        <w:rPr>
          <w:rFonts w:ascii="Times New Roman" w:hAnsi="Times New Roman"/>
          <w:sz w:val="28"/>
          <w:szCs w:val="28"/>
        </w:rPr>
      </w:pPr>
      <w:proofErr w:type="gramStart"/>
      <w:r w:rsidRPr="000A3B4C">
        <w:rPr>
          <w:rFonts w:ascii="Times New Roman" w:hAnsi="Times New Roman"/>
          <w:sz w:val="28"/>
          <w:szCs w:val="28"/>
        </w:rPr>
        <w:t>работникам, награжденным знаком «Почетный железнодорожник»</w:t>
      </w:r>
      <w:r w:rsidR="009144D2" w:rsidRPr="000A3B4C">
        <w:rPr>
          <w:rFonts w:ascii="Times New Roman" w:hAnsi="Times New Roman"/>
          <w:sz w:val="28"/>
          <w:szCs w:val="28"/>
        </w:rPr>
        <w:t xml:space="preserve"> и одному из их иждивенцев</w:t>
      </w:r>
      <w:r w:rsidRPr="000A3B4C">
        <w:rPr>
          <w:rFonts w:ascii="Times New Roman" w:hAnsi="Times New Roman"/>
          <w:sz w:val="28"/>
          <w:szCs w:val="28"/>
        </w:rPr>
        <w:t xml:space="preserve"> </w:t>
      </w:r>
      <w:r w:rsidR="009144D2" w:rsidRPr="000A3B4C">
        <w:rPr>
          <w:rFonts w:ascii="Times New Roman" w:hAnsi="Times New Roman"/>
          <w:sz w:val="28"/>
          <w:szCs w:val="28"/>
        </w:rPr>
        <w:t xml:space="preserve"> </w:t>
      </w:r>
      <w:r w:rsidRPr="000A3B4C">
        <w:rPr>
          <w:rFonts w:ascii="Times New Roman" w:hAnsi="Times New Roman"/>
          <w:sz w:val="28"/>
          <w:szCs w:val="28"/>
        </w:rPr>
        <w:t xml:space="preserve">возмещать не более 1 раза в год расходы на оплату проезда в спальном вагоне пассажирского/скорого поездов, в спальном вагоне класса «Бизнес» в поездах, </w:t>
      </w:r>
      <w:r w:rsidR="00E5762A" w:rsidRPr="000A3B4C">
        <w:rPr>
          <w:rFonts w:ascii="Times New Roman" w:hAnsi="Times New Roman"/>
          <w:color w:val="000000"/>
          <w:sz w:val="28"/>
          <w:szCs w:val="28"/>
        </w:rPr>
        <w:t>сформированных из вагонов «Т</w:t>
      </w:r>
      <w:r w:rsidR="00E5762A" w:rsidRPr="000A3B4C">
        <w:rPr>
          <w:rFonts w:ascii="Times New Roman" w:hAnsi="Times New Roman"/>
          <w:color w:val="000000"/>
          <w:sz w:val="28"/>
          <w:szCs w:val="28"/>
          <w:lang w:val="kk-KZ"/>
        </w:rPr>
        <w:t>ұ</w:t>
      </w:r>
      <w:proofErr w:type="spellStart"/>
      <w:r w:rsidR="00E5762A" w:rsidRPr="000A3B4C">
        <w:rPr>
          <w:rFonts w:ascii="Times New Roman" w:hAnsi="Times New Roman"/>
          <w:color w:val="000000"/>
          <w:sz w:val="28"/>
          <w:szCs w:val="28"/>
        </w:rPr>
        <w:t>лпар-Тальго</w:t>
      </w:r>
      <w:proofErr w:type="spellEnd"/>
      <w:r w:rsidR="00E5762A" w:rsidRPr="000A3B4C">
        <w:rPr>
          <w:rFonts w:ascii="Times New Roman" w:hAnsi="Times New Roman"/>
          <w:color w:val="000000"/>
          <w:sz w:val="28"/>
          <w:szCs w:val="28"/>
        </w:rPr>
        <w:t>»</w:t>
      </w:r>
      <w:r w:rsidR="00E5762A" w:rsidRPr="000A3B4C">
        <w:rPr>
          <w:rFonts w:ascii="Times New Roman" w:hAnsi="Times New Roman"/>
          <w:sz w:val="28"/>
          <w:szCs w:val="28"/>
        </w:rPr>
        <w:t xml:space="preserve"> </w:t>
      </w:r>
      <w:r w:rsidRPr="000A3B4C">
        <w:rPr>
          <w:rFonts w:ascii="Times New Roman" w:hAnsi="Times New Roman"/>
          <w:sz w:val="28"/>
          <w:szCs w:val="28"/>
        </w:rPr>
        <w:t>(туда и обратно, при этом, в случае отсутствия возможности приобретения со станции отправления проездных документов (билетов), оплата проезда может быть осуществлена</w:t>
      </w:r>
      <w:proofErr w:type="gramEnd"/>
      <w:r w:rsidRPr="000A3B4C">
        <w:rPr>
          <w:rFonts w:ascii="Times New Roman" w:hAnsi="Times New Roman"/>
          <w:sz w:val="28"/>
          <w:szCs w:val="28"/>
        </w:rPr>
        <w:t xml:space="preserve"> на основании проездного документа (билета), приобретенного на других станциях</w:t>
      </w:r>
      <w:r w:rsidR="009144D2" w:rsidRPr="000A3B4C">
        <w:rPr>
          <w:rFonts w:ascii="Times New Roman" w:hAnsi="Times New Roman"/>
          <w:sz w:val="28"/>
          <w:szCs w:val="28"/>
        </w:rPr>
        <w:t xml:space="preserve"> </w:t>
      </w:r>
      <w:r w:rsidRPr="000A3B4C">
        <w:rPr>
          <w:rFonts w:ascii="Times New Roman" w:hAnsi="Times New Roman"/>
          <w:sz w:val="28"/>
          <w:szCs w:val="28"/>
        </w:rPr>
        <w:t>по тому же пути) на железнодорожном транспорте по территории Республики Казахстан и государств – участников Содружества Независимых Государств;</w:t>
      </w:r>
    </w:p>
    <w:p w:rsidR="002652A9" w:rsidRPr="000A3B4C" w:rsidRDefault="008C186A" w:rsidP="009B549E">
      <w:pPr>
        <w:pStyle w:val="a3"/>
        <w:numPr>
          <w:ilvl w:val="0"/>
          <w:numId w:val="9"/>
        </w:numPr>
        <w:shd w:val="clear" w:color="auto" w:fill="FFFFFF" w:themeFill="background1"/>
        <w:tabs>
          <w:tab w:val="left" w:pos="567"/>
          <w:tab w:val="left" w:pos="851"/>
        </w:tabs>
        <w:ind w:left="1134" w:hanging="414"/>
        <w:jc w:val="both"/>
        <w:rPr>
          <w:rFonts w:ascii="Times New Roman" w:hAnsi="Times New Roman"/>
          <w:sz w:val="28"/>
          <w:szCs w:val="28"/>
        </w:rPr>
      </w:pPr>
      <w:r w:rsidRPr="000A3B4C">
        <w:rPr>
          <w:rFonts w:ascii="Times New Roman" w:hAnsi="Times New Roman"/>
          <w:sz w:val="28"/>
          <w:szCs w:val="28"/>
        </w:rPr>
        <w:t xml:space="preserve">в пределах выделенных средств бюджета </w:t>
      </w:r>
      <w:r w:rsidR="00027C73" w:rsidRPr="000A3B4C">
        <w:rPr>
          <w:rFonts w:ascii="Times New Roman" w:hAnsi="Times New Roman"/>
          <w:snapToGrid w:val="0"/>
          <w:sz w:val="28"/>
          <w:szCs w:val="28"/>
        </w:rPr>
        <w:t>Общества</w:t>
      </w:r>
      <w:r w:rsidRPr="000A3B4C">
        <w:rPr>
          <w:rFonts w:ascii="Times New Roman" w:hAnsi="Times New Roman"/>
          <w:sz w:val="28"/>
          <w:szCs w:val="28"/>
        </w:rPr>
        <w:t>:</w:t>
      </w:r>
    </w:p>
    <w:p w:rsidR="00FF4ADE" w:rsidRPr="000A3B4C" w:rsidRDefault="00FF4ADE" w:rsidP="009B549E">
      <w:pPr>
        <w:pStyle w:val="a3"/>
        <w:numPr>
          <w:ilvl w:val="0"/>
          <w:numId w:val="22"/>
        </w:numPr>
        <w:shd w:val="clear" w:color="auto" w:fill="FFFFFF" w:themeFill="background1"/>
        <w:tabs>
          <w:tab w:val="left" w:pos="567"/>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lastRenderedPageBreak/>
        <w:t>предоставлять работникам на льготных условиях путевки на са</w:t>
      </w:r>
      <w:r w:rsidR="00C82BC5" w:rsidRPr="000A3B4C">
        <w:rPr>
          <w:rFonts w:ascii="Times New Roman" w:hAnsi="Times New Roman"/>
          <w:sz w:val="28"/>
          <w:szCs w:val="28"/>
        </w:rPr>
        <w:t xml:space="preserve">наторно-курортное оздоровление </w:t>
      </w:r>
      <w:r w:rsidRPr="000A3B4C">
        <w:rPr>
          <w:rFonts w:ascii="Times New Roman" w:hAnsi="Times New Roman"/>
          <w:sz w:val="28"/>
          <w:szCs w:val="28"/>
        </w:rPr>
        <w:t>в оздоровительных центрах Казахста</w:t>
      </w:r>
      <w:r w:rsidR="008C186A" w:rsidRPr="000A3B4C">
        <w:rPr>
          <w:rFonts w:ascii="Times New Roman" w:hAnsi="Times New Roman"/>
          <w:sz w:val="28"/>
          <w:szCs w:val="28"/>
        </w:rPr>
        <w:t>на и странах ближнего зарубежья;</w:t>
      </w:r>
    </w:p>
    <w:p w:rsidR="00FF4ADE" w:rsidRPr="000A3B4C" w:rsidRDefault="003D1345" w:rsidP="009B549E">
      <w:pPr>
        <w:pStyle w:val="a3"/>
        <w:numPr>
          <w:ilvl w:val="0"/>
          <w:numId w:val="22"/>
        </w:numPr>
        <w:shd w:val="clear" w:color="auto" w:fill="FFFFFF" w:themeFill="background1"/>
        <w:tabs>
          <w:tab w:val="left" w:pos="567"/>
          <w:tab w:val="left" w:pos="851"/>
          <w:tab w:val="left" w:pos="1134"/>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в пределах бюджета </w:t>
      </w:r>
      <w:r w:rsidR="00FF4ADE" w:rsidRPr="000A3B4C">
        <w:rPr>
          <w:rFonts w:ascii="Times New Roman" w:hAnsi="Times New Roman"/>
          <w:sz w:val="28"/>
          <w:szCs w:val="28"/>
        </w:rPr>
        <w:t xml:space="preserve">работникам, имеющим стаж работы на железнодорожном транспорте не менее 5 лет и должностной оклад ниже 60-кратного МРП, </w:t>
      </w:r>
      <w:r w:rsidR="00246231" w:rsidRPr="000A3B4C">
        <w:rPr>
          <w:rFonts w:ascii="Times New Roman" w:hAnsi="Times New Roman"/>
          <w:sz w:val="28"/>
          <w:szCs w:val="28"/>
        </w:rPr>
        <w:t>при наличии медицинских показаний, заполненной санаторной карты, оплаченного счета за путевку оказывать материальную помощь в размере 60-кр</w:t>
      </w:r>
      <w:r w:rsidR="004C0B63" w:rsidRPr="000A3B4C">
        <w:rPr>
          <w:rFonts w:ascii="Times New Roman" w:hAnsi="Times New Roman"/>
          <w:sz w:val="28"/>
          <w:szCs w:val="28"/>
        </w:rPr>
        <w:t xml:space="preserve">атного МРП </w:t>
      </w:r>
      <w:r w:rsidR="00FF4ADE" w:rsidRPr="000A3B4C">
        <w:rPr>
          <w:rFonts w:ascii="Times New Roman" w:hAnsi="Times New Roman"/>
          <w:sz w:val="28"/>
          <w:szCs w:val="28"/>
        </w:rPr>
        <w:t xml:space="preserve">(кроме предоставляемых </w:t>
      </w:r>
      <w:r w:rsidR="004C0B63" w:rsidRPr="000A3B4C">
        <w:rPr>
          <w:rFonts w:ascii="Times New Roman" w:hAnsi="Times New Roman"/>
          <w:sz w:val="28"/>
          <w:szCs w:val="28"/>
        </w:rPr>
        <w:t>Обществом</w:t>
      </w:r>
      <w:r w:rsidR="00FF4ADE" w:rsidRPr="000A3B4C">
        <w:rPr>
          <w:rFonts w:ascii="Times New Roman" w:hAnsi="Times New Roman"/>
          <w:sz w:val="28"/>
          <w:szCs w:val="28"/>
        </w:rPr>
        <w:t xml:space="preserve"> на льготных условиях путевок в санатории, оказывающие услуги санаторно-курортного оздоровления).</w:t>
      </w:r>
      <w:proofErr w:type="gramEnd"/>
    </w:p>
    <w:p w:rsidR="009A2BA1" w:rsidRPr="000A3B4C" w:rsidRDefault="00834580" w:rsidP="005C1C0E">
      <w:pPr>
        <w:pStyle w:val="a3"/>
        <w:shd w:val="clear" w:color="auto" w:fill="FFFFFF" w:themeFill="background1"/>
        <w:tabs>
          <w:tab w:val="left" w:pos="567"/>
          <w:tab w:val="left" w:pos="709"/>
        </w:tabs>
        <w:ind w:left="0"/>
        <w:jc w:val="both"/>
        <w:rPr>
          <w:rFonts w:ascii="Times New Roman" w:hAnsi="Times New Roman"/>
          <w:sz w:val="28"/>
          <w:szCs w:val="28"/>
        </w:rPr>
      </w:pPr>
      <w:r w:rsidRPr="000A3B4C">
        <w:rPr>
          <w:rFonts w:ascii="Times New Roman" w:hAnsi="Times New Roman"/>
          <w:sz w:val="28"/>
          <w:szCs w:val="28"/>
        </w:rPr>
        <w:tab/>
      </w:r>
      <w:r w:rsidR="00FF4ADE" w:rsidRPr="000A3B4C">
        <w:rPr>
          <w:rFonts w:ascii="Times New Roman" w:hAnsi="Times New Roman"/>
          <w:sz w:val="28"/>
          <w:szCs w:val="28"/>
        </w:rPr>
        <w:t>Порядок оказания материальной помощи определя</w:t>
      </w:r>
      <w:r w:rsidR="001016D9" w:rsidRPr="000A3B4C">
        <w:rPr>
          <w:rFonts w:ascii="Times New Roman" w:hAnsi="Times New Roman"/>
          <w:sz w:val="28"/>
          <w:szCs w:val="28"/>
        </w:rPr>
        <w:t xml:space="preserve">ется локальными актами </w:t>
      </w:r>
      <w:r w:rsidR="00027C73" w:rsidRPr="000A3B4C">
        <w:rPr>
          <w:rFonts w:ascii="Times New Roman" w:hAnsi="Times New Roman"/>
          <w:snapToGrid w:val="0"/>
          <w:sz w:val="28"/>
          <w:szCs w:val="28"/>
        </w:rPr>
        <w:t>Общества</w:t>
      </w:r>
      <w:r w:rsidR="001016D9" w:rsidRPr="000A3B4C">
        <w:rPr>
          <w:rFonts w:ascii="Times New Roman" w:hAnsi="Times New Roman"/>
          <w:sz w:val="28"/>
          <w:szCs w:val="28"/>
        </w:rPr>
        <w:t>;</w:t>
      </w:r>
      <w:r w:rsidR="009A2BA1" w:rsidRPr="000A3B4C">
        <w:rPr>
          <w:rFonts w:ascii="Times New Roman" w:hAnsi="Times New Roman"/>
          <w:sz w:val="28"/>
          <w:szCs w:val="28"/>
        </w:rPr>
        <w:tab/>
      </w:r>
    </w:p>
    <w:p w:rsidR="00834580" w:rsidRPr="000A3B4C" w:rsidRDefault="00B22A80" w:rsidP="009B549E">
      <w:pPr>
        <w:pStyle w:val="a3"/>
        <w:numPr>
          <w:ilvl w:val="0"/>
          <w:numId w:val="9"/>
        </w:numPr>
        <w:shd w:val="clear" w:color="auto" w:fill="FFFFFF" w:themeFill="background1"/>
        <w:tabs>
          <w:tab w:val="left" w:pos="567"/>
          <w:tab w:val="left" w:pos="709"/>
          <w:tab w:val="left" w:pos="1134"/>
        </w:tabs>
        <w:ind w:left="0" w:firstLine="720"/>
        <w:jc w:val="both"/>
        <w:rPr>
          <w:rFonts w:ascii="Times New Roman" w:hAnsi="Times New Roman"/>
          <w:sz w:val="28"/>
          <w:szCs w:val="28"/>
        </w:rPr>
      </w:pPr>
      <w:r w:rsidRPr="000A3B4C">
        <w:rPr>
          <w:rFonts w:ascii="Times New Roman" w:hAnsi="Times New Roman"/>
          <w:sz w:val="28"/>
          <w:szCs w:val="28"/>
        </w:rPr>
        <w:t xml:space="preserve">в пределах выделенных средств бюджета </w:t>
      </w:r>
      <w:r w:rsidRPr="000A3B4C">
        <w:rPr>
          <w:rFonts w:ascii="Times New Roman" w:hAnsi="Times New Roman"/>
          <w:snapToGrid w:val="0"/>
          <w:sz w:val="28"/>
          <w:szCs w:val="28"/>
        </w:rPr>
        <w:t>Общества</w:t>
      </w:r>
      <w:r w:rsidRPr="000A3B4C">
        <w:rPr>
          <w:rFonts w:ascii="Times New Roman" w:hAnsi="Times New Roman"/>
          <w:sz w:val="28"/>
          <w:szCs w:val="28"/>
        </w:rPr>
        <w:t xml:space="preserve"> один раз в двадцать четыре месяца </w:t>
      </w:r>
      <w:r w:rsidR="00834580" w:rsidRPr="000A3B4C">
        <w:rPr>
          <w:rFonts w:ascii="Times New Roman" w:hAnsi="Times New Roman"/>
          <w:sz w:val="28"/>
          <w:szCs w:val="28"/>
        </w:rPr>
        <w:t xml:space="preserve">оказывать материальную помощь работникам на оплату протезирования зубов </w:t>
      </w:r>
      <w:r w:rsidR="008A4F48" w:rsidRPr="000A3B4C">
        <w:rPr>
          <w:rFonts w:ascii="Times New Roman" w:hAnsi="Times New Roman"/>
          <w:sz w:val="28"/>
          <w:szCs w:val="28"/>
        </w:rPr>
        <w:t xml:space="preserve">(за исключением протезирования драгоценными металлами) </w:t>
      </w:r>
      <w:r w:rsidR="00CF0BE5" w:rsidRPr="000A3B4C">
        <w:rPr>
          <w:rFonts w:ascii="Times New Roman" w:hAnsi="Times New Roman"/>
          <w:sz w:val="28"/>
          <w:szCs w:val="28"/>
        </w:rPr>
        <w:t xml:space="preserve">в </w:t>
      </w:r>
      <w:r w:rsidR="00A768EB" w:rsidRPr="000A3B4C">
        <w:rPr>
          <w:rFonts w:ascii="Times New Roman" w:hAnsi="Times New Roman"/>
          <w:sz w:val="28"/>
          <w:szCs w:val="28"/>
        </w:rPr>
        <w:t>размере 15 (пятнадцать) МРП</w:t>
      </w:r>
      <w:r w:rsidR="00834580" w:rsidRPr="000A3B4C">
        <w:rPr>
          <w:rFonts w:ascii="Times New Roman" w:hAnsi="Times New Roman"/>
          <w:sz w:val="28"/>
          <w:szCs w:val="28"/>
        </w:rPr>
        <w:t xml:space="preserve"> работникам, имеющим стаж работы на железнодорожном транспорте не менее 20 лет</w:t>
      </w:r>
      <w:r w:rsidR="00B57EC0" w:rsidRPr="000A3B4C">
        <w:rPr>
          <w:rFonts w:ascii="Times New Roman" w:hAnsi="Times New Roman"/>
          <w:sz w:val="28"/>
          <w:szCs w:val="28"/>
        </w:rPr>
        <w:t>.</w:t>
      </w:r>
    </w:p>
    <w:p w:rsidR="00834580" w:rsidRPr="000A3B4C" w:rsidRDefault="00834580"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Материальная помощь производится на основании документов, подтверждающих факт оказания услуг по протезированию зубов (счет-фактура, акт выполненных работ и фискальный чек).</w:t>
      </w:r>
    </w:p>
    <w:p w:rsidR="001016D9" w:rsidRPr="000A3B4C" w:rsidRDefault="00834580"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Порядок оказания материальной помощи определяется локальными актами </w:t>
      </w:r>
      <w:r w:rsidR="00540071" w:rsidRPr="000A3B4C">
        <w:rPr>
          <w:rFonts w:ascii="Times New Roman" w:hAnsi="Times New Roman"/>
          <w:snapToGrid w:val="0"/>
          <w:sz w:val="28"/>
          <w:szCs w:val="28"/>
        </w:rPr>
        <w:t>Общества</w:t>
      </w:r>
      <w:r w:rsidRPr="000A3B4C">
        <w:rPr>
          <w:rFonts w:ascii="Times New Roman" w:hAnsi="Times New Roman"/>
          <w:sz w:val="28"/>
          <w:szCs w:val="28"/>
        </w:rPr>
        <w:t>;</w:t>
      </w:r>
    </w:p>
    <w:p w:rsidR="007D124B" w:rsidRPr="000A3B4C" w:rsidRDefault="007D124B" w:rsidP="009B549E">
      <w:pPr>
        <w:pStyle w:val="a3"/>
        <w:numPr>
          <w:ilvl w:val="0"/>
          <w:numId w:val="9"/>
        </w:numPr>
        <w:shd w:val="clear" w:color="auto" w:fill="FFFFFF" w:themeFill="background1"/>
        <w:tabs>
          <w:tab w:val="left" w:pos="567"/>
          <w:tab w:val="left" w:pos="851"/>
          <w:tab w:val="left" w:pos="1134"/>
        </w:tabs>
        <w:ind w:left="0" w:firstLine="720"/>
        <w:jc w:val="both"/>
        <w:rPr>
          <w:rFonts w:ascii="Times New Roman" w:hAnsi="Times New Roman"/>
          <w:sz w:val="28"/>
          <w:szCs w:val="28"/>
        </w:rPr>
      </w:pPr>
      <w:r w:rsidRPr="000A3B4C">
        <w:rPr>
          <w:rFonts w:ascii="Times New Roman" w:hAnsi="Times New Roman"/>
          <w:sz w:val="28"/>
          <w:szCs w:val="28"/>
        </w:rPr>
        <w:t>оказывать молодым специалистам–железнодорожникам, прибывшим на работу на станции 3, 4, 5 классов, обгонные пункты и разъезды, материальную помощь на обустройство в размере 25 МРП;</w:t>
      </w:r>
    </w:p>
    <w:p w:rsidR="005F1642" w:rsidRPr="000A3B4C" w:rsidRDefault="005F1642"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выделять средства на обучение работников и их детей в организациях высшего и среднего профессионального образования железнодорожного профиля в соответствии с актами Работодателя</w:t>
      </w:r>
      <w:r w:rsidR="00B57EC0" w:rsidRPr="000A3B4C">
        <w:rPr>
          <w:rFonts w:ascii="Times New Roman" w:hAnsi="Times New Roman"/>
          <w:sz w:val="28"/>
          <w:szCs w:val="28"/>
        </w:rPr>
        <w:t>.</w:t>
      </w:r>
    </w:p>
    <w:p w:rsidR="005F1642" w:rsidRPr="00A21258" w:rsidRDefault="005F1642"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Осуществлять мероприятия по обучению работников основам трудового законодательства Республики Казахстан;</w:t>
      </w:r>
    </w:p>
    <w:p w:rsidR="003413DA" w:rsidRPr="000A3B4C" w:rsidRDefault="003413DA"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производить единовременное поощрение в размере месячной тарифной ставки (оклада) женщинам</w:t>
      </w:r>
      <w:r w:rsidR="004C0B63" w:rsidRPr="000A3B4C">
        <w:rPr>
          <w:rFonts w:ascii="Times New Roman" w:hAnsi="Times New Roman"/>
          <w:sz w:val="28"/>
          <w:szCs w:val="28"/>
        </w:rPr>
        <w:t xml:space="preserve"> </w:t>
      </w:r>
      <w:r w:rsidRPr="000A3B4C">
        <w:rPr>
          <w:rFonts w:ascii="Times New Roman" w:hAnsi="Times New Roman"/>
          <w:sz w:val="28"/>
          <w:szCs w:val="28"/>
        </w:rPr>
        <w:t>-</w:t>
      </w:r>
      <w:r w:rsidR="004C0B63" w:rsidRPr="000A3B4C">
        <w:rPr>
          <w:rFonts w:ascii="Times New Roman" w:hAnsi="Times New Roman"/>
          <w:sz w:val="28"/>
          <w:szCs w:val="28"/>
        </w:rPr>
        <w:t xml:space="preserve"> </w:t>
      </w:r>
      <w:r w:rsidRPr="000A3B4C">
        <w:rPr>
          <w:rFonts w:ascii="Times New Roman" w:hAnsi="Times New Roman"/>
          <w:sz w:val="28"/>
          <w:szCs w:val="28"/>
        </w:rPr>
        <w:t>55 лет, мужчинам - 60 лет при стаже работы в железнодорожной отрасли для мужчин не менее</w:t>
      </w:r>
      <w:r w:rsidR="00B57EC0" w:rsidRPr="000A3B4C">
        <w:rPr>
          <w:rFonts w:ascii="Times New Roman" w:hAnsi="Times New Roman"/>
          <w:sz w:val="28"/>
          <w:szCs w:val="28"/>
        </w:rPr>
        <w:t xml:space="preserve"> 20 лет, женщин не менее 15 лет.</w:t>
      </w:r>
    </w:p>
    <w:p w:rsidR="00C552E5" w:rsidRPr="000A3B4C" w:rsidRDefault="003413DA"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Производить единовременное поощрение женщин в связи с празднованием международного женского дня 8 марта в размере не более</w:t>
      </w:r>
      <w:r w:rsidR="00473D9E" w:rsidRPr="000A3B4C">
        <w:rPr>
          <w:rFonts w:ascii="Times New Roman" w:hAnsi="Times New Roman"/>
          <w:sz w:val="28"/>
          <w:szCs w:val="28"/>
        </w:rPr>
        <w:br/>
      </w:r>
      <w:r w:rsidRPr="000A3B4C">
        <w:rPr>
          <w:rFonts w:ascii="Times New Roman" w:hAnsi="Times New Roman"/>
          <w:sz w:val="28"/>
          <w:szCs w:val="28"/>
        </w:rPr>
        <w:t>8 МРП в пределах выделенных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 xml:space="preserve">юджете </w:t>
      </w:r>
      <w:r w:rsidR="00540071" w:rsidRPr="000A3B4C">
        <w:rPr>
          <w:rFonts w:ascii="Times New Roman" w:hAnsi="Times New Roman"/>
          <w:snapToGrid w:val="0"/>
          <w:sz w:val="28"/>
          <w:szCs w:val="28"/>
        </w:rPr>
        <w:t>Общества</w:t>
      </w:r>
      <w:r w:rsidRPr="000A3B4C">
        <w:rPr>
          <w:rFonts w:ascii="Times New Roman" w:hAnsi="Times New Roman"/>
          <w:sz w:val="28"/>
          <w:szCs w:val="28"/>
        </w:rPr>
        <w:t>;</w:t>
      </w:r>
    </w:p>
    <w:p w:rsidR="0032714F" w:rsidRPr="000A3B4C" w:rsidRDefault="0032714F"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 xml:space="preserve">оплачивать отпуск по беременности и родам, отпуск работникам, усыновившим (удочерившим) новорожденного ребенка (новорожденных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w:t>
      </w:r>
      <w:r w:rsidRPr="000A3B4C">
        <w:rPr>
          <w:rFonts w:ascii="Times New Roman" w:hAnsi="Times New Roman"/>
          <w:sz w:val="28"/>
          <w:szCs w:val="28"/>
        </w:rPr>
        <w:lastRenderedPageBreak/>
        <w:t>(новорожденных детей) в соответствии с законодательством Республики Казахстан.</w:t>
      </w:r>
    </w:p>
    <w:p w:rsidR="003413DA" w:rsidRPr="000A3B4C" w:rsidRDefault="0032714F"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proofErr w:type="gramStart"/>
      <w:r w:rsidRPr="000A3B4C">
        <w:rPr>
          <w:rFonts w:ascii="Times New Roman" w:hAnsi="Times New Roman"/>
          <w:sz w:val="28"/>
          <w:szCs w:val="28"/>
        </w:rPr>
        <w:t>Заявления на оплату отпуска по беременности и родам, отпуска работникам, усыновившим (удочерившим) новорожденного ребенка (новорожденных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(новорожденных детей) должны подаваться не позднее 90 дней с даты наступления событий;</w:t>
      </w:r>
      <w:proofErr w:type="gramEnd"/>
    </w:p>
    <w:p w:rsidR="000D0E6D" w:rsidRPr="000A3B4C" w:rsidRDefault="000D0E6D"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в пределах выделенных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 xml:space="preserve">юджете </w:t>
      </w:r>
      <w:r w:rsidR="00DE1E28" w:rsidRPr="000A3B4C">
        <w:rPr>
          <w:rFonts w:ascii="Times New Roman" w:hAnsi="Times New Roman"/>
          <w:sz w:val="28"/>
          <w:szCs w:val="28"/>
        </w:rPr>
        <w:t>Общества</w:t>
      </w:r>
      <w:r w:rsidRPr="000A3B4C">
        <w:rPr>
          <w:rFonts w:ascii="Times New Roman" w:hAnsi="Times New Roman"/>
          <w:sz w:val="28"/>
          <w:szCs w:val="28"/>
        </w:rPr>
        <w:t xml:space="preserve"> оказывать материальную помощь в размере не более 200 МРП при наступлении исключительной важности событий, влекущих непредвиденные материальные расходы работникам и семьям работников </w:t>
      </w:r>
      <w:r w:rsidR="00540071" w:rsidRPr="000A3B4C">
        <w:rPr>
          <w:rFonts w:ascii="Times New Roman" w:hAnsi="Times New Roman"/>
          <w:snapToGrid w:val="0"/>
          <w:sz w:val="28"/>
          <w:szCs w:val="28"/>
        </w:rPr>
        <w:t>Общества</w:t>
      </w:r>
      <w:r w:rsidRPr="000A3B4C">
        <w:rPr>
          <w:rFonts w:ascii="Times New Roman" w:hAnsi="Times New Roman"/>
          <w:sz w:val="28"/>
          <w:szCs w:val="28"/>
        </w:rPr>
        <w:t>, погибших в результате несчастного случая на производстве</w:t>
      </w:r>
      <w:r w:rsidR="00A1333B" w:rsidRPr="000A3B4C">
        <w:rPr>
          <w:rFonts w:ascii="Times New Roman" w:hAnsi="Times New Roman"/>
          <w:sz w:val="28"/>
          <w:szCs w:val="28"/>
        </w:rPr>
        <w:t>.</w:t>
      </w:r>
    </w:p>
    <w:p w:rsidR="000D0E6D" w:rsidRPr="000A3B4C" w:rsidRDefault="000D0E6D"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Порядок оказания материальной помощи определяется локальными актами </w:t>
      </w:r>
      <w:r w:rsidR="00540071" w:rsidRPr="000A3B4C">
        <w:rPr>
          <w:rFonts w:ascii="Times New Roman" w:hAnsi="Times New Roman"/>
          <w:snapToGrid w:val="0"/>
          <w:sz w:val="28"/>
          <w:szCs w:val="28"/>
        </w:rPr>
        <w:t>Общества</w:t>
      </w:r>
      <w:r w:rsidRPr="000A3B4C">
        <w:rPr>
          <w:rFonts w:ascii="Times New Roman" w:hAnsi="Times New Roman"/>
          <w:sz w:val="28"/>
          <w:szCs w:val="28"/>
        </w:rPr>
        <w:t>;</w:t>
      </w:r>
    </w:p>
    <w:p w:rsidR="00256F45" w:rsidRPr="000A3B4C" w:rsidRDefault="00256F45"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в целях социальной поддержки, привлечения и закрепления высококвалифицированных кадров предоставлять работникам жилье в собственность на льготных условиях в соответствии с актами Работодателя.</w:t>
      </w:r>
    </w:p>
    <w:p w:rsidR="00DA31C7" w:rsidRPr="000A3B4C" w:rsidRDefault="009F33EC" w:rsidP="008312D4">
      <w:pPr>
        <w:pStyle w:val="a3"/>
        <w:numPr>
          <w:ilvl w:val="0"/>
          <w:numId w:val="9"/>
        </w:numPr>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 xml:space="preserve">оказывать единовременное материальное поощрение </w:t>
      </w:r>
      <w:r w:rsidR="009268E2" w:rsidRPr="000A3B4C">
        <w:rPr>
          <w:rFonts w:ascii="Times New Roman" w:hAnsi="Times New Roman"/>
          <w:sz w:val="28"/>
          <w:szCs w:val="28"/>
        </w:rPr>
        <w:t>победителю</w:t>
      </w:r>
      <w:r w:rsidRPr="000A3B4C">
        <w:rPr>
          <w:rFonts w:ascii="Times New Roman" w:hAnsi="Times New Roman"/>
          <w:sz w:val="28"/>
          <w:szCs w:val="28"/>
        </w:rPr>
        <w:t xml:space="preserve"> по итогам ежегодного конкурса по присуждению молодежной премии «</w:t>
      </w:r>
      <w:proofErr w:type="spellStart"/>
      <w:r w:rsidRPr="000A3B4C">
        <w:rPr>
          <w:rFonts w:ascii="Times New Roman" w:hAnsi="Times New Roman"/>
          <w:sz w:val="28"/>
          <w:szCs w:val="28"/>
        </w:rPr>
        <w:t>Жас</w:t>
      </w:r>
      <w:proofErr w:type="spellEnd"/>
      <w:r w:rsidR="008312D4" w:rsidRPr="000A3B4C">
        <w:rPr>
          <w:rFonts w:ascii="Times New Roman" w:hAnsi="Times New Roman"/>
          <w:sz w:val="28"/>
          <w:szCs w:val="28"/>
        </w:rPr>
        <w:t xml:space="preserve"> </w:t>
      </w:r>
      <w:proofErr w:type="spellStart"/>
      <w:proofErr w:type="gramStart"/>
      <w:r w:rsidRPr="000A3B4C">
        <w:rPr>
          <w:rFonts w:ascii="Times New Roman" w:hAnsi="Times New Roman"/>
          <w:sz w:val="28"/>
          <w:szCs w:val="28"/>
        </w:rPr>
        <w:t>к</w:t>
      </w:r>
      <w:proofErr w:type="gramEnd"/>
      <w:r w:rsidRPr="000A3B4C">
        <w:rPr>
          <w:rFonts w:ascii="Times New Roman" w:hAnsi="Times New Roman"/>
          <w:sz w:val="28"/>
          <w:szCs w:val="28"/>
        </w:rPr>
        <w:t>әсіби</w:t>
      </w:r>
      <w:proofErr w:type="spellEnd"/>
      <w:r w:rsidR="008312D4" w:rsidRPr="000A3B4C">
        <w:rPr>
          <w:rFonts w:ascii="Times New Roman" w:hAnsi="Times New Roman"/>
          <w:sz w:val="28"/>
          <w:szCs w:val="28"/>
        </w:rPr>
        <w:t xml:space="preserve"> </w:t>
      </w:r>
      <w:proofErr w:type="spellStart"/>
      <w:r w:rsidRPr="000A3B4C">
        <w:rPr>
          <w:rFonts w:ascii="Times New Roman" w:hAnsi="Times New Roman"/>
          <w:sz w:val="28"/>
          <w:szCs w:val="28"/>
        </w:rPr>
        <w:t>маман</w:t>
      </w:r>
      <w:proofErr w:type="spellEnd"/>
      <w:r w:rsidRPr="000A3B4C">
        <w:rPr>
          <w:rFonts w:ascii="Times New Roman" w:hAnsi="Times New Roman"/>
          <w:sz w:val="28"/>
          <w:szCs w:val="28"/>
        </w:rPr>
        <w:t xml:space="preserve">» </w:t>
      </w:r>
      <w:proofErr w:type="gramStart"/>
      <w:r w:rsidRPr="000A3B4C">
        <w:rPr>
          <w:rFonts w:ascii="Times New Roman" w:hAnsi="Times New Roman"/>
          <w:sz w:val="28"/>
          <w:szCs w:val="28"/>
        </w:rPr>
        <w:t>в</w:t>
      </w:r>
      <w:proofErr w:type="gramEnd"/>
      <w:r w:rsidRPr="000A3B4C">
        <w:rPr>
          <w:rFonts w:ascii="Times New Roman" w:hAnsi="Times New Roman"/>
          <w:sz w:val="28"/>
          <w:szCs w:val="28"/>
        </w:rPr>
        <w:t xml:space="preserve"> размере 20 (двадцати) МРП;</w:t>
      </w:r>
    </w:p>
    <w:p w:rsidR="008312D4" w:rsidRPr="000A3B4C" w:rsidRDefault="008312D4" w:rsidP="008312D4">
      <w:pPr>
        <w:pStyle w:val="a3"/>
        <w:numPr>
          <w:ilvl w:val="0"/>
          <w:numId w:val="9"/>
        </w:numPr>
        <w:ind w:left="0" w:firstLine="709"/>
        <w:jc w:val="both"/>
        <w:rPr>
          <w:rFonts w:ascii="Times New Roman" w:hAnsi="Times New Roman"/>
          <w:sz w:val="28"/>
          <w:szCs w:val="28"/>
          <w:lang w:val="kk-KZ"/>
        </w:rPr>
      </w:pPr>
      <w:r w:rsidRPr="000A3B4C">
        <w:rPr>
          <w:rFonts w:ascii="Times New Roman" w:hAnsi="Times New Roman"/>
          <w:bCs/>
          <w:color w:val="000000"/>
          <w:sz w:val="28"/>
          <w:szCs w:val="28"/>
          <w:shd w:val="clear" w:color="auto" w:fill="FFFFFF"/>
        </w:rPr>
        <w:t>п</w:t>
      </w:r>
      <w:r w:rsidRPr="000A3B4C">
        <w:rPr>
          <w:rFonts w:ascii="Times New Roman" w:hAnsi="Times New Roman"/>
          <w:color w:val="000000"/>
          <w:sz w:val="28"/>
          <w:szCs w:val="28"/>
        </w:rPr>
        <w:t>редоставлять работникам, которым присвоено звание «</w:t>
      </w:r>
      <w:proofErr w:type="spellStart"/>
      <w:proofErr w:type="gramStart"/>
      <w:r w:rsidRPr="000A3B4C">
        <w:rPr>
          <w:rFonts w:ascii="Times New Roman" w:hAnsi="Times New Roman"/>
          <w:color w:val="000000"/>
          <w:sz w:val="28"/>
          <w:szCs w:val="28"/>
        </w:rPr>
        <w:t>К</w:t>
      </w:r>
      <w:proofErr w:type="gramEnd"/>
      <w:r w:rsidRPr="000A3B4C">
        <w:rPr>
          <w:rFonts w:ascii="Times New Roman" w:hAnsi="Times New Roman"/>
          <w:color w:val="000000"/>
          <w:sz w:val="28"/>
          <w:szCs w:val="28"/>
        </w:rPr>
        <w:t>әсібі</w:t>
      </w:r>
      <w:proofErr w:type="spellEnd"/>
      <w:r w:rsidRPr="000A3B4C">
        <w:rPr>
          <w:rFonts w:ascii="Times New Roman" w:hAnsi="Times New Roman"/>
          <w:color w:val="000000"/>
          <w:sz w:val="28"/>
          <w:szCs w:val="28"/>
        </w:rPr>
        <w:t xml:space="preserve"> </w:t>
      </w:r>
      <w:proofErr w:type="spellStart"/>
      <w:r w:rsidRPr="000A3B4C">
        <w:rPr>
          <w:rFonts w:ascii="Times New Roman" w:hAnsi="Times New Roman"/>
          <w:color w:val="000000"/>
          <w:sz w:val="28"/>
          <w:szCs w:val="28"/>
        </w:rPr>
        <w:t>бойынша</w:t>
      </w:r>
      <w:proofErr w:type="spellEnd"/>
      <w:r w:rsidRPr="000A3B4C">
        <w:rPr>
          <w:rFonts w:ascii="Times New Roman" w:hAnsi="Times New Roman"/>
          <w:color w:val="000000"/>
          <w:sz w:val="28"/>
          <w:szCs w:val="28"/>
        </w:rPr>
        <w:t xml:space="preserve"> </w:t>
      </w:r>
      <w:proofErr w:type="spellStart"/>
      <w:r w:rsidRPr="000A3B4C">
        <w:rPr>
          <w:rFonts w:ascii="Times New Roman" w:hAnsi="Times New Roman"/>
          <w:color w:val="000000"/>
          <w:sz w:val="28"/>
          <w:szCs w:val="28"/>
        </w:rPr>
        <w:t>үздік</w:t>
      </w:r>
      <w:proofErr w:type="spellEnd"/>
      <w:r w:rsidRPr="000A3B4C">
        <w:rPr>
          <w:rFonts w:ascii="Times New Roman" w:hAnsi="Times New Roman"/>
          <w:color w:val="000000"/>
          <w:sz w:val="28"/>
          <w:szCs w:val="28"/>
        </w:rPr>
        <w:t>» по итогам ежегодного отраслевого соревнования, работающим в филиалах Общества, ставших победителями ежегодного отраслевого соревнования, один раз в год в течение года с момента присвоения звания бесплатные путевки, приобретенные Обществом, в оздоровительные центры или санатории, расположенные на территории Республики Казахстан.</w:t>
      </w:r>
    </w:p>
    <w:p w:rsidR="002D66F6" w:rsidRPr="000A3B4C" w:rsidRDefault="005F7D03" w:rsidP="00125514">
      <w:pPr>
        <w:pStyle w:val="a3"/>
        <w:numPr>
          <w:ilvl w:val="0"/>
          <w:numId w:val="9"/>
        </w:numPr>
        <w:shd w:val="clear" w:color="auto" w:fill="FFFFFF" w:themeFill="background1"/>
        <w:tabs>
          <w:tab w:val="left" w:pos="-14175"/>
        </w:tabs>
        <w:ind w:left="0" w:firstLine="709"/>
        <w:jc w:val="both"/>
        <w:rPr>
          <w:rFonts w:ascii="Times New Roman" w:hAnsi="Times New Roman"/>
          <w:sz w:val="28"/>
          <w:szCs w:val="28"/>
        </w:rPr>
      </w:pPr>
      <w:r w:rsidRPr="000A3B4C">
        <w:rPr>
          <w:rFonts w:ascii="Times New Roman" w:hAnsi="Times New Roman"/>
          <w:sz w:val="28"/>
          <w:szCs w:val="28"/>
        </w:rPr>
        <w:t>оказывать ежегодно в пределах выделенных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 xml:space="preserve">юджете </w:t>
      </w:r>
      <w:r w:rsidR="00540071" w:rsidRPr="000A3B4C">
        <w:rPr>
          <w:rFonts w:ascii="Times New Roman" w:hAnsi="Times New Roman"/>
          <w:snapToGrid w:val="0"/>
          <w:sz w:val="28"/>
          <w:szCs w:val="28"/>
        </w:rPr>
        <w:t>Общества</w:t>
      </w:r>
      <w:r w:rsidR="00540071" w:rsidRPr="000A3B4C">
        <w:rPr>
          <w:rFonts w:ascii="Times New Roman" w:hAnsi="Times New Roman"/>
          <w:sz w:val="28"/>
          <w:szCs w:val="28"/>
        </w:rPr>
        <w:t xml:space="preserve"> </w:t>
      </w:r>
      <w:r w:rsidRPr="000A3B4C">
        <w:rPr>
          <w:rFonts w:ascii="Times New Roman" w:hAnsi="Times New Roman"/>
          <w:sz w:val="28"/>
          <w:szCs w:val="28"/>
        </w:rPr>
        <w:t xml:space="preserve">на День молодежи материальную помощь в размере 15 МРП, </w:t>
      </w:r>
    </w:p>
    <w:p w:rsidR="00F31820" w:rsidRPr="000A3B4C" w:rsidRDefault="005F7D03" w:rsidP="002D66F6">
      <w:pPr>
        <w:pStyle w:val="a3"/>
        <w:shd w:val="clear" w:color="auto" w:fill="FFFFFF" w:themeFill="background1"/>
        <w:tabs>
          <w:tab w:val="left" w:pos="-14175"/>
        </w:tabs>
        <w:ind w:left="0"/>
        <w:jc w:val="both"/>
        <w:rPr>
          <w:rFonts w:ascii="Times New Roman" w:hAnsi="Times New Roman"/>
          <w:sz w:val="28"/>
          <w:szCs w:val="28"/>
        </w:rPr>
      </w:pPr>
      <w:r w:rsidRPr="000A3B4C">
        <w:rPr>
          <w:rFonts w:ascii="Times New Roman" w:hAnsi="Times New Roman"/>
          <w:sz w:val="28"/>
          <w:szCs w:val="28"/>
        </w:rPr>
        <w:t xml:space="preserve">молодым семьям работников </w:t>
      </w:r>
      <w:r w:rsidR="00423EFB" w:rsidRPr="000A3B4C">
        <w:rPr>
          <w:rFonts w:ascii="Times New Roman" w:hAnsi="Times New Roman"/>
          <w:sz w:val="28"/>
          <w:szCs w:val="28"/>
        </w:rPr>
        <w:t>филиалов</w:t>
      </w:r>
      <w:r w:rsidRPr="000A3B4C">
        <w:rPr>
          <w:rFonts w:ascii="Times New Roman" w:hAnsi="Times New Roman"/>
          <w:sz w:val="28"/>
          <w:szCs w:val="28"/>
        </w:rPr>
        <w:t xml:space="preserve"> </w:t>
      </w:r>
      <w:r w:rsidR="00540071" w:rsidRPr="000A3B4C">
        <w:rPr>
          <w:rFonts w:ascii="Times New Roman" w:hAnsi="Times New Roman"/>
          <w:snapToGrid w:val="0"/>
          <w:sz w:val="28"/>
          <w:szCs w:val="28"/>
        </w:rPr>
        <w:t>Общества</w:t>
      </w:r>
      <w:r w:rsidRPr="000A3B4C">
        <w:rPr>
          <w:rFonts w:ascii="Times New Roman" w:hAnsi="Times New Roman"/>
          <w:sz w:val="28"/>
          <w:szCs w:val="28"/>
        </w:rPr>
        <w:t>, признанными  победителями конкурса «</w:t>
      </w:r>
      <w:proofErr w:type="spellStart"/>
      <w:r w:rsidRPr="000A3B4C">
        <w:rPr>
          <w:rFonts w:ascii="Times New Roman" w:hAnsi="Times New Roman"/>
          <w:sz w:val="28"/>
          <w:szCs w:val="28"/>
        </w:rPr>
        <w:t>Мерейлі</w:t>
      </w:r>
      <w:proofErr w:type="spellEnd"/>
      <w:r w:rsidR="00540071" w:rsidRPr="000A3B4C">
        <w:rPr>
          <w:rFonts w:ascii="Times New Roman" w:hAnsi="Times New Roman"/>
          <w:sz w:val="28"/>
          <w:szCs w:val="28"/>
        </w:rPr>
        <w:t xml:space="preserve"> </w:t>
      </w:r>
      <w:proofErr w:type="spellStart"/>
      <w:r w:rsidRPr="000A3B4C">
        <w:rPr>
          <w:rFonts w:ascii="Times New Roman" w:hAnsi="Times New Roman"/>
          <w:sz w:val="28"/>
          <w:szCs w:val="28"/>
        </w:rPr>
        <w:t>жас</w:t>
      </w:r>
      <w:proofErr w:type="spellEnd"/>
      <w:r w:rsidR="00540071" w:rsidRPr="000A3B4C">
        <w:rPr>
          <w:rFonts w:ascii="Times New Roman" w:hAnsi="Times New Roman"/>
          <w:sz w:val="28"/>
          <w:szCs w:val="28"/>
        </w:rPr>
        <w:t xml:space="preserve"> </w:t>
      </w:r>
      <w:proofErr w:type="spellStart"/>
      <w:r w:rsidRPr="000A3B4C">
        <w:rPr>
          <w:rFonts w:ascii="Times New Roman" w:hAnsi="Times New Roman"/>
          <w:sz w:val="28"/>
          <w:szCs w:val="28"/>
        </w:rPr>
        <w:t>темі</w:t>
      </w:r>
      <w:proofErr w:type="gramStart"/>
      <w:r w:rsidRPr="000A3B4C">
        <w:rPr>
          <w:rFonts w:ascii="Times New Roman" w:hAnsi="Times New Roman"/>
          <w:sz w:val="28"/>
          <w:szCs w:val="28"/>
        </w:rPr>
        <w:t>р</w:t>
      </w:r>
      <w:proofErr w:type="spellEnd"/>
      <w:proofErr w:type="gramEnd"/>
      <w:r w:rsidR="00540071" w:rsidRPr="000A3B4C">
        <w:rPr>
          <w:rFonts w:ascii="Times New Roman" w:hAnsi="Times New Roman"/>
          <w:sz w:val="28"/>
          <w:szCs w:val="28"/>
        </w:rPr>
        <w:t xml:space="preserve"> </w:t>
      </w:r>
      <w:proofErr w:type="spellStart"/>
      <w:r w:rsidRPr="000A3B4C">
        <w:rPr>
          <w:rFonts w:ascii="Times New Roman" w:hAnsi="Times New Roman"/>
          <w:sz w:val="28"/>
          <w:szCs w:val="28"/>
        </w:rPr>
        <w:t>жол</w:t>
      </w:r>
      <w:proofErr w:type="spellEnd"/>
      <w:r w:rsidR="00540071" w:rsidRPr="000A3B4C">
        <w:rPr>
          <w:rFonts w:ascii="Times New Roman" w:hAnsi="Times New Roman"/>
          <w:sz w:val="28"/>
          <w:szCs w:val="28"/>
        </w:rPr>
        <w:t xml:space="preserve"> </w:t>
      </w:r>
      <w:proofErr w:type="spellStart"/>
      <w:r w:rsidR="00F50D77" w:rsidRPr="000A3B4C">
        <w:rPr>
          <w:rFonts w:ascii="Times New Roman" w:hAnsi="Times New Roman"/>
          <w:sz w:val="28"/>
          <w:szCs w:val="28"/>
        </w:rPr>
        <w:t>отбасы</w:t>
      </w:r>
      <w:proofErr w:type="spellEnd"/>
      <w:r w:rsidR="00F50D77" w:rsidRPr="000A3B4C">
        <w:rPr>
          <w:rFonts w:ascii="Times New Roman" w:hAnsi="Times New Roman"/>
          <w:sz w:val="28"/>
          <w:szCs w:val="28"/>
        </w:rPr>
        <w:t>»</w:t>
      </w:r>
      <w:r w:rsidRPr="000A3B4C">
        <w:rPr>
          <w:rFonts w:ascii="Times New Roman" w:hAnsi="Times New Roman"/>
          <w:sz w:val="28"/>
          <w:szCs w:val="28"/>
        </w:rPr>
        <w:t>;</w:t>
      </w:r>
    </w:p>
    <w:p w:rsidR="00FD140F" w:rsidRPr="000A3B4C" w:rsidRDefault="00FD140F"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proofErr w:type="gramStart"/>
      <w:r w:rsidRPr="000A3B4C">
        <w:rPr>
          <w:rFonts w:ascii="Times New Roman" w:hAnsi="Times New Roman"/>
          <w:sz w:val="28"/>
          <w:szCs w:val="28"/>
        </w:rPr>
        <w:t xml:space="preserve">выплачивать работникам, проживающим в населенных пунктах, где отсутствуют образовательные учреждения (школы, школы-интернаты), в период учебного года ежемесячную доплату в размере </w:t>
      </w:r>
      <w:r w:rsidR="00F44C46" w:rsidRPr="000A3B4C">
        <w:rPr>
          <w:rFonts w:ascii="Times New Roman" w:hAnsi="Times New Roman"/>
          <w:sz w:val="28"/>
          <w:szCs w:val="28"/>
        </w:rPr>
        <w:t>1 МРП</w:t>
      </w:r>
      <w:r w:rsidRPr="000A3B4C">
        <w:rPr>
          <w:rFonts w:ascii="Times New Roman" w:hAnsi="Times New Roman"/>
          <w:sz w:val="28"/>
          <w:szCs w:val="28"/>
        </w:rPr>
        <w:t xml:space="preserve"> на одного школьника за проезд к месту учебы в школах, школах-интернатах, расположенных в городах и крупных узловых станциях, при предоставлении работником, имеющим детей школьного возраста, необходимых документов (справки с места работы, справки, подтверждающей количество детей школьного возраста работника</w:t>
      </w:r>
      <w:proofErr w:type="gramEnd"/>
      <w:r w:rsidRPr="000A3B4C">
        <w:rPr>
          <w:rFonts w:ascii="Times New Roman" w:hAnsi="Times New Roman"/>
          <w:sz w:val="28"/>
          <w:szCs w:val="28"/>
        </w:rPr>
        <w:t>, справки из школы, подтверждающей местонахождение школы и обучение детей в этой школе);</w:t>
      </w:r>
    </w:p>
    <w:p w:rsidR="00FD140F" w:rsidRPr="000A3B4C" w:rsidRDefault="00FD140F"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lastRenderedPageBreak/>
        <w:t xml:space="preserve">выплачивать работникам социальное пособие по временной нетрудоспособности из расчета средней заработной платы, исчисленной в соответствии с законодательством. </w:t>
      </w:r>
    </w:p>
    <w:p w:rsidR="00FD140F" w:rsidRPr="000A3B4C" w:rsidRDefault="00FD140F"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При этом</w:t>
      </w:r>
      <w:proofErr w:type="gramStart"/>
      <w:r w:rsidR="00B60CB5" w:rsidRPr="000A3B4C">
        <w:rPr>
          <w:rFonts w:ascii="Times New Roman" w:hAnsi="Times New Roman"/>
          <w:sz w:val="28"/>
          <w:szCs w:val="28"/>
        </w:rPr>
        <w:t>,</w:t>
      </w:r>
      <w:proofErr w:type="gramEnd"/>
      <w:r w:rsidRPr="000A3B4C">
        <w:rPr>
          <w:rFonts w:ascii="Times New Roman" w:hAnsi="Times New Roman"/>
          <w:sz w:val="28"/>
          <w:szCs w:val="28"/>
        </w:rPr>
        <w:t xml:space="preserve"> размер социального пособия по временной  нетрудоспособности в месяц не может превышать следующие размеры: </w:t>
      </w:r>
    </w:p>
    <w:p w:rsidR="00FD140F" w:rsidRPr="000A3B4C" w:rsidRDefault="00FD140F" w:rsidP="00B57EC0">
      <w:pPr>
        <w:pStyle w:val="a3"/>
        <w:shd w:val="clear" w:color="auto" w:fill="FFFFFF" w:themeFill="background1"/>
        <w:tabs>
          <w:tab w:val="left" w:pos="567"/>
          <w:tab w:val="left" w:pos="851"/>
        </w:tabs>
        <w:ind w:hanging="11"/>
        <w:jc w:val="both"/>
        <w:rPr>
          <w:rFonts w:ascii="Times New Roman" w:hAnsi="Times New Roman"/>
          <w:sz w:val="28"/>
          <w:szCs w:val="28"/>
        </w:rPr>
      </w:pPr>
      <w:proofErr w:type="gramStart"/>
      <w:r w:rsidRPr="000A3B4C">
        <w:rPr>
          <w:rFonts w:ascii="Times New Roman" w:hAnsi="Times New Roman"/>
          <w:sz w:val="28"/>
          <w:szCs w:val="28"/>
        </w:rPr>
        <w:t>имеющим</w:t>
      </w:r>
      <w:proofErr w:type="gramEnd"/>
      <w:r w:rsidRPr="000A3B4C">
        <w:rPr>
          <w:rFonts w:ascii="Times New Roman" w:hAnsi="Times New Roman"/>
          <w:sz w:val="28"/>
          <w:szCs w:val="28"/>
        </w:rPr>
        <w:t xml:space="preserve"> стаж работы в железнодорожной отрасли до 15 лет – 15 МРП; </w:t>
      </w:r>
    </w:p>
    <w:p w:rsidR="0081320C" w:rsidRPr="000A3B4C" w:rsidRDefault="00FD140F"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proofErr w:type="gramStart"/>
      <w:r w:rsidRPr="000A3B4C">
        <w:rPr>
          <w:rFonts w:ascii="Times New Roman" w:hAnsi="Times New Roman"/>
          <w:sz w:val="28"/>
          <w:szCs w:val="28"/>
        </w:rPr>
        <w:t>имеющим</w:t>
      </w:r>
      <w:proofErr w:type="gramEnd"/>
      <w:r w:rsidRPr="000A3B4C">
        <w:rPr>
          <w:rFonts w:ascii="Times New Roman" w:hAnsi="Times New Roman"/>
          <w:sz w:val="28"/>
          <w:szCs w:val="28"/>
        </w:rPr>
        <w:t xml:space="preserve"> стаж работы в железнодорожной отрасли свыше 15 лет</w:t>
      </w:r>
      <w:r w:rsidR="0081320C" w:rsidRPr="000A3B4C">
        <w:rPr>
          <w:rFonts w:ascii="Times New Roman" w:hAnsi="Times New Roman"/>
          <w:sz w:val="28"/>
          <w:szCs w:val="28"/>
        </w:rPr>
        <w:t xml:space="preserve"> до 30 лет – 20 МРП;</w:t>
      </w:r>
    </w:p>
    <w:p w:rsidR="00FD140F" w:rsidRPr="000A3B4C" w:rsidRDefault="0081320C"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proofErr w:type="gramStart"/>
      <w:r w:rsidRPr="000A3B4C">
        <w:rPr>
          <w:rFonts w:ascii="Times New Roman" w:hAnsi="Times New Roman"/>
          <w:sz w:val="28"/>
          <w:szCs w:val="28"/>
        </w:rPr>
        <w:t>имеющим</w:t>
      </w:r>
      <w:proofErr w:type="gramEnd"/>
      <w:r w:rsidRPr="000A3B4C">
        <w:rPr>
          <w:rFonts w:ascii="Times New Roman" w:hAnsi="Times New Roman"/>
          <w:sz w:val="28"/>
          <w:szCs w:val="28"/>
        </w:rPr>
        <w:t xml:space="preserve"> стаж работы в железнодорожной отрасли свыше 30 лет – 30 МРП.</w:t>
      </w:r>
    </w:p>
    <w:p w:rsidR="00FD140F" w:rsidRPr="000A3B4C" w:rsidRDefault="00FD140F" w:rsidP="00B57EC0">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Пособие по временной нетрудоспособности в связи с трудовым увечьем или профессиональным заболеванием работника выплачивать в размер</w:t>
      </w:r>
      <w:r w:rsidR="00246C4F" w:rsidRPr="000A3B4C">
        <w:rPr>
          <w:rFonts w:ascii="Times New Roman" w:hAnsi="Times New Roman"/>
          <w:sz w:val="28"/>
          <w:szCs w:val="28"/>
        </w:rPr>
        <w:t>е</w:t>
      </w:r>
      <w:r w:rsidRPr="000A3B4C">
        <w:rPr>
          <w:rFonts w:ascii="Times New Roman" w:hAnsi="Times New Roman"/>
          <w:sz w:val="28"/>
          <w:szCs w:val="28"/>
        </w:rPr>
        <w:t xml:space="preserve"> ста процентов средней заработной платы;</w:t>
      </w:r>
    </w:p>
    <w:p w:rsidR="00E71B73" w:rsidRPr="000A3B4C" w:rsidRDefault="00E71B73" w:rsidP="009B549E">
      <w:pPr>
        <w:pStyle w:val="a3"/>
        <w:numPr>
          <w:ilvl w:val="0"/>
          <w:numId w:val="9"/>
        </w:numPr>
        <w:shd w:val="clear" w:color="auto" w:fill="FFFFFF" w:themeFill="background1"/>
        <w:tabs>
          <w:tab w:val="left" w:pos="567"/>
          <w:tab w:val="left" w:pos="851"/>
          <w:tab w:val="left" w:pos="1276"/>
        </w:tabs>
        <w:jc w:val="both"/>
        <w:rPr>
          <w:rFonts w:ascii="Times New Roman" w:hAnsi="Times New Roman"/>
          <w:sz w:val="28"/>
          <w:szCs w:val="28"/>
        </w:rPr>
      </w:pPr>
      <w:r w:rsidRPr="000A3B4C">
        <w:rPr>
          <w:rFonts w:ascii="Times New Roman" w:hAnsi="Times New Roman"/>
          <w:sz w:val="28"/>
          <w:szCs w:val="28"/>
        </w:rPr>
        <w:t xml:space="preserve">выделять деньги </w:t>
      </w:r>
      <w:proofErr w:type="gramStart"/>
      <w:r w:rsidRPr="000A3B4C">
        <w:rPr>
          <w:rFonts w:ascii="Times New Roman" w:hAnsi="Times New Roman"/>
          <w:sz w:val="28"/>
          <w:szCs w:val="28"/>
        </w:rPr>
        <w:t>на</w:t>
      </w:r>
      <w:proofErr w:type="gramEnd"/>
      <w:r w:rsidRPr="000A3B4C">
        <w:rPr>
          <w:rFonts w:ascii="Times New Roman" w:hAnsi="Times New Roman"/>
          <w:sz w:val="28"/>
          <w:szCs w:val="28"/>
        </w:rPr>
        <w:t>:</w:t>
      </w:r>
    </w:p>
    <w:p w:rsidR="00E71B73" w:rsidRPr="000A3B4C" w:rsidRDefault="00E71B73" w:rsidP="000E36E5">
      <w:pPr>
        <w:pStyle w:val="a3"/>
        <w:shd w:val="clear" w:color="auto" w:fill="FFFFFF" w:themeFill="background1"/>
        <w:tabs>
          <w:tab w:val="left" w:pos="567"/>
          <w:tab w:val="left" w:pos="851"/>
        </w:tabs>
        <w:ind w:left="0" w:firstLine="709"/>
        <w:jc w:val="both"/>
        <w:rPr>
          <w:rFonts w:ascii="Times New Roman" w:hAnsi="Times New Roman"/>
          <w:b/>
          <w:sz w:val="28"/>
          <w:szCs w:val="28"/>
        </w:rPr>
      </w:pPr>
      <w:r w:rsidRPr="000A3B4C">
        <w:rPr>
          <w:rFonts w:ascii="Times New Roman" w:hAnsi="Times New Roman"/>
          <w:sz w:val="28"/>
          <w:szCs w:val="28"/>
        </w:rPr>
        <w:t xml:space="preserve">а) организацию летнего оздоровительного отдыха детей работников </w:t>
      </w:r>
      <w:r w:rsidR="00DE1E28" w:rsidRPr="000A3B4C">
        <w:rPr>
          <w:rFonts w:ascii="Times New Roman" w:hAnsi="Times New Roman"/>
          <w:sz w:val="28"/>
          <w:szCs w:val="28"/>
        </w:rPr>
        <w:t xml:space="preserve">Общества </w:t>
      </w:r>
      <w:r w:rsidRPr="000A3B4C">
        <w:rPr>
          <w:rFonts w:ascii="Times New Roman" w:hAnsi="Times New Roman"/>
          <w:sz w:val="28"/>
          <w:szCs w:val="28"/>
        </w:rPr>
        <w:t>в детских оздоровительных центрах</w:t>
      </w:r>
      <w:r w:rsidR="009E5E12" w:rsidRPr="000A3B4C">
        <w:rPr>
          <w:rFonts w:ascii="Times New Roman" w:hAnsi="Times New Roman"/>
          <w:sz w:val="28"/>
          <w:szCs w:val="28"/>
        </w:rPr>
        <w:t>;</w:t>
      </w:r>
    </w:p>
    <w:p w:rsidR="00E71B73" w:rsidRPr="000A3B4C" w:rsidRDefault="00E71B73" w:rsidP="000E36E5">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б) провоз детей работников </w:t>
      </w:r>
      <w:r w:rsidR="00540071" w:rsidRPr="000A3B4C">
        <w:rPr>
          <w:rFonts w:ascii="Times New Roman" w:hAnsi="Times New Roman"/>
          <w:snapToGrid w:val="0"/>
          <w:sz w:val="28"/>
          <w:szCs w:val="28"/>
        </w:rPr>
        <w:t>Общества</w:t>
      </w:r>
      <w:r w:rsidR="00540071" w:rsidRPr="000A3B4C">
        <w:rPr>
          <w:rFonts w:ascii="Times New Roman" w:hAnsi="Times New Roman"/>
          <w:sz w:val="28"/>
          <w:szCs w:val="28"/>
        </w:rPr>
        <w:t xml:space="preserve"> </w:t>
      </w:r>
      <w:r w:rsidRPr="000A3B4C">
        <w:rPr>
          <w:rFonts w:ascii="Times New Roman" w:hAnsi="Times New Roman"/>
          <w:sz w:val="28"/>
          <w:szCs w:val="28"/>
        </w:rPr>
        <w:t>в сопровождении медицинского работника</w:t>
      </w:r>
      <w:r w:rsidR="003F6F77" w:rsidRPr="000A3B4C">
        <w:rPr>
          <w:rFonts w:ascii="Times New Roman" w:hAnsi="Times New Roman"/>
          <w:sz w:val="28"/>
          <w:szCs w:val="28"/>
        </w:rPr>
        <w:t xml:space="preserve"> </w:t>
      </w:r>
      <w:r w:rsidRPr="000A3B4C">
        <w:rPr>
          <w:rFonts w:ascii="Times New Roman" w:hAnsi="Times New Roman"/>
          <w:sz w:val="28"/>
          <w:szCs w:val="28"/>
        </w:rPr>
        <w:t>до места отдыха и обратно.</w:t>
      </w:r>
    </w:p>
    <w:p w:rsidR="00E71B73" w:rsidRPr="000A3B4C" w:rsidRDefault="00E71B73" w:rsidP="000E36E5">
      <w:pPr>
        <w:pStyle w:val="a3"/>
        <w:shd w:val="clear" w:color="auto" w:fill="FFFFFF" w:themeFill="background1"/>
        <w:tabs>
          <w:tab w:val="left" w:pos="567"/>
          <w:tab w:val="left" w:pos="851"/>
        </w:tabs>
        <w:ind w:left="0" w:firstLine="709"/>
        <w:jc w:val="both"/>
        <w:rPr>
          <w:rFonts w:ascii="Times New Roman" w:hAnsi="Times New Roman"/>
          <w:sz w:val="28"/>
          <w:szCs w:val="28"/>
        </w:rPr>
      </w:pPr>
      <w:r w:rsidRPr="000A3B4C">
        <w:rPr>
          <w:rFonts w:ascii="Times New Roman" w:hAnsi="Times New Roman"/>
          <w:sz w:val="28"/>
          <w:szCs w:val="28"/>
        </w:rPr>
        <w:t>Обеспечить добровольное страхование детей от несчастных случаев за счет стоимости путевки в период нахождения детей в детских оздоровительных центрах;</w:t>
      </w:r>
    </w:p>
    <w:p w:rsidR="00C86385" w:rsidRPr="000A3B4C" w:rsidRDefault="00684AAB"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 xml:space="preserve">ежегодно, к празднованию Дня Защитника Отечества, оказывать единовременную материальную помощь в размере 15 МРП работникам </w:t>
      </w:r>
      <w:r w:rsidR="00540071" w:rsidRPr="000A3B4C">
        <w:rPr>
          <w:rFonts w:ascii="Times New Roman" w:hAnsi="Times New Roman"/>
          <w:snapToGrid w:val="0"/>
          <w:sz w:val="28"/>
          <w:szCs w:val="28"/>
        </w:rPr>
        <w:t>Общества</w:t>
      </w:r>
      <w:r w:rsidR="005E6F14" w:rsidRPr="000A3B4C">
        <w:rPr>
          <w:rFonts w:ascii="Times New Roman" w:hAnsi="Times New Roman"/>
          <w:sz w:val="28"/>
          <w:szCs w:val="28"/>
        </w:rPr>
        <w:t xml:space="preserve"> </w:t>
      </w:r>
      <w:r w:rsidR="00825CA7" w:rsidRPr="000A3B4C">
        <w:rPr>
          <w:rFonts w:ascii="Times New Roman" w:hAnsi="Times New Roman"/>
          <w:sz w:val="28"/>
          <w:szCs w:val="28"/>
        </w:rPr>
        <w:t>-</w:t>
      </w:r>
      <w:r w:rsidR="005E6F14" w:rsidRPr="000A3B4C">
        <w:rPr>
          <w:rFonts w:ascii="Times New Roman" w:hAnsi="Times New Roman"/>
          <w:sz w:val="28"/>
          <w:szCs w:val="28"/>
        </w:rPr>
        <w:t xml:space="preserve"> </w:t>
      </w:r>
      <w:r w:rsidR="00825CA7" w:rsidRPr="000A3B4C">
        <w:rPr>
          <w:rFonts w:ascii="Times New Roman" w:hAnsi="Times New Roman"/>
          <w:sz w:val="28"/>
          <w:szCs w:val="28"/>
        </w:rPr>
        <w:t xml:space="preserve">участникам </w:t>
      </w:r>
      <w:r w:rsidR="00954046" w:rsidRPr="000A3B4C">
        <w:rPr>
          <w:rFonts w:ascii="Times New Roman" w:hAnsi="Times New Roman"/>
          <w:sz w:val="28"/>
          <w:szCs w:val="28"/>
        </w:rPr>
        <w:t xml:space="preserve">ликвидации последствий аварии на Чернобыльской АЭС, воинам – интернационалистам, состоящим на учете в </w:t>
      </w:r>
      <w:r w:rsidR="00540071" w:rsidRPr="000A3B4C">
        <w:rPr>
          <w:rFonts w:ascii="Times New Roman" w:hAnsi="Times New Roman"/>
          <w:snapToGrid w:val="0"/>
          <w:sz w:val="28"/>
          <w:szCs w:val="28"/>
        </w:rPr>
        <w:t>Общества</w:t>
      </w:r>
      <w:r w:rsidRPr="000A3B4C">
        <w:rPr>
          <w:rFonts w:ascii="Times New Roman" w:hAnsi="Times New Roman"/>
          <w:sz w:val="28"/>
          <w:szCs w:val="28"/>
        </w:rPr>
        <w:t>;</w:t>
      </w:r>
    </w:p>
    <w:p w:rsidR="00BE6ED9" w:rsidRPr="000A3B4C" w:rsidRDefault="00BE6ED9"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обеспечить участие работников в спортивных, социально-культурных мероприятиях, молодежных и других форумах, конференциях, тренингах, диску</w:t>
      </w:r>
      <w:r w:rsidR="00B60CB5" w:rsidRPr="000A3B4C">
        <w:rPr>
          <w:rFonts w:ascii="Times New Roman" w:hAnsi="Times New Roman"/>
          <w:sz w:val="28"/>
          <w:szCs w:val="28"/>
        </w:rPr>
        <w:t>с</w:t>
      </w:r>
      <w:r w:rsidRPr="000A3B4C">
        <w:rPr>
          <w:rFonts w:ascii="Times New Roman" w:hAnsi="Times New Roman"/>
          <w:sz w:val="28"/>
          <w:szCs w:val="28"/>
        </w:rPr>
        <w:t xml:space="preserve">сионных клубов, сессий, школах молодого профсоюзного лидера, проводимых </w:t>
      </w:r>
      <w:r w:rsidR="00540071" w:rsidRPr="000A3B4C">
        <w:rPr>
          <w:rFonts w:ascii="Times New Roman" w:hAnsi="Times New Roman"/>
          <w:snapToGrid w:val="0"/>
          <w:sz w:val="28"/>
          <w:szCs w:val="28"/>
        </w:rPr>
        <w:t>Обществом</w:t>
      </w:r>
      <w:r w:rsidRPr="000A3B4C">
        <w:rPr>
          <w:rFonts w:ascii="Times New Roman" w:hAnsi="Times New Roman"/>
          <w:sz w:val="28"/>
          <w:szCs w:val="28"/>
        </w:rPr>
        <w:t xml:space="preserve"> и Профсоюзом и сборных команд </w:t>
      </w:r>
      <w:r w:rsidR="00540071" w:rsidRPr="000A3B4C">
        <w:rPr>
          <w:rFonts w:ascii="Times New Roman" w:hAnsi="Times New Roman"/>
          <w:snapToGrid w:val="0"/>
          <w:sz w:val="28"/>
          <w:szCs w:val="28"/>
        </w:rPr>
        <w:t>Общества</w:t>
      </w:r>
      <w:r w:rsidRPr="000A3B4C">
        <w:rPr>
          <w:rFonts w:ascii="Times New Roman" w:hAnsi="Times New Roman"/>
          <w:sz w:val="28"/>
          <w:szCs w:val="28"/>
        </w:rPr>
        <w:t xml:space="preserve"> и Профсоюза в республиканских и международных соревнованиях, сохранив место работы (должность) и заработную плату;</w:t>
      </w:r>
    </w:p>
    <w:p w:rsidR="00584DBB" w:rsidRPr="000A3B4C" w:rsidRDefault="00584DBB"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обеспечить медицинское обслуживание всех работников при наличии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 xml:space="preserve">юджете </w:t>
      </w:r>
      <w:r w:rsidR="00540071" w:rsidRPr="000A3B4C">
        <w:rPr>
          <w:rFonts w:ascii="Times New Roman" w:hAnsi="Times New Roman"/>
          <w:snapToGrid w:val="0"/>
          <w:sz w:val="28"/>
          <w:szCs w:val="28"/>
        </w:rPr>
        <w:t>Общества</w:t>
      </w:r>
      <w:r w:rsidRPr="000A3B4C">
        <w:rPr>
          <w:rFonts w:ascii="Times New Roman" w:hAnsi="Times New Roman"/>
          <w:sz w:val="28"/>
          <w:szCs w:val="28"/>
        </w:rPr>
        <w:t>;</w:t>
      </w:r>
    </w:p>
    <w:p w:rsidR="0055566C" w:rsidRPr="000A3B4C" w:rsidRDefault="0055566C"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t xml:space="preserve">в дни медицинского обследования и </w:t>
      </w:r>
      <w:proofErr w:type="spellStart"/>
      <w:r w:rsidRPr="000A3B4C">
        <w:rPr>
          <w:rFonts w:ascii="Times New Roman" w:hAnsi="Times New Roman"/>
          <w:sz w:val="28"/>
          <w:szCs w:val="28"/>
        </w:rPr>
        <w:t>донации</w:t>
      </w:r>
      <w:proofErr w:type="spellEnd"/>
      <w:r w:rsidRPr="000A3B4C">
        <w:rPr>
          <w:rFonts w:ascii="Times New Roman" w:hAnsi="Times New Roman"/>
          <w:sz w:val="28"/>
          <w:szCs w:val="28"/>
        </w:rPr>
        <w:t xml:space="preserve"> крови и ее компонентов работник, являющийся донором, освобождается от работы с сохранением за ним средней заработной платы.</w:t>
      </w:r>
    </w:p>
    <w:p w:rsidR="0055566C" w:rsidRPr="000A3B4C" w:rsidRDefault="0055566C" w:rsidP="0055566C">
      <w:pPr>
        <w:shd w:val="clear" w:color="auto" w:fill="FFFFFF" w:themeFill="background1"/>
        <w:tabs>
          <w:tab w:val="left" w:pos="567"/>
          <w:tab w:val="left" w:pos="851"/>
        </w:tabs>
        <w:ind w:firstLine="709"/>
        <w:jc w:val="both"/>
        <w:rPr>
          <w:rFonts w:ascii="Times New Roman" w:hAnsi="Times New Roman"/>
          <w:sz w:val="28"/>
          <w:szCs w:val="28"/>
        </w:rPr>
      </w:pPr>
      <w:r w:rsidRPr="000A3B4C">
        <w:rPr>
          <w:rFonts w:ascii="Times New Roman" w:hAnsi="Times New Roman"/>
          <w:sz w:val="28"/>
          <w:szCs w:val="28"/>
        </w:rPr>
        <w:t>Донор, осуществляющий донорскую функцию, безвозмездно получает дополнительно один день отдыха с сохранением средней заработной платы.</w:t>
      </w:r>
    </w:p>
    <w:p w:rsidR="00F179AA" w:rsidRPr="000A3B4C" w:rsidRDefault="0055566C" w:rsidP="0055566C">
      <w:pPr>
        <w:shd w:val="clear" w:color="auto" w:fill="FFFFFF" w:themeFill="background1"/>
        <w:tabs>
          <w:tab w:val="left" w:pos="567"/>
          <w:tab w:val="left" w:pos="851"/>
        </w:tabs>
        <w:jc w:val="both"/>
        <w:rPr>
          <w:rFonts w:ascii="Times New Roman" w:hAnsi="Times New Roman"/>
          <w:sz w:val="28"/>
          <w:szCs w:val="28"/>
        </w:rPr>
      </w:pPr>
      <w:r w:rsidRPr="000A3B4C">
        <w:rPr>
          <w:rFonts w:ascii="Times New Roman" w:hAnsi="Times New Roman"/>
          <w:sz w:val="28"/>
          <w:szCs w:val="28"/>
        </w:rPr>
        <w:tab/>
        <w:t>В случае</w:t>
      </w:r>
      <w:proofErr w:type="gramStart"/>
      <w:r w:rsidRPr="000A3B4C">
        <w:rPr>
          <w:rFonts w:ascii="Times New Roman" w:hAnsi="Times New Roman"/>
          <w:sz w:val="28"/>
          <w:szCs w:val="28"/>
        </w:rPr>
        <w:t>,</w:t>
      </w:r>
      <w:proofErr w:type="gramEnd"/>
      <w:r w:rsidRPr="000A3B4C">
        <w:rPr>
          <w:rFonts w:ascii="Times New Roman" w:hAnsi="Times New Roman"/>
          <w:sz w:val="28"/>
          <w:szCs w:val="28"/>
        </w:rPr>
        <w:t xml:space="preserve"> если по соглашению с </w:t>
      </w:r>
      <w:r w:rsidR="00126CCA" w:rsidRPr="000A3B4C">
        <w:rPr>
          <w:rFonts w:ascii="Times New Roman" w:hAnsi="Times New Roman"/>
          <w:sz w:val="28"/>
          <w:szCs w:val="28"/>
        </w:rPr>
        <w:t>Р</w:t>
      </w:r>
      <w:r w:rsidRPr="000A3B4C">
        <w:rPr>
          <w:rFonts w:ascii="Times New Roman" w:hAnsi="Times New Roman"/>
          <w:sz w:val="28"/>
          <w:szCs w:val="28"/>
        </w:rPr>
        <w:t xml:space="preserve">аботодателем работник, являющийся донором, в дни </w:t>
      </w:r>
      <w:proofErr w:type="spellStart"/>
      <w:r w:rsidRPr="000A3B4C">
        <w:rPr>
          <w:rFonts w:ascii="Times New Roman" w:hAnsi="Times New Roman"/>
          <w:sz w:val="28"/>
          <w:szCs w:val="28"/>
        </w:rPr>
        <w:t>донации</w:t>
      </w:r>
      <w:proofErr w:type="spellEnd"/>
      <w:r w:rsidRPr="000A3B4C">
        <w:rPr>
          <w:rFonts w:ascii="Times New Roman" w:hAnsi="Times New Roman"/>
          <w:sz w:val="28"/>
          <w:szCs w:val="28"/>
        </w:rPr>
        <w:t xml:space="preserve">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33218E" w:rsidRPr="000A3B4C" w:rsidRDefault="0033218E" w:rsidP="009B549E">
      <w:pPr>
        <w:pStyle w:val="a3"/>
        <w:numPr>
          <w:ilvl w:val="0"/>
          <w:numId w:val="9"/>
        </w:numPr>
        <w:shd w:val="clear" w:color="auto" w:fill="FFFFFF" w:themeFill="background1"/>
        <w:tabs>
          <w:tab w:val="left" w:pos="567"/>
          <w:tab w:val="left" w:pos="851"/>
          <w:tab w:val="left" w:pos="1276"/>
        </w:tabs>
        <w:ind w:left="0" w:firstLine="720"/>
        <w:jc w:val="both"/>
        <w:rPr>
          <w:rFonts w:ascii="Times New Roman" w:hAnsi="Times New Roman"/>
          <w:sz w:val="28"/>
          <w:szCs w:val="28"/>
        </w:rPr>
      </w:pPr>
      <w:r w:rsidRPr="000A3B4C">
        <w:rPr>
          <w:rFonts w:ascii="Times New Roman" w:hAnsi="Times New Roman"/>
          <w:sz w:val="28"/>
          <w:szCs w:val="28"/>
        </w:rPr>
        <w:lastRenderedPageBreak/>
        <w:t xml:space="preserve">предоставлять работающим женщинам, имеющим детей в возрасте до полутора лет, отцам (усыновителям, </w:t>
      </w:r>
      <w:proofErr w:type="spellStart"/>
      <w:r w:rsidRPr="000A3B4C">
        <w:rPr>
          <w:rFonts w:ascii="Times New Roman" w:hAnsi="Times New Roman"/>
          <w:sz w:val="28"/>
          <w:szCs w:val="28"/>
        </w:rPr>
        <w:t>удочерителям</w:t>
      </w:r>
      <w:proofErr w:type="spellEnd"/>
      <w:r w:rsidRPr="000A3B4C">
        <w:rPr>
          <w:rFonts w:ascii="Times New Roman" w:hAnsi="Times New Roman"/>
          <w:sz w:val="28"/>
          <w:szCs w:val="28"/>
        </w:rPr>
        <w:t>), воспитывающим детей в возрасте до полутора лет без матери, дополнительные перерывы для кормления ребенка (детей) не реже чем через каждые три часа работы следующей продолжительности:</w:t>
      </w:r>
    </w:p>
    <w:p w:rsidR="0033218E" w:rsidRPr="000A3B4C" w:rsidRDefault="0033218E" w:rsidP="000E36E5">
      <w:pPr>
        <w:pStyle w:val="a3"/>
        <w:shd w:val="clear" w:color="auto" w:fill="FFFFFF" w:themeFill="background1"/>
        <w:tabs>
          <w:tab w:val="left" w:pos="142"/>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1) имеющим одного ребенка, – каждый перерыв не менее тридцати минут; </w:t>
      </w:r>
    </w:p>
    <w:p w:rsidR="0033218E" w:rsidRPr="000A3B4C" w:rsidRDefault="0033218E" w:rsidP="000E36E5">
      <w:pPr>
        <w:pStyle w:val="a3"/>
        <w:shd w:val="clear" w:color="auto" w:fill="FFFFFF" w:themeFill="background1"/>
        <w:tabs>
          <w:tab w:val="left" w:pos="142"/>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2) </w:t>
      </w:r>
      <w:proofErr w:type="gramStart"/>
      <w:r w:rsidRPr="000A3B4C">
        <w:rPr>
          <w:rFonts w:ascii="Times New Roman" w:hAnsi="Times New Roman"/>
          <w:sz w:val="28"/>
          <w:szCs w:val="28"/>
        </w:rPr>
        <w:t>имеющим</w:t>
      </w:r>
      <w:proofErr w:type="gramEnd"/>
      <w:r w:rsidRPr="000A3B4C">
        <w:rPr>
          <w:rFonts w:ascii="Times New Roman" w:hAnsi="Times New Roman"/>
          <w:sz w:val="28"/>
          <w:szCs w:val="28"/>
        </w:rPr>
        <w:t xml:space="preserve"> двух или более детей, – каждый перерыв не менее одного часа.</w:t>
      </w:r>
    </w:p>
    <w:p w:rsidR="0033218E" w:rsidRPr="000A3B4C" w:rsidRDefault="0033218E" w:rsidP="000E36E5">
      <w:pPr>
        <w:shd w:val="clear" w:color="auto" w:fill="FFFFFF" w:themeFill="background1"/>
        <w:tabs>
          <w:tab w:val="left" w:pos="709"/>
          <w:tab w:val="left" w:pos="993"/>
        </w:tabs>
        <w:jc w:val="both"/>
        <w:rPr>
          <w:rFonts w:ascii="Times New Roman" w:hAnsi="Times New Roman"/>
          <w:sz w:val="28"/>
          <w:szCs w:val="28"/>
        </w:rPr>
      </w:pPr>
      <w:r w:rsidRPr="000A3B4C">
        <w:rPr>
          <w:rFonts w:ascii="Times New Roman" w:hAnsi="Times New Roman"/>
          <w:sz w:val="28"/>
          <w:szCs w:val="28"/>
        </w:rPr>
        <w:tab/>
        <w:t>Перерывы для кормления ребенка (детей) по заявлению работника, присоединяются к перерыву для отдыха и приема пищи либо суммированные перерывы предоставляются в начале или конце рабочего дня (смены).</w:t>
      </w:r>
    </w:p>
    <w:p w:rsidR="002863FA" w:rsidRPr="000A3B4C" w:rsidRDefault="0033218E" w:rsidP="000E36E5">
      <w:pPr>
        <w:shd w:val="clear" w:color="auto" w:fill="FFFFFF" w:themeFill="background1"/>
        <w:tabs>
          <w:tab w:val="left" w:pos="709"/>
          <w:tab w:val="left" w:pos="993"/>
        </w:tabs>
        <w:jc w:val="both"/>
        <w:rPr>
          <w:rFonts w:ascii="Times New Roman" w:hAnsi="Times New Roman"/>
          <w:sz w:val="28"/>
          <w:szCs w:val="28"/>
        </w:rPr>
      </w:pPr>
      <w:r w:rsidRPr="000A3B4C">
        <w:rPr>
          <w:rFonts w:ascii="Times New Roman" w:hAnsi="Times New Roman"/>
          <w:sz w:val="28"/>
          <w:szCs w:val="28"/>
        </w:rPr>
        <w:tab/>
        <w:t>Перерывы для кормления ребенка (детей) включаются в рабочее время. За время перерывов женщинам, отцам, усыновителям (</w:t>
      </w:r>
      <w:proofErr w:type="spellStart"/>
      <w:r w:rsidRPr="000A3B4C">
        <w:rPr>
          <w:rFonts w:ascii="Times New Roman" w:hAnsi="Times New Roman"/>
          <w:sz w:val="28"/>
          <w:szCs w:val="28"/>
        </w:rPr>
        <w:t>удочерителям</w:t>
      </w:r>
      <w:proofErr w:type="spellEnd"/>
      <w:r w:rsidRPr="000A3B4C">
        <w:rPr>
          <w:rFonts w:ascii="Times New Roman" w:hAnsi="Times New Roman"/>
          <w:sz w:val="28"/>
          <w:szCs w:val="28"/>
        </w:rPr>
        <w:t>) сохраняется средняя заработная плата;</w:t>
      </w:r>
    </w:p>
    <w:p w:rsidR="00EB1EDB" w:rsidRPr="000A3B4C" w:rsidRDefault="00EB1EDB" w:rsidP="00DC1F06">
      <w:pPr>
        <w:pStyle w:val="a3"/>
        <w:numPr>
          <w:ilvl w:val="0"/>
          <w:numId w:val="9"/>
        </w:numPr>
        <w:shd w:val="clear" w:color="auto" w:fill="FFFFFF" w:themeFill="background1"/>
        <w:tabs>
          <w:tab w:val="left" w:pos="-14034"/>
        </w:tabs>
        <w:ind w:left="0" w:firstLine="851"/>
        <w:jc w:val="both"/>
        <w:rPr>
          <w:rFonts w:ascii="Times New Roman" w:hAnsi="Times New Roman"/>
          <w:sz w:val="28"/>
          <w:szCs w:val="28"/>
        </w:rPr>
      </w:pPr>
      <w:r w:rsidRPr="000A3B4C">
        <w:rPr>
          <w:rFonts w:ascii="Times New Roman" w:hAnsi="Times New Roman"/>
          <w:sz w:val="28"/>
          <w:szCs w:val="28"/>
        </w:rPr>
        <w:t>предоставлять работникам, направленным на обучение, стажировку за рубежом в рамках международной стипендии «</w:t>
      </w:r>
      <w:proofErr w:type="spellStart"/>
      <w:r w:rsidRPr="000A3B4C">
        <w:rPr>
          <w:rFonts w:ascii="Times New Roman" w:hAnsi="Times New Roman"/>
          <w:sz w:val="28"/>
          <w:szCs w:val="28"/>
        </w:rPr>
        <w:t>Болашак</w:t>
      </w:r>
      <w:proofErr w:type="spellEnd"/>
      <w:r w:rsidRPr="000A3B4C">
        <w:rPr>
          <w:rFonts w:ascii="Times New Roman" w:hAnsi="Times New Roman"/>
          <w:sz w:val="28"/>
          <w:szCs w:val="28"/>
        </w:rPr>
        <w:t>», учебные отпуска с сохранением места работы (должности).</w:t>
      </w:r>
    </w:p>
    <w:p w:rsidR="00F514A3" w:rsidRPr="000A3B4C" w:rsidRDefault="003F6F77" w:rsidP="000E36E5">
      <w:pPr>
        <w:shd w:val="clear" w:color="auto" w:fill="FFFFFF" w:themeFill="background1"/>
        <w:tabs>
          <w:tab w:val="left" w:pos="709"/>
          <w:tab w:val="left" w:pos="993"/>
        </w:tabs>
        <w:jc w:val="both"/>
        <w:rPr>
          <w:rFonts w:ascii="Times New Roman" w:hAnsi="Times New Roman"/>
          <w:sz w:val="28"/>
          <w:szCs w:val="28"/>
        </w:rPr>
      </w:pPr>
      <w:r w:rsidRPr="000A3B4C">
        <w:rPr>
          <w:rFonts w:ascii="Times New Roman" w:hAnsi="Times New Roman"/>
          <w:sz w:val="28"/>
          <w:szCs w:val="28"/>
        </w:rPr>
        <w:tab/>
      </w:r>
      <w:r w:rsidR="00EB1EDB" w:rsidRPr="000A3B4C">
        <w:rPr>
          <w:rFonts w:ascii="Times New Roman" w:hAnsi="Times New Roman"/>
          <w:sz w:val="28"/>
          <w:szCs w:val="28"/>
        </w:rPr>
        <w:t>При этом место работы (должность) работника не сохраняется, если работник в течени</w:t>
      </w:r>
      <w:proofErr w:type="gramStart"/>
      <w:r w:rsidR="00EB1EDB" w:rsidRPr="000A3B4C">
        <w:rPr>
          <w:rFonts w:ascii="Times New Roman" w:hAnsi="Times New Roman"/>
          <w:sz w:val="28"/>
          <w:szCs w:val="28"/>
        </w:rPr>
        <w:t>и</w:t>
      </w:r>
      <w:proofErr w:type="gramEnd"/>
      <w:r w:rsidR="00EB1EDB" w:rsidRPr="000A3B4C">
        <w:rPr>
          <w:rFonts w:ascii="Times New Roman" w:hAnsi="Times New Roman"/>
          <w:sz w:val="28"/>
          <w:szCs w:val="28"/>
        </w:rPr>
        <w:t xml:space="preserve"> 2-х месяцев со дня окончания учебы не приступил к должностным обязанностям на работе;</w:t>
      </w:r>
    </w:p>
    <w:p w:rsidR="00763ED6" w:rsidRPr="000A3B4C" w:rsidRDefault="00DC1F06" w:rsidP="00DC1F06">
      <w:pPr>
        <w:pStyle w:val="a3"/>
        <w:numPr>
          <w:ilvl w:val="0"/>
          <w:numId w:val="9"/>
        </w:numPr>
        <w:shd w:val="clear" w:color="auto" w:fill="FFFFFF" w:themeFill="background1"/>
        <w:tabs>
          <w:tab w:val="left" w:pos="851"/>
          <w:tab w:val="left" w:pos="993"/>
        </w:tabs>
        <w:ind w:hanging="467"/>
        <w:jc w:val="both"/>
        <w:rPr>
          <w:rFonts w:ascii="Times New Roman" w:hAnsi="Times New Roman"/>
          <w:sz w:val="28"/>
          <w:szCs w:val="28"/>
        </w:rPr>
      </w:pPr>
      <w:r w:rsidRPr="000A3B4C">
        <w:rPr>
          <w:rFonts w:ascii="Times New Roman" w:hAnsi="Times New Roman"/>
          <w:sz w:val="28"/>
          <w:szCs w:val="28"/>
        </w:rPr>
        <w:t xml:space="preserve"> </w:t>
      </w:r>
      <w:r w:rsidR="00763ED6" w:rsidRPr="000A3B4C">
        <w:rPr>
          <w:rFonts w:ascii="Times New Roman" w:hAnsi="Times New Roman"/>
          <w:sz w:val="28"/>
          <w:szCs w:val="28"/>
        </w:rPr>
        <w:t>не выплачивать пособие по временной нетрудоспособности:</w:t>
      </w:r>
    </w:p>
    <w:p w:rsidR="00763ED6" w:rsidRPr="000A3B4C" w:rsidRDefault="00763ED6" w:rsidP="009B549E">
      <w:pPr>
        <w:pStyle w:val="a3"/>
        <w:numPr>
          <w:ilvl w:val="0"/>
          <w:numId w:val="23"/>
        </w:numPr>
        <w:shd w:val="clear" w:color="auto" w:fill="FFFFFF" w:themeFill="background1"/>
        <w:tabs>
          <w:tab w:val="left" w:pos="0"/>
          <w:tab w:val="left" w:pos="993"/>
        </w:tabs>
        <w:ind w:left="0" w:firstLine="709"/>
        <w:jc w:val="both"/>
        <w:rPr>
          <w:rFonts w:ascii="Times New Roman" w:hAnsi="Times New Roman"/>
          <w:sz w:val="28"/>
          <w:szCs w:val="28"/>
        </w:rPr>
      </w:pPr>
      <w:r w:rsidRPr="000A3B4C">
        <w:rPr>
          <w:rFonts w:ascii="Times New Roman" w:hAnsi="Times New Roman"/>
          <w:sz w:val="28"/>
          <w:szCs w:val="28"/>
        </w:rPr>
        <w:t>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763ED6" w:rsidRPr="000A3B4C" w:rsidRDefault="00763ED6" w:rsidP="009B549E">
      <w:pPr>
        <w:pStyle w:val="a3"/>
        <w:numPr>
          <w:ilvl w:val="0"/>
          <w:numId w:val="23"/>
        </w:numPr>
        <w:shd w:val="clear" w:color="auto" w:fill="FFFFFF" w:themeFill="background1"/>
        <w:tabs>
          <w:tab w:val="left" w:pos="142"/>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за время принудительного лечения работника по определению суда (кроме психически больных);</w:t>
      </w:r>
    </w:p>
    <w:p w:rsidR="00763ED6" w:rsidRPr="000A3B4C" w:rsidRDefault="00763ED6" w:rsidP="009B549E">
      <w:pPr>
        <w:pStyle w:val="a3"/>
        <w:numPr>
          <w:ilvl w:val="0"/>
          <w:numId w:val="23"/>
        </w:numPr>
        <w:shd w:val="clear" w:color="auto" w:fill="FFFFFF" w:themeFill="background1"/>
        <w:tabs>
          <w:tab w:val="left" w:pos="0"/>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763ED6" w:rsidRPr="000A3B4C" w:rsidRDefault="00763ED6" w:rsidP="009B549E">
      <w:pPr>
        <w:pStyle w:val="a3"/>
        <w:numPr>
          <w:ilvl w:val="0"/>
          <w:numId w:val="23"/>
        </w:numPr>
        <w:shd w:val="clear" w:color="auto" w:fill="FFFFFF" w:themeFill="background1"/>
        <w:tabs>
          <w:tab w:val="left" w:pos="567"/>
          <w:tab w:val="left" w:pos="851"/>
          <w:tab w:val="left" w:pos="1134"/>
        </w:tabs>
        <w:ind w:left="0" w:firstLine="709"/>
        <w:jc w:val="both"/>
        <w:rPr>
          <w:rFonts w:ascii="Times New Roman" w:hAnsi="Times New Roman"/>
          <w:sz w:val="28"/>
          <w:szCs w:val="28"/>
        </w:rPr>
      </w:pPr>
      <w:r w:rsidRPr="000A3B4C">
        <w:rPr>
          <w:rFonts w:ascii="Times New Roman" w:hAnsi="Times New Roman"/>
          <w:sz w:val="28"/>
          <w:szCs w:val="28"/>
        </w:rPr>
        <w:t>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A37126" w:rsidRPr="000A3B4C" w:rsidRDefault="00763ED6" w:rsidP="003F6F77">
      <w:pPr>
        <w:pStyle w:val="a3"/>
        <w:numPr>
          <w:ilvl w:val="0"/>
          <w:numId w:val="23"/>
        </w:numPr>
        <w:shd w:val="clear" w:color="auto" w:fill="FFFFFF" w:themeFill="background1"/>
        <w:tabs>
          <w:tab w:val="left" w:pos="-14175"/>
          <w:tab w:val="left" w:pos="0"/>
        </w:tabs>
        <w:ind w:left="0" w:firstLine="709"/>
        <w:jc w:val="both"/>
        <w:rPr>
          <w:rFonts w:ascii="Times New Roman" w:hAnsi="Times New Roman"/>
          <w:sz w:val="28"/>
          <w:szCs w:val="28"/>
        </w:rPr>
      </w:pPr>
      <w:r w:rsidRPr="000A3B4C">
        <w:rPr>
          <w:rFonts w:ascii="Times New Roman" w:hAnsi="Times New Roman"/>
          <w:sz w:val="28"/>
          <w:szCs w:val="28"/>
        </w:rPr>
        <w:t>за дни временной нетрудоспособности, приходящиеся на оплачиваемый ежегодный трудовой отпуск;</w:t>
      </w:r>
      <w:r w:rsidR="003F6F77" w:rsidRPr="000A3B4C">
        <w:rPr>
          <w:rFonts w:ascii="Times New Roman" w:hAnsi="Times New Roman"/>
          <w:sz w:val="28"/>
          <w:szCs w:val="28"/>
        </w:rPr>
        <w:t xml:space="preserve"> </w:t>
      </w:r>
    </w:p>
    <w:p w:rsidR="003F6F77" w:rsidRPr="000A3B4C" w:rsidRDefault="003F6F77" w:rsidP="00DC1F06">
      <w:pPr>
        <w:pStyle w:val="a3"/>
        <w:widowControl w:val="0"/>
        <w:numPr>
          <w:ilvl w:val="0"/>
          <w:numId w:val="9"/>
        </w:numPr>
        <w:ind w:left="0" w:firstLine="709"/>
        <w:jc w:val="both"/>
        <w:rPr>
          <w:rFonts w:ascii="Times New Roman" w:hAnsi="Times New Roman"/>
          <w:bCs/>
          <w:sz w:val="28"/>
          <w:szCs w:val="28"/>
          <w:lang w:val="kk-KZ"/>
        </w:rPr>
      </w:pPr>
      <w:r w:rsidRPr="000A3B4C">
        <w:rPr>
          <w:rFonts w:ascii="Times New Roman" w:eastAsia="Times New Roman" w:hAnsi="Times New Roman"/>
          <w:bCs/>
          <w:sz w:val="28"/>
          <w:szCs w:val="28"/>
        </w:rPr>
        <w:t xml:space="preserve"> </w:t>
      </w:r>
      <w:proofErr w:type="gramStart"/>
      <w:r w:rsidRPr="000A3B4C">
        <w:rPr>
          <w:rFonts w:ascii="Times New Roman" w:eastAsia="Times New Roman" w:hAnsi="Times New Roman"/>
          <w:bCs/>
          <w:sz w:val="28"/>
          <w:szCs w:val="28"/>
        </w:rPr>
        <w:t>предусмотреть средства на организацию новогодних утренников для детей работников Общества, в том числе работающих на внеклассных станциях и станциях первого класса, в возрасте от года до десяти лет включительно из расчета не менее 50 процентов от МРП на одного ребенка, а работникам филиалов, работающим на станциях 2, 3, 4, 5 классов, разъездах и обгонных пунктах к Новому году оказывать материальную</w:t>
      </w:r>
      <w:proofErr w:type="gramEnd"/>
      <w:r w:rsidRPr="000A3B4C">
        <w:rPr>
          <w:rFonts w:ascii="Times New Roman" w:eastAsia="Times New Roman" w:hAnsi="Times New Roman"/>
          <w:bCs/>
          <w:sz w:val="28"/>
          <w:szCs w:val="28"/>
        </w:rPr>
        <w:t xml:space="preserve"> помощь из расчета не менее 50 процентов от МРП на одного ребенка.</w:t>
      </w:r>
    </w:p>
    <w:p w:rsidR="003F6F77" w:rsidRPr="000A3B4C" w:rsidRDefault="003F6F77" w:rsidP="003F6F77">
      <w:pPr>
        <w:pStyle w:val="a3"/>
        <w:widowControl w:val="0"/>
        <w:ind w:left="0" w:firstLine="709"/>
        <w:jc w:val="both"/>
        <w:rPr>
          <w:rFonts w:ascii="Times New Roman" w:hAnsi="Times New Roman"/>
          <w:bCs/>
          <w:sz w:val="28"/>
          <w:szCs w:val="28"/>
          <w:lang w:val="kk-KZ"/>
        </w:rPr>
      </w:pPr>
      <w:r w:rsidRPr="000A3B4C">
        <w:rPr>
          <w:rFonts w:ascii="Times New Roman" w:hAnsi="Times New Roman"/>
          <w:bCs/>
          <w:sz w:val="28"/>
          <w:szCs w:val="28"/>
          <w:lang w:val="kk-KZ"/>
        </w:rPr>
        <w:lastRenderedPageBreak/>
        <w:t>Предусмотреть в бюджете средства на приобретение детям работников до десятилетнего возраста включительно новогодних подарков, стоимостью одного подарка до одного МРП на одного ребенка.</w:t>
      </w:r>
    </w:p>
    <w:p w:rsidR="003F6F77" w:rsidRPr="000A3B4C" w:rsidRDefault="003F6F77" w:rsidP="003F6F77">
      <w:pPr>
        <w:widowControl w:val="0"/>
        <w:ind w:firstLine="709"/>
        <w:jc w:val="both"/>
        <w:rPr>
          <w:rFonts w:ascii="Times New Roman" w:hAnsi="Times New Roman"/>
          <w:bCs/>
          <w:sz w:val="28"/>
          <w:szCs w:val="28"/>
          <w:lang w:val="kk-KZ"/>
        </w:rPr>
      </w:pPr>
      <w:r w:rsidRPr="000A3B4C">
        <w:rPr>
          <w:rFonts w:ascii="Times New Roman" w:hAnsi="Times New Roman"/>
          <w:bCs/>
          <w:sz w:val="28"/>
          <w:szCs w:val="28"/>
          <w:lang w:val="kk-KZ"/>
        </w:rPr>
        <w:t>В случае, если оба родителя ребенка являются работниками Общества, новогодний подарок и билет/материальная помощь на новогодний утренник предоставляются только одному из них;</w:t>
      </w:r>
    </w:p>
    <w:p w:rsidR="00C94DB5" w:rsidRPr="000A3B4C" w:rsidRDefault="00C94DB5" w:rsidP="00DC1F06">
      <w:pPr>
        <w:pStyle w:val="a3"/>
        <w:numPr>
          <w:ilvl w:val="0"/>
          <w:numId w:val="9"/>
        </w:numPr>
        <w:shd w:val="clear" w:color="auto" w:fill="FFFFFF" w:themeFill="background1"/>
        <w:tabs>
          <w:tab w:val="left" w:pos="0"/>
          <w:tab w:val="left" w:pos="851"/>
        </w:tabs>
        <w:ind w:left="1276" w:hanging="567"/>
        <w:jc w:val="both"/>
        <w:rPr>
          <w:rFonts w:ascii="Times New Roman" w:hAnsi="Times New Roman"/>
          <w:sz w:val="28"/>
          <w:szCs w:val="28"/>
        </w:rPr>
      </w:pPr>
      <w:r w:rsidRPr="000A3B4C">
        <w:rPr>
          <w:rFonts w:ascii="Times New Roman" w:hAnsi="Times New Roman"/>
          <w:sz w:val="28"/>
          <w:szCs w:val="28"/>
        </w:rPr>
        <w:t>оказать материальную помощь на каждого ребенка:</w:t>
      </w:r>
    </w:p>
    <w:p w:rsidR="00C94DB5" w:rsidRPr="000A3B4C" w:rsidRDefault="00C94DB5" w:rsidP="00B37D3A">
      <w:pPr>
        <w:pStyle w:val="a3"/>
        <w:shd w:val="clear" w:color="auto" w:fill="FFFFFF" w:themeFill="background1"/>
        <w:tabs>
          <w:tab w:val="left" w:pos="0"/>
          <w:tab w:val="left" w:pos="851"/>
        </w:tabs>
        <w:ind w:left="0" w:firstLine="709"/>
        <w:jc w:val="both"/>
        <w:rPr>
          <w:rFonts w:ascii="Times New Roman" w:hAnsi="Times New Roman"/>
          <w:sz w:val="28"/>
          <w:szCs w:val="28"/>
        </w:rPr>
      </w:pPr>
      <w:r w:rsidRPr="000A3B4C">
        <w:rPr>
          <w:rFonts w:ascii="Times New Roman" w:hAnsi="Times New Roman"/>
          <w:sz w:val="28"/>
          <w:szCs w:val="28"/>
        </w:rPr>
        <w:t xml:space="preserve">а) к 1 сентября – работникам, имеющим 3-х и более детей-школьников, </w:t>
      </w:r>
      <w:proofErr w:type="gramStart"/>
      <w:r w:rsidRPr="000A3B4C">
        <w:rPr>
          <w:rFonts w:ascii="Times New Roman" w:hAnsi="Times New Roman"/>
          <w:sz w:val="28"/>
          <w:szCs w:val="28"/>
        </w:rPr>
        <w:t>работникам</w:t>
      </w:r>
      <w:proofErr w:type="gramEnd"/>
      <w:r w:rsidRPr="000A3B4C">
        <w:rPr>
          <w:rFonts w:ascii="Times New Roman" w:hAnsi="Times New Roman"/>
          <w:sz w:val="28"/>
          <w:szCs w:val="28"/>
        </w:rPr>
        <w:t xml:space="preserve"> в одиночку воспитывающим 2-х детей-школьников в размере</w:t>
      </w:r>
      <w:r w:rsidR="00032140" w:rsidRPr="000A3B4C">
        <w:rPr>
          <w:rFonts w:ascii="Times New Roman" w:hAnsi="Times New Roman"/>
          <w:sz w:val="28"/>
          <w:szCs w:val="28"/>
        </w:rPr>
        <w:br/>
      </w:r>
      <w:r w:rsidRPr="000A3B4C">
        <w:rPr>
          <w:rFonts w:ascii="Times New Roman" w:hAnsi="Times New Roman"/>
          <w:sz w:val="28"/>
          <w:szCs w:val="28"/>
        </w:rPr>
        <w:t>2 МРП;</w:t>
      </w:r>
    </w:p>
    <w:p w:rsidR="00C94DB5" w:rsidRPr="000A3B4C" w:rsidRDefault="00C94DB5" w:rsidP="00535305">
      <w:pPr>
        <w:pStyle w:val="a3"/>
        <w:shd w:val="clear" w:color="auto" w:fill="FFFFFF" w:themeFill="background1"/>
        <w:tabs>
          <w:tab w:val="left" w:pos="0"/>
          <w:tab w:val="left" w:pos="851"/>
        </w:tabs>
        <w:ind w:left="0" w:firstLine="709"/>
        <w:jc w:val="both"/>
        <w:rPr>
          <w:rFonts w:ascii="Times New Roman" w:hAnsi="Times New Roman"/>
          <w:sz w:val="28"/>
          <w:szCs w:val="28"/>
        </w:rPr>
      </w:pPr>
      <w:r w:rsidRPr="000A3B4C">
        <w:rPr>
          <w:rFonts w:ascii="Times New Roman" w:hAnsi="Times New Roman"/>
          <w:sz w:val="28"/>
          <w:szCs w:val="28"/>
        </w:rPr>
        <w:t>б) ко Дню инвалидов - работникам, имеющим детей-инвалид</w:t>
      </w:r>
      <w:r w:rsidR="00F82527" w:rsidRPr="000A3B4C">
        <w:rPr>
          <w:rFonts w:ascii="Times New Roman" w:hAnsi="Times New Roman"/>
          <w:sz w:val="28"/>
          <w:szCs w:val="28"/>
        </w:rPr>
        <w:t>ов до 18 лет, в размере 10 МРП.</w:t>
      </w:r>
    </w:p>
    <w:p w:rsidR="00834AB0" w:rsidRPr="000A3B4C" w:rsidRDefault="00DC1F06" w:rsidP="00DC1F06">
      <w:pPr>
        <w:pStyle w:val="a3"/>
        <w:shd w:val="clear" w:color="auto" w:fill="FFFFFF" w:themeFill="background1"/>
        <w:tabs>
          <w:tab w:val="left" w:pos="-1985"/>
          <w:tab w:val="left" w:pos="0"/>
        </w:tabs>
        <w:ind w:left="0"/>
        <w:jc w:val="both"/>
        <w:rPr>
          <w:rFonts w:ascii="Times New Roman" w:hAnsi="Times New Roman"/>
          <w:sz w:val="28"/>
          <w:szCs w:val="28"/>
        </w:rPr>
      </w:pPr>
      <w:r w:rsidRPr="000A3B4C">
        <w:rPr>
          <w:rFonts w:ascii="Times New Roman" w:hAnsi="Times New Roman"/>
          <w:sz w:val="28"/>
          <w:szCs w:val="28"/>
        </w:rPr>
        <w:tab/>
      </w:r>
      <w:r w:rsidR="00C94DB5" w:rsidRPr="000A3B4C">
        <w:rPr>
          <w:rFonts w:ascii="Times New Roman" w:hAnsi="Times New Roman"/>
          <w:sz w:val="28"/>
          <w:szCs w:val="28"/>
        </w:rPr>
        <w:t>В случае</w:t>
      </w:r>
      <w:proofErr w:type="gramStart"/>
      <w:r w:rsidR="00C94DB5" w:rsidRPr="000A3B4C">
        <w:rPr>
          <w:rFonts w:ascii="Times New Roman" w:hAnsi="Times New Roman"/>
          <w:sz w:val="28"/>
          <w:szCs w:val="28"/>
        </w:rPr>
        <w:t>,</w:t>
      </w:r>
      <w:proofErr w:type="gramEnd"/>
      <w:r w:rsidR="00C94DB5" w:rsidRPr="000A3B4C">
        <w:rPr>
          <w:rFonts w:ascii="Times New Roman" w:hAnsi="Times New Roman"/>
          <w:sz w:val="28"/>
          <w:szCs w:val="28"/>
        </w:rPr>
        <w:t xml:space="preserve"> если оба родителя ребенка являются работниками </w:t>
      </w:r>
      <w:r w:rsidR="00540071" w:rsidRPr="000A3B4C">
        <w:rPr>
          <w:rFonts w:ascii="Times New Roman" w:hAnsi="Times New Roman"/>
          <w:sz w:val="28"/>
          <w:szCs w:val="28"/>
        </w:rPr>
        <w:t>Общества</w:t>
      </w:r>
      <w:r w:rsidR="00C94DB5" w:rsidRPr="000A3B4C">
        <w:rPr>
          <w:rFonts w:ascii="Times New Roman" w:hAnsi="Times New Roman"/>
          <w:sz w:val="28"/>
          <w:szCs w:val="28"/>
        </w:rPr>
        <w:t>, материальная помощь предоставляются только одному из них;</w:t>
      </w:r>
    </w:p>
    <w:p w:rsidR="00E7576C" w:rsidRPr="000A3B4C" w:rsidRDefault="00E7576C" w:rsidP="00DC1F06">
      <w:pPr>
        <w:pStyle w:val="a3"/>
        <w:numPr>
          <w:ilvl w:val="0"/>
          <w:numId w:val="9"/>
        </w:numPr>
        <w:shd w:val="clear" w:color="auto" w:fill="FFFFFF" w:themeFill="background1"/>
        <w:tabs>
          <w:tab w:val="left" w:pos="-2127"/>
          <w:tab w:val="left" w:pos="-1985"/>
        </w:tabs>
        <w:ind w:left="0" w:firstLine="709"/>
        <w:jc w:val="both"/>
        <w:rPr>
          <w:rFonts w:ascii="Times New Roman" w:hAnsi="Times New Roman"/>
          <w:sz w:val="28"/>
          <w:szCs w:val="28"/>
        </w:rPr>
      </w:pPr>
      <w:r w:rsidRPr="000A3B4C">
        <w:rPr>
          <w:rFonts w:ascii="Times New Roman" w:hAnsi="Times New Roman"/>
          <w:sz w:val="28"/>
          <w:szCs w:val="28"/>
        </w:rPr>
        <w:t xml:space="preserve">ко Дню семьи оказывать материальную помощь в размере 4 МРП многодетным семьям работников </w:t>
      </w:r>
      <w:r w:rsidR="00540071" w:rsidRPr="000A3B4C">
        <w:rPr>
          <w:rFonts w:ascii="Times New Roman" w:hAnsi="Times New Roman"/>
          <w:sz w:val="28"/>
          <w:szCs w:val="28"/>
        </w:rPr>
        <w:t>Общества</w:t>
      </w:r>
      <w:r w:rsidRPr="000A3B4C">
        <w:rPr>
          <w:rFonts w:ascii="Times New Roman" w:hAnsi="Times New Roman"/>
          <w:sz w:val="28"/>
          <w:szCs w:val="28"/>
        </w:rPr>
        <w:t xml:space="preserve">, имеющим четырех и более детей (дети до 18 лет, дети – инвалиды до 18 лет) и работникам в одиночку воспитывающим 2-х детей и более. </w:t>
      </w:r>
    </w:p>
    <w:p w:rsidR="00C62A5F" w:rsidRPr="000A3B4C" w:rsidRDefault="00564D74" w:rsidP="00CA013B">
      <w:pPr>
        <w:shd w:val="clear" w:color="auto" w:fill="FFFFFF" w:themeFill="background1"/>
        <w:tabs>
          <w:tab w:val="left" w:pos="0"/>
          <w:tab w:val="left" w:pos="851"/>
        </w:tabs>
        <w:jc w:val="both"/>
        <w:rPr>
          <w:rFonts w:ascii="Times New Roman" w:hAnsi="Times New Roman"/>
          <w:sz w:val="28"/>
          <w:szCs w:val="28"/>
        </w:rPr>
      </w:pPr>
      <w:r w:rsidRPr="000A3B4C">
        <w:rPr>
          <w:rFonts w:ascii="Times New Roman" w:hAnsi="Times New Roman"/>
          <w:sz w:val="28"/>
          <w:szCs w:val="28"/>
        </w:rPr>
        <w:tab/>
      </w:r>
      <w:r w:rsidR="00E7576C" w:rsidRPr="000A3B4C">
        <w:rPr>
          <w:rFonts w:ascii="Times New Roman" w:hAnsi="Times New Roman"/>
          <w:sz w:val="28"/>
          <w:szCs w:val="28"/>
        </w:rPr>
        <w:t>В случае</w:t>
      </w:r>
      <w:proofErr w:type="gramStart"/>
      <w:r w:rsidR="00E7576C" w:rsidRPr="000A3B4C">
        <w:rPr>
          <w:rFonts w:ascii="Times New Roman" w:hAnsi="Times New Roman"/>
          <w:sz w:val="28"/>
          <w:szCs w:val="28"/>
        </w:rPr>
        <w:t>,</w:t>
      </w:r>
      <w:proofErr w:type="gramEnd"/>
      <w:r w:rsidR="00E7576C" w:rsidRPr="000A3B4C">
        <w:rPr>
          <w:rFonts w:ascii="Times New Roman" w:hAnsi="Times New Roman"/>
          <w:sz w:val="28"/>
          <w:szCs w:val="28"/>
        </w:rPr>
        <w:t xml:space="preserve"> если оба родителя ребенка являются работниками </w:t>
      </w:r>
      <w:r w:rsidR="00540071" w:rsidRPr="000A3B4C">
        <w:rPr>
          <w:rFonts w:ascii="Times New Roman" w:hAnsi="Times New Roman"/>
          <w:sz w:val="28"/>
          <w:szCs w:val="28"/>
        </w:rPr>
        <w:t>Общества</w:t>
      </w:r>
      <w:r w:rsidR="00E7576C" w:rsidRPr="000A3B4C">
        <w:rPr>
          <w:rFonts w:ascii="Times New Roman" w:hAnsi="Times New Roman"/>
          <w:sz w:val="28"/>
          <w:szCs w:val="28"/>
        </w:rPr>
        <w:t xml:space="preserve"> материальная помощь предоставляются только одному из них;</w:t>
      </w:r>
    </w:p>
    <w:p w:rsidR="00B75F9D" w:rsidRPr="000A3B4C" w:rsidRDefault="00625D2A" w:rsidP="00DC1F06">
      <w:pPr>
        <w:pStyle w:val="a3"/>
        <w:numPr>
          <w:ilvl w:val="0"/>
          <w:numId w:val="9"/>
        </w:numPr>
        <w:shd w:val="clear" w:color="auto" w:fill="FFFFFF" w:themeFill="background1"/>
        <w:tabs>
          <w:tab w:val="left" w:pos="-2127"/>
          <w:tab w:val="left" w:pos="-1985"/>
          <w:tab w:val="left" w:pos="0"/>
        </w:tabs>
        <w:ind w:left="0" w:firstLine="709"/>
        <w:jc w:val="both"/>
        <w:rPr>
          <w:rFonts w:ascii="Times New Roman" w:hAnsi="Times New Roman"/>
          <w:sz w:val="28"/>
          <w:szCs w:val="28"/>
        </w:rPr>
      </w:pPr>
      <w:r w:rsidRPr="000A3B4C">
        <w:rPr>
          <w:rFonts w:ascii="Times New Roman" w:hAnsi="Times New Roman"/>
          <w:sz w:val="28"/>
          <w:szCs w:val="28"/>
        </w:rPr>
        <w:t>оказывать ко Дню защиты детей материальную помощь в размере</w:t>
      </w:r>
      <w:r w:rsidRPr="000A3B4C">
        <w:rPr>
          <w:rFonts w:ascii="Times New Roman" w:hAnsi="Times New Roman"/>
          <w:sz w:val="28"/>
          <w:szCs w:val="28"/>
        </w:rPr>
        <w:br/>
        <w:t>5 МРП работникам</w:t>
      </w:r>
      <w:r w:rsidR="00253F42" w:rsidRPr="000A3B4C">
        <w:rPr>
          <w:rFonts w:ascii="Times New Roman" w:hAnsi="Times New Roman"/>
          <w:sz w:val="28"/>
          <w:szCs w:val="28"/>
        </w:rPr>
        <w:t>,</w:t>
      </w:r>
      <w:r w:rsidRPr="000A3B4C">
        <w:rPr>
          <w:rFonts w:ascii="Times New Roman" w:hAnsi="Times New Roman"/>
          <w:sz w:val="28"/>
          <w:szCs w:val="28"/>
        </w:rPr>
        <w:t xml:space="preserve"> в одиночку воспитывающим ребенка/детей до 14 лет;</w:t>
      </w:r>
    </w:p>
    <w:p w:rsidR="00BE10F2" w:rsidRPr="00A21258" w:rsidRDefault="00BE10F2" w:rsidP="00DC1F06">
      <w:pPr>
        <w:pStyle w:val="a3"/>
        <w:numPr>
          <w:ilvl w:val="0"/>
          <w:numId w:val="9"/>
        </w:numPr>
        <w:shd w:val="clear" w:color="auto" w:fill="FFFFFF" w:themeFill="background1"/>
        <w:tabs>
          <w:tab w:val="left" w:pos="0"/>
          <w:tab w:val="left" w:pos="851"/>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при расторжении трудовых договоров с работниками, получивших инвалидность обеспечить их постановку на учет в филиалах </w:t>
      </w:r>
      <w:r w:rsidR="00540071" w:rsidRPr="000A3B4C">
        <w:rPr>
          <w:rFonts w:ascii="Times New Roman" w:hAnsi="Times New Roman"/>
          <w:sz w:val="28"/>
          <w:szCs w:val="28"/>
        </w:rPr>
        <w:t>Общества</w:t>
      </w:r>
      <w:r w:rsidRPr="000A3B4C">
        <w:rPr>
          <w:rFonts w:ascii="Times New Roman" w:hAnsi="Times New Roman"/>
          <w:sz w:val="28"/>
          <w:szCs w:val="28"/>
        </w:rPr>
        <w:t xml:space="preserve"> с предоставлением социального пакета как пенсионерам </w:t>
      </w:r>
      <w:r w:rsidR="00540071" w:rsidRPr="000A3B4C">
        <w:rPr>
          <w:rFonts w:ascii="Times New Roman" w:hAnsi="Times New Roman"/>
          <w:sz w:val="28"/>
          <w:szCs w:val="28"/>
        </w:rPr>
        <w:t>Общества</w:t>
      </w:r>
      <w:r w:rsidRPr="000A3B4C">
        <w:rPr>
          <w:rFonts w:ascii="Times New Roman" w:hAnsi="Times New Roman"/>
          <w:sz w:val="28"/>
          <w:szCs w:val="28"/>
        </w:rPr>
        <w:t>.</w:t>
      </w:r>
    </w:p>
    <w:p w:rsidR="00471584" w:rsidRDefault="00471584" w:rsidP="00032140">
      <w:pPr>
        <w:pStyle w:val="a3"/>
        <w:shd w:val="clear" w:color="auto" w:fill="FFFFFF" w:themeFill="background1"/>
        <w:tabs>
          <w:tab w:val="left" w:pos="0"/>
          <w:tab w:val="left" w:pos="851"/>
        </w:tabs>
        <w:ind w:left="786"/>
        <w:jc w:val="both"/>
        <w:rPr>
          <w:rFonts w:ascii="Times New Roman" w:hAnsi="Times New Roman"/>
          <w:sz w:val="28"/>
          <w:szCs w:val="28"/>
        </w:rPr>
      </w:pPr>
    </w:p>
    <w:p w:rsidR="002D66F6" w:rsidRDefault="002D66F6" w:rsidP="00032140">
      <w:pPr>
        <w:pStyle w:val="a3"/>
        <w:shd w:val="clear" w:color="auto" w:fill="FFFFFF" w:themeFill="background1"/>
        <w:tabs>
          <w:tab w:val="left" w:pos="0"/>
          <w:tab w:val="left" w:pos="851"/>
        </w:tabs>
        <w:ind w:left="786"/>
        <w:jc w:val="both"/>
        <w:rPr>
          <w:rFonts w:ascii="Times New Roman" w:hAnsi="Times New Roman"/>
          <w:sz w:val="28"/>
          <w:szCs w:val="28"/>
        </w:rPr>
      </w:pPr>
    </w:p>
    <w:p w:rsidR="007E3B9D" w:rsidRPr="00A21258" w:rsidRDefault="007E3B9D" w:rsidP="007E3B9D">
      <w:pPr>
        <w:shd w:val="clear" w:color="auto" w:fill="FFFFFF" w:themeFill="background1"/>
        <w:tabs>
          <w:tab w:val="left" w:pos="0"/>
          <w:tab w:val="left" w:pos="851"/>
        </w:tabs>
        <w:jc w:val="center"/>
        <w:rPr>
          <w:rFonts w:ascii="Times New Roman" w:hAnsi="Times New Roman"/>
          <w:b/>
          <w:sz w:val="28"/>
          <w:szCs w:val="28"/>
        </w:rPr>
      </w:pPr>
      <w:r w:rsidRPr="00A21258">
        <w:rPr>
          <w:rFonts w:ascii="Times New Roman" w:hAnsi="Times New Roman"/>
          <w:b/>
          <w:sz w:val="28"/>
          <w:szCs w:val="28"/>
        </w:rPr>
        <w:t xml:space="preserve">Раздел VIII. Социальный пакет пенсионерам </w:t>
      </w:r>
      <w:r w:rsidR="00540071" w:rsidRPr="00A21258">
        <w:rPr>
          <w:rFonts w:ascii="Times New Roman" w:hAnsi="Times New Roman"/>
          <w:b/>
          <w:sz w:val="28"/>
          <w:szCs w:val="28"/>
        </w:rPr>
        <w:t>Общества</w:t>
      </w:r>
    </w:p>
    <w:p w:rsidR="00125514" w:rsidRPr="002D66F6" w:rsidRDefault="00125514" w:rsidP="007E3B9D">
      <w:pPr>
        <w:shd w:val="clear" w:color="auto" w:fill="FFFFFF" w:themeFill="background1"/>
        <w:tabs>
          <w:tab w:val="left" w:pos="0"/>
          <w:tab w:val="left" w:pos="851"/>
        </w:tabs>
        <w:jc w:val="center"/>
        <w:rPr>
          <w:rFonts w:ascii="Times New Roman" w:hAnsi="Times New Roman"/>
          <w:b/>
          <w:sz w:val="24"/>
          <w:szCs w:val="24"/>
        </w:rPr>
      </w:pPr>
    </w:p>
    <w:p w:rsidR="00ED1148" w:rsidRPr="00A21258" w:rsidRDefault="00854415" w:rsidP="00942C81">
      <w:pPr>
        <w:shd w:val="clear" w:color="auto" w:fill="FFFFFF" w:themeFill="background1"/>
        <w:tabs>
          <w:tab w:val="left" w:pos="0"/>
          <w:tab w:val="left" w:pos="709"/>
          <w:tab w:val="left" w:pos="851"/>
          <w:tab w:val="left" w:pos="1134"/>
        </w:tabs>
        <w:ind w:firstLine="709"/>
        <w:jc w:val="both"/>
        <w:rPr>
          <w:rFonts w:ascii="Times New Roman" w:hAnsi="Times New Roman"/>
          <w:sz w:val="28"/>
          <w:szCs w:val="28"/>
        </w:rPr>
      </w:pPr>
      <w:r w:rsidRPr="00A21258">
        <w:rPr>
          <w:rFonts w:ascii="Times New Roman" w:hAnsi="Times New Roman"/>
          <w:sz w:val="28"/>
          <w:szCs w:val="28"/>
        </w:rPr>
        <w:t>14.</w:t>
      </w:r>
      <w:r w:rsidRPr="00A21258">
        <w:rPr>
          <w:rFonts w:ascii="Times New Roman" w:hAnsi="Times New Roman"/>
          <w:sz w:val="28"/>
          <w:szCs w:val="28"/>
        </w:rPr>
        <w:tab/>
        <w:t>Работодатель обязуется:</w:t>
      </w:r>
    </w:p>
    <w:p w:rsidR="00D43B4E" w:rsidRPr="000A3B4C" w:rsidRDefault="00ED1148" w:rsidP="009B549E">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обеспечить постановку на учет в филиалах </w:t>
      </w:r>
      <w:proofErr w:type="gramStart"/>
      <w:r w:rsidR="00540071" w:rsidRPr="000A3B4C">
        <w:rPr>
          <w:rFonts w:ascii="Times New Roman" w:hAnsi="Times New Roman"/>
          <w:sz w:val="28"/>
          <w:szCs w:val="28"/>
        </w:rPr>
        <w:t>Общества</w:t>
      </w:r>
      <w:proofErr w:type="gramEnd"/>
      <w:r w:rsidRPr="000A3B4C">
        <w:rPr>
          <w:rFonts w:ascii="Times New Roman" w:hAnsi="Times New Roman"/>
          <w:sz w:val="28"/>
          <w:szCs w:val="28"/>
        </w:rPr>
        <w:t xml:space="preserve"> по месту жительства переехавших в Республику Казахстан пенсионеров со стажем работы не менее 10 лет, ушедших на пенсию из железнодорожных организаций стран-участниц Содружества Независимых Государств, и предоставлять им льготы, предусмотренные настоящим Договором;</w:t>
      </w:r>
    </w:p>
    <w:p w:rsidR="00B5176A" w:rsidRPr="000A3B4C" w:rsidRDefault="004D4C50" w:rsidP="00B5176A">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оказывать материальную помощь в размере 15-кратного МРП – семье пенсионера в случае его смерти либо лицу, осуществляющему погребение</w:t>
      </w:r>
      <w:r w:rsidR="000E241A" w:rsidRPr="000A3B4C">
        <w:rPr>
          <w:rFonts w:ascii="Times New Roman" w:hAnsi="Times New Roman"/>
          <w:sz w:val="28"/>
          <w:szCs w:val="28"/>
        </w:rPr>
        <w:t>.</w:t>
      </w:r>
    </w:p>
    <w:p w:rsidR="00B5176A" w:rsidRPr="000A3B4C" w:rsidRDefault="0085498F" w:rsidP="00B5176A">
      <w:pPr>
        <w:pStyle w:val="a3"/>
        <w:numPr>
          <w:ilvl w:val="0"/>
          <w:numId w:val="10"/>
        </w:numPr>
        <w:shd w:val="clear" w:color="auto" w:fill="FFFFFF" w:themeFill="background1"/>
        <w:tabs>
          <w:tab w:val="left" w:pos="0"/>
          <w:tab w:val="left" w:pos="709"/>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в пределах выделенных средств бюджета </w:t>
      </w:r>
      <w:r w:rsidRPr="000A3B4C">
        <w:rPr>
          <w:rFonts w:ascii="Times New Roman" w:hAnsi="Times New Roman"/>
          <w:snapToGrid w:val="0"/>
          <w:sz w:val="28"/>
          <w:szCs w:val="28"/>
        </w:rPr>
        <w:t>Общества</w:t>
      </w:r>
      <w:r w:rsidRPr="000A3B4C">
        <w:rPr>
          <w:rFonts w:ascii="Times New Roman" w:hAnsi="Times New Roman"/>
          <w:sz w:val="28"/>
          <w:szCs w:val="28"/>
        </w:rPr>
        <w:t xml:space="preserve"> один раз в двадцать четыре месяца оказывать материальную помощь на оплату протезирования зубов (за исключением протезирования драгоценными металлами)  </w:t>
      </w:r>
      <w:r w:rsidR="00B5176A" w:rsidRPr="000A3B4C">
        <w:rPr>
          <w:rFonts w:ascii="Times New Roman" w:hAnsi="Times New Roman"/>
          <w:sz w:val="28"/>
          <w:szCs w:val="28"/>
        </w:rPr>
        <w:t>в размере не выше 10 (десять) МРП пенсионерам:</w:t>
      </w:r>
    </w:p>
    <w:p w:rsidR="00B5176A" w:rsidRPr="000A3B4C" w:rsidRDefault="00B5176A" w:rsidP="00B5176A">
      <w:pPr>
        <w:pStyle w:val="a3"/>
        <w:shd w:val="clear" w:color="auto" w:fill="FFFFFF" w:themeFill="background1"/>
        <w:tabs>
          <w:tab w:val="left" w:pos="0"/>
        </w:tabs>
        <w:ind w:left="0" w:firstLine="709"/>
        <w:jc w:val="both"/>
        <w:rPr>
          <w:rFonts w:ascii="Times New Roman" w:hAnsi="Times New Roman"/>
          <w:sz w:val="28"/>
          <w:szCs w:val="28"/>
        </w:rPr>
      </w:pPr>
      <w:r w:rsidRPr="000A3B4C">
        <w:rPr>
          <w:rFonts w:ascii="Times New Roman" w:hAnsi="Times New Roman"/>
          <w:sz w:val="28"/>
          <w:szCs w:val="28"/>
        </w:rPr>
        <w:lastRenderedPageBreak/>
        <w:t>а) имеющим стаж работы на железнодорожном транспорте не менее</w:t>
      </w:r>
      <w:r w:rsidRPr="000A3B4C">
        <w:rPr>
          <w:rFonts w:ascii="Times New Roman" w:hAnsi="Times New Roman"/>
          <w:sz w:val="28"/>
          <w:szCs w:val="28"/>
        </w:rPr>
        <w:br/>
        <w:t>25 лет и ушедшим на пенсию по возрасту из организации железнодорожного транспорта;</w:t>
      </w:r>
    </w:p>
    <w:p w:rsidR="00B5176A" w:rsidRPr="000A3B4C" w:rsidRDefault="00B5176A" w:rsidP="00B5176A">
      <w:pPr>
        <w:pStyle w:val="a3"/>
        <w:shd w:val="clear" w:color="auto" w:fill="FFFFFF" w:themeFill="background1"/>
        <w:tabs>
          <w:tab w:val="left" w:pos="0"/>
        </w:tabs>
        <w:ind w:left="0" w:firstLine="709"/>
        <w:jc w:val="both"/>
        <w:rPr>
          <w:rFonts w:ascii="Times New Roman" w:hAnsi="Times New Roman"/>
          <w:sz w:val="28"/>
          <w:szCs w:val="28"/>
        </w:rPr>
      </w:pPr>
      <w:r w:rsidRPr="000A3B4C">
        <w:rPr>
          <w:rFonts w:ascii="Times New Roman" w:hAnsi="Times New Roman"/>
          <w:sz w:val="28"/>
          <w:szCs w:val="28"/>
        </w:rPr>
        <w:t>б) уволенным с работы в связи с установлением инвалидности по общему заболеванию или травматическим случаям и состоящим на учете в структурных подразделениях Общества независимо от стажа работы.</w:t>
      </w:r>
    </w:p>
    <w:p w:rsidR="00B5176A" w:rsidRPr="000A3B4C" w:rsidRDefault="00B5176A" w:rsidP="00B5176A">
      <w:pPr>
        <w:pStyle w:val="a3"/>
        <w:shd w:val="clear" w:color="auto" w:fill="FFFFFF" w:themeFill="background1"/>
        <w:tabs>
          <w:tab w:val="left" w:pos="0"/>
        </w:tabs>
        <w:ind w:left="0" w:firstLine="709"/>
        <w:jc w:val="both"/>
        <w:rPr>
          <w:rFonts w:ascii="Times New Roman" w:hAnsi="Times New Roman"/>
          <w:sz w:val="28"/>
          <w:szCs w:val="28"/>
        </w:rPr>
      </w:pPr>
      <w:r w:rsidRPr="000A3B4C">
        <w:rPr>
          <w:rFonts w:ascii="Times New Roman" w:hAnsi="Times New Roman"/>
          <w:sz w:val="28"/>
          <w:szCs w:val="28"/>
        </w:rPr>
        <w:t>Материальная помощь производится на основании документов, подтверждающих факт оказания услуг по протезированию зубов (счет-фактура, акт выполненных работ и фискальный чек)</w:t>
      </w:r>
      <w:r w:rsidR="005F1254" w:rsidRPr="000A3B4C">
        <w:rPr>
          <w:rFonts w:ascii="Times New Roman" w:hAnsi="Times New Roman"/>
          <w:sz w:val="28"/>
          <w:szCs w:val="28"/>
        </w:rPr>
        <w:t>.</w:t>
      </w:r>
    </w:p>
    <w:p w:rsidR="006134A9" w:rsidRPr="000A3B4C" w:rsidRDefault="006134A9" w:rsidP="00B5176A">
      <w:pPr>
        <w:pStyle w:val="a3"/>
        <w:numPr>
          <w:ilvl w:val="0"/>
          <w:numId w:val="10"/>
        </w:numPr>
        <w:shd w:val="clear" w:color="auto" w:fill="FFFFFF" w:themeFill="background1"/>
        <w:tabs>
          <w:tab w:val="left" w:pos="-14317"/>
        </w:tabs>
        <w:ind w:left="0" w:firstLine="709"/>
        <w:jc w:val="both"/>
        <w:rPr>
          <w:rFonts w:ascii="Times New Roman" w:hAnsi="Times New Roman"/>
          <w:sz w:val="28"/>
          <w:szCs w:val="28"/>
        </w:rPr>
      </w:pPr>
      <w:r w:rsidRPr="000A3B4C">
        <w:rPr>
          <w:rFonts w:ascii="Times New Roman" w:hAnsi="Times New Roman"/>
          <w:sz w:val="28"/>
          <w:szCs w:val="28"/>
        </w:rPr>
        <w:t>оказывать ко Дню работников транспорта единовременную материальную помощь в размере 2 МРП пенсионерам:</w:t>
      </w:r>
    </w:p>
    <w:p w:rsidR="006134A9" w:rsidRPr="000A3B4C" w:rsidRDefault="00AA1A3E" w:rsidP="00B5176A">
      <w:pPr>
        <w:shd w:val="clear" w:color="auto" w:fill="FFFFFF" w:themeFill="background1"/>
        <w:tabs>
          <w:tab w:val="left" w:pos="-14317"/>
        </w:tabs>
        <w:jc w:val="both"/>
        <w:rPr>
          <w:rFonts w:ascii="Times New Roman" w:hAnsi="Times New Roman"/>
          <w:sz w:val="28"/>
          <w:szCs w:val="28"/>
        </w:rPr>
      </w:pPr>
      <w:r w:rsidRPr="000A3B4C">
        <w:rPr>
          <w:rFonts w:ascii="Times New Roman" w:hAnsi="Times New Roman"/>
          <w:sz w:val="28"/>
          <w:szCs w:val="28"/>
        </w:rPr>
        <w:tab/>
      </w:r>
      <w:r w:rsidR="006134A9" w:rsidRPr="000A3B4C">
        <w:rPr>
          <w:rFonts w:ascii="Times New Roman" w:hAnsi="Times New Roman"/>
          <w:sz w:val="28"/>
          <w:szCs w:val="28"/>
        </w:rPr>
        <w:t xml:space="preserve">а) имеющим стаж работы на железнодорожном транспорте не менее </w:t>
      </w:r>
      <w:r w:rsidR="00B5176A" w:rsidRPr="000A3B4C">
        <w:rPr>
          <w:rFonts w:ascii="Times New Roman" w:hAnsi="Times New Roman"/>
          <w:sz w:val="28"/>
          <w:szCs w:val="28"/>
        </w:rPr>
        <w:t xml:space="preserve">      </w:t>
      </w:r>
      <w:r w:rsidR="006134A9" w:rsidRPr="000A3B4C">
        <w:rPr>
          <w:rFonts w:ascii="Times New Roman" w:hAnsi="Times New Roman"/>
          <w:sz w:val="28"/>
          <w:szCs w:val="28"/>
        </w:rPr>
        <w:t>10 лет и ушедшим на пенсию по возрасту из организации железнодорожного транспорта;</w:t>
      </w:r>
    </w:p>
    <w:p w:rsidR="00D43CB7" w:rsidRPr="000A3B4C" w:rsidRDefault="00AA1A3E" w:rsidP="00B5176A">
      <w:pPr>
        <w:shd w:val="clear" w:color="auto" w:fill="FFFFFF" w:themeFill="background1"/>
        <w:tabs>
          <w:tab w:val="left" w:pos="-14317"/>
        </w:tabs>
        <w:jc w:val="both"/>
        <w:rPr>
          <w:rFonts w:ascii="Times New Roman" w:hAnsi="Times New Roman"/>
          <w:sz w:val="28"/>
          <w:szCs w:val="28"/>
        </w:rPr>
      </w:pPr>
      <w:r w:rsidRPr="000A3B4C">
        <w:rPr>
          <w:rFonts w:ascii="Times New Roman" w:hAnsi="Times New Roman"/>
          <w:sz w:val="28"/>
          <w:szCs w:val="28"/>
        </w:rPr>
        <w:tab/>
      </w:r>
      <w:r w:rsidR="006134A9" w:rsidRPr="000A3B4C">
        <w:rPr>
          <w:rFonts w:ascii="Times New Roman" w:hAnsi="Times New Roman"/>
          <w:sz w:val="28"/>
          <w:szCs w:val="28"/>
        </w:rPr>
        <w:t xml:space="preserve">б) уволенным с работы в связи с установлением инвалидности по общему заболеванию или травматическим случаям и состоящим на учете в структурных подразделениях </w:t>
      </w:r>
      <w:r w:rsidR="00540071" w:rsidRPr="000A3B4C">
        <w:rPr>
          <w:rFonts w:ascii="Times New Roman" w:hAnsi="Times New Roman"/>
          <w:sz w:val="28"/>
          <w:szCs w:val="28"/>
        </w:rPr>
        <w:t>Общества</w:t>
      </w:r>
      <w:r w:rsidR="006134A9" w:rsidRPr="000A3B4C">
        <w:rPr>
          <w:rFonts w:ascii="Times New Roman" w:hAnsi="Times New Roman"/>
          <w:sz w:val="28"/>
          <w:szCs w:val="28"/>
        </w:rPr>
        <w:t>.</w:t>
      </w:r>
    </w:p>
    <w:p w:rsidR="000E5C5B" w:rsidRPr="000A3B4C" w:rsidRDefault="006E38FD" w:rsidP="009B549E">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ко Дню работников транспорта в пределах предусмотренных сре</w:t>
      </w:r>
      <w:proofErr w:type="gramStart"/>
      <w:r w:rsidRPr="000A3B4C">
        <w:rPr>
          <w:rFonts w:ascii="Times New Roman" w:hAnsi="Times New Roman"/>
          <w:sz w:val="28"/>
          <w:szCs w:val="28"/>
        </w:rPr>
        <w:t>дств в б</w:t>
      </w:r>
      <w:proofErr w:type="gramEnd"/>
      <w:r w:rsidRPr="000A3B4C">
        <w:rPr>
          <w:rFonts w:ascii="Times New Roman" w:hAnsi="Times New Roman"/>
          <w:sz w:val="28"/>
          <w:szCs w:val="28"/>
        </w:rPr>
        <w:t xml:space="preserve">юджете </w:t>
      </w:r>
      <w:r w:rsidR="00540071" w:rsidRPr="000A3B4C">
        <w:rPr>
          <w:rFonts w:ascii="Times New Roman" w:hAnsi="Times New Roman"/>
          <w:sz w:val="28"/>
          <w:szCs w:val="28"/>
        </w:rPr>
        <w:t xml:space="preserve">Общества </w:t>
      </w:r>
      <w:r w:rsidRPr="000A3B4C">
        <w:rPr>
          <w:rFonts w:ascii="Times New Roman" w:hAnsi="Times New Roman"/>
          <w:sz w:val="28"/>
          <w:szCs w:val="28"/>
        </w:rPr>
        <w:t xml:space="preserve">ежегодно выделять средства в размере 7 МРП для посещения в домах престарелых пенсионеров, состоящих на учете в </w:t>
      </w:r>
      <w:r w:rsidR="00423EFB" w:rsidRPr="000A3B4C">
        <w:rPr>
          <w:rFonts w:ascii="Times New Roman" w:hAnsi="Times New Roman"/>
          <w:sz w:val="28"/>
          <w:szCs w:val="28"/>
        </w:rPr>
        <w:t>филиалах</w:t>
      </w:r>
      <w:r w:rsidRPr="000A3B4C">
        <w:rPr>
          <w:rFonts w:ascii="Times New Roman" w:hAnsi="Times New Roman"/>
          <w:sz w:val="28"/>
          <w:szCs w:val="28"/>
        </w:rPr>
        <w:t xml:space="preserve"> </w:t>
      </w:r>
      <w:r w:rsidR="00540071" w:rsidRPr="000A3B4C">
        <w:rPr>
          <w:rFonts w:ascii="Times New Roman" w:hAnsi="Times New Roman"/>
          <w:sz w:val="28"/>
          <w:szCs w:val="28"/>
        </w:rPr>
        <w:t>Общества</w:t>
      </w:r>
      <w:r w:rsidRPr="000A3B4C">
        <w:rPr>
          <w:rFonts w:ascii="Times New Roman" w:hAnsi="Times New Roman"/>
          <w:sz w:val="28"/>
          <w:szCs w:val="28"/>
        </w:rPr>
        <w:t>;</w:t>
      </w:r>
    </w:p>
    <w:p w:rsidR="006E38FD" w:rsidRPr="000A3B4C" w:rsidRDefault="006E38FD" w:rsidP="009B549E">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оказывать материальную помощь, в связи с наступлением событий исключительной важности.  Порядок и условия оказания материальной помощи регулируются локальными актами </w:t>
      </w:r>
      <w:r w:rsidR="00540071" w:rsidRPr="000A3B4C">
        <w:rPr>
          <w:rFonts w:ascii="Times New Roman" w:hAnsi="Times New Roman"/>
          <w:sz w:val="28"/>
          <w:szCs w:val="28"/>
        </w:rPr>
        <w:t>Общества</w:t>
      </w:r>
      <w:r w:rsidRPr="000A3B4C">
        <w:rPr>
          <w:rFonts w:ascii="Times New Roman" w:hAnsi="Times New Roman"/>
          <w:sz w:val="28"/>
          <w:szCs w:val="28"/>
        </w:rPr>
        <w:t>;</w:t>
      </w:r>
    </w:p>
    <w:p w:rsidR="006F4FB4" w:rsidRPr="000A3B4C" w:rsidRDefault="00176DCC" w:rsidP="009B549E">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к</w:t>
      </w:r>
      <w:r w:rsidR="003472E2" w:rsidRPr="000A3B4C">
        <w:rPr>
          <w:rFonts w:ascii="Times New Roman" w:hAnsi="Times New Roman"/>
          <w:sz w:val="28"/>
          <w:szCs w:val="28"/>
        </w:rPr>
        <w:t xml:space="preserve">о дню празднования Дня Победы оказывать пенсионерам, являющимся участниками Великой Отечественной войны, </w:t>
      </w:r>
      <w:proofErr w:type="spellStart"/>
      <w:r w:rsidR="003472E2" w:rsidRPr="000A3B4C">
        <w:rPr>
          <w:rFonts w:ascii="Times New Roman" w:hAnsi="Times New Roman"/>
          <w:sz w:val="28"/>
          <w:szCs w:val="28"/>
        </w:rPr>
        <w:t>спецформирований</w:t>
      </w:r>
      <w:proofErr w:type="spellEnd"/>
      <w:r w:rsidR="003472E2" w:rsidRPr="000A3B4C">
        <w:rPr>
          <w:rFonts w:ascii="Times New Roman" w:hAnsi="Times New Roman"/>
          <w:sz w:val="28"/>
          <w:szCs w:val="28"/>
        </w:rPr>
        <w:t xml:space="preserve"> Народного комиссариата путей сообщений, материальную помощь</w:t>
      </w:r>
      <w:r w:rsidR="00825CA7" w:rsidRPr="000A3B4C">
        <w:rPr>
          <w:rFonts w:ascii="Times New Roman" w:hAnsi="Times New Roman"/>
          <w:sz w:val="28"/>
          <w:szCs w:val="28"/>
        </w:rPr>
        <w:br/>
      </w:r>
      <w:r w:rsidR="003472E2" w:rsidRPr="000A3B4C">
        <w:rPr>
          <w:rFonts w:ascii="Times New Roman" w:hAnsi="Times New Roman"/>
          <w:sz w:val="28"/>
          <w:szCs w:val="28"/>
        </w:rPr>
        <w:t>в размере</w:t>
      </w:r>
      <w:r w:rsidR="00B5176A" w:rsidRPr="000A3B4C">
        <w:rPr>
          <w:rFonts w:ascii="Times New Roman" w:hAnsi="Times New Roman"/>
          <w:sz w:val="28"/>
          <w:szCs w:val="28"/>
        </w:rPr>
        <w:t xml:space="preserve"> </w:t>
      </w:r>
      <w:r w:rsidR="003472E2" w:rsidRPr="000A3B4C">
        <w:rPr>
          <w:rFonts w:ascii="Times New Roman" w:hAnsi="Times New Roman"/>
          <w:sz w:val="28"/>
          <w:szCs w:val="28"/>
        </w:rPr>
        <w:t>30 МРП</w:t>
      </w:r>
      <w:r w:rsidR="00B5176A" w:rsidRPr="000A3B4C">
        <w:rPr>
          <w:rFonts w:ascii="Times New Roman" w:hAnsi="Times New Roman"/>
          <w:sz w:val="28"/>
          <w:szCs w:val="28"/>
        </w:rPr>
        <w:t>;</w:t>
      </w:r>
    </w:p>
    <w:p w:rsidR="003472E2" w:rsidRPr="00A21258" w:rsidRDefault="003472E2" w:rsidP="009B549E">
      <w:pPr>
        <w:pStyle w:val="a3"/>
        <w:numPr>
          <w:ilvl w:val="0"/>
          <w:numId w:val="10"/>
        </w:numPr>
        <w:shd w:val="clear" w:color="auto" w:fill="FFFFFF" w:themeFill="background1"/>
        <w:tabs>
          <w:tab w:val="left" w:pos="0"/>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предоставлять ветеранам Великой Отечественной войны, состоящим на учете в </w:t>
      </w:r>
      <w:r w:rsidR="0093798B" w:rsidRPr="000A3B4C">
        <w:rPr>
          <w:rFonts w:ascii="Times New Roman" w:hAnsi="Times New Roman"/>
          <w:sz w:val="28"/>
          <w:szCs w:val="28"/>
        </w:rPr>
        <w:t>Обществе</w:t>
      </w:r>
      <w:r w:rsidRPr="000A3B4C">
        <w:rPr>
          <w:rFonts w:ascii="Times New Roman" w:hAnsi="Times New Roman"/>
          <w:sz w:val="28"/>
          <w:szCs w:val="28"/>
        </w:rPr>
        <w:t>, ежемесячную материальную помощь в размере стоимости потребленной электрической энергии из расчета 50 кВт в месяц на одного ветерана;</w:t>
      </w:r>
    </w:p>
    <w:p w:rsidR="00AA5CF1" w:rsidRPr="000A3B4C" w:rsidRDefault="00AA5CF1" w:rsidP="009B549E">
      <w:pPr>
        <w:pStyle w:val="a3"/>
        <w:numPr>
          <w:ilvl w:val="0"/>
          <w:numId w:val="10"/>
        </w:numPr>
        <w:shd w:val="clear" w:color="auto" w:fill="FFFFFF" w:themeFill="background1"/>
        <w:tabs>
          <w:tab w:val="left" w:pos="0"/>
          <w:tab w:val="left" w:pos="709"/>
          <w:tab w:val="left" w:pos="1134"/>
          <w:tab w:val="left" w:pos="1276"/>
        </w:tabs>
        <w:ind w:left="0" w:firstLine="709"/>
        <w:jc w:val="both"/>
        <w:rPr>
          <w:rFonts w:ascii="Times New Roman" w:hAnsi="Times New Roman"/>
          <w:sz w:val="28"/>
          <w:szCs w:val="28"/>
        </w:rPr>
      </w:pPr>
      <w:proofErr w:type="gramStart"/>
      <w:r w:rsidRPr="000A3B4C">
        <w:rPr>
          <w:rFonts w:ascii="Times New Roman" w:hAnsi="Times New Roman"/>
          <w:sz w:val="28"/>
          <w:szCs w:val="28"/>
        </w:rPr>
        <w:t xml:space="preserve">возмещать </w:t>
      </w:r>
      <w:r w:rsidR="00EB151A" w:rsidRPr="000A3B4C">
        <w:rPr>
          <w:rFonts w:ascii="Times New Roman" w:hAnsi="Times New Roman"/>
          <w:sz w:val="28"/>
          <w:szCs w:val="28"/>
        </w:rPr>
        <w:t xml:space="preserve">не более одного раза в год </w:t>
      </w:r>
      <w:r w:rsidRPr="000A3B4C">
        <w:rPr>
          <w:rFonts w:ascii="Times New Roman" w:hAnsi="Times New Roman"/>
          <w:sz w:val="28"/>
          <w:szCs w:val="28"/>
        </w:rPr>
        <w:t xml:space="preserve">пенсионерам </w:t>
      </w:r>
      <w:r w:rsidR="0093798B" w:rsidRPr="000A3B4C">
        <w:rPr>
          <w:rFonts w:ascii="Times New Roman" w:hAnsi="Times New Roman"/>
          <w:sz w:val="28"/>
          <w:szCs w:val="28"/>
        </w:rPr>
        <w:t>Общества</w:t>
      </w:r>
      <w:r w:rsidRPr="000A3B4C">
        <w:rPr>
          <w:rFonts w:ascii="Times New Roman" w:hAnsi="Times New Roman"/>
          <w:sz w:val="28"/>
          <w:szCs w:val="28"/>
        </w:rPr>
        <w:t xml:space="preserve">, за исключением награжденных знаком «Почетный железнодорожник», ушедшим на пенсию из предприятий железнодорожного транспорта и имеющим стаж работы в них не менее 10 лет, на оплату проезда в купейном вагоне пассажирского/скорого поездов, а также в поездах, </w:t>
      </w:r>
      <w:r w:rsidR="00E5762A" w:rsidRPr="000A3B4C">
        <w:rPr>
          <w:rFonts w:ascii="Times New Roman" w:hAnsi="Times New Roman"/>
          <w:color w:val="000000"/>
          <w:sz w:val="28"/>
          <w:szCs w:val="28"/>
        </w:rPr>
        <w:t>сформированных из вагонов «Т</w:t>
      </w:r>
      <w:r w:rsidR="00E5762A" w:rsidRPr="000A3B4C">
        <w:rPr>
          <w:rFonts w:ascii="Times New Roman" w:hAnsi="Times New Roman"/>
          <w:color w:val="000000"/>
          <w:sz w:val="28"/>
          <w:szCs w:val="28"/>
          <w:lang w:val="kk-KZ"/>
        </w:rPr>
        <w:t>ұ</w:t>
      </w:r>
      <w:proofErr w:type="spellStart"/>
      <w:r w:rsidR="00E5762A" w:rsidRPr="000A3B4C">
        <w:rPr>
          <w:rFonts w:ascii="Times New Roman" w:hAnsi="Times New Roman"/>
          <w:color w:val="000000"/>
          <w:sz w:val="28"/>
          <w:szCs w:val="28"/>
        </w:rPr>
        <w:t>лпар-Тальго</w:t>
      </w:r>
      <w:proofErr w:type="spellEnd"/>
      <w:r w:rsidR="00E5762A" w:rsidRPr="000A3B4C">
        <w:rPr>
          <w:rFonts w:ascii="Times New Roman" w:hAnsi="Times New Roman"/>
          <w:color w:val="000000"/>
          <w:sz w:val="28"/>
          <w:szCs w:val="28"/>
        </w:rPr>
        <w:t>»</w:t>
      </w:r>
      <w:r w:rsidR="00E5762A" w:rsidRPr="000A3B4C">
        <w:rPr>
          <w:rFonts w:ascii="Times New Roman" w:hAnsi="Times New Roman"/>
          <w:sz w:val="28"/>
          <w:szCs w:val="28"/>
        </w:rPr>
        <w:t xml:space="preserve"> </w:t>
      </w:r>
      <w:r w:rsidRPr="000A3B4C">
        <w:rPr>
          <w:rFonts w:ascii="Times New Roman" w:hAnsi="Times New Roman"/>
          <w:sz w:val="28"/>
          <w:szCs w:val="28"/>
        </w:rPr>
        <w:t xml:space="preserve"> (туда и обратно, при этом, в случае отсутствия возможности приобретения</w:t>
      </w:r>
      <w:proofErr w:type="gramEnd"/>
      <w:r w:rsidRPr="000A3B4C">
        <w:rPr>
          <w:rFonts w:ascii="Times New Roman" w:hAnsi="Times New Roman"/>
          <w:sz w:val="28"/>
          <w:szCs w:val="28"/>
        </w:rPr>
        <w:t xml:space="preserve"> со станции отправления проездных документов (билетов) на обратное направление, оплата проезда за обратное направление может быть осуществлена на основании проездного документа (билета), приобретенного на станциях в обратном направлении по тому же пути) по железной дороге Казахстана и Российской Федерации, не более 10 МРП.</w:t>
      </w:r>
    </w:p>
    <w:p w:rsidR="00AA5CF1" w:rsidRPr="000A3B4C" w:rsidRDefault="00AA5CF1" w:rsidP="00176DCC">
      <w:pPr>
        <w:shd w:val="clear" w:color="auto" w:fill="FFFFFF" w:themeFill="background1"/>
        <w:tabs>
          <w:tab w:val="left" w:pos="0"/>
          <w:tab w:val="left" w:pos="709"/>
        </w:tabs>
        <w:jc w:val="both"/>
        <w:rPr>
          <w:rFonts w:ascii="Times New Roman" w:hAnsi="Times New Roman"/>
          <w:sz w:val="28"/>
          <w:szCs w:val="28"/>
        </w:rPr>
      </w:pPr>
      <w:r w:rsidRPr="000A3B4C">
        <w:rPr>
          <w:rFonts w:ascii="Times New Roman" w:hAnsi="Times New Roman"/>
          <w:sz w:val="28"/>
          <w:szCs w:val="28"/>
        </w:rPr>
        <w:lastRenderedPageBreak/>
        <w:tab/>
      </w:r>
      <w:r w:rsidR="00473D9E" w:rsidRPr="000A3B4C">
        <w:rPr>
          <w:rFonts w:ascii="Times New Roman" w:hAnsi="Times New Roman"/>
          <w:sz w:val="28"/>
          <w:szCs w:val="28"/>
        </w:rPr>
        <w:t>В случае</w:t>
      </w:r>
      <w:r w:rsidRPr="000A3B4C">
        <w:rPr>
          <w:rFonts w:ascii="Times New Roman" w:hAnsi="Times New Roman"/>
          <w:sz w:val="28"/>
          <w:szCs w:val="28"/>
        </w:rPr>
        <w:t xml:space="preserve"> отсутствия поездов прямого маршрута, разрешается транзитная поездка и пересадка в поезда нужного направления не более двух раз в одном направлении (туда и обратно). </w:t>
      </w:r>
    </w:p>
    <w:p w:rsidR="00AA5CF1" w:rsidRPr="000A3B4C" w:rsidRDefault="00AA5CF1" w:rsidP="00176DCC">
      <w:pPr>
        <w:shd w:val="clear" w:color="auto" w:fill="FFFFFF" w:themeFill="background1"/>
        <w:tabs>
          <w:tab w:val="left" w:pos="0"/>
          <w:tab w:val="left" w:pos="567"/>
        </w:tabs>
        <w:jc w:val="both"/>
        <w:rPr>
          <w:rFonts w:ascii="Times New Roman" w:hAnsi="Times New Roman"/>
          <w:sz w:val="28"/>
          <w:szCs w:val="28"/>
        </w:rPr>
      </w:pPr>
      <w:r w:rsidRPr="000A3B4C">
        <w:rPr>
          <w:rFonts w:ascii="Times New Roman" w:hAnsi="Times New Roman"/>
          <w:sz w:val="28"/>
          <w:szCs w:val="28"/>
        </w:rPr>
        <w:tab/>
      </w:r>
      <w:proofErr w:type="gramStart"/>
      <w:r w:rsidRPr="000A3B4C">
        <w:rPr>
          <w:rFonts w:ascii="Times New Roman" w:hAnsi="Times New Roman"/>
          <w:sz w:val="28"/>
          <w:szCs w:val="28"/>
        </w:rPr>
        <w:t>Пенсионерам, награжденным зн</w:t>
      </w:r>
      <w:r w:rsidR="00461D38" w:rsidRPr="000A3B4C">
        <w:rPr>
          <w:rFonts w:ascii="Times New Roman" w:hAnsi="Times New Roman"/>
          <w:sz w:val="28"/>
          <w:szCs w:val="28"/>
        </w:rPr>
        <w:t xml:space="preserve">аком «Почетный железнодорожник» возмещать не более 1 раза в год расходы на оплату проезда в спальном вагоне пассажирского/скорого поездов, </w:t>
      </w:r>
      <w:r w:rsidR="00586864" w:rsidRPr="000A3B4C">
        <w:rPr>
          <w:rFonts w:ascii="Times New Roman" w:hAnsi="Times New Roman"/>
          <w:sz w:val="28"/>
          <w:szCs w:val="28"/>
        </w:rPr>
        <w:t xml:space="preserve">в спальном вагоне класса «Бизнес» в поездах, </w:t>
      </w:r>
      <w:r w:rsidR="00E5762A" w:rsidRPr="000A3B4C">
        <w:rPr>
          <w:rFonts w:ascii="Times New Roman" w:hAnsi="Times New Roman"/>
          <w:color w:val="000000"/>
          <w:sz w:val="28"/>
          <w:szCs w:val="28"/>
        </w:rPr>
        <w:t>сформированных из вагонов «Т</w:t>
      </w:r>
      <w:r w:rsidR="00E5762A" w:rsidRPr="000A3B4C">
        <w:rPr>
          <w:rFonts w:ascii="Times New Roman" w:hAnsi="Times New Roman"/>
          <w:color w:val="000000"/>
          <w:sz w:val="28"/>
          <w:szCs w:val="28"/>
          <w:lang w:val="kk-KZ"/>
        </w:rPr>
        <w:t>ұ</w:t>
      </w:r>
      <w:proofErr w:type="spellStart"/>
      <w:r w:rsidR="00E5762A" w:rsidRPr="000A3B4C">
        <w:rPr>
          <w:rFonts w:ascii="Times New Roman" w:hAnsi="Times New Roman"/>
          <w:color w:val="000000"/>
          <w:sz w:val="28"/>
          <w:szCs w:val="28"/>
        </w:rPr>
        <w:t>лпар-Тальго</w:t>
      </w:r>
      <w:proofErr w:type="spellEnd"/>
      <w:r w:rsidR="00E5762A" w:rsidRPr="000A3B4C">
        <w:rPr>
          <w:rFonts w:ascii="Times New Roman" w:hAnsi="Times New Roman"/>
          <w:color w:val="000000"/>
          <w:sz w:val="28"/>
          <w:szCs w:val="28"/>
        </w:rPr>
        <w:t>»</w:t>
      </w:r>
      <w:r w:rsidR="00E5762A" w:rsidRPr="000A3B4C">
        <w:rPr>
          <w:rFonts w:ascii="Times New Roman" w:hAnsi="Times New Roman"/>
          <w:sz w:val="28"/>
          <w:szCs w:val="28"/>
        </w:rPr>
        <w:t xml:space="preserve"> </w:t>
      </w:r>
      <w:r w:rsidRPr="000A3B4C">
        <w:rPr>
          <w:rFonts w:ascii="Times New Roman" w:hAnsi="Times New Roman"/>
          <w:sz w:val="28"/>
          <w:szCs w:val="28"/>
        </w:rPr>
        <w:t>(туда и обратно, при этом, в случае отсутствия возможности приобретения со станции отправления проездных документов (билетов), оплата проезда может быть осуществлена на основании проездного документа (бил</w:t>
      </w:r>
      <w:r w:rsidR="005F7557" w:rsidRPr="000A3B4C">
        <w:rPr>
          <w:rFonts w:ascii="Times New Roman" w:hAnsi="Times New Roman"/>
          <w:sz w:val="28"/>
          <w:szCs w:val="28"/>
        </w:rPr>
        <w:t>ета</w:t>
      </w:r>
      <w:proofErr w:type="gramEnd"/>
      <w:r w:rsidR="005F7557" w:rsidRPr="000A3B4C">
        <w:rPr>
          <w:rFonts w:ascii="Times New Roman" w:hAnsi="Times New Roman"/>
          <w:sz w:val="28"/>
          <w:szCs w:val="28"/>
        </w:rPr>
        <w:t xml:space="preserve">), приобретенного на других </w:t>
      </w:r>
      <w:r w:rsidRPr="000A3B4C">
        <w:rPr>
          <w:rFonts w:ascii="Times New Roman" w:hAnsi="Times New Roman"/>
          <w:sz w:val="28"/>
          <w:szCs w:val="28"/>
        </w:rPr>
        <w:t>станциях по тому же пути) на железнодорожном транспорте по территории Республики Казахстан и государств – участников Содружества Независимых Государств.</w:t>
      </w:r>
    </w:p>
    <w:p w:rsidR="00AA5CF1" w:rsidRPr="000A3B4C" w:rsidRDefault="00AA5CF1" w:rsidP="00AA5CF1">
      <w:pPr>
        <w:shd w:val="clear" w:color="auto" w:fill="FFFFFF" w:themeFill="background1"/>
        <w:tabs>
          <w:tab w:val="left" w:pos="0"/>
        </w:tabs>
        <w:jc w:val="both"/>
        <w:rPr>
          <w:rFonts w:ascii="Times New Roman" w:hAnsi="Times New Roman"/>
          <w:sz w:val="28"/>
          <w:szCs w:val="28"/>
        </w:rPr>
      </w:pPr>
      <w:r w:rsidRPr="000A3B4C">
        <w:rPr>
          <w:rFonts w:ascii="Times New Roman" w:hAnsi="Times New Roman"/>
          <w:sz w:val="28"/>
          <w:szCs w:val="28"/>
        </w:rPr>
        <w:tab/>
        <w:t>В случае отсутствия поездов прямого маршрута, разрешается транзитная поездка и пересадка в поезда нужного направления не более двух раз в одном направлении (туда и обратно</w:t>
      </w:r>
      <w:r w:rsidR="005F7557" w:rsidRPr="000A3B4C">
        <w:rPr>
          <w:rFonts w:ascii="Times New Roman" w:hAnsi="Times New Roman"/>
          <w:sz w:val="28"/>
          <w:szCs w:val="28"/>
        </w:rPr>
        <w:t>)</w:t>
      </w:r>
      <w:r w:rsidRPr="000A3B4C">
        <w:rPr>
          <w:rFonts w:ascii="Times New Roman" w:hAnsi="Times New Roman"/>
          <w:sz w:val="28"/>
          <w:szCs w:val="28"/>
        </w:rPr>
        <w:t>;</w:t>
      </w:r>
    </w:p>
    <w:p w:rsidR="00B5176A" w:rsidRPr="000A3B4C" w:rsidRDefault="00B5176A" w:rsidP="00B5176A">
      <w:pPr>
        <w:pStyle w:val="a3"/>
        <w:numPr>
          <w:ilvl w:val="0"/>
          <w:numId w:val="10"/>
        </w:numPr>
        <w:ind w:left="0" w:firstLine="709"/>
        <w:jc w:val="both"/>
        <w:rPr>
          <w:rFonts w:ascii="Times New Roman" w:hAnsi="Times New Roman"/>
          <w:color w:val="000000"/>
          <w:sz w:val="28"/>
          <w:szCs w:val="28"/>
        </w:rPr>
      </w:pPr>
      <w:r w:rsidRPr="000A3B4C">
        <w:rPr>
          <w:rFonts w:ascii="Times New Roman" w:hAnsi="Times New Roman"/>
          <w:color w:val="000000"/>
          <w:sz w:val="28"/>
          <w:szCs w:val="28"/>
        </w:rPr>
        <w:t xml:space="preserve"> </w:t>
      </w:r>
      <w:r w:rsidR="00F029AB" w:rsidRPr="000A3B4C">
        <w:rPr>
          <w:rFonts w:ascii="Times New Roman" w:hAnsi="Times New Roman"/>
          <w:color w:val="000000"/>
          <w:sz w:val="28"/>
          <w:szCs w:val="28"/>
        </w:rPr>
        <w:t>е</w:t>
      </w:r>
      <w:r w:rsidRPr="000A3B4C">
        <w:rPr>
          <w:rFonts w:ascii="Times New Roman" w:hAnsi="Times New Roman"/>
          <w:color w:val="000000"/>
          <w:sz w:val="28"/>
          <w:szCs w:val="28"/>
        </w:rPr>
        <w:t xml:space="preserve">жегодно приобретать услуги </w:t>
      </w:r>
      <w:r w:rsidR="00F029AB" w:rsidRPr="000A3B4C">
        <w:rPr>
          <w:rFonts w:ascii="Times New Roman" w:hAnsi="Times New Roman"/>
          <w:color w:val="000000"/>
          <w:sz w:val="28"/>
          <w:szCs w:val="28"/>
        </w:rPr>
        <w:t xml:space="preserve">на </w:t>
      </w:r>
      <w:proofErr w:type="gramStart"/>
      <w:r w:rsidR="00F029AB" w:rsidRPr="000A3B4C">
        <w:rPr>
          <w:rFonts w:ascii="Times New Roman" w:hAnsi="Times New Roman"/>
          <w:color w:val="000000"/>
          <w:sz w:val="28"/>
          <w:szCs w:val="28"/>
        </w:rPr>
        <w:t>санаторно-курортное</w:t>
      </w:r>
      <w:proofErr w:type="gramEnd"/>
      <w:r w:rsidRPr="000A3B4C">
        <w:rPr>
          <w:rFonts w:ascii="Times New Roman" w:hAnsi="Times New Roman"/>
          <w:color w:val="000000"/>
          <w:sz w:val="28"/>
          <w:szCs w:val="28"/>
        </w:rPr>
        <w:t xml:space="preserve"> оздоровлению в оздоровительных центрах Казахстана и странах ближнего и дальнего зарубежья;</w:t>
      </w:r>
    </w:p>
    <w:p w:rsidR="00F82527" w:rsidRPr="000A3B4C" w:rsidRDefault="00993B45" w:rsidP="009B549E">
      <w:pPr>
        <w:pStyle w:val="a3"/>
        <w:numPr>
          <w:ilvl w:val="0"/>
          <w:numId w:val="10"/>
        </w:numPr>
        <w:shd w:val="clear" w:color="auto" w:fill="FFFFFF" w:themeFill="background1"/>
        <w:tabs>
          <w:tab w:val="left" w:pos="0"/>
          <w:tab w:val="left" w:pos="1276"/>
        </w:tabs>
        <w:ind w:left="0" w:firstLine="709"/>
        <w:jc w:val="both"/>
        <w:rPr>
          <w:rFonts w:ascii="Times New Roman" w:hAnsi="Times New Roman"/>
          <w:sz w:val="28"/>
          <w:szCs w:val="28"/>
        </w:rPr>
      </w:pPr>
      <w:proofErr w:type="gramStart"/>
      <w:r w:rsidRPr="000A3B4C">
        <w:rPr>
          <w:rFonts w:ascii="Times New Roman" w:hAnsi="Times New Roman"/>
          <w:sz w:val="28"/>
          <w:szCs w:val="28"/>
        </w:rPr>
        <w:t>оказывать единовременную материальную помощь в размере</w:t>
      </w:r>
      <w:r w:rsidR="00F82527" w:rsidRPr="000A3B4C">
        <w:rPr>
          <w:rFonts w:ascii="Times New Roman" w:hAnsi="Times New Roman"/>
          <w:sz w:val="28"/>
          <w:szCs w:val="28"/>
        </w:rPr>
        <w:br/>
      </w:r>
      <w:r w:rsidRPr="000A3B4C">
        <w:rPr>
          <w:rFonts w:ascii="Times New Roman" w:hAnsi="Times New Roman"/>
          <w:sz w:val="28"/>
          <w:szCs w:val="28"/>
        </w:rPr>
        <w:t>7 МРП пенсионерам, имеющим стаж работы на железнодорожном транспорте не менее 25 лет, а также уволенным с работы в связи с установле</w:t>
      </w:r>
      <w:r w:rsidR="00473D9E" w:rsidRPr="000A3B4C">
        <w:rPr>
          <w:rFonts w:ascii="Times New Roman" w:hAnsi="Times New Roman"/>
          <w:sz w:val="28"/>
          <w:szCs w:val="28"/>
        </w:rPr>
        <w:t xml:space="preserve">нием инвалидности 1 и 2 группы </w:t>
      </w:r>
      <w:r w:rsidRPr="000A3B4C">
        <w:rPr>
          <w:rFonts w:ascii="Times New Roman" w:hAnsi="Times New Roman"/>
          <w:sz w:val="28"/>
          <w:szCs w:val="28"/>
        </w:rPr>
        <w:t>по производственным травматическим случаям не зависимо от стажа работы, при достижении ими возраста 70, 80, 90 и 100 лет</w:t>
      </w:r>
      <w:r w:rsidR="00B5176A" w:rsidRPr="000A3B4C">
        <w:rPr>
          <w:rFonts w:ascii="Times New Roman" w:hAnsi="Times New Roman"/>
          <w:sz w:val="28"/>
          <w:szCs w:val="28"/>
        </w:rPr>
        <w:t>;</w:t>
      </w:r>
      <w:proofErr w:type="gramEnd"/>
    </w:p>
    <w:p w:rsidR="00713F0D" w:rsidRPr="002D66F6" w:rsidRDefault="00F465DA" w:rsidP="009B549E">
      <w:pPr>
        <w:pStyle w:val="a3"/>
        <w:numPr>
          <w:ilvl w:val="0"/>
          <w:numId w:val="10"/>
        </w:numPr>
        <w:shd w:val="clear" w:color="auto" w:fill="FFFFFF" w:themeFill="background1"/>
        <w:tabs>
          <w:tab w:val="left" w:pos="0"/>
          <w:tab w:val="left" w:pos="1276"/>
        </w:tabs>
        <w:ind w:left="0" w:firstLine="709"/>
        <w:jc w:val="both"/>
        <w:rPr>
          <w:rFonts w:ascii="Times New Roman" w:hAnsi="Times New Roman"/>
          <w:sz w:val="24"/>
          <w:szCs w:val="24"/>
        </w:rPr>
      </w:pPr>
      <w:r w:rsidRPr="000A3B4C">
        <w:rPr>
          <w:rFonts w:ascii="Times New Roman" w:hAnsi="Times New Roman"/>
          <w:sz w:val="28"/>
          <w:szCs w:val="28"/>
        </w:rPr>
        <w:t xml:space="preserve">совместно с </w:t>
      </w:r>
      <w:r w:rsidR="00FA7349" w:rsidRPr="000A3B4C">
        <w:rPr>
          <w:rFonts w:ascii="Times New Roman" w:hAnsi="Times New Roman"/>
          <w:sz w:val="28"/>
          <w:szCs w:val="28"/>
        </w:rPr>
        <w:t xml:space="preserve">профсоюзными комитетами обеспечить оказание помощи в </w:t>
      </w:r>
      <w:r w:rsidR="002E125A" w:rsidRPr="000A3B4C">
        <w:rPr>
          <w:rFonts w:ascii="Times New Roman" w:hAnsi="Times New Roman"/>
          <w:sz w:val="28"/>
          <w:szCs w:val="28"/>
        </w:rPr>
        <w:t>организации похорон пенсионеров</w:t>
      </w:r>
      <w:r w:rsidR="00FA7349" w:rsidRPr="000A3B4C">
        <w:rPr>
          <w:rFonts w:ascii="Times New Roman" w:hAnsi="Times New Roman"/>
          <w:sz w:val="28"/>
          <w:szCs w:val="28"/>
        </w:rPr>
        <w:t xml:space="preserve"> и </w:t>
      </w:r>
      <w:proofErr w:type="gramStart"/>
      <w:r w:rsidR="00FA7349" w:rsidRPr="000A3B4C">
        <w:rPr>
          <w:rFonts w:ascii="Times New Roman" w:hAnsi="Times New Roman"/>
          <w:sz w:val="28"/>
          <w:szCs w:val="28"/>
        </w:rPr>
        <w:t>в выделении автотранспорта по необходимости для работы с пенсионерами по решению</w:t>
      </w:r>
      <w:proofErr w:type="gramEnd"/>
      <w:r w:rsidR="00FA7349" w:rsidRPr="000A3B4C">
        <w:rPr>
          <w:rFonts w:ascii="Times New Roman" w:hAnsi="Times New Roman"/>
          <w:sz w:val="28"/>
          <w:szCs w:val="28"/>
        </w:rPr>
        <w:t xml:space="preserve"> их социально-бытовых вопросов.</w:t>
      </w:r>
    </w:p>
    <w:p w:rsidR="00EC0231" w:rsidRPr="002D66F6" w:rsidRDefault="00EC0231" w:rsidP="00EC0231">
      <w:pPr>
        <w:shd w:val="clear" w:color="auto" w:fill="FFFFFF" w:themeFill="background1"/>
        <w:tabs>
          <w:tab w:val="left" w:pos="0"/>
        </w:tabs>
        <w:jc w:val="both"/>
        <w:rPr>
          <w:rFonts w:ascii="Times New Roman" w:hAnsi="Times New Roman"/>
          <w:sz w:val="24"/>
          <w:szCs w:val="24"/>
        </w:rPr>
      </w:pPr>
    </w:p>
    <w:p w:rsidR="00EC0231" w:rsidRPr="00A21258" w:rsidRDefault="00EC0231" w:rsidP="00EC0231">
      <w:pPr>
        <w:shd w:val="clear" w:color="auto" w:fill="FFFFFF" w:themeFill="background1"/>
        <w:tabs>
          <w:tab w:val="left" w:pos="0"/>
        </w:tabs>
        <w:jc w:val="center"/>
        <w:rPr>
          <w:rFonts w:ascii="Times New Roman" w:hAnsi="Times New Roman"/>
          <w:b/>
          <w:sz w:val="28"/>
          <w:szCs w:val="28"/>
        </w:rPr>
      </w:pPr>
      <w:r w:rsidRPr="00A21258">
        <w:rPr>
          <w:rFonts w:ascii="Times New Roman" w:hAnsi="Times New Roman"/>
          <w:b/>
          <w:sz w:val="28"/>
          <w:szCs w:val="28"/>
        </w:rPr>
        <w:t>Раздел IX.  Обязанности Профсоюза</w:t>
      </w:r>
    </w:p>
    <w:p w:rsidR="00537193" w:rsidRPr="002D66F6" w:rsidRDefault="00537193" w:rsidP="00537193">
      <w:pPr>
        <w:pStyle w:val="a3"/>
        <w:shd w:val="clear" w:color="auto" w:fill="FFFFFF" w:themeFill="background1"/>
        <w:tabs>
          <w:tab w:val="left" w:pos="567"/>
          <w:tab w:val="left" w:pos="851"/>
        </w:tabs>
        <w:ind w:left="0" w:firstLine="851"/>
        <w:jc w:val="both"/>
        <w:rPr>
          <w:rFonts w:ascii="Times New Roman" w:hAnsi="Times New Roman"/>
          <w:sz w:val="24"/>
          <w:szCs w:val="24"/>
        </w:rPr>
      </w:pPr>
    </w:p>
    <w:p w:rsidR="00854415" w:rsidRPr="00A21258" w:rsidRDefault="00854415" w:rsidP="00593080">
      <w:pPr>
        <w:shd w:val="clear" w:color="auto" w:fill="FFFFFF" w:themeFill="background1"/>
        <w:tabs>
          <w:tab w:val="left" w:pos="1134"/>
        </w:tabs>
        <w:ind w:firstLine="709"/>
        <w:jc w:val="both"/>
        <w:rPr>
          <w:rFonts w:ascii="Times New Roman" w:hAnsi="Times New Roman"/>
          <w:sz w:val="28"/>
          <w:szCs w:val="28"/>
        </w:rPr>
      </w:pPr>
      <w:r w:rsidRPr="00A21258">
        <w:rPr>
          <w:rFonts w:ascii="Times New Roman" w:hAnsi="Times New Roman"/>
          <w:sz w:val="28"/>
          <w:szCs w:val="28"/>
        </w:rPr>
        <w:t>15.</w:t>
      </w:r>
      <w:r w:rsidRPr="00A21258">
        <w:rPr>
          <w:rFonts w:ascii="Times New Roman" w:hAnsi="Times New Roman"/>
          <w:sz w:val="28"/>
          <w:szCs w:val="28"/>
        </w:rPr>
        <w:tab/>
        <w:t>Профсоюз обязуется:</w:t>
      </w:r>
    </w:p>
    <w:p w:rsidR="009E2918" w:rsidRPr="000A3B4C" w:rsidRDefault="009E2918"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 пределах полномочий принимать меры по предупреждению социально-трудовых конфликтов;</w:t>
      </w:r>
    </w:p>
    <w:p w:rsidR="009E2918" w:rsidRPr="000A3B4C" w:rsidRDefault="009E2918" w:rsidP="009B549E">
      <w:pPr>
        <w:pStyle w:val="a3"/>
        <w:numPr>
          <w:ilvl w:val="0"/>
          <w:numId w:val="2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rsidR="009E2918" w:rsidRPr="000A3B4C" w:rsidRDefault="009E2918" w:rsidP="009B549E">
      <w:pPr>
        <w:pStyle w:val="a3"/>
        <w:numPr>
          <w:ilvl w:val="0"/>
          <w:numId w:val="2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проводить разъяснительную работу среди членов профсоюзов по повышению их правовой грамотности, в том числе по основам трудового законодательства Республики Казахстан, развитию умения вести переговоры и достижению консенсуса в трудовых спорах;</w:t>
      </w:r>
    </w:p>
    <w:p w:rsidR="009E2918" w:rsidRPr="000A3B4C" w:rsidRDefault="009E2918" w:rsidP="009B549E">
      <w:pPr>
        <w:pStyle w:val="a3"/>
        <w:numPr>
          <w:ilvl w:val="0"/>
          <w:numId w:val="2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9E2918" w:rsidRPr="000A3B4C" w:rsidRDefault="009E2918" w:rsidP="009B549E">
      <w:pPr>
        <w:pStyle w:val="a3"/>
        <w:numPr>
          <w:ilvl w:val="0"/>
          <w:numId w:val="2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lastRenderedPageBreak/>
        <w:t xml:space="preserve">информировать членов </w:t>
      </w:r>
      <w:r w:rsidR="002E125A" w:rsidRPr="000A3B4C">
        <w:rPr>
          <w:rFonts w:ascii="Times New Roman" w:hAnsi="Times New Roman"/>
          <w:sz w:val="28"/>
          <w:szCs w:val="28"/>
        </w:rPr>
        <w:t>П</w:t>
      </w:r>
      <w:r w:rsidRPr="000A3B4C">
        <w:rPr>
          <w:rFonts w:ascii="Times New Roman" w:hAnsi="Times New Roman"/>
          <w:sz w:val="28"/>
          <w:szCs w:val="28"/>
        </w:rPr>
        <w:t>рофсоюза о поступлении и расходовании денег на условиях и в порядке, определенных уставом;</w:t>
      </w:r>
    </w:p>
    <w:p w:rsidR="002928AC" w:rsidRPr="000A3B4C" w:rsidRDefault="009E2918" w:rsidP="009B549E">
      <w:pPr>
        <w:pStyle w:val="a3"/>
        <w:numPr>
          <w:ilvl w:val="0"/>
          <w:numId w:val="25"/>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представлять интересы работников, не являющихся членами </w:t>
      </w:r>
      <w:r w:rsidR="002E125A" w:rsidRPr="000A3B4C">
        <w:rPr>
          <w:rFonts w:ascii="Times New Roman" w:hAnsi="Times New Roman"/>
          <w:sz w:val="28"/>
          <w:szCs w:val="28"/>
        </w:rPr>
        <w:t>П</w:t>
      </w:r>
      <w:r w:rsidRPr="000A3B4C">
        <w:rPr>
          <w:rFonts w:ascii="Times New Roman" w:hAnsi="Times New Roman"/>
          <w:sz w:val="28"/>
          <w:szCs w:val="28"/>
        </w:rPr>
        <w:t>рофсоюза, на тех же условиях, как и для членов профсоюза;</w:t>
      </w:r>
    </w:p>
    <w:p w:rsidR="0021438C" w:rsidRPr="000A3B4C" w:rsidRDefault="0021438C"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защищать социально-трудовые права и интересы членов Профсоюза по вопросам:</w:t>
      </w:r>
    </w:p>
    <w:p w:rsidR="0021438C" w:rsidRPr="000A3B4C" w:rsidRDefault="0021438C" w:rsidP="0021438C">
      <w:pPr>
        <w:ind w:firstLine="709"/>
        <w:jc w:val="both"/>
        <w:rPr>
          <w:rFonts w:ascii="Times New Roman" w:hAnsi="Times New Roman"/>
          <w:sz w:val="28"/>
          <w:szCs w:val="28"/>
        </w:rPr>
      </w:pPr>
      <w:r w:rsidRPr="000A3B4C">
        <w:rPr>
          <w:rFonts w:ascii="Times New Roman" w:hAnsi="Times New Roman"/>
          <w:sz w:val="28"/>
          <w:szCs w:val="28"/>
        </w:rPr>
        <w:t>повышения их жизненного уровня;</w:t>
      </w:r>
    </w:p>
    <w:p w:rsidR="0021438C" w:rsidRPr="000A3B4C" w:rsidRDefault="0021438C" w:rsidP="0021438C">
      <w:pPr>
        <w:ind w:firstLine="709"/>
        <w:jc w:val="both"/>
        <w:rPr>
          <w:rFonts w:ascii="Times New Roman" w:hAnsi="Times New Roman"/>
          <w:sz w:val="28"/>
          <w:szCs w:val="28"/>
        </w:rPr>
      </w:pPr>
      <w:r w:rsidRPr="000A3B4C">
        <w:rPr>
          <w:rFonts w:ascii="Times New Roman" w:hAnsi="Times New Roman"/>
          <w:sz w:val="28"/>
          <w:szCs w:val="28"/>
        </w:rPr>
        <w:t>увольнения и содействия занятости;</w:t>
      </w:r>
    </w:p>
    <w:p w:rsidR="0021438C" w:rsidRPr="000A3B4C" w:rsidRDefault="0021438C" w:rsidP="0021438C">
      <w:pPr>
        <w:ind w:firstLine="709"/>
        <w:jc w:val="both"/>
        <w:rPr>
          <w:rFonts w:ascii="Times New Roman" w:hAnsi="Times New Roman"/>
          <w:sz w:val="28"/>
          <w:szCs w:val="28"/>
        </w:rPr>
      </w:pPr>
      <w:r w:rsidRPr="000A3B4C">
        <w:rPr>
          <w:rFonts w:ascii="Times New Roman" w:hAnsi="Times New Roman"/>
          <w:sz w:val="28"/>
          <w:szCs w:val="28"/>
        </w:rPr>
        <w:t>соблюдения режима рабочего времени и времени отдыха;</w:t>
      </w:r>
    </w:p>
    <w:p w:rsidR="002E3EAB" w:rsidRPr="000A3B4C" w:rsidRDefault="002E3EAB"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проводить работу по пропаганде здорового образа жизни, принимать участие совместно с работниками кадровых структур в распределении путевок работникам </w:t>
      </w:r>
      <w:r w:rsidR="0093798B" w:rsidRPr="000A3B4C">
        <w:rPr>
          <w:rFonts w:ascii="Times New Roman" w:hAnsi="Times New Roman"/>
          <w:sz w:val="28"/>
          <w:szCs w:val="28"/>
        </w:rPr>
        <w:t>Общества</w:t>
      </w:r>
      <w:r w:rsidRPr="000A3B4C">
        <w:rPr>
          <w:rFonts w:ascii="Times New Roman" w:hAnsi="Times New Roman"/>
          <w:sz w:val="28"/>
          <w:szCs w:val="28"/>
        </w:rPr>
        <w:t xml:space="preserve">, в организации отдыха и оздоровления детей, контролируя при этом соблюдение принципов социальной справедливости и равномерного охвата всех регионов </w:t>
      </w:r>
      <w:r w:rsidR="0093798B" w:rsidRPr="000A3B4C">
        <w:rPr>
          <w:rFonts w:ascii="Times New Roman" w:hAnsi="Times New Roman"/>
          <w:sz w:val="28"/>
          <w:szCs w:val="28"/>
        </w:rPr>
        <w:t>Общества</w:t>
      </w:r>
      <w:r w:rsidRPr="000A3B4C">
        <w:rPr>
          <w:rFonts w:ascii="Times New Roman" w:hAnsi="Times New Roman"/>
          <w:sz w:val="28"/>
          <w:szCs w:val="28"/>
        </w:rPr>
        <w:t>;</w:t>
      </w:r>
    </w:p>
    <w:p w:rsidR="0021438C" w:rsidRPr="000A3B4C" w:rsidRDefault="0021438C"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осуществлять общественный </w:t>
      </w:r>
      <w:proofErr w:type="gramStart"/>
      <w:r w:rsidRPr="000A3B4C">
        <w:rPr>
          <w:rFonts w:ascii="Times New Roman" w:hAnsi="Times New Roman"/>
          <w:sz w:val="28"/>
          <w:szCs w:val="28"/>
        </w:rPr>
        <w:t>контроль за</w:t>
      </w:r>
      <w:proofErr w:type="gramEnd"/>
      <w:r w:rsidRPr="000A3B4C">
        <w:rPr>
          <w:rFonts w:ascii="Times New Roman" w:hAnsi="Times New Roman"/>
          <w:sz w:val="28"/>
          <w:szCs w:val="28"/>
        </w:rPr>
        <w:t xml:space="preserve"> созданием безопасных и здоровых условий труда на пр</w:t>
      </w:r>
      <w:r w:rsidR="00D56456" w:rsidRPr="000A3B4C">
        <w:rPr>
          <w:rFonts w:ascii="Times New Roman" w:hAnsi="Times New Roman"/>
          <w:sz w:val="28"/>
          <w:szCs w:val="28"/>
        </w:rPr>
        <w:t>оизводстве, принимать участие в</w:t>
      </w:r>
      <w:r w:rsidRPr="000A3B4C">
        <w:rPr>
          <w:rFonts w:ascii="Times New Roman" w:hAnsi="Times New Roman"/>
          <w:sz w:val="28"/>
          <w:szCs w:val="28"/>
        </w:rPr>
        <w:t xml:space="preserve"> расследовании несчастных случаев на производстве, разработке мер по их предотвращению;</w:t>
      </w:r>
    </w:p>
    <w:p w:rsidR="0021438C" w:rsidRPr="000A3B4C" w:rsidRDefault="0021438C"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предоставлять пострадавшим работникам и семьям погибших на производстве бесплатные консультации и правовую помощь в разрешении вопросов своевременного и полного возмещения Работодателем вреда, причиненного работнику увечьем или другим повреждением здоровья, связанным с исполнением им трудовых обязанностей, а также выплаты единовременного пособия в соответствии с законодательством Республики Казахстан;</w:t>
      </w:r>
    </w:p>
    <w:p w:rsidR="0021438C" w:rsidRPr="000A3B4C" w:rsidRDefault="0021438C"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r w:rsidR="00C37C5C" w:rsidRPr="000A3B4C">
        <w:rPr>
          <w:rFonts w:ascii="Times New Roman" w:hAnsi="Times New Roman"/>
          <w:sz w:val="28"/>
          <w:szCs w:val="28"/>
        </w:rPr>
        <w:t>.</w:t>
      </w:r>
    </w:p>
    <w:p w:rsidR="0021438C" w:rsidRPr="000A3B4C" w:rsidRDefault="0021438C" w:rsidP="0021438C">
      <w:pPr>
        <w:ind w:firstLine="708"/>
        <w:jc w:val="both"/>
        <w:rPr>
          <w:rFonts w:ascii="Times New Roman" w:hAnsi="Times New Roman"/>
          <w:sz w:val="28"/>
          <w:szCs w:val="28"/>
        </w:rPr>
      </w:pPr>
      <w:r w:rsidRPr="000A3B4C">
        <w:rPr>
          <w:rFonts w:ascii="Times New Roman" w:hAnsi="Times New Roman"/>
          <w:sz w:val="28"/>
          <w:szCs w:val="28"/>
        </w:rPr>
        <w:t>Предъявлять в суд иски в защиту прав и интересов своих членов, выступать в их интересах при проведении медиации, в суде, трудовом</w:t>
      </w:r>
      <w:r w:rsidRPr="00A21258">
        <w:rPr>
          <w:rFonts w:ascii="Times New Roman" w:hAnsi="Times New Roman"/>
          <w:sz w:val="28"/>
          <w:szCs w:val="28"/>
        </w:rPr>
        <w:t xml:space="preserve"> </w:t>
      </w:r>
      <w:r w:rsidRPr="000A3B4C">
        <w:rPr>
          <w:rFonts w:ascii="Times New Roman" w:hAnsi="Times New Roman"/>
          <w:sz w:val="28"/>
          <w:szCs w:val="28"/>
        </w:rPr>
        <w:t>арбитраже или арбитраже, в государственных органах, оказывать им иную правовую помощь;</w:t>
      </w:r>
    </w:p>
    <w:p w:rsidR="0021438C" w:rsidRPr="000A3B4C" w:rsidRDefault="0021438C"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оказывать организационную, консультативную, правовую и материальную помощь членам Профсоюза;</w:t>
      </w:r>
    </w:p>
    <w:p w:rsidR="00853045" w:rsidRPr="000A3B4C" w:rsidRDefault="00853045"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вносить в государственные органы предложения по вопросам экономической и социальной защиты железнодорожников;</w:t>
      </w:r>
    </w:p>
    <w:p w:rsidR="00853045" w:rsidRPr="000A3B4C" w:rsidRDefault="00853045" w:rsidP="009B549E">
      <w:pPr>
        <w:pStyle w:val="a3"/>
        <w:numPr>
          <w:ilvl w:val="0"/>
          <w:numId w:val="24"/>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участвовать </w:t>
      </w:r>
      <w:r w:rsidR="00825CA7" w:rsidRPr="000A3B4C">
        <w:rPr>
          <w:rFonts w:ascii="Times New Roman" w:hAnsi="Times New Roman"/>
          <w:sz w:val="28"/>
          <w:szCs w:val="28"/>
        </w:rPr>
        <w:t xml:space="preserve">в разработке актов по вопросам </w:t>
      </w:r>
      <w:r w:rsidRPr="000A3B4C">
        <w:rPr>
          <w:rFonts w:ascii="Times New Roman" w:hAnsi="Times New Roman"/>
          <w:sz w:val="28"/>
          <w:szCs w:val="28"/>
        </w:rPr>
        <w:t xml:space="preserve">охраны труда, техники безопасности, промышленной санитарии, программ по охране труда,  </w:t>
      </w:r>
      <w:proofErr w:type="spellStart"/>
      <w:r w:rsidRPr="000A3B4C">
        <w:rPr>
          <w:rFonts w:ascii="Times New Roman" w:hAnsi="Times New Roman"/>
          <w:sz w:val="28"/>
          <w:szCs w:val="28"/>
        </w:rPr>
        <w:t>производственно</w:t>
      </w:r>
      <w:proofErr w:type="spellEnd"/>
      <w:r w:rsidRPr="000A3B4C">
        <w:rPr>
          <w:rFonts w:ascii="Times New Roman" w:hAnsi="Times New Roman"/>
          <w:sz w:val="28"/>
          <w:szCs w:val="28"/>
        </w:rPr>
        <w:t xml:space="preserve"> - бытовых условий и здоровья работников;</w:t>
      </w:r>
    </w:p>
    <w:p w:rsidR="00853045" w:rsidRPr="000A3B4C" w:rsidRDefault="00853045" w:rsidP="009B549E">
      <w:pPr>
        <w:pStyle w:val="a3"/>
        <w:numPr>
          <w:ilvl w:val="0"/>
          <w:numId w:val="24"/>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для осуществления </w:t>
      </w:r>
      <w:proofErr w:type="gramStart"/>
      <w:r w:rsidRPr="000A3B4C">
        <w:rPr>
          <w:rFonts w:ascii="Times New Roman" w:hAnsi="Times New Roman"/>
          <w:sz w:val="28"/>
          <w:szCs w:val="28"/>
        </w:rPr>
        <w:t>контроля за</w:t>
      </w:r>
      <w:proofErr w:type="gramEnd"/>
      <w:r w:rsidRPr="000A3B4C">
        <w:rPr>
          <w:rFonts w:ascii="Times New Roman" w:hAnsi="Times New Roman"/>
          <w:sz w:val="28"/>
          <w:szCs w:val="28"/>
        </w:rPr>
        <w:t xml:space="preserve"> выполнением настоящего Договора посещать рабочие места членов Профсоюза;</w:t>
      </w:r>
    </w:p>
    <w:p w:rsidR="00853045" w:rsidRPr="000A3B4C" w:rsidRDefault="00853045" w:rsidP="009B549E">
      <w:pPr>
        <w:pStyle w:val="a3"/>
        <w:numPr>
          <w:ilvl w:val="0"/>
          <w:numId w:val="24"/>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lastRenderedPageBreak/>
        <w:t>не допускать трудовых конфликтов и прекращения работы при выполнении условий настоящего Договора;</w:t>
      </w:r>
    </w:p>
    <w:p w:rsidR="002928AC" w:rsidRPr="000A3B4C" w:rsidRDefault="00853045" w:rsidP="009B549E">
      <w:pPr>
        <w:pStyle w:val="a3"/>
        <w:numPr>
          <w:ilvl w:val="0"/>
          <w:numId w:val="24"/>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 xml:space="preserve">организовывать сопровождение детей работников </w:t>
      </w:r>
      <w:r w:rsidR="0093798B" w:rsidRPr="000A3B4C">
        <w:rPr>
          <w:rFonts w:ascii="Times New Roman" w:hAnsi="Times New Roman"/>
          <w:sz w:val="28"/>
          <w:szCs w:val="28"/>
        </w:rPr>
        <w:t xml:space="preserve">Общества </w:t>
      </w:r>
      <w:r w:rsidRPr="000A3B4C">
        <w:rPr>
          <w:rFonts w:ascii="Times New Roman" w:hAnsi="Times New Roman"/>
          <w:sz w:val="28"/>
          <w:szCs w:val="28"/>
        </w:rPr>
        <w:t>до мест проведения отдыха и обратно;</w:t>
      </w:r>
    </w:p>
    <w:p w:rsidR="00853045" w:rsidRPr="000A3B4C" w:rsidRDefault="00853045" w:rsidP="009B549E">
      <w:pPr>
        <w:pStyle w:val="a3"/>
        <w:numPr>
          <w:ilvl w:val="0"/>
          <w:numId w:val="24"/>
        </w:numPr>
        <w:tabs>
          <w:tab w:val="left" w:pos="1276"/>
        </w:tabs>
        <w:ind w:left="0" w:firstLine="709"/>
        <w:jc w:val="both"/>
        <w:rPr>
          <w:rFonts w:ascii="Times New Roman" w:hAnsi="Times New Roman"/>
          <w:sz w:val="28"/>
          <w:szCs w:val="28"/>
        </w:rPr>
      </w:pPr>
      <w:r w:rsidRPr="000A3B4C">
        <w:rPr>
          <w:rFonts w:ascii="Times New Roman" w:hAnsi="Times New Roman"/>
          <w:sz w:val="28"/>
          <w:szCs w:val="28"/>
        </w:rPr>
        <w:t>обеспечить своевременную и качественную организацию культурно-массовой и физкультурно-оздоровительной работы в соответствии с условиями, определенными в отдельном договоре между Работодателем и Профсоюзом.</w:t>
      </w:r>
    </w:p>
    <w:p w:rsidR="00125514" w:rsidRDefault="00125514" w:rsidP="00603196">
      <w:pPr>
        <w:jc w:val="both"/>
        <w:rPr>
          <w:rFonts w:ascii="Times New Roman" w:hAnsi="Times New Roman"/>
          <w:sz w:val="24"/>
          <w:szCs w:val="24"/>
        </w:rPr>
      </w:pPr>
    </w:p>
    <w:p w:rsidR="002D66F6" w:rsidRPr="002D66F6" w:rsidRDefault="002D66F6" w:rsidP="00603196">
      <w:pPr>
        <w:jc w:val="both"/>
        <w:rPr>
          <w:rFonts w:ascii="Times New Roman" w:hAnsi="Times New Roman"/>
          <w:sz w:val="24"/>
          <w:szCs w:val="24"/>
        </w:rPr>
      </w:pPr>
    </w:p>
    <w:p w:rsidR="002928AC" w:rsidRPr="00A21258" w:rsidRDefault="00603196" w:rsidP="00113EDB">
      <w:pPr>
        <w:ind w:firstLine="851"/>
        <w:jc w:val="center"/>
        <w:rPr>
          <w:rFonts w:ascii="Times New Roman" w:hAnsi="Times New Roman"/>
          <w:b/>
          <w:sz w:val="28"/>
          <w:szCs w:val="28"/>
        </w:rPr>
      </w:pPr>
      <w:r w:rsidRPr="00A21258">
        <w:rPr>
          <w:rFonts w:ascii="Times New Roman" w:hAnsi="Times New Roman"/>
          <w:b/>
          <w:sz w:val="28"/>
          <w:szCs w:val="28"/>
        </w:rPr>
        <w:t xml:space="preserve">Раздел X. Создание условий и гарантии для деятельности </w:t>
      </w:r>
      <w:r w:rsidR="00113EDB" w:rsidRPr="00A21258">
        <w:rPr>
          <w:rFonts w:ascii="Times New Roman" w:hAnsi="Times New Roman"/>
          <w:b/>
          <w:sz w:val="28"/>
          <w:szCs w:val="28"/>
        </w:rPr>
        <w:t>П</w:t>
      </w:r>
      <w:r w:rsidRPr="00A21258">
        <w:rPr>
          <w:rFonts w:ascii="Times New Roman" w:hAnsi="Times New Roman"/>
          <w:b/>
          <w:sz w:val="28"/>
          <w:szCs w:val="28"/>
        </w:rPr>
        <w:t>рофсоюза</w:t>
      </w:r>
    </w:p>
    <w:p w:rsidR="00854415" w:rsidRDefault="00854415" w:rsidP="00113EDB">
      <w:pPr>
        <w:ind w:firstLine="851"/>
        <w:jc w:val="center"/>
        <w:rPr>
          <w:rFonts w:ascii="Times New Roman" w:hAnsi="Times New Roman"/>
          <w:b/>
          <w:i/>
          <w:sz w:val="24"/>
          <w:szCs w:val="24"/>
        </w:rPr>
      </w:pPr>
    </w:p>
    <w:p w:rsidR="002D66F6" w:rsidRPr="002D66F6" w:rsidRDefault="002D66F6" w:rsidP="00113EDB">
      <w:pPr>
        <w:ind w:firstLine="851"/>
        <w:jc w:val="center"/>
        <w:rPr>
          <w:rFonts w:ascii="Times New Roman" w:hAnsi="Times New Roman"/>
          <w:b/>
          <w:i/>
          <w:sz w:val="24"/>
          <w:szCs w:val="24"/>
        </w:rPr>
      </w:pPr>
    </w:p>
    <w:p w:rsidR="00854415" w:rsidRPr="000A3B4C" w:rsidRDefault="00854415" w:rsidP="00617750">
      <w:pPr>
        <w:tabs>
          <w:tab w:val="left" w:pos="1134"/>
        </w:tabs>
        <w:ind w:firstLine="709"/>
        <w:rPr>
          <w:rFonts w:ascii="Times New Roman" w:hAnsi="Times New Roman"/>
          <w:sz w:val="28"/>
          <w:szCs w:val="28"/>
        </w:rPr>
      </w:pPr>
      <w:r w:rsidRPr="000A3B4C">
        <w:rPr>
          <w:rFonts w:ascii="Times New Roman" w:hAnsi="Times New Roman"/>
          <w:sz w:val="28"/>
          <w:szCs w:val="28"/>
        </w:rPr>
        <w:t>16.</w:t>
      </w:r>
      <w:r w:rsidRPr="000A3B4C">
        <w:rPr>
          <w:rFonts w:ascii="Times New Roman" w:hAnsi="Times New Roman"/>
          <w:sz w:val="28"/>
          <w:szCs w:val="28"/>
        </w:rPr>
        <w:tab/>
        <w:t>Работодатель обязуется:</w:t>
      </w:r>
    </w:p>
    <w:p w:rsidR="00584340" w:rsidRPr="000A3B4C" w:rsidRDefault="00584340"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соблюдать права Профсоюза, создавать необходимые условия для нормальной деятельности профсоюзных структур в соответствии с законодательством Республики Казахстан;</w:t>
      </w:r>
    </w:p>
    <w:p w:rsidR="009E2509" w:rsidRPr="000A3B4C" w:rsidRDefault="00CC66FE"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предоставить профсоюзным органам в бесплатное пользование необходимые для их деятельности помещения и средства связи;</w:t>
      </w:r>
    </w:p>
    <w:p w:rsidR="00E86E9A" w:rsidRPr="000A3B4C" w:rsidRDefault="00E86E9A"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возмещать расходы, связанные с командировкой, делегатам, членам выборных профсоюзных органов, не освобожденным от производственной работы, направленным на профсоюзные съезды, конференции, советы, семинары проводимые Профсоюзом и его филиалами.</w:t>
      </w:r>
    </w:p>
    <w:p w:rsidR="00E86E9A" w:rsidRPr="000A3B4C" w:rsidRDefault="00E86E9A" w:rsidP="00E86E9A">
      <w:pPr>
        <w:pStyle w:val="a3"/>
        <w:ind w:left="0" w:firstLine="709"/>
        <w:jc w:val="both"/>
        <w:rPr>
          <w:rFonts w:ascii="Times New Roman" w:hAnsi="Times New Roman"/>
          <w:sz w:val="28"/>
          <w:szCs w:val="28"/>
        </w:rPr>
      </w:pPr>
      <w:r w:rsidRPr="000A3B4C">
        <w:rPr>
          <w:rFonts w:ascii="Times New Roman" w:hAnsi="Times New Roman"/>
          <w:sz w:val="28"/>
          <w:szCs w:val="28"/>
        </w:rPr>
        <w:t>Возмещение расходов</w:t>
      </w:r>
      <w:r w:rsidR="00911B55" w:rsidRPr="000A3B4C">
        <w:rPr>
          <w:rFonts w:ascii="Times New Roman" w:hAnsi="Times New Roman"/>
          <w:sz w:val="28"/>
          <w:szCs w:val="28"/>
        </w:rPr>
        <w:t xml:space="preserve"> работникам производи</w:t>
      </w:r>
      <w:r w:rsidRPr="000A3B4C">
        <w:rPr>
          <w:rFonts w:ascii="Times New Roman" w:hAnsi="Times New Roman"/>
          <w:sz w:val="28"/>
          <w:szCs w:val="28"/>
        </w:rPr>
        <w:t xml:space="preserve">тся в соответствии с Правилами командирования работников </w:t>
      </w:r>
      <w:r w:rsidR="00F465DA" w:rsidRPr="000A3B4C">
        <w:rPr>
          <w:rFonts w:ascii="Times New Roman" w:hAnsi="Times New Roman"/>
          <w:sz w:val="28"/>
          <w:szCs w:val="28"/>
        </w:rPr>
        <w:t>Общества</w:t>
      </w:r>
      <w:r w:rsidRPr="000A3B4C">
        <w:rPr>
          <w:rFonts w:ascii="Times New Roman" w:hAnsi="Times New Roman"/>
          <w:sz w:val="28"/>
          <w:szCs w:val="28"/>
        </w:rPr>
        <w:t>;</w:t>
      </w:r>
    </w:p>
    <w:p w:rsidR="001B78FE" w:rsidRPr="000A3B4C" w:rsidRDefault="00607C65"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удерживать одновременно с выплатой заработной платы с письменного согласия членов Профсоюза и перечислять через бухгалтерию членские взносы на счет Профсоюза;</w:t>
      </w:r>
    </w:p>
    <w:p w:rsidR="00C04631" w:rsidRPr="00A21258" w:rsidRDefault="003C3C01"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возмещать железнодорожные транспортные расходы представителю Профсоюза, не освобожденному от основной работы, принимающему участие в расследовании несчастных случаев на производстве и проведении проверок состояния охраны труда, выполнении мероприятий по его улучшению;</w:t>
      </w:r>
    </w:p>
    <w:p w:rsidR="0082356C" w:rsidRPr="000A3B4C" w:rsidRDefault="0082356C"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освобождать от исполнения трудовых обязанностей работников, являющихся членами выборных профсоюзных органов, не освобожденных от основной работы, с сохранением средней заработной платы:</w:t>
      </w:r>
    </w:p>
    <w:p w:rsidR="0082356C" w:rsidRPr="000A3B4C" w:rsidRDefault="0082356C" w:rsidP="0082356C">
      <w:pPr>
        <w:pStyle w:val="a3"/>
        <w:ind w:left="0" w:firstLine="709"/>
        <w:jc w:val="both"/>
        <w:rPr>
          <w:rFonts w:ascii="Times New Roman" w:hAnsi="Times New Roman"/>
          <w:sz w:val="28"/>
          <w:szCs w:val="28"/>
        </w:rPr>
      </w:pPr>
      <w:r w:rsidRPr="000A3B4C">
        <w:rPr>
          <w:rFonts w:ascii="Times New Roman" w:hAnsi="Times New Roman"/>
          <w:sz w:val="28"/>
          <w:szCs w:val="28"/>
        </w:rPr>
        <w:t>для исполнения общественных обязанностей (до 8 часов в месяц) в соответствии с утвержденным планом работы Профсоюза;</w:t>
      </w:r>
    </w:p>
    <w:p w:rsidR="0082356C" w:rsidRPr="000A3B4C" w:rsidRDefault="0082356C" w:rsidP="0082356C">
      <w:pPr>
        <w:pStyle w:val="a3"/>
        <w:ind w:left="0" w:firstLine="709"/>
        <w:jc w:val="both"/>
        <w:rPr>
          <w:rFonts w:ascii="Times New Roman" w:hAnsi="Times New Roman"/>
          <w:sz w:val="28"/>
          <w:szCs w:val="28"/>
        </w:rPr>
      </w:pPr>
      <w:r w:rsidRPr="000A3B4C">
        <w:rPr>
          <w:rFonts w:ascii="Times New Roman" w:hAnsi="Times New Roman"/>
          <w:sz w:val="28"/>
          <w:szCs w:val="28"/>
        </w:rPr>
        <w:t>для участия в качестве делегатов на съездах, конференциях, созываемых Профсоюзом и его филиалами, а также в работе их советов, семинаров;</w:t>
      </w:r>
    </w:p>
    <w:p w:rsidR="00692A57" w:rsidRPr="000A3B4C" w:rsidRDefault="006F6630"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предоставлять Профсоюзу необходимую информацию о выполнении Работодателем обязательств, предусмотренных Договором;</w:t>
      </w:r>
    </w:p>
    <w:p w:rsidR="00A86A55" w:rsidRPr="000A3B4C" w:rsidRDefault="00855B3D"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работникам,  освобожденным от производственной работы вследствие избрания на выборные должности в профсоюзные органы, предоставлять после окончания их выборных полномочий прежнюю работу (должность), а при ее </w:t>
      </w:r>
      <w:r w:rsidRPr="000A3B4C">
        <w:rPr>
          <w:rFonts w:ascii="Times New Roman" w:hAnsi="Times New Roman"/>
          <w:sz w:val="28"/>
          <w:szCs w:val="28"/>
        </w:rPr>
        <w:lastRenderedPageBreak/>
        <w:t>отсутствии – другую равноценную работу (должность) в то</w:t>
      </w:r>
      <w:r w:rsidR="00911B55" w:rsidRPr="000A3B4C">
        <w:rPr>
          <w:rFonts w:ascii="Times New Roman" w:hAnsi="Times New Roman"/>
          <w:sz w:val="28"/>
          <w:szCs w:val="28"/>
        </w:rPr>
        <w:t>м</w:t>
      </w:r>
      <w:r w:rsidRPr="000A3B4C">
        <w:rPr>
          <w:rFonts w:ascii="Times New Roman" w:hAnsi="Times New Roman"/>
          <w:sz w:val="28"/>
          <w:szCs w:val="28"/>
        </w:rPr>
        <w:t xml:space="preserve"> же или, с согласия работника, в другом структурном подразделении </w:t>
      </w:r>
      <w:r w:rsidR="0093798B" w:rsidRPr="000A3B4C">
        <w:rPr>
          <w:rFonts w:ascii="Times New Roman" w:hAnsi="Times New Roman"/>
          <w:sz w:val="28"/>
          <w:szCs w:val="28"/>
        </w:rPr>
        <w:t>Общества</w:t>
      </w:r>
      <w:r w:rsidRPr="000A3B4C">
        <w:rPr>
          <w:rFonts w:ascii="Times New Roman" w:hAnsi="Times New Roman"/>
          <w:sz w:val="28"/>
          <w:szCs w:val="28"/>
        </w:rPr>
        <w:t>;</w:t>
      </w:r>
    </w:p>
    <w:p w:rsidR="00F86E59" w:rsidRPr="000A3B4C" w:rsidRDefault="00F86E59" w:rsidP="009B549E">
      <w:pPr>
        <w:pStyle w:val="a3"/>
        <w:numPr>
          <w:ilvl w:val="0"/>
          <w:numId w:val="11"/>
        </w:numPr>
        <w:tabs>
          <w:tab w:val="left" w:pos="1134"/>
        </w:tabs>
        <w:ind w:left="0" w:firstLine="709"/>
        <w:jc w:val="both"/>
        <w:rPr>
          <w:rFonts w:ascii="Times New Roman" w:hAnsi="Times New Roman"/>
          <w:sz w:val="28"/>
          <w:szCs w:val="28"/>
        </w:rPr>
      </w:pPr>
      <w:r w:rsidRPr="000A3B4C">
        <w:rPr>
          <w:rFonts w:ascii="Times New Roman" w:hAnsi="Times New Roman"/>
          <w:sz w:val="28"/>
          <w:szCs w:val="28"/>
        </w:rPr>
        <w:t xml:space="preserve">обеспечить закрепление пенсионеров, вышедших на пенсию из выборных органов Профсоюза </w:t>
      </w:r>
      <w:r w:rsidR="00423EFB" w:rsidRPr="000A3B4C">
        <w:rPr>
          <w:rFonts w:ascii="Times New Roman" w:hAnsi="Times New Roman"/>
          <w:sz w:val="28"/>
          <w:szCs w:val="28"/>
        </w:rPr>
        <w:t>в филиалах</w:t>
      </w:r>
      <w:r w:rsidRPr="000A3B4C">
        <w:rPr>
          <w:rFonts w:ascii="Times New Roman" w:hAnsi="Times New Roman"/>
          <w:sz w:val="28"/>
          <w:szCs w:val="28"/>
        </w:rPr>
        <w:t xml:space="preserve"> </w:t>
      </w:r>
      <w:r w:rsidR="0093798B" w:rsidRPr="000A3B4C">
        <w:rPr>
          <w:rFonts w:ascii="Times New Roman" w:hAnsi="Times New Roman"/>
          <w:sz w:val="28"/>
          <w:szCs w:val="28"/>
        </w:rPr>
        <w:t>Общества</w:t>
      </w:r>
      <w:r w:rsidRPr="000A3B4C">
        <w:rPr>
          <w:rFonts w:ascii="Times New Roman" w:hAnsi="Times New Roman"/>
          <w:sz w:val="28"/>
          <w:szCs w:val="28"/>
        </w:rPr>
        <w:t xml:space="preserve"> при наличии стажа работы на железнодорожном транспорте не менее десяти лет, если этому периоду предшествовала работа </w:t>
      </w:r>
      <w:r w:rsidR="00911B55" w:rsidRPr="000A3B4C">
        <w:rPr>
          <w:rFonts w:ascii="Times New Roman" w:hAnsi="Times New Roman"/>
          <w:sz w:val="28"/>
          <w:szCs w:val="28"/>
        </w:rPr>
        <w:t>в структурных подразделениях</w:t>
      </w:r>
      <w:r w:rsidR="0093798B" w:rsidRPr="000A3B4C">
        <w:rPr>
          <w:rFonts w:ascii="Times New Roman" w:hAnsi="Times New Roman"/>
          <w:sz w:val="28"/>
          <w:szCs w:val="28"/>
        </w:rPr>
        <w:t xml:space="preserve"> Общества</w:t>
      </w:r>
      <w:r w:rsidRPr="000A3B4C">
        <w:rPr>
          <w:rFonts w:ascii="Times New Roman" w:hAnsi="Times New Roman"/>
          <w:sz w:val="28"/>
          <w:szCs w:val="28"/>
        </w:rPr>
        <w:t>.</w:t>
      </w:r>
    </w:p>
    <w:p w:rsidR="002D66F6" w:rsidRPr="002D66F6" w:rsidRDefault="002D66F6" w:rsidP="00E83C6C">
      <w:pPr>
        <w:pStyle w:val="a3"/>
        <w:tabs>
          <w:tab w:val="left" w:pos="1134"/>
        </w:tabs>
        <w:ind w:left="709"/>
        <w:jc w:val="both"/>
        <w:rPr>
          <w:rFonts w:ascii="Times New Roman" w:hAnsi="Times New Roman"/>
          <w:sz w:val="24"/>
          <w:szCs w:val="24"/>
        </w:rPr>
      </w:pPr>
    </w:p>
    <w:p w:rsidR="002928AC" w:rsidRPr="00A21258" w:rsidRDefault="009456C1" w:rsidP="009456C1">
      <w:pPr>
        <w:tabs>
          <w:tab w:val="left" w:pos="851"/>
        </w:tabs>
        <w:ind w:firstLine="709"/>
        <w:jc w:val="center"/>
        <w:rPr>
          <w:rFonts w:ascii="Times New Roman" w:hAnsi="Times New Roman"/>
          <w:b/>
          <w:sz w:val="28"/>
          <w:szCs w:val="28"/>
        </w:rPr>
      </w:pPr>
      <w:r w:rsidRPr="00A21258">
        <w:rPr>
          <w:rFonts w:ascii="Times New Roman" w:hAnsi="Times New Roman"/>
          <w:b/>
          <w:sz w:val="28"/>
          <w:szCs w:val="28"/>
        </w:rPr>
        <w:t xml:space="preserve">Раздел  </w:t>
      </w:r>
      <w:r w:rsidR="003D4381" w:rsidRPr="00A21258">
        <w:rPr>
          <w:rFonts w:ascii="Times New Roman" w:hAnsi="Times New Roman"/>
          <w:b/>
          <w:sz w:val="28"/>
          <w:szCs w:val="28"/>
        </w:rPr>
        <w:t>X</w:t>
      </w:r>
      <w:r w:rsidRPr="00A21258">
        <w:rPr>
          <w:rFonts w:ascii="Times New Roman" w:hAnsi="Times New Roman"/>
          <w:b/>
          <w:sz w:val="28"/>
          <w:szCs w:val="28"/>
        </w:rPr>
        <w:t>I. Ответственность сторон за невыполнение принятых обязательств</w:t>
      </w:r>
    </w:p>
    <w:p w:rsidR="004C0B63" w:rsidRDefault="004C0B63" w:rsidP="00F46949">
      <w:pPr>
        <w:tabs>
          <w:tab w:val="left" w:pos="1276"/>
        </w:tabs>
        <w:ind w:firstLine="708"/>
        <w:jc w:val="both"/>
        <w:rPr>
          <w:rFonts w:ascii="Times New Roman" w:hAnsi="Times New Roman"/>
          <w:sz w:val="24"/>
          <w:szCs w:val="24"/>
        </w:rPr>
      </w:pPr>
    </w:p>
    <w:p w:rsidR="002928AC" w:rsidRPr="000A3B4C" w:rsidRDefault="00A20A27" w:rsidP="00F46949">
      <w:pPr>
        <w:tabs>
          <w:tab w:val="left" w:pos="1276"/>
        </w:tabs>
        <w:ind w:firstLine="708"/>
        <w:jc w:val="both"/>
        <w:rPr>
          <w:rFonts w:ascii="Times New Roman" w:hAnsi="Times New Roman"/>
          <w:sz w:val="28"/>
          <w:szCs w:val="28"/>
        </w:rPr>
      </w:pPr>
      <w:r w:rsidRPr="000A3B4C">
        <w:rPr>
          <w:rFonts w:ascii="Times New Roman" w:hAnsi="Times New Roman"/>
          <w:sz w:val="28"/>
          <w:szCs w:val="28"/>
        </w:rPr>
        <w:t>17</w:t>
      </w:r>
      <w:r w:rsidR="00CC6BE9" w:rsidRPr="000A3B4C">
        <w:rPr>
          <w:rFonts w:ascii="Times New Roman" w:hAnsi="Times New Roman"/>
          <w:sz w:val="28"/>
          <w:szCs w:val="28"/>
        </w:rPr>
        <w:t>.</w:t>
      </w:r>
      <w:r w:rsidR="005970F9" w:rsidRPr="000A3B4C">
        <w:rPr>
          <w:rFonts w:ascii="Times New Roman" w:hAnsi="Times New Roman"/>
          <w:sz w:val="28"/>
          <w:szCs w:val="28"/>
        </w:rPr>
        <w:tab/>
      </w:r>
      <w:r w:rsidR="00CC6BE9" w:rsidRPr="000A3B4C">
        <w:rPr>
          <w:rFonts w:ascii="Times New Roman" w:hAnsi="Times New Roman"/>
          <w:sz w:val="28"/>
          <w:szCs w:val="28"/>
        </w:rPr>
        <w:t>Лица, виновные в нарушении и невыполнении обязательств по настоящему Договору, несут ответственность в порядке, установленном законодательством Республики Казахстан.</w:t>
      </w:r>
    </w:p>
    <w:p w:rsidR="00125514" w:rsidRDefault="00125514" w:rsidP="00CC6BE9">
      <w:pPr>
        <w:ind w:firstLine="709"/>
        <w:jc w:val="both"/>
        <w:rPr>
          <w:rFonts w:ascii="Times New Roman" w:hAnsi="Times New Roman"/>
          <w:sz w:val="24"/>
          <w:szCs w:val="24"/>
        </w:rPr>
      </w:pPr>
    </w:p>
    <w:p w:rsidR="0095747E" w:rsidRPr="00A21258" w:rsidRDefault="0095747E" w:rsidP="0095747E">
      <w:pPr>
        <w:ind w:firstLine="709"/>
        <w:jc w:val="center"/>
        <w:rPr>
          <w:rFonts w:ascii="Times New Roman" w:hAnsi="Times New Roman"/>
          <w:b/>
          <w:sz w:val="28"/>
          <w:szCs w:val="28"/>
        </w:rPr>
      </w:pPr>
      <w:r w:rsidRPr="00A21258">
        <w:rPr>
          <w:rFonts w:ascii="Times New Roman" w:hAnsi="Times New Roman"/>
          <w:b/>
          <w:sz w:val="28"/>
          <w:szCs w:val="28"/>
        </w:rPr>
        <w:t>Раздел X</w:t>
      </w:r>
      <w:r w:rsidR="003D4381" w:rsidRPr="00A21258">
        <w:rPr>
          <w:rFonts w:ascii="Times New Roman" w:hAnsi="Times New Roman"/>
          <w:b/>
          <w:sz w:val="28"/>
          <w:szCs w:val="28"/>
        </w:rPr>
        <w:t>II</w:t>
      </w:r>
      <w:r w:rsidRPr="00A21258">
        <w:rPr>
          <w:rFonts w:ascii="Times New Roman" w:hAnsi="Times New Roman"/>
          <w:b/>
          <w:sz w:val="28"/>
          <w:szCs w:val="28"/>
        </w:rPr>
        <w:t xml:space="preserve">. </w:t>
      </w:r>
      <w:proofErr w:type="gramStart"/>
      <w:r w:rsidRPr="00A21258">
        <w:rPr>
          <w:rFonts w:ascii="Times New Roman" w:hAnsi="Times New Roman"/>
          <w:b/>
          <w:sz w:val="28"/>
          <w:szCs w:val="28"/>
        </w:rPr>
        <w:t>Контроль за</w:t>
      </w:r>
      <w:proofErr w:type="gramEnd"/>
      <w:r w:rsidRPr="00A21258">
        <w:rPr>
          <w:rFonts w:ascii="Times New Roman" w:hAnsi="Times New Roman"/>
          <w:b/>
          <w:sz w:val="28"/>
          <w:szCs w:val="28"/>
        </w:rPr>
        <w:t xml:space="preserve"> исполнением Договора</w:t>
      </w:r>
    </w:p>
    <w:p w:rsidR="002D66F6" w:rsidRPr="002D66F6" w:rsidRDefault="002D66F6" w:rsidP="0095747E">
      <w:pPr>
        <w:ind w:firstLine="709"/>
        <w:jc w:val="center"/>
        <w:rPr>
          <w:rFonts w:ascii="Times New Roman" w:hAnsi="Times New Roman"/>
          <w:b/>
          <w:sz w:val="24"/>
          <w:szCs w:val="24"/>
        </w:rPr>
      </w:pPr>
    </w:p>
    <w:p w:rsidR="0095747E" w:rsidRPr="000A3B4C" w:rsidRDefault="005970F9" w:rsidP="00F46949">
      <w:pPr>
        <w:tabs>
          <w:tab w:val="left" w:pos="1276"/>
        </w:tabs>
        <w:ind w:firstLine="709"/>
        <w:jc w:val="both"/>
        <w:rPr>
          <w:rFonts w:ascii="Times New Roman" w:hAnsi="Times New Roman"/>
          <w:sz w:val="28"/>
          <w:szCs w:val="28"/>
        </w:rPr>
      </w:pPr>
      <w:r w:rsidRPr="000A3B4C">
        <w:rPr>
          <w:rFonts w:ascii="Times New Roman" w:hAnsi="Times New Roman"/>
          <w:sz w:val="28"/>
          <w:szCs w:val="28"/>
        </w:rPr>
        <w:t>18.</w:t>
      </w:r>
      <w:r w:rsidRPr="000A3B4C">
        <w:rPr>
          <w:rFonts w:ascii="Times New Roman" w:hAnsi="Times New Roman"/>
          <w:sz w:val="28"/>
          <w:szCs w:val="28"/>
        </w:rPr>
        <w:tab/>
      </w:r>
      <w:proofErr w:type="gramStart"/>
      <w:r w:rsidR="0095747E" w:rsidRPr="000A3B4C">
        <w:rPr>
          <w:rFonts w:ascii="Times New Roman" w:hAnsi="Times New Roman"/>
          <w:sz w:val="28"/>
          <w:szCs w:val="28"/>
        </w:rPr>
        <w:t>Контроль за</w:t>
      </w:r>
      <w:proofErr w:type="gramEnd"/>
      <w:r w:rsidR="0095747E" w:rsidRPr="000A3B4C">
        <w:rPr>
          <w:rFonts w:ascii="Times New Roman" w:hAnsi="Times New Roman"/>
          <w:sz w:val="28"/>
          <w:szCs w:val="28"/>
        </w:rPr>
        <w:t xml:space="preserve"> выполнением настоящего Договора осуществляется представителями Работодател</w:t>
      </w:r>
      <w:r w:rsidR="008D3893" w:rsidRPr="000A3B4C">
        <w:rPr>
          <w:rFonts w:ascii="Times New Roman" w:hAnsi="Times New Roman"/>
          <w:sz w:val="28"/>
          <w:szCs w:val="28"/>
        </w:rPr>
        <w:t>я</w:t>
      </w:r>
      <w:r w:rsidR="0095747E" w:rsidRPr="000A3B4C">
        <w:rPr>
          <w:rFonts w:ascii="Times New Roman" w:hAnsi="Times New Roman"/>
          <w:sz w:val="28"/>
          <w:szCs w:val="28"/>
        </w:rPr>
        <w:t xml:space="preserve"> и Профсоюз</w:t>
      </w:r>
      <w:r w:rsidR="008D3893" w:rsidRPr="000A3B4C">
        <w:rPr>
          <w:rFonts w:ascii="Times New Roman" w:hAnsi="Times New Roman"/>
          <w:sz w:val="28"/>
          <w:szCs w:val="28"/>
        </w:rPr>
        <w:t>а</w:t>
      </w:r>
      <w:r w:rsidR="0095747E" w:rsidRPr="000A3B4C">
        <w:rPr>
          <w:rFonts w:ascii="Times New Roman" w:hAnsi="Times New Roman"/>
          <w:sz w:val="28"/>
          <w:szCs w:val="28"/>
        </w:rPr>
        <w:t>.</w:t>
      </w:r>
    </w:p>
    <w:p w:rsidR="00566EE1" w:rsidRPr="000A3B4C" w:rsidRDefault="005970F9" w:rsidP="00F46949">
      <w:pPr>
        <w:tabs>
          <w:tab w:val="left" w:pos="1276"/>
        </w:tabs>
        <w:ind w:firstLine="709"/>
        <w:jc w:val="both"/>
        <w:rPr>
          <w:rFonts w:ascii="Times New Roman" w:hAnsi="Times New Roman"/>
          <w:sz w:val="28"/>
          <w:szCs w:val="28"/>
        </w:rPr>
      </w:pPr>
      <w:r w:rsidRPr="000A3B4C">
        <w:rPr>
          <w:rFonts w:ascii="Times New Roman" w:hAnsi="Times New Roman"/>
          <w:sz w:val="28"/>
          <w:szCs w:val="28"/>
        </w:rPr>
        <w:t>19.</w:t>
      </w:r>
      <w:r w:rsidRPr="000A3B4C">
        <w:rPr>
          <w:rFonts w:ascii="Times New Roman" w:hAnsi="Times New Roman"/>
          <w:sz w:val="28"/>
          <w:szCs w:val="28"/>
        </w:rPr>
        <w:tab/>
      </w:r>
      <w:r w:rsidR="00566EE1" w:rsidRPr="000A3B4C">
        <w:rPr>
          <w:rFonts w:ascii="Times New Roman" w:hAnsi="Times New Roman"/>
          <w:sz w:val="28"/>
          <w:szCs w:val="28"/>
        </w:rPr>
        <w:t xml:space="preserve">Регулирование споров, возникших в структурных подразделениях </w:t>
      </w:r>
      <w:r w:rsidR="0093798B" w:rsidRPr="000A3B4C">
        <w:rPr>
          <w:rFonts w:ascii="Times New Roman" w:hAnsi="Times New Roman"/>
          <w:sz w:val="28"/>
          <w:szCs w:val="28"/>
        </w:rPr>
        <w:t>Общества</w:t>
      </w:r>
      <w:r w:rsidR="00566EE1" w:rsidRPr="000A3B4C">
        <w:rPr>
          <w:rFonts w:ascii="Times New Roman" w:hAnsi="Times New Roman"/>
          <w:sz w:val="28"/>
          <w:szCs w:val="28"/>
        </w:rPr>
        <w:t>, осуществляется комиссиями, созданными на местах.</w:t>
      </w:r>
    </w:p>
    <w:p w:rsidR="00566EE1" w:rsidRPr="000A3B4C" w:rsidRDefault="00F46949" w:rsidP="00F46949">
      <w:pPr>
        <w:tabs>
          <w:tab w:val="left" w:pos="1276"/>
        </w:tabs>
        <w:ind w:firstLine="709"/>
        <w:jc w:val="both"/>
        <w:rPr>
          <w:rFonts w:ascii="Times New Roman" w:hAnsi="Times New Roman"/>
          <w:sz w:val="28"/>
          <w:szCs w:val="28"/>
        </w:rPr>
      </w:pPr>
      <w:r w:rsidRPr="000A3B4C">
        <w:rPr>
          <w:rFonts w:ascii="Times New Roman" w:hAnsi="Times New Roman"/>
          <w:sz w:val="28"/>
          <w:szCs w:val="28"/>
        </w:rPr>
        <w:t>20.</w:t>
      </w:r>
      <w:r w:rsidRPr="000A3B4C">
        <w:rPr>
          <w:rFonts w:ascii="Times New Roman" w:hAnsi="Times New Roman"/>
          <w:sz w:val="28"/>
          <w:szCs w:val="28"/>
        </w:rPr>
        <w:tab/>
      </w:r>
      <w:r w:rsidR="00566EE1" w:rsidRPr="000A3B4C">
        <w:rPr>
          <w:rFonts w:ascii="Times New Roman" w:hAnsi="Times New Roman"/>
          <w:sz w:val="28"/>
          <w:szCs w:val="28"/>
        </w:rPr>
        <w:t>Итоги выполнения настоящего Договора рассматриваются Работодателем и Профсоюзом два раза в год.</w:t>
      </w:r>
    </w:p>
    <w:p w:rsidR="001F2B4B" w:rsidRPr="000A3B4C" w:rsidRDefault="005970F9" w:rsidP="00F46949">
      <w:pPr>
        <w:tabs>
          <w:tab w:val="left" w:pos="1276"/>
        </w:tabs>
        <w:ind w:firstLine="709"/>
        <w:jc w:val="both"/>
        <w:rPr>
          <w:rFonts w:ascii="Times New Roman" w:hAnsi="Times New Roman"/>
          <w:sz w:val="28"/>
          <w:szCs w:val="28"/>
        </w:rPr>
      </w:pPr>
      <w:r w:rsidRPr="000A3B4C">
        <w:rPr>
          <w:rFonts w:ascii="Times New Roman" w:hAnsi="Times New Roman"/>
          <w:sz w:val="28"/>
          <w:szCs w:val="28"/>
        </w:rPr>
        <w:t>21.</w:t>
      </w:r>
      <w:r w:rsidRPr="000A3B4C">
        <w:rPr>
          <w:rFonts w:ascii="Times New Roman" w:hAnsi="Times New Roman"/>
          <w:sz w:val="28"/>
          <w:szCs w:val="28"/>
        </w:rPr>
        <w:tab/>
      </w:r>
      <w:r w:rsidR="001F2B4B" w:rsidRPr="000A3B4C">
        <w:rPr>
          <w:rFonts w:ascii="Times New Roman" w:hAnsi="Times New Roman"/>
          <w:sz w:val="28"/>
          <w:szCs w:val="28"/>
        </w:rPr>
        <w:t>При выявлении нарушений условий Договора, Сторона выявившая нарушение, направляет предложение об устранении нарушения в письменной форме другой Стороне. Стороны не позднее чем в 10-дневный срок обязаны провести взаимные консультации и принять в письменном виде решение, обязательное для выполнения Сторонами.</w:t>
      </w:r>
    </w:p>
    <w:p w:rsidR="00032140" w:rsidRPr="000A3B4C" w:rsidRDefault="005970F9" w:rsidP="00F46949">
      <w:pPr>
        <w:tabs>
          <w:tab w:val="left" w:pos="1276"/>
        </w:tabs>
        <w:ind w:firstLine="709"/>
        <w:jc w:val="both"/>
        <w:rPr>
          <w:rFonts w:ascii="Times New Roman" w:hAnsi="Times New Roman"/>
          <w:sz w:val="28"/>
          <w:szCs w:val="28"/>
        </w:rPr>
      </w:pPr>
      <w:r w:rsidRPr="000A3B4C">
        <w:rPr>
          <w:rFonts w:ascii="Times New Roman" w:hAnsi="Times New Roman"/>
          <w:sz w:val="28"/>
          <w:szCs w:val="28"/>
        </w:rPr>
        <w:t>22.</w:t>
      </w:r>
      <w:r w:rsidRPr="000A3B4C">
        <w:rPr>
          <w:rFonts w:ascii="Times New Roman" w:hAnsi="Times New Roman"/>
          <w:sz w:val="28"/>
          <w:szCs w:val="28"/>
        </w:rPr>
        <w:tab/>
      </w:r>
      <w:r w:rsidR="001F2B4B" w:rsidRPr="000A3B4C">
        <w:rPr>
          <w:rFonts w:ascii="Times New Roman" w:hAnsi="Times New Roman"/>
          <w:sz w:val="28"/>
          <w:szCs w:val="28"/>
        </w:rPr>
        <w:t>Текст Договора публикуется в отраслевой газете</w:t>
      </w:r>
      <w:r w:rsidR="008D3893" w:rsidRPr="000A3B4C">
        <w:rPr>
          <w:rFonts w:ascii="Times New Roman" w:hAnsi="Times New Roman"/>
          <w:sz w:val="28"/>
          <w:szCs w:val="28"/>
        </w:rPr>
        <w:t xml:space="preserve"> и размещается на корпоративном сайте </w:t>
      </w:r>
      <w:r w:rsidR="0093798B" w:rsidRPr="000A3B4C">
        <w:rPr>
          <w:rFonts w:ascii="Times New Roman" w:hAnsi="Times New Roman"/>
          <w:sz w:val="28"/>
          <w:szCs w:val="28"/>
        </w:rPr>
        <w:t>Общества</w:t>
      </w:r>
      <w:r w:rsidR="001F2B4B" w:rsidRPr="000A3B4C">
        <w:rPr>
          <w:rFonts w:ascii="Times New Roman" w:hAnsi="Times New Roman"/>
          <w:sz w:val="28"/>
          <w:szCs w:val="28"/>
        </w:rPr>
        <w:t>.</w:t>
      </w:r>
    </w:p>
    <w:p w:rsidR="00752899" w:rsidRPr="000A3B4C" w:rsidRDefault="00752899" w:rsidP="00801590">
      <w:pPr>
        <w:ind w:firstLine="709"/>
        <w:jc w:val="both"/>
        <w:rPr>
          <w:rFonts w:ascii="Times New Roman" w:hAnsi="Times New Roman"/>
          <w:sz w:val="28"/>
          <w:szCs w:val="28"/>
        </w:rPr>
      </w:pPr>
    </w:p>
    <w:p w:rsidR="00134616" w:rsidRPr="000A3B4C" w:rsidRDefault="00134616" w:rsidP="00801590">
      <w:pPr>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7B2DEF" w:rsidRPr="000A3B4C" w:rsidTr="002627A1">
        <w:tc>
          <w:tcPr>
            <w:tcW w:w="4785" w:type="dxa"/>
            <w:shd w:val="clear" w:color="auto" w:fill="auto"/>
          </w:tcPr>
          <w:p w:rsidR="00101512" w:rsidRPr="000A3B4C" w:rsidRDefault="00101512" w:rsidP="00101512">
            <w:pPr>
              <w:rPr>
                <w:rFonts w:ascii="Times New Roman" w:hAnsi="Times New Roman"/>
                <w:b/>
                <w:bCs/>
                <w:sz w:val="28"/>
                <w:szCs w:val="28"/>
                <w:lang w:val="kk-KZ"/>
              </w:rPr>
            </w:pPr>
            <w:r w:rsidRPr="000A3B4C">
              <w:rPr>
                <w:rFonts w:ascii="Times New Roman" w:hAnsi="Times New Roman"/>
                <w:b/>
                <w:bCs/>
                <w:sz w:val="28"/>
                <w:szCs w:val="28"/>
                <w:lang w:val="kk-KZ"/>
              </w:rPr>
              <w:t>Президент</w:t>
            </w:r>
          </w:p>
          <w:p w:rsidR="00101512" w:rsidRPr="000A3B4C" w:rsidRDefault="00101512" w:rsidP="00101512">
            <w:pPr>
              <w:rPr>
                <w:rFonts w:ascii="Times New Roman" w:hAnsi="Times New Roman"/>
                <w:b/>
                <w:bCs/>
                <w:sz w:val="28"/>
                <w:szCs w:val="28"/>
                <w:lang w:val="kk-KZ"/>
              </w:rPr>
            </w:pPr>
            <w:r w:rsidRPr="000A3B4C">
              <w:rPr>
                <w:rFonts w:ascii="Times New Roman" w:hAnsi="Times New Roman"/>
                <w:b/>
                <w:bCs/>
                <w:sz w:val="28"/>
                <w:szCs w:val="28"/>
                <w:lang w:val="kk-KZ"/>
              </w:rPr>
              <w:t>акционерного общества</w:t>
            </w:r>
          </w:p>
          <w:p w:rsidR="00101512" w:rsidRPr="000A3B4C" w:rsidRDefault="00101512" w:rsidP="00101512">
            <w:pPr>
              <w:rPr>
                <w:rFonts w:ascii="Times New Roman" w:hAnsi="Times New Roman"/>
                <w:b/>
                <w:bCs/>
                <w:sz w:val="28"/>
                <w:szCs w:val="28"/>
                <w:lang w:val="kk-KZ"/>
              </w:rPr>
            </w:pPr>
            <w:r w:rsidRPr="000A3B4C">
              <w:rPr>
                <w:rFonts w:ascii="Times New Roman" w:hAnsi="Times New Roman"/>
                <w:b/>
                <w:bCs/>
                <w:sz w:val="28"/>
                <w:szCs w:val="28"/>
                <w:lang w:val="kk-KZ"/>
              </w:rPr>
              <w:t>«Вагонсервис»</w:t>
            </w:r>
          </w:p>
          <w:p w:rsidR="00101512" w:rsidRPr="000A3B4C" w:rsidRDefault="00101512" w:rsidP="00101512">
            <w:pPr>
              <w:rPr>
                <w:rFonts w:ascii="Times New Roman" w:hAnsi="Times New Roman"/>
                <w:b/>
                <w:bCs/>
                <w:sz w:val="28"/>
                <w:szCs w:val="28"/>
                <w:lang w:val="kk-KZ"/>
              </w:rPr>
            </w:pPr>
          </w:p>
          <w:p w:rsidR="00101512" w:rsidRPr="000A3B4C" w:rsidRDefault="00101512" w:rsidP="00101512">
            <w:pPr>
              <w:rPr>
                <w:rFonts w:ascii="Times New Roman" w:hAnsi="Times New Roman"/>
                <w:b/>
                <w:bCs/>
                <w:sz w:val="28"/>
                <w:szCs w:val="28"/>
                <w:lang w:val="kk-KZ"/>
              </w:rPr>
            </w:pPr>
          </w:p>
          <w:p w:rsidR="00101512" w:rsidRPr="000A3B4C" w:rsidRDefault="00101512" w:rsidP="00101512">
            <w:pPr>
              <w:rPr>
                <w:rFonts w:ascii="Times New Roman" w:hAnsi="Times New Roman"/>
                <w:b/>
                <w:bCs/>
                <w:sz w:val="28"/>
                <w:szCs w:val="28"/>
                <w:lang w:val="kk-KZ"/>
              </w:rPr>
            </w:pPr>
          </w:p>
          <w:p w:rsidR="00101512" w:rsidRPr="000A3B4C" w:rsidRDefault="00101512" w:rsidP="00101512">
            <w:pPr>
              <w:rPr>
                <w:rFonts w:ascii="Times New Roman" w:hAnsi="Times New Roman"/>
                <w:b/>
                <w:bCs/>
                <w:sz w:val="28"/>
                <w:szCs w:val="28"/>
                <w:lang w:val="kk-KZ"/>
              </w:rPr>
            </w:pPr>
          </w:p>
          <w:p w:rsidR="00101512" w:rsidRPr="000A3B4C" w:rsidRDefault="00101512" w:rsidP="00101512">
            <w:pPr>
              <w:rPr>
                <w:rFonts w:ascii="Times New Roman" w:hAnsi="Times New Roman"/>
                <w:b/>
                <w:bCs/>
                <w:sz w:val="28"/>
                <w:szCs w:val="28"/>
              </w:rPr>
            </w:pPr>
            <w:r w:rsidRPr="000A3B4C">
              <w:rPr>
                <w:rFonts w:ascii="Times New Roman" w:hAnsi="Times New Roman"/>
                <w:b/>
                <w:bCs/>
                <w:sz w:val="28"/>
                <w:szCs w:val="28"/>
              </w:rPr>
              <w:t xml:space="preserve">_______________Т. </w:t>
            </w:r>
            <w:proofErr w:type="spellStart"/>
            <w:r w:rsidRPr="000A3B4C">
              <w:rPr>
                <w:rFonts w:ascii="Times New Roman" w:hAnsi="Times New Roman"/>
                <w:b/>
                <w:bCs/>
                <w:sz w:val="28"/>
                <w:szCs w:val="28"/>
              </w:rPr>
              <w:t>Қойшығұл</w:t>
            </w:r>
            <w:proofErr w:type="spellEnd"/>
          </w:p>
          <w:p w:rsidR="008503B5" w:rsidRPr="000A3B4C" w:rsidRDefault="008503B5" w:rsidP="00E35A68">
            <w:pPr>
              <w:rPr>
                <w:rFonts w:ascii="Times New Roman" w:hAnsi="Times New Roman"/>
                <w:b/>
                <w:bCs/>
                <w:sz w:val="28"/>
                <w:szCs w:val="28"/>
              </w:rPr>
            </w:pPr>
          </w:p>
        </w:tc>
        <w:tc>
          <w:tcPr>
            <w:tcW w:w="4786" w:type="dxa"/>
            <w:shd w:val="clear" w:color="auto" w:fill="auto"/>
          </w:tcPr>
          <w:p w:rsidR="00134616" w:rsidRPr="000A3B4C" w:rsidRDefault="00134616" w:rsidP="00134616">
            <w:pPr>
              <w:rPr>
                <w:rFonts w:ascii="Times New Roman" w:hAnsi="Times New Roman"/>
                <w:b/>
                <w:bCs/>
                <w:sz w:val="28"/>
                <w:szCs w:val="28"/>
              </w:rPr>
            </w:pPr>
            <w:r w:rsidRPr="000A3B4C">
              <w:rPr>
                <w:rFonts w:ascii="Times New Roman" w:hAnsi="Times New Roman"/>
                <w:b/>
                <w:bCs/>
                <w:sz w:val="28"/>
                <w:szCs w:val="28"/>
              </w:rPr>
              <w:t xml:space="preserve">Председатель общественного объединения «Казахстанский отраслевой профессиональный союз работников  железнодорожного, автомобильного, воздушного и водного транспорта» </w:t>
            </w:r>
          </w:p>
          <w:p w:rsidR="008503B5" w:rsidRPr="000A3B4C" w:rsidRDefault="008503B5" w:rsidP="007B2DEF">
            <w:pPr>
              <w:rPr>
                <w:rFonts w:ascii="Times New Roman" w:hAnsi="Times New Roman"/>
                <w:b/>
                <w:bCs/>
                <w:sz w:val="28"/>
                <w:szCs w:val="28"/>
              </w:rPr>
            </w:pPr>
          </w:p>
          <w:p w:rsidR="007B2DEF" w:rsidRPr="000A3B4C" w:rsidRDefault="007B2DEF" w:rsidP="007B2DEF">
            <w:pPr>
              <w:rPr>
                <w:rFonts w:ascii="Times New Roman" w:hAnsi="Times New Roman"/>
                <w:b/>
                <w:sz w:val="28"/>
                <w:szCs w:val="28"/>
              </w:rPr>
            </w:pPr>
            <w:r w:rsidRPr="000A3B4C">
              <w:rPr>
                <w:rFonts w:ascii="Times New Roman" w:hAnsi="Times New Roman"/>
                <w:b/>
                <w:bCs/>
                <w:sz w:val="28"/>
                <w:szCs w:val="28"/>
              </w:rPr>
              <w:t>_______________</w:t>
            </w:r>
            <w:r w:rsidRPr="000A3B4C">
              <w:rPr>
                <w:rFonts w:ascii="Times New Roman" w:hAnsi="Times New Roman"/>
                <w:b/>
                <w:sz w:val="28"/>
                <w:szCs w:val="28"/>
              </w:rPr>
              <w:t xml:space="preserve">О. </w:t>
            </w:r>
            <w:proofErr w:type="spellStart"/>
            <w:r w:rsidRPr="000A3B4C">
              <w:rPr>
                <w:rFonts w:ascii="Times New Roman" w:hAnsi="Times New Roman"/>
                <w:b/>
                <w:sz w:val="28"/>
                <w:szCs w:val="28"/>
              </w:rPr>
              <w:t>Ахметбаев</w:t>
            </w:r>
            <w:proofErr w:type="spellEnd"/>
          </w:p>
          <w:p w:rsidR="00930E0A" w:rsidRPr="000A3B4C" w:rsidRDefault="00930E0A" w:rsidP="007B2DEF">
            <w:pPr>
              <w:rPr>
                <w:rFonts w:ascii="Times New Roman" w:hAnsi="Times New Roman"/>
                <w:b/>
                <w:bCs/>
                <w:sz w:val="28"/>
                <w:szCs w:val="28"/>
              </w:rPr>
            </w:pPr>
          </w:p>
        </w:tc>
      </w:tr>
    </w:tbl>
    <w:p w:rsidR="000176F0" w:rsidRDefault="000176F0" w:rsidP="008B2F9E">
      <w:pPr>
        <w:ind w:left="5760" w:right="-108" w:firstLine="194"/>
        <w:rPr>
          <w:rFonts w:ascii="Times New Roman" w:hAnsi="Times New Roman"/>
          <w:sz w:val="24"/>
          <w:szCs w:val="24"/>
        </w:rPr>
      </w:pPr>
    </w:p>
    <w:p w:rsidR="000176F0" w:rsidRDefault="000176F0" w:rsidP="008B2F9E">
      <w:pPr>
        <w:ind w:left="5760" w:right="-108" w:firstLine="194"/>
        <w:rPr>
          <w:rFonts w:ascii="Times New Roman" w:hAnsi="Times New Roman"/>
          <w:sz w:val="24"/>
          <w:szCs w:val="24"/>
        </w:rPr>
      </w:pPr>
    </w:p>
    <w:p w:rsidR="000176F0" w:rsidRDefault="000176F0" w:rsidP="008B2F9E">
      <w:pPr>
        <w:ind w:left="5760" w:right="-108" w:firstLine="194"/>
        <w:rPr>
          <w:rFonts w:ascii="Times New Roman" w:hAnsi="Times New Roman"/>
          <w:sz w:val="24"/>
          <w:szCs w:val="24"/>
        </w:rPr>
      </w:pPr>
    </w:p>
    <w:p w:rsidR="008B2F9E" w:rsidRPr="00A21258" w:rsidRDefault="008B2F9E" w:rsidP="008B2F9E">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1</w:t>
      </w:r>
    </w:p>
    <w:p w:rsidR="00A23672" w:rsidRDefault="008B2F9E" w:rsidP="00A23672">
      <w:pPr>
        <w:ind w:left="5760" w:right="-108" w:firstLine="194"/>
        <w:rPr>
          <w:rFonts w:ascii="Times New Roman" w:hAnsi="Times New Roman"/>
          <w:sz w:val="24"/>
          <w:szCs w:val="24"/>
        </w:rPr>
      </w:pPr>
      <w:r w:rsidRPr="00A21258">
        <w:rPr>
          <w:rFonts w:ascii="Times New Roman" w:hAnsi="Times New Roman"/>
          <w:sz w:val="24"/>
          <w:szCs w:val="24"/>
        </w:rPr>
        <w:t xml:space="preserve">к </w:t>
      </w:r>
      <w:r w:rsidR="0081320C" w:rsidRPr="00A21258">
        <w:rPr>
          <w:rFonts w:ascii="Times New Roman" w:hAnsi="Times New Roman"/>
          <w:sz w:val="24"/>
          <w:szCs w:val="24"/>
        </w:rPr>
        <w:t>К</w:t>
      </w:r>
      <w:r w:rsidRPr="00A21258">
        <w:rPr>
          <w:rFonts w:ascii="Times New Roman" w:hAnsi="Times New Roman"/>
          <w:sz w:val="24"/>
          <w:szCs w:val="24"/>
        </w:rPr>
        <w:t xml:space="preserve">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8B2F9E" w:rsidRPr="00A21258" w:rsidRDefault="008B2F9E" w:rsidP="00752899">
      <w:pPr>
        <w:ind w:left="5954" w:right="-108"/>
        <w:rPr>
          <w:rFonts w:ascii="Times New Roman" w:hAnsi="Times New Roman"/>
          <w:sz w:val="24"/>
          <w:szCs w:val="24"/>
        </w:rPr>
      </w:pPr>
      <w:r w:rsidRPr="00A21258">
        <w:rPr>
          <w:rFonts w:ascii="Times New Roman" w:hAnsi="Times New Roman"/>
          <w:sz w:val="24"/>
          <w:szCs w:val="24"/>
        </w:rPr>
        <w:t xml:space="preserve">между </w:t>
      </w:r>
      <w:r w:rsidR="005F7557" w:rsidRPr="00A21258">
        <w:rPr>
          <w:rFonts w:ascii="Times New Roman" w:hAnsi="Times New Roman"/>
          <w:sz w:val="24"/>
          <w:szCs w:val="24"/>
        </w:rPr>
        <w:t>а</w:t>
      </w:r>
      <w:r w:rsidRPr="00A21258">
        <w:rPr>
          <w:rFonts w:ascii="Times New Roman" w:hAnsi="Times New Roman"/>
          <w:sz w:val="24"/>
          <w:szCs w:val="24"/>
        </w:rPr>
        <w:t>кционерным обществом</w:t>
      </w:r>
    </w:p>
    <w:p w:rsidR="008B2F9E" w:rsidRPr="00A21258" w:rsidRDefault="008B2F9E" w:rsidP="0093798B">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8B2F9E" w:rsidRPr="00A21258" w:rsidRDefault="008B2F9E" w:rsidP="008B2F9E">
      <w:pPr>
        <w:ind w:left="5760" w:right="-108" w:firstLine="194"/>
        <w:rPr>
          <w:rFonts w:ascii="Times New Roman" w:hAnsi="Times New Roman"/>
          <w:sz w:val="24"/>
          <w:szCs w:val="24"/>
        </w:rPr>
      </w:pPr>
      <w:r w:rsidRPr="00A21258">
        <w:rPr>
          <w:rFonts w:ascii="Times New Roman" w:hAnsi="Times New Roman"/>
          <w:sz w:val="24"/>
          <w:szCs w:val="24"/>
        </w:rPr>
        <w:t xml:space="preserve">его трудовым коллективом </w:t>
      </w:r>
    </w:p>
    <w:p w:rsidR="008B2F9E" w:rsidRPr="00A21258" w:rsidRDefault="008B2F9E" w:rsidP="008B2F9E">
      <w:pPr>
        <w:widowControl w:val="0"/>
        <w:tabs>
          <w:tab w:val="left" w:pos="0"/>
        </w:tabs>
        <w:ind w:firstLine="851"/>
        <w:jc w:val="center"/>
        <w:rPr>
          <w:rFonts w:ascii="Times New Roman" w:eastAsia="Batang" w:hAnsi="Times New Roman"/>
          <w:sz w:val="26"/>
          <w:szCs w:val="26"/>
          <w:lang w:eastAsia="ko-KR"/>
        </w:rPr>
      </w:pPr>
    </w:p>
    <w:p w:rsidR="008B2F9E" w:rsidRPr="00A21258" w:rsidRDefault="008B2F9E" w:rsidP="008B2F9E">
      <w:pPr>
        <w:pStyle w:val="11"/>
        <w:ind w:firstLine="851"/>
        <w:jc w:val="center"/>
        <w:rPr>
          <w:b/>
          <w:caps/>
          <w:sz w:val="26"/>
          <w:szCs w:val="26"/>
        </w:rPr>
      </w:pPr>
    </w:p>
    <w:p w:rsidR="008B2F9E" w:rsidRPr="00A21258" w:rsidRDefault="008B2F9E" w:rsidP="008B2F9E">
      <w:pPr>
        <w:pStyle w:val="11"/>
        <w:ind w:firstLine="851"/>
        <w:jc w:val="center"/>
        <w:rPr>
          <w:b/>
          <w:caps/>
          <w:sz w:val="26"/>
          <w:szCs w:val="26"/>
        </w:rPr>
      </w:pPr>
      <w:r w:rsidRPr="00A21258">
        <w:rPr>
          <w:b/>
          <w:caps/>
          <w:sz w:val="26"/>
          <w:szCs w:val="26"/>
        </w:rPr>
        <w:t>порядок</w:t>
      </w:r>
    </w:p>
    <w:p w:rsidR="008B2F9E" w:rsidRPr="000A3B4C" w:rsidRDefault="008B2F9E" w:rsidP="008B2F9E">
      <w:pPr>
        <w:pStyle w:val="11"/>
        <w:ind w:firstLine="851"/>
        <w:jc w:val="center"/>
        <w:rPr>
          <w:b/>
          <w:sz w:val="26"/>
          <w:szCs w:val="26"/>
        </w:rPr>
      </w:pPr>
      <w:r w:rsidRPr="000A3B4C">
        <w:rPr>
          <w:b/>
          <w:sz w:val="26"/>
          <w:szCs w:val="26"/>
        </w:rPr>
        <w:t>присоединения к Коллективному договору работников, не являющихся членами профессионального союза</w:t>
      </w:r>
    </w:p>
    <w:p w:rsidR="008B2F9E" w:rsidRPr="000A3B4C" w:rsidRDefault="008B2F9E" w:rsidP="008B2F9E">
      <w:pPr>
        <w:ind w:firstLine="851"/>
        <w:jc w:val="both"/>
        <w:rPr>
          <w:rFonts w:ascii="Times New Roman" w:hAnsi="Times New Roman"/>
          <w:sz w:val="26"/>
          <w:szCs w:val="26"/>
        </w:rPr>
      </w:pPr>
    </w:p>
    <w:p w:rsidR="008B2F9E" w:rsidRPr="000A3B4C" w:rsidRDefault="008B2F9E" w:rsidP="008B2F9E">
      <w:pPr>
        <w:ind w:firstLine="851"/>
        <w:jc w:val="both"/>
        <w:rPr>
          <w:rFonts w:ascii="Times New Roman" w:eastAsia="Times New Roman" w:hAnsi="Times New Roman"/>
          <w:snapToGrid w:val="0"/>
          <w:sz w:val="26"/>
          <w:szCs w:val="26"/>
          <w:lang w:eastAsia="ru-RU"/>
        </w:rPr>
      </w:pPr>
      <w:proofErr w:type="gramStart"/>
      <w:r w:rsidRPr="000A3B4C">
        <w:rPr>
          <w:rFonts w:ascii="Times New Roman" w:eastAsia="Times New Roman" w:hAnsi="Times New Roman"/>
          <w:snapToGrid w:val="0"/>
          <w:sz w:val="26"/>
          <w:szCs w:val="26"/>
          <w:lang w:eastAsia="ru-RU"/>
        </w:rPr>
        <w:t>Работник акционерного общества «</w:t>
      </w:r>
      <w:r w:rsidR="00103D60" w:rsidRPr="000A3B4C">
        <w:rPr>
          <w:rFonts w:ascii="Times New Roman" w:eastAsia="Times New Roman" w:hAnsi="Times New Roman"/>
          <w:snapToGrid w:val="0"/>
          <w:sz w:val="26"/>
          <w:szCs w:val="26"/>
          <w:lang w:eastAsia="ru-RU"/>
        </w:rPr>
        <w:t>Вагонсервис</w:t>
      </w:r>
      <w:r w:rsidRPr="000A3B4C">
        <w:rPr>
          <w:rFonts w:ascii="Times New Roman" w:eastAsia="Times New Roman" w:hAnsi="Times New Roman"/>
          <w:snapToGrid w:val="0"/>
          <w:sz w:val="26"/>
          <w:szCs w:val="26"/>
          <w:lang w:eastAsia="ru-RU"/>
        </w:rPr>
        <w:t xml:space="preserve">», не являющийся членом </w:t>
      </w:r>
      <w:r w:rsidR="00134616" w:rsidRPr="000A3B4C">
        <w:rPr>
          <w:rFonts w:ascii="Times New Roman" w:eastAsia="Times New Roman" w:hAnsi="Times New Roman"/>
          <w:snapToGrid w:val="0"/>
          <w:sz w:val="26"/>
          <w:szCs w:val="26"/>
          <w:lang w:eastAsia="ru-RU"/>
        </w:rPr>
        <w:t>ОО «Казахстанский отраслевой профессиональный союз работников железнодорожного, автомобильного, воздушного и водного транспорта»</w:t>
      </w:r>
      <w:r w:rsidRPr="000A3B4C">
        <w:rPr>
          <w:rFonts w:ascii="Times New Roman" w:eastAsia="Times New Roman" w:hAnsi="Times New Roman"/>
          <w:snapToGrid w:val="0"/>
          <w:sz w:val="26"/>
          <w:szCs w:val="26"/>
          <w:lang w:eastAsia="ru-RU"/>
        </w:rPr>
        <w:t xml:space="preserve"> (далее – </w:t>
      </w:r>
      <w:r w:rsidR="00134616" w:rsidRPr="000A3B4C">
        <w:rPr>
          <w:rFonts w:ascii="Times New Roman" w:eastAsia="Times New Roman" w:hAnsi="Times New Roman"/>
          <w:snapToGrid w:val="0"/>
          <w:sz w:val="26"/>
          <w:szCs w:val="26"/>
          <w:lang w:eastAsia="ru-RU"/>
        </w:rPr>
        <w:t>П</w:t>
      </w:r>
      <w:r w:rsidRPr="000A3B4C">
        <w:rPr>
          <w:rFonts w:ascii="Times New Roman" w:eastAsia="Times New Roman" w:hAnsi="Times New Roman"/>
          <w:snapToGrid w:val="0"/>
          <w:sz w:val="26"/>
          <w:szCs w:val="26"/>
          <w:lang w:eastAsia="ru-RU"/>
        </w:rPr>
        <w:t>рофсоюз), но выразивший намерение в том, чтобы действия Коллективного догово</w:t>
      </w:r>
      <w:r w:rsidR="0093798B" w:rsidRPr="000A3B4C">
        <w:rPr>
          <w:rFonts w:ascii="Times New Roman" w:eastAsia="Times New Roman" w:hAnsi="Times New Roman"/>
          <w:snapToGrid w:val="0"/>
          <w:sz w:val="26"/>
          <w:szCs w:val="26"/>
          <w:lang w:eastAsia="ru-RU"/>
        </w:rPr>
        <w:t>ра между а</w:t>
      </w:r>
      <w:r w:rsidRPr="000A3B4C">
        <w:rPr>
          <w:rFonts w:ascii="Times New Roman" w:eastAsia="Times New Roman" w:hAnsi="Times New Roman"/>
          <w:snapToGrid w:val="0"/>
          <w:sz w:val="26"/>
          <w:szCs w:val="26"/>
          <w:lang w:eastAsia="ru-RU"/>
        </w:rPr>
        <w:t>кционерным обществом «</w:t>
      </w:r>
      <w:r w:rsidR="00103D60" w:rsidRPr="000A3B4C">
        <w:rPr>
          <w:rFonts w:ascii="Times New Roman" w:eastAsia="Times New Roman" w:hAnsi="Times New Roman"/>
          <w:snapToGrid w:val="0"/>
          <w:sz w:val="26"/>
          <w:szCs w:val="26"/>
          <w:lang w:eastAsia="ru-RU"/>
        </w:rPr>
        <w:t>Вагонсервис</w:t>
      </w:r>
      <w:r w:rsidRPr="000A3B4C">
        <w:rPr>
          <w:rFonts w:ascii="Times New Roman" w:eastAsia="Times New Roman" w:hAnsi="Times New Roman"/>
          <w:snapToGrid w:val="0"/>
          <w:sz w:val="26"/>
          <w:szCs w:val="26"/>
          <w:lang w:eastAsia="ru-RU"/>
        </w:rPr>
        <w:t>»</w:t>
      </w:r>
      <w:r w:rsidR="0093798B" w:rsidRPr="000A3B4C">
        <w:rPr>
          <w:rFonts w:ascii="Times New Roman" w:eastAsia="Times New Roman" w:hAnsi="Times New Roman"/>
          <w:snapToGrid w:val="0"/>
          <w:sz w:val="26"/>
          <w:szCs w:val="26"/>
          <w:lang w:eastAsia="ru-RU"/>
        </w:rPr>
        <w:t xml:space="preserve"> </w:t>
      </w:r>
      <w:r w:rsidRPr="000A3B4C">
        <w:rPr>
          <w:rFonts w:ascii="Times New Roman" w:eastAsia="Times New Roman" w:hAnsi="Times New Roman"/>
          <w:snapToGrid w:val="0"/>
          <w:sz w:val="26"/>
          <w:szCs w:val="26"/>
          <w:lang w:eastAsia="ru-RU"/>
        </w:rPr>
        <w:t xml:space="preserve">(далее – </w:t>
      </w:r>
      <w:r w:rsidR="0093798B" w:rsidRPr="000A3B4C">
        <w:rPr>
          <w:rFonts w:ascii="Times New Roman" w:eastAsia="Times New Roman" w:hAnsi="Times New Roman"/>
          <w:snapToGrid w:val="0"/>
          <w:sz w:val="26"/>
          <w:szCs w:val="26"/>
          <w:lang w:eastAsia="ru-RU"/>
        </w:rPr>
        <w:t>Общество</w:t>
      </w:r>
      <w:r w:rsidRPr="000A3B4C">
        <w:rPr>
          <w:rFonts w:ascii="Times New Roman" w:eastAsia="Times New Roman" w:hAnsi="Times New Roman"/>
          <w:snapToGrid w:val="0"/>
          <w:sz w:val="26"/>
          <w:szCs w:val="26"/>
          <w:lang w:eastAsia="ru-RU"/>
        </w:rPr>
        <w:t>) и его трудовым коллективом распространялось и на него, вправе присоединиться к Коллективному договору на основании письменного заявления.</w:t>
      </w:r>
      <w:proofErr w:type="gramEnd"/>
    </w:p>
    <w:p w:rsidR="008B2F9E" w:rsidRPr="000A3B4C" w:rsidRDefault="008B2F9E" w:rsidP="008B2F9E">
      <w:pPr>
        <w:ind w:firstLine="851"/>
        <w:jc w:val="both"/>
        <w:rPr>
          <w:rFonts w:ascii="Times New Roman" w:eastAsia="Times New Roman" w:hAnsi="Times New Roman"/>
          <w:snapToGrid w:val="0"/>
          <w:sz w:val="26"/>
          <w:szCs w:val="26"/>
          <w:lang w:eastAsia="ru-RU"/>
        </w:rPr>
      </w:pPr>
      <w:r w:rsidRPr="000A3B4C">
        <w:rPr>
          <w:rFonts w:ascii="Times New Roman" w:eastAsia="Times New Roman" w:hAnsi="Times New Roman"/>
          <w:snapToGrid w:val="0"/>
          <w:sz w:val="26"/>
          <w:szCs w:val="26"/>
          <w:lang w:eastAsia="ru-RU"/>
        </w:rPr>
        <w:t xml:space="preserve">Работник </w:t>
      </w:r>
      <w:r w:rsidR="00DE1E28" w:rsidRPr="000A3B4C">
        <w:rPr>
          <w:rFonts w:ascii="Times New Roman" w:hAnsi="Times New Roman"/>
          <w:sz w:val="26"/>
          <w:szCs w:val="26"/>
        </w:rPr>
        <w:t>Общества</w:t>
      </w:r>
      <w:r w:rsidRPr="000A3B4C">
        <w:rPr>
          <w:rFonts w:ascii="Times New Roman" w:eastAsia="Times New Roman" w:hAnsi="Times New Roman"/>
          <w:snapToGrid w:val="0"/>
          <w:sz w:val="26"/>
          <w:szCs w:val="26"/>
          <w:lang w:eastAsia="ru-RU"/>
        </w:rPr>
        <w:t xml:space="preserve">, выразивший намерение присоединения к Коллективному договору, направляет соответствующее заявление (в письменном виде согласно приложению к настоящему Порядку) в кадровую службу центрального аппарата/филиала </w:t>
      </w:r>
      <w:r w:rsidR="00DE1E28" w:rsidRPr="000A3B4C">
        <w:rPr>
          <w:rFonts w:ascii="Times New Roman" w:hAnsi="Times New Roman"/>
          <w:sz w:val="26"/>
          <w:szCs w:val="26"/>
        </w:rPr>
        <w:t>Общества</w:t>
      </w:r>
      <w:r w:rsidRPr="000A3B4C">
        <w:rPr>
          <w:rFonts w:ascii="Times New Roman" w:eastAsia="Times New Roman" w:hAnsi="Times New Roman"/>
          <w:snapToGrid w:val="0"/>
          <w:sz w:val="26"/>
          <w:szCs w:val="26"/>
          <w:lang w:eastAsia="ru-RU"/>
        </w:rPr>
        <w:t xml:space="preserve"> на имя </w:t>
      </w:r>
      <w:r w:rsidR="008022C3" w:rsidRPr="000A3B4C">
        <w:rPr>
          <w:rFonts w:ascii="Times New Roman" w:eastAsia="Times New Roman" w:hAnsi="Times New Roman"/>
          <w:snapToGrid w:val="0"/>
          <w:sz w:val="26"/>
          <w:szCs w:val="26"/>
          <w:lang w:eastAsia="ru-RU"/>
        </w:rPr>
        <w:t>Р</w:t>
      </w:r>
      <w:r w:rsidRPr="000A3B4C">
        <w:rPr>
          <w:rFonts w:ascii="Times New Roman" w:eastAsia="Times New Roman" w:hAnsi="Times New Roman"/>
          <w:snapToGrid w:val="0"/>
          <w:sz w:val="26"/>
          <w:szCs w:val="26"/>
          <w:lang w:eastAsia="ru-RU"/>
        </w:rPr>
        <w:t>аботодателя и председателя профсоюзного комитета.</w:t>
      </w:r>
    </w:p>
    <w:p w:rsidR="008B2F9E" w:rsidRPr="000A3B4C" w:rsidRDefault="008B2F9E" w:rsidP="008B2F9E">
      <w:pPr>
        <w:ind w:firstLine="851"/>
        <w:jc w:val="both"/>
        <w:rPr>
          <w:rFonts w:ascii="Times New Roman" w:eastAsia="Times New Roman" w:hAnsi="Times New Roman"/>
          <w:snapToGrid w:val="0"/>
          <w:sz w:val="26"/>
          <w:szCs w:val="26"/>
          <w:lang w:eastAsia="ru-RU"/>
        </w:rPr>
      </w:pPr>
      <w:r w:rsidRPr="000A3B4C">
        <w:rPr>
          <w:rFonts w:ascii="Times New Roman" w:eastAsia="Times New Roman" w:hAnsi="Times New Roman"/>
          <w:snapToGrid w:val="0"/>
          <w:sz w:val="26"/>
          <w:szCs w:val="26"/>
          <w:lang w:eastAsia="ru-RU"/>
        </w:rPr>
        <w:t xml:space="preserve">Заявление регистрируется в кадровой службе центрального аппарата/филиала </w:t>
      </w:r>
      <w:r w:rsidR="0093798B" w:rsidRPr="000A3B4C">
        <w:rPr>
          <w:rFonts w:ascii="Times New Roman" w:hAnsi="Times New Roman"/>
          <w:sz w:val="26"/>
          <w:szCs w:val="26"/>
        </w:rPr>
        <w:t>Общества</w:t>
      </w:r>
      <w:r w:rsidRPr="000A3B4C">
        <w:rPr>
          <w:rFonts w:ascii="Times New Roman" w:eastAsia="Times New Roman" w:hAnsi="Times New Roman"/>
          <w:snapToGrid w:val="0"/>
          <w:sz w:val="26"/>
          <w:szCs w:val="26"/>
          <w:lang w:eastAsia="ru-RU"/>
        </w:rPr>
        <w:t xml:space="preserve">, после чего заявление рассматривается на совместном заседании с участием представителей </w:t>
      </w:r>
      <w:r w:rsidR="008022C3" w:rsidRPr="000A3B4C">
        <w:rPr>
          <w:rFonts w:ascii="Times New Roman" w:eastAsia="Times New Roman" w:hAnsi="Times New Roman"/>
          <w:snapToGrid w:val="0"/>
          <w:sz w:val="26"/>
          <w:szCs w:val="26"/>
          <w:lang w:eastAsia="ru-RU"/>
        </w:rPr>
        <w:t>Р</w:t>
      </w:r>
      <w:r w:rsidRPr="000A3B4C">
        <w:rPr>
          <w:rFonts w:ascii="Times New Roman" w:eastAsia="Times New Roman" w:hAnsi="Times New Roman"/>
          <w:snapToGrid w:val="0"/>
          <w:sz w:val="26"/>
          <w:szCs w:val="26"/>
          <w:lang w:eastAsia="ru-RU"/>
        </w:rPr>
        <w:t xml:space="preserve">аботодателя и профсоюза, при этом срок рассмотрения заявления не должен превышать 1 (одного) месяца </w:t>
      </w:r>
      <w:proofErr w:type="gramStart"/>
      <w:r w:rsidRPr="000A3B4C">
        <w:rPr>
          <w:rFonts w:ascii="Times New Roman" w:eastAsia="Times New Roman" w:hAnsi="Times New Roman"/>
          <w:snapToGrid w:val="0"/>
          <w:sz w:val="26"/>
          <w:szCs w:val="26"/>
          <w:lang w:eastAsia="ru-RU"/>
        </w:rPr>
        <w:t>с даты регистрации</w:t>
      </w:r>
      <w:proofErr w:type="gramEnd"/>
      <w:r w:rsidRPr="000A3B4C">
        <w:rPr>
          <w:rFonts w:ascii="Times New Roman" w:eastAsia="Times New Roman" w:hAnsi="Times New Roman"/>
          <w:snapToGrid w:val="0"/>
          <w:sz w:val="26"/>
          <w:szCs w:val="26"/>
          <w:lang w:eastAsia="ru-RU"/>
        </w:rPr>
        <w:t xml:space="preserve"> заявления. </w:t>
      </w:r>
    </w:p>
    <w:p w:rsidR="008B2F9E" w:rsidRPr="000A3B4C" w:rsidRDefault="008B2F9E" w:rsidP="008B2F9E">
      <w:pPr>
        <w:ind w:firstLine="851"/>
        <w:jc w:val="both"/>
        <w:rPr>
          <w:rFonts w:ascii="Times New Roman" w:eastAsia="Times New Roman" w:hAnsi="Times New Roman"/>
          <w:snapToGrid w:val="0"/>
          <w:sz w:val="26"/>
          <w:szCs w:val="26"/>
          <w:lang w:eastAsia="ru-RU"/>
        </w:rPr>
      </w:pPr>
      <w:r w:rsidRPr="000A3B4C">
        <w:rPr>
          <w:rFonts w:ascii="Times New Roman" w:eastAsia="Times New Roman" w:hAnsi="Times New Roman"/>
          <w:snapToGrid w:val="0"/>
          <w:sz w:val="26"/>
          <w:szCs w:val="26"/>
          <w:lang w:eastAsia="ru-RU"/>
        </w:rPr>
        <w:t xml:space="preserve">В случае несогласия представителей работников с присоединением работника к действию Коллективного договора, </w:t>
      </w:r>
      <w:r w:rsidR="008022C3" w:rsidRPr="000A3B4C">
        <w:rPr>
          <w:rFonts w:ascii="Times New Roman" w:eastAsia="Times New Roman" w:hAnsi="Times New Roman"/>
          <w:snapToGrid w:val="0"/>
          <w:sz w:val="26"/>
          <w:szCs w:val="26"/>
          <w:lang w:eastAsia="ru-RU"/>
        </w:rPr>
        <w:t>Р</w:t>
      </w:r>
      <w:r w:rsidRPr="000A3B4C">
        <w:rPr>
          <w:rFonts w:ascii="Times New Roman" w:eastAsia="Times New Roman" w:hAnsi="Times New Roman"/>
          <w:snapToGrid w:val="0"/>
          <w:sz w:val="26"/>
          <w:szCs w:val="26"/>
          <w:lang w:eastAsia="ru-RU"/>
        </w:rPr>
        <w:t>аботодатель вправе внести дополнения в трудовой договор, предусматривающие дополнительные льготы и компенсации.</w:t>
      </w:r>
    </w:p>
    <w:p w:rsidR="008B2F9E" w:rsidRPr="000A3B4C" w:rsidRDefault="008B2F9E" w:rsidP="008B2F9E">
      <w:pPr>
        <w:ind w:firstLine="851"/>
        <w:jc w:val="both"/>
        <w:rPr>
          <w:rFonts w:ascii="Times New Roman" w:eastAsia="Times New Roman" w:hAnsi="Times New Roman"/>
          <w:snapToGrid w:val="0"/>
          <w:sz w:val="26"/>
          <w:szCs w:val="26"/>
          <w:lang w:eastAsia="ru-RU"/>
        </w:rPr>
      </w:pPr>
      <w:r w:rsidRPr="000A3B4C">
        <w:rPr>
          <w:rFonts w:ascii="Times New Roman" w:eastAsia="Times New Roman" w:hAnsi="Times New Roman"/>
          <w:snapToGrid w:val="0"/>
          <w:sz w:val="26"/>
          <w:szCs w:val="26"/>
          <w:lang w:eastAsia="ru-RU"/>
        </w:rPr>
        <w:t xml:space="preserve">Профсоюз составляет списки работников </w:t>
      </w:r>
      <w:r w:rsidR="0093798B" w:rsidRPr="000A3B4C">
        <w:rPr>
          <w:rFonts w:ascii="Times New Roman" w:hAnsi="Times New Roman"/>
          <w:sz w:val="26"/>
          <w:szCs w:val="26"/>
        </w:rPr>
        <w:t>Общества</w:t>
      </w:r>
      <w:r w:rsidRPr="000A3B4C">
        <w:rPr>
          <w:rFonts w:ascii="Times New Roman" w:eastAsia="Times New Roman" w:hAnsi="Times New Roman"/>
          <w:snapToGrid w:val="0"/>
          <w:sz w:val="26"/>
          <w:szCs w:val="26"/>
          <w:lang w:eastAsia="ru-RU"/>
        </w:rPr>
        <w:t xml:space="preserve">, не являющихся членами профсоюза, присоединившихся к Коллективному договору на основании письменного заявления и представляют соответствующие данные в кадровую службу центрального аппарата/филиала </w:t>
      </w:r>
      <w:r w:rsidR="0093798B" w:rsidRPr="000A3B4C">
        <w:rPr>
          <w:rFonts w:ascii="Times New Roman" w:hAnsi="Times New Roman"/>
          <w:sz w:val="26"/>
          <w:szCs w:val="26"/>
        </w:rPr>
        <w:t>Общества</w:t>
      </w:r>
      <w:r w:rsidRPr="000A3B4C">
        <w:rPr>
          <w:rFonts w:ascii="Times New Roman" w:eastAsia="Times New Roman" w:hAnsi="Times New Roman"/>
          <w:snapToGrid w:val="0"/>
          <w:sz w:val="26"/>
          <w:szCs w:val="26"/>
          <w:lang w:eastAsia="ru-RU"/>
        </w:rPr>
        <w:t>, а также в филиалы профсоюза.</w:t>
      </w:r>
    </w:p>
    <w:p w:rsidR="008B2F9E" w:rsidRPr="00A21258" w:rsidRDefault="008B2F9E"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D45D78" w:rsidRPr="00A21258" w:rsidRDefault="0018297E" w:rsidP="0018297E">
      <w:pPr>
        <w:ind w:right="-108"/>
        <w:jc w:val="center"/>
        <w:rPr>
          <w:rFonts w:ascii="Times New Roman" w:hAnsi="Times New Roman"/>
          <w:b/>
          <w:sz w:val="26"/>
          <w:szCs w:val="26"/>
        </w:rPr>
      </w:pPr>
      <w:r w:rsidRPr="00A21258">
        <w:rPr>
          <w:rFonts w:ascii="Times New Roman" w:hAnsi="Times New Roman"/>
          <w:b/>
          <w:sz w:val="26"/>
          <w:szCs w:val="26"/>
        </w:rPr>
        <w:t>____________________________</w:t>
      </w:r>
    </w:p>
    <w:p w:rsidR="00D45D78" w:rsidRPr="00A21258" w:rsidRDefault="00D45D78"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92103E" w:rsidRDefault="0092103E" w:rsidP="008B2F9E">
      <w:pPr>
        <w:ind w:left="5760" w:right="-108" w:firstLine="851"/>
        <w:rPr>
          <w:rFonts w:ascii="Times New Roman" w:hAnsi="Times New Roman"/>
          <w:b/>
          <w:sz w:val="26"/>
          <w:szCs w:val="26"/>
        </w:rPr>
      </w:pPr>
    </w:p>
    <w:p w:rsidR="000A3B4C" w:rsidRDefault="000A3B4C" w:rsidP="008B2F9E">
      <w:pPr>
        <w:ind w:left="5760" w:right="-108" w:firstLine="851"/>
        <w:rPr>
          <w:rFonts w:ascii="Times New Roman" w:hAnsi="Times New Roman"/>
          <w:b/>
          <w:sz w:val="26"/>
          <w:szCs w:val="26"/>
        </w:rPr>
      </w:pPr>
    </w:p>
    <w:p w:rsidR="000A3B4C" w:rsidRPr="00A21258" w:rsidRDefault="000A3B4C" w:rsidP="008B2F9E">
      <w:pPr>
        <w:ind w:left="5760" w:right="-108" w:firstLine="851"/>
        <w:rPr>
          <w:rFonts w:ascii="Times New Roman" w:hAnsi="Times New Roman"/>
          <w:b/>
          <w:sz w:val="26"/>
          <w:szCs w:val="26"/>
        </w:rPr>
      </w:pPr>
    </w:p>
    <w:p w:rsidR="0093798B" w:rsidRPr="00A21258" w:rsidRDefault="0093798B" w:rsidP="008B2F9E">
      <w:pPr>
        <w:ind w:left="5760" w:right="-108" w:firstLine="851"/>
        <w:rPr>
          <w:rFonts w:ascii="Times New Roman" w:hAnsi="Times New Roman"/>
          <w:b/>
          <w:sz w:val="26"/>
          <w:szCs w:val="26"/>
        </w:rPr>
      </w:pPr>
    </w:p>
    <w:p w:rsidR="00D45D78" w:rsidRPr="00A21258" w:rsidRDefault="00D45D78" w:rsidP="008B2F9E">
      <w:pPr>
        <w:ind w:left="5760" w:right="-108" w:firstLine="851"/>
        <w:rPr>
          <w:rFonts w:ascii="Times New Roman" w:hAnsi="Times New Roman"/>
          <w:b/>
          <w:sz w:val="26"/>
          <w:szCs w:val="26"/>
        </w:rPr>
      </w:pPr>
    </w:p>
    <w:p w:rsidR="008B2F9E" w:rsidRPr="00A21258" w:rsidRDefault="008B2F9E" w:rsidP="008B2F9E">
      <w:pPr>
        <w:ind w:left="5387" w:right="-108" w:firstLine="851"/>
        <w:rPr>
          <w:rFonts w:ascii="Times New Roman" w:hAnsi="Times New Roman"/>
          <w:sz w:val="24"/>
          <w:szCs w:val="24"/>
        </w:rPr>
      </w:pPr>
      <w:r w:rsidRPr="00A21258">
        <w:rPr>
          <w:rFonts w:ascii="Times New Roman" w:hAnsi="Times New Roman"/>
          <w:sz w:val="24"/>
          <w:szCs w:val="24"/>
        </w:rPr>
        <w:t xml:space="preserve">Приложение </w:t>
      </w:r>
    </w:p>
    <w:p w:rsidR="008B2F9E" w:rsidRPr="00A21258" w:rsidRDefault="008B2F9E" w:rsidP="008B2F9E">
      <w:pPr>
        <w:ind w:left="5387" w:right="-108" w:firstLine="851"/>
        <w:rPr>
          <w:rFonts w:ascii="Times New Roman" w:hAnsi="Times New Roman"/>
          <w:sz w:val="24"/>
          <w:szCs w:val="24"/>
        </w:rPr>
      </w:pPr>
      <w:r w:rsidRPr="00A21258">
        <w:rPr>
          <w:rFonts w:ascii="Times New Roman" w:hAnsi="Times New Roman"/>
          <w:sz w:val="24"/>
          <w:szCs w:val="24"/>
        </w:rPr>
        <w:t>к Порядку присоединения</w:t>
      </w:r>
    </w:p>
    <w:p w:rsidR="008B2F9E" w:rsidRPr="00A21258" w:rsidRDefault="008B2F9E" w:rsidP="008B2F9E">
      <w:pPr>
        <w:ind w:left="6237" w:right="-108" w:firstLine="1"/>
        <w:rPr>
          <w:rFonts w:ascii="Times New Roman" w:hAnsi="Times New Roman"/>
          <w:sz w:val="24"/>
          <w:szCs w:val="24"/>
        </w:rPr>
      </w:pPr>
      <w:r w:rsidRPr="00A21258">
        <w:rPr>
          <w:rFonts w:ascii="Times New Roman" w:hAnsi="Times New Roman"/>
          <w:sz w:val="24"/>
          <w:szCs w:val="24"/>
        </w:rPr>
        <w:t>к Коллективному договору работников, не являющихся членами профессионального союза</w:t>
      </w:r>
    </w:p>
    <w:p w:rsidR="008B2F9E" w:rsidRPr="00A21258" w:rsidRDefault="008B2F9E" w:rsidP="008B2F9E">
      <w:pPr>
        <w:ind w:left="5760" w:right="-108" w:firstLine="851"/>
        <w:rPr>
          <w:rFonts w:ascii="Times New Roman" w:hAnsi="Times New Roman"/>
          <w:sz w:val="26"/>
          <w:szCs w:val="26"/>
        </w:rPr>
      </w:pPr>
    </w:p>
    <w:p w:rsidR="008B2F9E" w:rsidRPr="00A21258" w:rsidRDefault="008B2F9E" w:rsidP="008B2F9E">
      <w:pPr>
        <w:ind w:right="-108" w:firstLine="851"/>
        <w:jc w:val="center"/>
        <w:rPr>
          <w:rFonts w:ascii="Times New Roman" w:hAnsi="Times New Roman"/>
          <w:b/>
          <w:sz w:val="26"/>
          <w:szCs w:val="26"/>
        </w:rPr>
      </w:pPr>
      <w:r w:rsidRPr="00A21258">
        <w:rPr>
          <w:rFonts w:ascii="Times New Roman" w:hAnsi="Times New Roman"/>
          <w:b/>
          <w:sz w:val="26"/>
          <w:szCs w:val="26"/>
        </w:rPr>
        <w:t>ОБРАЗЕЦ</w:t>
      </w:r>
    </w:p>
    <w:p w:rsidR="008B2F9E" w:rsidRPr="00A21258" w:rsidRDefault="008B2F9E" w:rsidP="008B2F9E">
      <w:pPr>
        <w:ind w:right="-108" w:firstLine="851"/>
        <w:jc w:val="center"/>
        <w:rPr>
          <w:rFonts w:ascii="Times New Roman" w:hAnsi="Times New Roman"/>
          <w:sz w:val="26"/>
          <w:szCs w:val="26"/>
        </w:rPr>
      </w:pP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 xml:space="preserve">Директору филиала </w:t>
      </w: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___________________</w:t>
      </w: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Председателю</w:t>
      </w: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профсоюзного комитета</w:t>
      </w: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___________________</w:t>
      </w:r>
    </w:p>
    <w:p w:rsidR="008B2F9E" w:rsidRPr="00A21258" w:rsidRDefault="008B2F9E" w:rsidP="008B2F9E">
      <w:pPr>
        <w:ind w:left="5103" w:right="-108" w:firstLine="851"/>
        <w:rPr>
          <w:rFonts w:ascii="Times New Roman" w:hAnsi="Times New Roman"/>
          <w:b/>
          <w:sz w:val="26"/>
          <w:szCs w:val="26"/>
        </w:rPr>
      </w:pPr>
    </w:p>
    <w:p w:rsidR="008B2F9E" w:rsidRPr="00A21258" w:rsidRDefault="008B2F9E" w:rsidP="008B2F9E">
      <w:pPr>
        <w:ind w:left="5103" w:right="-108" w:firstLine="851"/>
        <w:rPr>
          <w:rFonts w:ascii="Times New Roman" w:hAnsi="Times New Roman"/>
          <w:b/>
          <w:sz w:val="26"/>
          <w:szCs w:val="26"/>
        </w:rPr>
      </w:pPr>
      <w:r w:rsidRPr="00A21258">
        <w:rPr>
          <w:rFonts w:ascii="Times New Roman" w:hAnsi="Times New Roman"/>
          <w:b/>
          <w:sz w:val="26"/>
          <w:szCs w:val="26"/>
        </w:rPr>
        <w:t>От ________________</w:t>
      </w:r>
    </w:p>
    <w:p w:rsidR="008B2F9E" w:rsidRPr="00A21258" w:rsidRDefault="008B2F9E" w:rsidP="008B2F9E">
      <w:pPr>
        <w:ind w:left="5103" w:right="-108" w:firstLine="851"/>
        <w:rPr>
          <w:rFonts w:ascii="Times New Roman" w:hAnsi="Times New Roman"/>
          <w:sz w:val="26"/>
          <w:szCs w:val="26"/>
        </w:rPr>
      </w:pPr>
    </w:p>
    <w:p w:rsidR="008B2F9E" w:rsidRPr="00A21258" w:rsidRDefault="008B2F9E" w:rsidP="008B2F9E">
      <w:pPr>
        <w:ind w:left="5103" w:right="-108" w:firstLine="851"/>
        <w:rPr>
          <w:rFonts w:ascii="Times New Roman" w:hAnsi="Times New Roman"/>
          <w:sz w:val="26"/>
          <w:szCs w:val="26"/>
        </w:rPr>
      </w:pPr>
    </w:p>
    <w:p w:rsidR="008B2F9E" w:rsidRPr="00A21258" w:rsidRDefault="008B2F9E" w:rsidP="008B2F9E">
      <w:pPr>
        <w:ind w:right="-108" w:firstLine="851"/>
        <w:jc w:val="center"/>
        <w:rPr>
          <w:rFonts w:ascii="Times New Roman" w:hAnsi="Times New Roman"/>
          <w:b/>
          <w:sz w:val="26"/>
          <w:szCs w:val="26"/>
        </w:rPr>
      </w:pPr>
      <w:r w:rsidRPr="00A21258">
        <w:rPr>
          <w:rFonts w:ascii="Times New Roman" w:hAnsi="Times New Roman"/>
          <w:b/>
          <w:sz w:val="26"/>
          <w:szCs w:val="26"/>
        </w:rPr>
        <w:t>Заявление</w:t>
      </w:r>
    </w:p>
    <w:p w:rsidR="008B2F9E" w:rsidRPr="00A21258" w:rsidRDefault="008B2F9E" w:rsidP="008B2F9E">
      <w:pPr>
        <w:ind w:right="-108" w:firstLine="851"/>
        <w:jc w:val="center"/>
        <w:rPr>
          <w:rFonts w:ascii="Times New Roman" w:hAnsi="Times New Roman"/>
          <w:b/>
          <w:sz w:val="26"/>
          <w:szCs w:val="26"/>
        </w:rPr>
      </w:pPr>
    </w:p>
    <w:p w:rsidR="008B2F9E" w:rsidRPr="00A21258" w:rsidRDefault="008B2F9E" w:rsidP="008B2F9E">
      <w:pPr>
        <w:ind w:firstLine="708"/>
        <w:jc w:val="both"/>
        <w:rPr>
          <w:rFonts w:ascii="Times New Roman" w:hAnsi="Times New Roman"/>
          <w:sz w:val="26"/>
          <w:szCs w:val="26"/>
        </w:rPr>
      </w:pPr>
      <w:r w:rsidRPr="00A21258">
        <w:rPr>
          <w:rFonts w:ascii="Times New Roman" w:hAnsi="Times New Roman"/>
          <w:sz w:val="26"/>
          <w:szCs w:val="26"/>
        </w:rPr>
        <w:t>Прошу Вас распространить на меня действие Коллективно</w:t>
      </w:r>
      <w:r w:rsidR="0093798B" w:rsidRPr="00A21258">
        <w:rPr>
          <w:rFonts w:ascii="Times New Roman" w:hAnsi="Times New Roman"/>
          <w:sz w:val="26"/>
          <w:szCs w:val="26"/>
        </w:rPr>
        <w:t>го договора заключенного между а</w:t>
      </w:r>
      <w:r w:rsidRPr="00A21258">
        <w:rPr>
          <w:rFonts w:ascii="Times New Roman" w:hAnsi="Times New Roman"/>
          <w:sz w:val="26"/>
          <w:szCs w:val="26"/>
        </w:rPr>
        <w:t>кционерным обществом «</w:t>
      </w:r>
      <w:r w:rsidR="003B7225">
        <w:rPr>
          <w:rFonts w:ascii="Times New Roman" w:hAnsi="Times New Roman"/>
          <w:sz w:val="26"/>
          <w:szCs w:val="26"/>
        </w:rPr>
        <w:t>Вагонсервис</w:t>
      </w:r>
      <w:r w:rsidRPr="00A21258">
        <w:rPr>
          <w:rFonts w:ascii="Times New Roman" w:hAnsi="Times New Roman"/>
          <w:sz w:val="26"/>
          <w:szCs w:val="26"/>
        </w:rPr>
        <w:t>» и его трудовым коллективом на 2018-2020 годы на тех же условиях, как и для членов профсоюза.</w:t>
      </w:r>
    </w:p>
    <w:p w:rsidR="008B2F9E" w:rsidRPr="00A21258" w:rsidRDefault="008B2F9E" w:rsidP="008B2F9E">
      <w:pPr>
        <w:ind w:right="-108" w:firstLine="851"/>
        <w:jc w:val="center"/>
        <w:rPr>
          <w:rFonts w:ascii="Times New Roman" w:hAnsi="Times New Roman"/>
          <w:sz w:val="26"/>
          <w:szCs w:val="26"/>
        </w:rPr>
      </w:pPr>
    </w:p>
    <w:p w:rsidR="008B2F9E" w:rsidRPr="00A21258" w:rsidRDefault="008B2F9E" w:rsidP="008B2F9E">
      <w:pPr>
        <w:ind w:right="-108" w:firstLine="851"/>
        <w:jc w:val="center"/>
        <w:rPr>
          <w:rFonts w:ascii="Times New Roman" w:hAnsi="Times New Roman"/>
          <w:sz w:val="26"/>
          <w:szCs w:val="26"/>
        </w:rPr>
      </w:pPr>
    </w:p>
    <w:p w:rsidR="008B2F9E" w:rsidRPr="00A21258" w:rsidRDefault="008B2F9E" w:rsidP="008B2F9E">
      <w:pPr>
        <w:ind w:right="-108" w:firstLine="851"/>
        <w:jc w:val="center"/>
        <w:rPr>
          <w:rFonts w:ascii="Times New Roman" w:hAnsi="Times New Roman"/>
          <w:sz w:val="26"/>
          <w:szCs w:val="26"/>
        </w:rPr>
      </w:pPr>
      <w:r w:rsidRPr="00A21258">
        <w:rPr>
          <w:rFonts w:ascii="Times New Roman" w:hAnsi="Times New Roman"/>
          <w:sz w:val="26"/>
          <w:szCs w:val="26"/>
        </w:rPr>
        <w:t>Подпись дата ФИО</w:t>
      </w:r>
    </w:p>
    <w:p w:rsidR="008B2F9E" w:rsidRPr="00A21258" w:rsidRDefault="008B2F9E" w:rsidP="008B2F9E">
      <w:pPr>
        <w:pStyle w:val="11"/>
        <w:ind w:firstLine="851"/>
        <w:jc w:val="both"/>
        <w:rPr>
          <w:sz w:val="26"/>
          <w:szCs w:val="26"/>
        </w:rPr>
      </w:pPr>
    </w:p>
    <w:p w:rsidR="008B2F9E" w:rsidRPr="00A21258" w:rsidRDefault="008B2F9E" w:rsidP="008B2F9E">
      <w:pPr>
        <w:widowControl w:val="0"/>
        <w:tabs>
          <w:tab w:val="left" w:pos="0"/>
        </w:tabs>
        <w:ind w:firstLine="851"/>
        <w:jc w:val="center"/>
        <w:rPr>
          <w:rFonts w:ascii="Times New Roman" w:eastAsia="Batang" w:hAnsi="Times New Roman"/>
          <w:sz w:val="26"/>
          <w:szCs w:val="26"/>
          <w:lang w:eastAsia="ko-KR"/>
        </w:rPr>
      </w:pPr>
    </w:p>
    <w:p w:rsidR="00032140" w:rsidRPr="00A21258" w:rsidRDefault="003D1345" w:rsidP="003D1345">
      <w:pPr>
        <w:jc w:val="center"/>
        <w:rPr>
          <w:rFonts w:ascii="Times New Roman" w:hAnsi="Times New Roman"/>
          <w:sz w:val="24"/>
          <w:szCs w:val="24"/>
        </w:rPr>
      </w:pPr>
      <w:r w:rsidRPr="00A21258">
        <w:rPr>
          <w:rFonts w:ascii="Times New Roman" w:hAnsi="Times New Roman"/>
          <w:sz w:val="24"/>
          <w:szCs w:val="24"/>
        </w:rPr>
        <w:t>________________________________</w:t>
      </w: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3D1345">
      <w:pPr>
        <w:jc w:val="center"/>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032140" w:rsidRPr="00A21258" w:rsidRDefault="00032140" w:rsidP="00622BD2">
      <w:pPr>
        <w:ind w:left="5954"/>
        <w:rPr>
          <w:rFonts w:ascii="Times New Roman" w:hAnsi="Times New Roman"/>
          <w:sz w:val="24"/>
          <w:szCs w:val="24"/>
        </w:rPr>
      </w:pPr>
    </w:p>
    <w:p w:rsidR="008B2F9E" w:rsidRPr="00A21258" w:rsidRDefault="008B2F9E"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8B2F9E" w:rsidRDefault="008B2F9E" w:rsidP="00622BD2">
      <w:pPr>
        <w:ind w:left="5954"/>
        <w:rPr>
          <w:rFonts w:ascii="Times New Roman" w:hAnsi="Times New Roman"/>
          <w:sz w:val="24"/>
          <w:szCs w:val="24"/>
          <w:lang w:val="kk-KZ"/>
        </w:rPr>
      </w:pPr>
    </w:p>
    <w:p w:rsidR="00E5762A" w:rsidRPr="00E5762A" w:rsidRDefault="00E5762A" w:rsidP="00622BD2">
      <w:pPr>
        <w:ind w:left="5954"/>
        <w:rPr>
          <w:rFonts w:ascii="Times New Roman" w:hAnsi="Times New Roman"/>
          <w:sz w:val="24"/>
          <w:szCs w:val="24"/>
          <w:lang w:val="kk-KZ"/>
        </w:rPr>
      </w:pPr>
    </w:p>
    <w:p w:rsidR="000176F0" w:rsidRDefault="000176F0" w:rsidP="0093798B">
      <w:pPr>
        <w:ind w:left="5760" w:right="-108" w:firstLine="194"/>
        <w:rPr>
          <w:rFonts w:ascii="Times New Roman" w:hAnsi="Times New Roman"/>
          <w:sz w:val="24"/>
          <w:szCs w:val="24"/>
        </w:rPr>
      </w:pPr>
    </w:p>
    <w:p w:rsidR="0093798B" w:rsidRPr="00A21258" w:rsidRDefault="0093798B" w:rsidP="0093798B">
      <w:pPr>
        <w:ind w:left="5760" w:right="-108" w:firstLine="194"/>
        <w:rPr>
          <w:rFonts w:ascii="Times New Roman" w:hAnsi="Times New Roman"/>
          <w:sz w:val="24"/>
          <w:szCs w:val="24"/>
        </w:rPr>
      </w:pPr>
      <w:r w:rsidRPr="00A21258">
        <w:rPr>
          <w:rFonts w:ascii="Times New Roman" w:hAnsi="Times New Roman"/>
          <w:sz w:val="24"/>
          <w:szCs w:val="24"/>
        </w:rPr>
        <w:t>Приложение 2</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BE3A55">
        <w:rPr>
          <w:rFonts w:ascii="Times New Roman" w:hAnsi="Times New Roman"/>
          <w:sz w:val="24"/>
          <w:szCs w:val="24"/>
        </w:rPr>
        <w:t>Вагонсервис</w:t>
      </w:r>
      <w:r w:rsidRPr="00A21258">
        <w:rPr>
          <w:rFonts w:ascii="Times New Roman" w:hAnsi="Times New Roman"/>
          <w:sz w:val="24"/>
          <w:szCs w:val="24"/>
        </w:rPr>
        <w:t xml:space="preserve">» и </w:t>
      </w:r>
    </w:p>
    <w:p w:rsidR="00752899" w:rsidRPr="00A21258" w:rsidRDefault="00A23672" w:rsidP="00A23672">
      <w:pPr>
        <w:ind w:left="5954"/>
        <w:rPr>
          <w:rFonts w:ascii="Times New Roman" w:hAnsi="Times New Roman"/>
          <w:sz w:val="26"/>
          <w:szCs w:val="26"/>
        </w:rPr>
      </w:pPr>
      <w:r w:rsidRPr="00A21258">
        <w:rPr>
          <w:rFonts w:ascii="Times New Roman" w:hAnsi="Times New Roman"/>
          <w:sz w:val="24"/>
          <w:szCs w:val="24"/>
        </w:rPr>
        <w:t>его трудовым коллективом</w:t>
      </w:r>
    </w:p>
    <w:p w:rsidR="00752899" w:rsidRPr="00A21258" w:rsidRDefault="00752899" w:rsidP="00622BD2">
      <w:pPr>
        <w:ind w:left="5954"/>
        <w:rPr>
          <w:rFonts w:ascii="Times New Roman" w:hAnsi="Times New Roman"/>
          <w:sz w:val="26"/>
          <w:szCs w:val="26"/>
        </w:rPr>
      </w:pPr>
    </w:p>
    <w:p w:rsidR="00F67ECA" w:rsidRPr="00A21258" w:rsidRDefault="00F67ECA" w:rsidP="00622BD2">
      <w:pPr>
        <w:ind w:left="5954"/>
        <w:rPr>
          <w:rFonts w:ascii="Times New Roman" w:hAnsi="Times New Roman"/>
          <w:sz w:val="26"/>
          <w:szCs w:val="26"/>
        </w:rPr>
      </w:pPr>
    </w:p>
    <w:p w:rsidR="004C0B63" w:rsidRPr="00A21258" w:rsidRDefault="004C0B63" w:rsidP="004C0B63">
      <w:pPr>
        <w:widowControl w:val="0"/>
        <w:tabs>
          <w:tab w:val="left" w:pos="7378"/>
        </w:tabs>
        <w:ind w:firstLine="709"/>
        <w:jc w:val="center"/>
        <w:rPr>
          <w:rFonts w:ascii="Times New Roman" w:hAnsi="Times New Roman"/>
          <w:b/>
          <w:snapToGrid w:val="0"/>
          <w:color w:val="000000"/>
          <w:sz w:val="26"/>
          <w:szCs w:val="26"/>
        </w:rPr>
      </w:pPr>
      <w:r w:rsidRPr="00A21258">
        <w:rPr>
          <w:rFonts w:ascii="Times New Roman" w:hAnsi="Times New Roman"/>
          <w:b/>
          <w:color w:val="000000"/>
          <w:sz w:val="26"/>
          <w:szCs w:val="26"/>
        </w:rPr>
        <w:t xml:space="preserve">Размеры доплат к тарифной ставке (окладу) </w:t>
      </w:r>
      <w:r w:rsidR="00233355" w:rsidRPr="00A21258">
        <w:rPr>
          <w:rFonts w:ascii="Times New Roman" w:hAnsi="Times New Roman"/>
          <w:b/>
          <w:color w:val="000000"/>
          <w:sz w:val="26"/>
          <w:szCs w:val="26"/>
        </w:rPr>
        <w:t xml:space="preserve">по результатам аттестации производственных объектов по условиям труда </w:t>
      </w:r>
    </w:p>
    <w:p w:rsidR="004C0B63" w:rsidRPr="00A21258" w:rsidRDefault="004C0B63" w:rsidP="004C0B63">
      <w:pPr>
        <w:widowControl w:val="0"/>
        <w:tabs>
          <w:tab w:val="left" w:pos="7378"/>
        </w:tabs>
        <w:ind w:firstLine="709"/>
        <w:jc w:val="center"/>
        <w:rPr>
          <w:rFonts w:ascii="Times New Roman" w:hAnsi="Times New Roman"/>
          <w:b/>
          <w:snapToGrid w:val="0"/>
          <w:color w:val="000000"/>
          <w:sz w:val="26"/>
          <w:szCs w:val="26"/>
        </w:rPr>
      </w:pPr>
    </w:p>
    <w:p w:rsidR="004C0B63" w:rsidRPr="00A21258" w:rsidRDefault="004C0B63" w:rsidP="00233355">
      <w:pPr>
        <w:widowControl w:val="0"/>
        <w:tabs>
          <w:tab w:val="left" w:pos="7378"/>
        </w:tabs>
        <w:ind w:firstLine="709"/>
        <w:jc w:val="both"/>
        <w:rPr>
          <w:rFonts w:ascii="Times New Roman" w:hAnsi="Times New Roman"/>
          <w:color w:val="000000"/>
          <w:sz w:val="26"/>
          <w:szCs w:val="26"/>
        </w:rPr>
      </w:pPr>
      <w:r w:rsidRPr="00A21258">
        <w:rPr>
          <w:rFonts w:ascii="Times New Roman" w:hAnsi="Times New Roman"/>
          <w:color w:val="000000"/>
          <w:sz w:val="26"/>
          <w:szCs w:val="26"/>
        </w:rPr>
        <w:t>1. Размеры доплат к тарифной ставке (окладу) в зависимости  от фактического состояния  условий труда и продолжительности выполнения работ устанавливаются на основании заключения оценочной комиссии по степени вредности производственных факторов по сумме балов</w:t>
      </w:r>
      <w:r w:rsidRPr="00A21258">
        <w:rPr>
          <w:rFonts w:ascii="Times New Roman" w:hAnsi="Times New Roman"/>
          <w:b/>
          <w:snapToGrid w:val="0"/>
          <w:color w:val="000000"/>
          <w:sz w:val="26"/>
          <w:szCs w:val="26"/>
        </w:rPr>
        <w:t xml:space="preserve"> (</w:t>
      </w:r>
      <w:r w:rsidRPr="00A21258">
        <w:rPr>
          <w:rFonts w:ascii="Times New Roman" w:hAnsi="Times New Roman"/>
          <w:snapToGrid w:val="0"/>
          <w:color w:val="000000"/>
          <w:sz w:val="26"/>
          <w:szCs w:val="26"/>
        </w:rPr>
        <w:t>до утверждения отраслевых повышающих коэффициентов</w:t>
      </w:r>
      <w:r w:rsidRPr="00A21258">
        <w:rPr>
          <w:rFonts w:ascii="Times New Roman" w:hAnsi="Times New Roman"/>
          <w:color w:val="000000"/>
          <w:sz w:val="26"/>
          <w:szCs w:val="26"/>
        </w:rPr>
        <w:t>):</w:t>
      </w:r>
    </w:p>
    <w:p w:rsidR="004C0B63" w:rsidRPr="00A21258" w:rsidRDefault="004C0B63" w:rsidP="00233355">
      <w:pPr>
        <w:widowControl w:val="0"/>
        <w:tabs>
          <w:tab w:val="left" w:pos="-2992"/>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от 0,1 до 1,0 балла - в размере 5 процентов; </w:t>
      </w:r>
    </w:p>
    <w:p w:rsidR="004C0B63" w:rsidRPr="00A21258" w:rsidRDefault="004C0B63" w:rsidP="00233355">
      <w:pPr>
        <w:widowControl w:val="0"/>
        <w:tabs>
          <w:tab w:val="left" w:pos="-2992"/>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1,1 до 2,0 баллов - 8 процентов;</w:t>
      </w:r>
    </w:p>
    <w:p w:rsidR="004C0B63" w:rsidRPr="00A21258" w:rsidRDefault="004C0B63" w:rsidP="00233355">
      <w:pPr>
        <w:widowControl w:val="0"/>
        <w:tabs>
          <w:tab w:val="left" w:pos="-2992"/>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2,1 до 3,0 баллов - 10 процентов;</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от 3,1 до 4,0 баллов - 12,0 процентов; </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4,1 до 5,0 баллов - 14,0 процентов;</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5,1 до 6,0 баллов - 16,0 процентов;</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6,1 до 7,0 баллов - 18,0 процентов;</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7,1 до 8,0 баллов - 20,0 процентов;</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8,1 до 9,0 баллов - 22,0 процента;</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от 9,1 до 10,0 баллов - 24,0 процента;</w:t>
      </w:r>
    </w:p>
    <w:p w:rsidR="004C0B63" w:rsidRPr="00A21258" w:rsidRDefault="004C0B63" w:rsidP="00233355">
      <w:pPr>
        <w:widowControl w:val="0"/>
        <w:tabs>
          <w:tab w:val="left" w:pos="7378"/>
        </w:tabs>
        <w:ind w:firstLine="709"/>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свыше 10 баллов  – 25,0 процентов.</w:t>
      </w:r>
    </w:p>
    <w:p w:rsidR="004C0B63" w:rsidRPr="00A21258" w:rsidRDefault="004C0B63" w:rsidP="00233355">
      <w:pPr>
        <w:widowControl w:val="0"/>
        <w:tabs>
          <w:tab w:val="left" w:pos="7378"/>
        </w:tabs>
        <w:ind w:right="73" w:firstLine="748"/>
        <w:jc w:val="both"/>
        <w:rPr>
          <w:rFonts w:ascii="Times New Roman" w:hAnsi="Times New Roman"/>
          <w:color w:val="000000"/>
          <w:sz w:val="26"/>
          <w:szCs w:val="26"/>
        </w:rPr>
      </w:pPr>
      <w:r w:rsidRPr="00A21258">
        <w:rPr>
          <w:rFonts w:ascii="Times New Roman" w:hAnsi="Times New Roman"/>
          <w:color w:val="000000"/>
          <w:sz w:val="26"/>
          <w:szCs w:val="26"/>
        </w:rPr>
        <w:t>2. Бригадирам, помощникам рабочих доплата при одинаковых условиях труда устанавливается в том же размере, что и рабочим этих профессий.</w:t>
      </w:r>
    </w:p>
    <w:p w:rsidR="004C0B63" w:rsidRPr="00A21258" w:rsidRDefault="004C0B63" w:rsidP="00233355">
      <w:pPr>
        <w:ind w:firstLine="709"/>
        <w:jc w:val="both"/>
        <w:rPr>
          <w:rFonts w:ascii="Times New Roman" w:hAnsi="Times New Roman"/>
          <w:b/>
          <w:color w:val="000000"/>
          <w:sz w:val="26"/>
          <w:szCs w:val="26"/>
        </w:rPr>
      </w:pPr>
      <w:r w:rsidRPr="00A21258">
        <w:rPr>
          <w:rFonts w:ascii="Times New Roman" w:hAnsi="Times New Roman"/>
          <w:color w:val="000000"/>
          <w:sz w:val="26"/>
          <w:szCs w:val="26"/>
        </w:rPr>
        <w:t>3. При последующей рационализации рабочих мест по улучшению условий труда (снижению вредных производственных факторов) доплаты уменьшаются или отменяются</w:t>
      </w:r>
      <w:r w:rsidRPr="00A21258">
        <w:rPr>
          <w:rFonts w:ascii="Times New Roman" w:hAnsi="Times New Roman"/>
          <w:b/>
          <w:color w:val="000000"/>
          <w:sz w:val="26"/>
          <w:szCs w:val="26"/>
        </w:rPr>
        <w:t>.</w:t>
      </w:r>
    </w:p>
    <w:p w:rsidR="004C0B63" w:rsidRPr="00A21258" w:rsidRDefault="004C0B63" w:rsidP="00233355">
      <w:pPr>
        <w:ind w:right="34"/>
        <w:jc w:val="both"/>
        <w:rPr>
          <w:rFonts w:ascii="Times New Roman" w:hAnsi="Times New Roman"/>
          <w:snapToGrid w:val="0"/>
          <w:color w:val="000000"/>
          <w:sz w:val="26"/>
          <w:szCs w:val="26"/>
        </w:rPr>
      </w:pPr>
    </w:p>
    <w:p w:rsidR="004C0B63" w:rsidRPr="00A21258" w:rsidRDefault="004C0B63" w:rsidP="004C0B63">
      <w:pPr>
        <w:pStyle w:val="a3"/>
        <w:widowControl w:val="0"/>
        <w:tabs>
          <w:tab w:val="left" w:pos="7378"/>
        </w:tabs>
        <w:ind w:left="0"/>
        <w:jc w:val="center"/>
        <w:rPr>
          <w:rFonts w:ascii="Times New Roman" w:hAnsi="Times New Roman"/>
          <w:i/>
          <w:color w:val="000000"/>
          <w:sz w:val="26"/>
          <w:szCs w:val="26"/>
        </w:rPr>
      </w:pPr>
      <w:r w:rsidRPr="00A21258">
        <w:rPr>
          <w:rFonts w:ascii="Times New Roman" w:hAnsi="Times New Roman"/>
          <w:i/>
          <w:color w:val="000000"/>
          <w:sz w:val="26"/>
          <w:szCs w:val="26"/>
        </w:rPr>
        <w:t>___________________________________________</w:t>
      </w:r>
    </w:p>
    <w:p w:rsidR="00F67ECA" w:rsidRPr="00A21258" w:rsidRDefault="00F67ECA" w:rsidP="00622BD2">
      <w:pPr>
        <w:ind w:left="5954"/>
        <w:rPr>
          <w:rFonts w:ascii="Times New Roman" w:hAnsi="Times New Roman"/>
          <w:sz w:val="26"/>
          <w:szCs w:val="26"/>
        </w:rPr>
      </w:pPr>
    </w:p>
    <w:p w:rsidR="00F67ECA" w:rsidRPr="00A21258" w:rsidRDefault="00F67ECA" w:rsidP="00622BD2">
      <w:pPr>
        <w:ind w:left="5954"/>
        <w:rPr>
          <w:rFonts w:ascii="Times New Roman" w:hAnsi="Times New Roman"/>
          <w:sz w:val="26"/>
          <w:szCs w:val="26"/>
        </w:rPr>
      </w:pPr>
    </w:p>
    <w:p w:rsidR="00F67ECA" w:rsidRPr="00A21258" w:rsidRDefault="00F67ECA" w:rsidP="00622BD2">
      <w:pPr>
        <w:ind w:left="5954"/>
        <w:rPr>
          <w:rFonts w:ascii="Times New Roman" w:hAnsi="Times New Roman"/>
          <w:sz w:val="26"/>
          <w:szCs w:val="26"/>
        </w:rPr>
      </w:pPr>
    </w:p>
    <w:p w:rsidR="00F67ECA" w:rsidRPr="00A21258" w:rsidRDefault="00F67ECA" w:rsidP="00622BD2">
      <w:pPr>
        <w:ind w:left="5954"/>
        <w:rPr>
          <w:rFonts w:ascii="Times New Roman" w:hAnsi="Times New Roman"/>
          <w:sz w:val="26"/>
          <w:szCs w:val="26"/>
        </w:rPr>
      </w:pPr>
    </w:p>
    <w:p w:rsidR="00F67ECA" w:rsidRPr="00A21258" w:rsidRDefault="00F67ECA" w:rsidP="00622BD2">
      <w:pPr>
        <w:ind w:left="5954"/>
        <w:rPr>
          <w:rFonts w:ascii="Times New Roman" w:hAnsi="Times New Roman"/>
          <w:sz w:val="26"/>
          <w:szCs w:val="26"/>
        </w:rPr>
      </w:pPr>
    </w:p>
    <w:p w:rsidR="00D45D78" w:rsidRPr="00A21258" w:rsidRDefault="00D45D78" w:rsidP="00622BD2">
      <w:pPr>
        <w:ind w:left="5954"/>
        <w:rPr>
          <w:rFonts w:ascii="Times New Roman" w:hAnsi="Times New Roman"/>
          <w:sz w:val="26"/>
          <w:szCs w:val="26"/>
        </w:rPr>
      </w:pPr>
    </w:p>
    <w:p w:rsidR="00D45D78" w:rsidRPr="00A21258" w:rsidRDefault="00D45D78" w:rsidP="00622BD2">
      <w:pPr>
        <w:ind w:left="5954"/>
        <w:rPr>
          <w:rFonts w:ascii="Times New Roman" w:hAnsi="Times New Roman"/>
          <w:sz w:val="26"/>
          <w:szCs w:val="26"/>
        </w:rPr>
      </w:pPr>
    </w:p>
    <w:p w:rsidR="00D45D78" w:rsidRPr="00A21258" w:rsidRDefault="00D45D78" w:rsidP="00622BD2">
      <w:pPr>
        <w:ind w:left="5954"/>
        <w:rPr>
          <w:rFonts w:ascii="Times New Roman" w:hAnsi="Times New Roman"/>
          <w:sz w:val="26"/>
          <w:szCs w:val="26"/>
        </w:rPr>
      </w:pPr>
    </w:p>
    <w:p w:rsidR="008503B5" w:rsidRPr="00A21258" w:rsidRDefault="008503B5" w:rsidP="00622BD2">
      <w:pPr>
        <w:ind w:left="5954"/>
        <w:rPr>
          <w:rFonts w:ascii="Times New Roman" w:hAnsi="Times New Roman"/>
          <w:sz w:val="26"/>
          <w:szCs w:val="26"/>
        </w:rPr>
      </w:pPr>
    </w:p>
    <w:p w:rsidR="0093798B" w:rsidRDefault="0093798B" w:rsidP="00622BD2">
      <w:pPr>
        <w:ind w:left="5954"/>
        <w:rPr>
          <w:rFonts w:ascii="Times New Roman" w:hAnsi="Times New Roman"/>
          <w:sz w:val="26"/>
          <w:szCs w:val="26"/>
        </w:rPr>
      </w:pPr>
    </w:p>
    <w:p w:rsidR="00A23672" w:rsidRPr="00A21258" w:rsidRDefault="00A23672" w:rsidP="00622BD2">
      <w:pPr>
        <w:ind w:left="5954"/>
        <w:rPr>
          <w:rFonts w:ascii="Times New Roman" w:hAnsi="Times New Roman"/>
          <w:sz w:val="26"/>
          <w:szCs w:val="26"/>
        </w:rPr>
      </w:pPr>
    </w:p>
    <w:p w:rsidR="0092103E" w:rsidRDefault="0092103E" w:rsidP="00622BD2">
      <w:pPr>
        <w:ind w:left="5954"/>
        <w:rPr>
          <w:rFonts w:ascii="Times New Roman" w:hAnsi="Times New Roman"/>
          <w:sz w:val="26"/>
          <w:szCs w:val="26"/>
        </w:rPr>
      </w:pPr>
    </w:p>
    <w:p w:rsidR="009144D2" w:rsidRPr="00A21258" w:rsidRDefault="009144D2" w:rsidP="00622BD2">
      <w:pPr>
        <w:ind w:left="5954"/>
        <w:rPr>
          <w:rFonts w:ascii="Times New Roman" w:hAnsi="Times New Roman"/>
          <w:sz w:val="26"/>
          <w:szCs w:val="26"/>
        </w:rPr>
      </w:pPr>
    </w:p>
    <w:p w:rsidR="0093798B" w:rsidRPr="00A21258" w:rsidRDefault="0093798B" w:rsidP="0093798B">
      <w:pPr>
        <w:ind w:left="5760" w:right="-108" w:firstLine="194"/>
        <w:rPr>
          <w:rFonts w:ascii="Times New Roman" w:hAnsi="Times New Roman"/>
          <w:sz w:val="24"/>
          <w:szCs w:val="24"/>
        </w:rPr>
      </w:pPr>
      <w:r w:rsidRPr="00A21258">
        <w:rPr>
          <w:rFonts w:ascii="Times New Roman" w:hAnsi="Times New Roman"/>
          <w:sz w:val="24"/>
          <w:szCs w:val="24"/>
        </w:rPr>
        <w:t>Приложение 3</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2D040E" w:rsidRPr="00A21258" w:rsidRDefault="00A23672" w:rsidP="00A23672">
      <w:pPr>
        <w:ind w:left="5954"/>
        <w:rPr>
          <w:rFonts w:ascii="Times New Roman" w:hAnsi="Times New Roman"/>
          <w:b/>
          <w:sz w:val="26"/>
          <w:szCs w:val="26"/>
        </w:rPr>
      </w:pPr>
      <w:r w:rsidRPr="00A21258">
        <w:rPr>
          <w:rFonts w:ascii="Times New Roman" w:hAnsi="Times New Roman"/>
          <w:sz w:val="24"/>
          <w:szCs w:val="24"/>
        </w:rPr>
        <w:t>его трудовым коллективом</w:t>
      </w:r>
    </w:p>
    <w:p w:rsidR="0022721C" w:rsidRPr="00A21258" w:rsidRDefault="0022721C" w:rsidP="00622BD2">
      <w:pPr>
        <w:ind w:left="5954"/>
        <w:rPr>
          <w:rFonts w:ascii="Times New Roman" w:hAnsi="Times New Roman"/>
          <w:sz w:val="26"/>
          <w:szCs w:val="26"/>
        </w:rPr>
      </w:pPr>
    </w:p>
    <w:p w:rsidR="0022721C" w:rsidRPr="00A21258" w:rsidRDefault="0022721C" w:rsidP="00622BD2">
      <w:pPr>
        <w:ind w:left="5954"/>
        <w:rPr>
          <w:rFonts w:ascii="Times New Roman" w:hAnsi="Times New Roman"/>
          <w:sz w:val="26"/>
          <w:szCs w:val="26"/>
        </w:rPr>
      </w:pPr>
    </w:p>
    <w:p w:rsidR="0022721C" w:rsidRPr="00A21258" w:rsidRDefault="00F72C48" w:rsidP="0022721C">
      <w:pPr>
        <w:jc w:val="center"/>
        <w:rPr>
          <w:rFonts w:ascii="Times New Roman" w:hAnsi="Times New Roman"/>
          <w:b/>
          <w:sz w:val="26"/>
          <w:szCs w:val="26"/>
        </w:rPr>
      </w:pPr>
      <w:r w:rsidRPr="00A21258">
        <w:rPr>
          <w:rFonts w:ascii="Times New Roman" w:hAnsi="Times New Roman"/>
          <w:b/>
          <w:sz w:val="26"/>
          <w:szCs w:val="26"/>
        </w:rPr>
        <w:t>Порядок принятия а</w:t>
      </w:r>
      <w:r w:rsidR="0022721C" w:rsidRPr="00A21258">
        <w:rPr>
          <w:rFonts w:ascii="Times New Roman" w:hAnsi="Times New Roman"/>
          <w:b/>
          <w:sz w:val="26"/>
          <w:szCs w:val="26"/>
        </w:rPr>
        <w:t>кт</w:t>
      </w:r>
      <w:r w:rsidRPr="00A21258">
        <w:rPr>
          <w:rFonts w:ascii="Times New Roman" w:hAnsi="Times New Roman"/>
          <w:b/>
          <w:sz w:val="26"/>
          <w:szCs w:val="26"/>
        </w:rPr>
        <w:t>ов</w:t>
      </w:r>
      <w:r w:rsidR="0093798B" w:rsidRPr="00A21258">
        <w:rPr>
          <w:rFonts w:ascii="Times New Roman" w:hAnsi="Times New Roman"/>
          <w:b/>
          <w:sz w:val="26"/>
          <w:szCs w:val="26"/>
        </w:rPr>
        <w:t xml:space="preserve"> </w:t>
      </w:r>
      <w:r w:rsidR="00126CCA" w:rsidRPr="00A21258">
        <w:rPr>
          <w:rFonts w:ascii="Times New Roman" w:hAnsi="Times New Roman"/>
          <w:b/>
          <w:sz w:val="26"/>
          <w:szCs w:val="26"/>
        </w:rPr>
        <w:t>Р</w:t>
      </w:r>
      <w:r w:rsidR="0022721C" w:rsidRPr="00A21258">
        <w:rPr>
          <w:rFonts w:ascii="Times New Roman" w:hAnsi="Times New Roman"/>
          <w:b/>
          <w:sz w:val="26"/>
          <w:szCs w:val="26"/>
        </w:rPr>
        <w:t>аботодателя</w:t>
      </w:r>
      <w:r w:rsidRPr="00A21258">
        <w:rPr>
          <w:rFonts w:ascii="Times New Roman" w:hAnsi="Times New Roman"/>
          <w:b/>
          <w:sz w:val="26"/>
          <w:szCs w:val="26"/>
        </w:rPr>
        <w:t xml:space="preserve"> по</w:t>
      </w:r>
      <w:r w:rsidR="0022721C" w:rsidRPr="00A21258">
        <w:rPr>
          <w:rFonts w:ascii="Times New Roman" w:hAnsi="Times New Roman"/>
          <w:b/>
          <w:sz w:val="26"/>
          <w:szCs w:val="26"/>
        </w:rPr>
        <w:t xml:space="preserve"> согласовани</w:t>
      </w:r>
      <w:r w:rsidRPr="00A21258">
        <w:rPr>
          <w:rFonts w:ascii="Times New Roman" w:hAnsi="Times New Roman"/>
          <w:b/>
          <w:sz w:val="26"/>
          <w:szCs w:val="26"/>
        </w:rPr>
        <w:t>ю</w:t>
      </w:r>
      <w:r w:rsidR="0022721C" w:rsidRPr="00A21258">
        <w:rPr>
          <w:rFonts w:ascii="Times New Roman" w:hAnsi="Times New Roman"/>
          <w:b/>
          <w:sz w:val="26"/>
          <w:szCs w:val="26"/>
        </w:rPr>
        <w:t xml:space="preserve"> или </w:t>
      </w:r>
      <w:r w:rsidRPr="00A21258">
        <w:rPr>
          <w:rFonts w:ascii="Times New Roman" w:hAnsi="Times New Roman"/>
          <w:b/>
          <w:sz w:val="26"/>
          <w:szCs w:val="26"/>
        </w:rPr>
        <w:t xml:space="preserve">с </w:t>
      </w:r>
      <w:r w:rsidR="0022721C" w:rsidRPr="00A21258">
        <w:rPr>
          <w:rFonts w:ascii="Times New Roman" w:hAnsi="Times New Roman"/>
          <w:b/>
          <w:sz w:val="26"/>
          <w:szCs w:val="26"/>
        </w:rPr>
        <w:t>учет</w:t>
      </w:r>
      <w:r w:rsidRPr="00A21258">
        <w:rPr>
          <w:rFonts w:ascii="Times New Roman" w:hAnsi="Times New Roman"/>
          <w:b/>
          <w:sz w:val="26"/>
          <w:szCs w:val="26"/>
        </w:rPr>
        <w:t>ом</w:t>
      </w:r>
      <w:r w:rsidR="0022721C" w:rsidRPr="00A21258">
        <w:rPr>
          <w:rFonts w:ascii="Times New Roman" w:hAnsi="Times New Roman"/>
          <w:b/>
          <w:sz w:val="26"/>
          <w:szCs w:val="26"/>
        </w:rPr>
        <w:t xml:space="preserve"> мнения представителей работников</w:t>
      </w:r>
    </w:p>
    <w:p w:rsidR="0022721C" w:rsidRPr="00A21258" w:rsidRDefault="0022721C" w:rsidP="00622BD2">
      <w:pPr>
        <w:ind w:left="5954"/>
        <w:rPr>
          <w:rFonts w:ascii="Times New Roman" w:hAnsi="Times New Roman"/>
          <w:sz w:val="26"/>
          <w:szCs w:val="26"/>
        </w:rPr>
      </w:pPr>
    </w:p>
    <w:p w:rsidR="00811699" w:rsidRPr="000A3B4C" w:rsidRDefault="00811699" w:rsidP="00811699">
      <w:pPr>
        <w:widowControl w:val="0"/>
        <w:ind w:firstLine="708"/>
        <w:jc w:val="both"/>
        <w:rPr>
          <w:rFonts w:ascii="Times New Roman" w:hAnsi="Times New Roman"/>
          <w:sz w:val="26"/>
          <w:szCs w:val="26"/>
        </w:rPr>
      </w:pPr>
      <w:r w:rsidRPr="000A3B4C">
        <w:rPr>
          <w:rFonts w:ascii="Times New Roman" w:hAnsi="Times New Roman"/>
          <w:sz w:val="26"/>
          <w:szCs w:val="26"/>
        </w:rPr>
        <w:t>1. Работодатель по согласованию или с учетом мнения представителей работников, принимает акты в пределах своей компетенции</w:t>
      </w:r>
      <w:r w:rsidR="004F644B" w:rsidRPr="000A3B4C">
        <w:rPr>
          <w:rFonts w:ascii="Times New Roman" w:hAnsi="Times New Roman"/>
          <w:sz w:val="26"/>
          <w:szCs w:val="26"/>
        </w:rPr>
        <w:t>,</w:t>
      </w:r>
      <w:r w:rsidRPr="000A3B4C">
        <w:rPr>
          <w:rFonts w:ascii="Times New Roman" w:hAnsi="Times New Roman"/>
          <w:sz w:val="26"/>
          <w:szCs w:val="26"/>
        </w:rPr>
        <w:t xml:space="preserve"> содержащие нормы трудового права, в том числе положения:</w:t>
      </w:r>
    </w:p>
    <w:p w:rsidR="00811699" w:rsidRPr="000A3B4C" w:rsidRDefault="00811699" w:rsidP="00811699">
      <w:pPr>
        <w:widowControl w:val="0"/>
        <w:ind w:firstLine="709"/>
        <w:jc w:val="both"/>
        <w:rPr>
          <w:rFonts w:ascii="Times New Roman" w:hAnsi="Times New Roman"/>
          <w:sz w:val="26"/>
          <w:szCs w:val="26"/>
        </w:rPr>
      </w:pPr>
      <w:r w:rsidRPr="000A3B4C">
        <w:rPr>
          <w:rFonts w:ascii="Times New Roman" w:hAnsi="Times New Roman"/>
          <w:sz w:val="26"/>
          <w:szCs w:val="26"/>
        </w:rPr>
        <w:t>- о</w:t>
      </w:r>
      <w:r w:rsidR="003E15FB" w:rsidRPr="000A3B4C">
        <w:rPr>
          <w:rFonts w:ascii="Times New Roman" w:hAnsi="Times New Roman"/>
          <w:sz w:val="26"/>
          <w:szCs w:val="26"/>
        </w:rPr>
        <w:t>б</w:t>
      </w:r>
      <w:r w:rsidRPr="000A3B4C">
        <w:rPr>
          <w:rFonts w:ascii="Times New Roman" w:hAnsi="Times New Roman"/>
          <w:sz w:val="26"/>
          <w:szCs w:val="26"/>
        </w:rPr>
        <w:t xml:space="preserve"> оплате труда работников филиалов;</w:t>
      </w:r>
    </w:p>
    <w:p w:rsidR="00811699" w:rsidRPr="000A3B4C" w:rsidRDefault="00811699" w:rsidP="00811699">
      <w:pPr>
        <w:widowControl w:val="0"/>
        <w:ind w:firstLine="709"/>
        <w:jc w:val="both"/>
        <w:rPr>
          <w:rFonts w:ascii="Times New Roman" w:hAnsi="Times New Roman"/>
          <w:sz w:val="26"/>
          <w:szCs w:val="26"/>
        </w:rPr>
      </w:pPr>
      <w:r w:rsidRPr="000A3B4C">
        <w:rPr>
          <w:rFonts w:ascii="Times New Roman" w:hAnsi="Times New Roman"/>
          <w:sz w:val="26"/>
          <w:szCs w:val="26"/>
        </w:rPr>
        <w:t>- о режимах рабочего времени (конкретные режимы работы устанавливаются правилами внутреннего трудового распорядка структурных подразделений);</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пересмотре норм труда (выработки, времени, обслуживания и численности);</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графиках сменности;</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часах сверхурочной работы;</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работе в выходные и праздничные дни;</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простоях;</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об изменениях условий труда;</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графиках отпусков;</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xml:space="preserve">- о расторжении трудового договора, в случаях, предусмотренных Трудовым </w:t>
      </w:r>
      <w:r w:rsidR="00E26B51" w:rsidRPr="000A3B4C">
        <w:rPr>
          <w:rFonts w:ascii="Times New Roman" w:hAnsi="Times New Roman"/>
          <w:sz w:val="26"/>
          <w:szCs w:val="26"/>
        </w:rPr>
        <w:t>к</w:t>
      </w:r>
      <w:r w:rsidRPr="000A3B4C">
        <w:rPr>
          <w:rFonts w:ascii="Times New Roman" w:hAnsi="Times New Roman"/>
          <w:sz w:val="26"/>
          <w:szCs w:val="26"/>
        </w:rPr>
        <w:t>одексом;</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нормах выдачи мыла;</w:t>
      </w:r>
    </w:p>
    <w:p w:rsidR="00811699" w:rsidRPr="000A3B4C" w:rsidRDefault="00811699" w:rsidP="00455F51">
      <w:pPr>
        <w:widowControl w:val="0"/>
        <w:ind w:firstLine="709"/>
        <w:jc w:val="both"/>
        <w:rPr>
          <w:rFonts w:ascii="Times New Roman" w:hAnsi="Times New Roman"/>
          <w:sz w:val="26"/>
          <w:szCs w:val="26"/>
        </w:rPr>
      </w:pPr>
      <w:r w:rsidRPr="000A3B4C">
        <w:rPr>
          <w:rFonts w:ascii="Times New Roman" w:hAnsi="Times New Roman"/>
          <w:sz w:val="26"/>
          <w:szCs w:val="26"/>
        </w:rPr>
        <w:t>- о моральном и материальном стимулировании работников;</w:t>
      </w:r>
    </w:p>
    <w:p w:rsidR="00811699" w:rsidRPr="000A3B4C" w:rsidRDefault="00811699" w:rsidP="00811699">
      <w:pPr>
        <w:widowControl w:val="0"/>
        <w:jc w:val="both"/>
        <w:rPr>
          <w:rFonts w:ascii="Times New Roman" w:hAnsi="Times New Roman"/>
          <w:sz w:val="26"/>
          <w:szCs w:val="26"/>
        </w:rPr>
      </w:pPr>
      <w:r w:rsidRPr="000A3B4C">
        <w:rPr>
          <w:rFonts w:ascii="Times New Roman" w:hAnsi="Times New Roman"/>
          <w:sz w:val="26"/>
          <w:szCs w:val="26"/>
        </w:rPr>
        <w:tab/>
        <w:t>- о безопасности и охране труда.</w:t>
      </w:r>
    </w:p>
    <w:p w:rsidR="000E5962" w:rsidRPr="000A3B4C" w:rsidRDefault="006C5CA4" w:rsidP="000E5962">
      <w:pPr>
        <w:widowControl w:val="0"/>
        <w:ind w:firstLine="709"/>
        <w:jc w:val="both"/>
        <w:rPr>
          <w:rFonts w:ascii="Times New Roman" w:hAnsi="Times New Roman"/>
          <w:sz w:val="26"/>
          <w:szCs w:val="26"/>
        </w:rPr>
      </w:pPr>
      <w:r w:rsidRPr="000A3B4C">
        <w:rPr>
          <w:rFonts w:ascii="Times New Roman" w:hAnsi="Times New Roman"/>
          <w:sz w:val="26"/>
          <w:szCs w:val="26"/>
        </w:rPr>
        <w:t>П</w:t>
      </w:r>
      <w:r w:rsidR="000E5962" w:rsidRPr="000A3B4C">
        <w:rPr>
          <w:rFonts w:ascii="Times New Roman" w:hAnsi="Times New Roman"/>
          <w:sz w:val="26"/>
          <w:szCs w:val="26"/>
        </w:rPr>
        <w:t>ереработк</w:t>
      </w:r>
      <w:r w:rsidRPr="000A3B4C">
        <w:rPr>
          <w:rFonts w:ascii="Times New Roman" w:hAnsi="Times New Roman"/>
          <w:sz w:val="26"/>
          <w:szCs w:val="26"/>
        </w:rPr>
        <w:t>а</w:t>
      </w:r>
      <w:r w:rsidR="000E5962" w:rsidRPr="000A3B4C">
        <w:rPr>
          <w:rFonts w:ascii="Times New Roman" w:hAnsi="Times New Roman"/>
          <w:sz w:val="26"/>
          <w:szCs w:val="26"/>
        </w:rPr>
        <w:t>, разработк</w:t>
      </w:r>
      <w:r w:rsidRPr="000A3B4C">
        <w:rPr>
          <w:rFonts w:ascii="Times New Roman" w:hAnsi="Times New Roman"/>
          <w:sz w:val="26"/>
          <w:szCs w:val="26"/>
        </w:rPr>
        <w:t>а</w:t>
      </w:r>
      <w:r w:rsidR="000E5962" w:rsidRPr="000A3B4C">
        <w:rPr>
          <w:rFonts w:ascii="Times New Roman" w:hAnsi="Times New Roman"/>
          <w:sz w:val="26"/>
          <w:szCs w:val="26"/>
        </w:rPr>
        <w:t>, утверждение и пересмотр правил и типовых инструкций по безопасности и охране труда</w:t>
      </w:r>
      <w:r w:rsidRPr="000A3B4C">
        <w:rPr>
          <w:rFonts w:ascii="Times New Roman" w:hAnsi="Times New Roman"/>
          <w:sz w:val="26"/>
          <w:szCs w:val="26"/>
        </w:rPr>
        <w:t xml:space="preserve"> осуществляется</w:t>
      </w:r>
      <w:r w:rsidR="000E5962" w:rsidRPr="000A3B4C">
        <w:rPr>
          <w:rFonts w:ascii="Times New Roman" w:hAnsi="Times New Roman"/>
          <w:sz w:val="26"/>
          <w:szCs w:val="26"/>
        </w:rPr>
        <w:t xml:space="preserve"> по согласованию с </w:t>
      </w:r>
      <w:r w:rsidRPr="000A3B4C">
        <w:rPr>
          <w:rFonts w:ascii="Times New Roman" w:hAnsi="Times New Roman"/>
          <w:sz w:val="26"/>
          <w:szCs w:val="26"/>
        </w:rPr>
        <w:t>представителями работников</w:t>
      </w:r>
      <w:r w:rsidR="000E5962" w:rsidRPr="000A3B4C">
        <w:rPr>
          <w:rFonts w:ascii="Times New Roman" w:hAnsi="Times New Roman"/>
          <w:sz w:val="26"/>
          <w:szCs w:val="26"/>
        </w:rPr>
        <w:t xml:space="preserve"> в порядке, установленном уполномоченным органом.</w:t>
      </w:r>
    </w:p>
    <w:p w:rsidR="000E5962" w:rsidRPr="000A3B4C" w:rsidRDefault="006C5CA4" w:rsidP="004F644B">
      <w:pPr>
        <w:widowControl w:val="0"/>
        <w:ind w:firstLine="709"/>
        <w:jc w:val="both"/>
        <w:rPr>
          <w:rFonts w:ascii="Times New Roman" w:hAnsi="Times New Roman"/>
          <w:sz w:val="26"/>
          <w:szCs w:val="26"/>
        </w:rPr>
      </w:pPr>
      <w:r w:rsidRPr="000A3B4C">
        <w:rPr>
          <w:rFonts w:ascii="Times New Roman" w:hAnsi="Times New Roman"/>
          <w:sz w:val="26"/>
          <w:szCs w:val="26"/>
        </w:rPr>
        <w:t>2</w:t>
      </w:r>
      <w:r w:rsidR="000E5962" w:rsidRPr="000A3B4C">
        <w:rPr>
          <w:rFonts w:ascii="Times New Roman" w:hAnsi="Times New Roman"/>
          <w:sz w:val="26"/>
          <w:szCs w:val="26"/>
        </w:rPr>
        <w:t xml:space="preserve">. Работодатель представляет проект акта </w:t>
      </w:r>
      <w:r w:rsidR="00126CCA" w:rsidRPr="000A3B4C">
        <w:rPr>
          <w:rFonts w:ascii="Times New Roman" w:hAnsi="Times New Roman"/>
          <w:sz w:val="26"/>
          <w:szCs w:val="26"/>
        </w:rPr>
        <w:t>Р</w:t>
      </w:r>
      <w:r w:rsidR="000E5962" w:rsidRPr="000A3B4C">
        <w:rPr>
          <w:rFonts w:ascii="Times New Roman" w:hAnsi="Times New Roman"/>
          <w:sz w:val="26"/>
          <w:szCs w:val="26"/>
        </w:rPr>
        <w:t xml:space="preserve">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w:t>
      </w:r>
      <w:r w:rsidR="00126CCA" w:rsidRPr="000A3B4C">
        <w:rPr>
          <w:rFonts w:ascii="Times New Roman" w:hAnsi="Times New Roman"/>
          <w:sz w:val="26"/>
          <w:szCs w:val="26"/>
        </w:rPr>
        <w:t>Р</w:t>
      </w:r>
      <w:r w:rsidR="000E5962" w:rsidRPr="000A3B4C">
        <w:rPr>
          <w:rFonts w:ascii="Times New Roman" w:hAnsi="Times New Roman"/>
          <w:sz w:val="26"/>
          <w:szCs w:val="26"/>
        </w:rPr>
        <w:t>аботодателя, численный состав которого пропорционален численности представляемых ими работников.</w:t>
      </w:r>
    </w:p>
    <w:p w:rsidR="000E5962" w:rsidRPr="000A3B4C" w:rsidRDefault="000E5962" w:rsidP="000E5962">
      <w:pPr>
        <w:widowControl w:val="0"/>
        <w:ind w:firstLine="709"/>
        <w:jc w:val="both"/>
        <w:rPr>
          <w:rFonts w:ascii="Times New Roman" w:hAnsi="Times New Roman"/>
          <w:sz w:val="26"/>
          <w:szCs w:val="26"/>
        </w:rPr>
      </w:pPr>
      <w:r w:rsidRPr="000A3B4C">
        <w:rPr>
          <w:rFonts w:ascii="Times New Roman" w:hAnsi="Times New Roman"/>
          <w:sz w:val="26"/>
          <w:szCs w:val="26"/>
        </w:rPr>
        <w:t xml:space="preserve">Проект акта </w:t>
      </w:r>
      <w:r w:rsidR="00126CCA" w:rsidRPr="000A3B4C">
        <w:rPr>
          <w:rFonts w:ascii="Times New Roman" w:hAnsi="Times New Roman"/>
          <w:sz w:val="26"/>
          <w:szCs w:val="26"/>
        </w:rPr>
        <w:t>Р</w:t>
      </w:r>
      <w:r w:rsidRPr="000A3B4C">
        <w:rPr>
          <w:rFonts w:ascii="Times New Roman" w:hAnsi="Times New Roman"/>
          <w:sz w:val="26"/>
          <w:szCs w:val="26"/>
        </w:rPr>
        <w:t>аботодателя обсуждается представителями работников не более пяти рабочих дней со дня его представления. В случае</w:t>
      </w:r>
      <w:r w:rsidR="0082558F" w:rsidRPr="000A3B4C">
        <w:rPr>
          <w:rFonts w:ascii="Times New Roman" w:hAnsi="Times New Roman"/>
          <w:sz w:val="26"/>
          <w:szCs w:val="26"/>
        </w:rPr>
        <w:t xml:space="preserve"> </w:t>
      </w:r>
      <w:proofErr w:type="spellStart"/>
      <w:r w:rsidRPr="000A3B4C">
        <w:rPr>
          <w:rFonts w:ascii="Times New Roman" w:hAnsi="Times New Roman"/>
          <w:sz w:val="26"/>
          <w:szCs w:val="26"/>
        </w:rPr>
        <w:t>непредоставления</w:t>
      </w:r>
      <w:proofErr w:type="spellEnd"/>
      <w:r w:rsidRPr="000A3B4C">
        <w:rPr>
          <w:rFonts w:ascii="Times New Roman" w:hAnsi="Times New Roman"/>
          <w:sz w:val="26"/>
          <w:szCs w:val="26"/>
        </w:rPr>
        <w:t xml:space="preserve"> представителями работников решения в сроки, установленные настоящим</w:t>
      </w:r>
      <w:r w:rsidRPr="000A3B4C">
        <w:rPr>
          <w:rFonts w:ascii="Times New Roman" w:hAnsi="Times New Roman"/>
          <w:sz w:val="26"/>
          <w:szCs w:val="26"/>
          <w:highlight w:val="yellow"/>
        </w:rPr>
        <w:t xml:space="preserve"> </w:t>
      </w:r>
      <w:r w:rsidR="00614C0C" w:rsidRPr="000A3B4C">
        <w:rPr>
          <w:rFonts w:ascii="Times New Roman" w:hAnsi="Times New Roman"/>
          <w:sz w:val="26"/>
          <w:szCs w:val="26"/>
        </w:rPr>
        <w:t>Приложением</w:t>
      </w:r>
      <w:r w:rsidRPr="000A3B4C">
        <w:rPr>
          <w:rFonts w:ascii="Times New Roman" w:hAnsi="Times New Roman"/>
          <w:sz w:val="26"/>
          <w:szCs w:val="26"/>
        </w:rPr>
        <w:t xml:space="preserve">, </w:t>
      </w:r>
      <w:r w:rsidR="00126CCA" w:rsidRPr="000A3B4C">
        <w:rPr>
          <w:rFonts w:ascii="Times New Roman" w:hAnsi="Times New Roman"/>
          <w:sz w:val="26"/>
          <w:szCs w:val="26"/>
        </w:rPr>
        <w:t>Р</w:t>
      </w:r>
      <w:r w:rsidRPr="000A3B4C">
        <w:rPr>
          <w:rFonts w:ascii="Times New Roman" w:hAnsi="Times New Roman"/>
          <w:sz w:val="26"/>
          <w:szCs w:val="26"/>
        </w:rPr>
        <w:t>аботодатель вправе принять акт без учета мнения.</w:t>
      </w:r>
    </w:p>
    <w:p w:rsidR="000E5962" w:rsidRPr="000A3B4C" w:rsidRDefault="000E5962" w:rsidP="000E5962">
      <w:pPr>
        <w:widowControl w:val="0"/>
        <w:ind w:firstLine="709"/>
        <w:jc w:val="both"/>
        <w:rPr>
          <w:rFonts w:ascii="Times New Roman" w:hAnsi="Times New Roman"/>
          <w:sz w:val="26"/>
          <w:szCs w:val="26"/>
        </w:rPr>
      </w:pPr>
      <w:r w:rsidRPr="000A3B4C">
        <w:rPr>
          <w:rFonts w:ascii="Times New Roman" w:hAnsi="Times New Roman"/>
          <w:sz w:val="26"/>
          <w:szCs w:val="26"/>
        </w:rPr>
        <w:t xml:space="preserve">Решения представителей работников оформляются протоколом, в котором указывается согласие (несогласие) с проектом акта </w:t>
      </w:r>
      <w:r w:rsidR="00126CCA" w:rsidRPr="000A3B4C">
        <w:rPr>
          <w:rFonts w:ascii="Times New Roman" w:hAnsi="Times New Roman"/>
          <w:sz w:val="26"/>
          <w:szCs w:val="26"/>
        </w:rPr>
        <w:t>Р</w:t>
      </w:r>
      <w:r w:rsidRPr="000A3B4C">
        <w:rPr>
          <w:rFonts w:ascii="Times New Roman" w:hAnsi="Times New Roman"/>
          <w:sz w:val="26"/>
          <w:szCs w:val="26"/>
        </w:rPr>
        <w:t>аботодателя представителей работников, при наличии излагаются их предложения.</w:t>
      </w:r>
    </w:p>
    <w:p w:rsidR="008F63B9" w:rsidRPr="000A3B4C" w:rsidRDefault="008F63B9" w:rsidP="008F63B9">
      <w:pPr>
        <w:widowControl w:val="0"/>
        <w:ind w:firstLine="709"/>
        <w:jc w:val="both"/>
        <w:rPr>
          <w:rFonts w:ascii="Times New Roman" w:hAnsi="Times New Roman"/>
          <w:sz w:val="26"/>
          <w:szCs w:val="26"/>
        </w:rPr>
      </w:pPr>
      <w:r w:rsidRPr="000A3B4C">
        <w:rPr>
          <w:rFonts w:ascii="Times New Roman" w:hAnsi="Times New Roman"/>
          <w:sz w:val="26"/>
          <w:szCs w:val="26"/>
        </w:rPr>
        <w:t>В случае</w:t>
      </w:r>
      <w:proofErr w:type="gramStart"/>
      <w:r w:rsidRPr="000A3B4C">
        <w:rPr>
          <w:rFonts w:ascii="Times New Roman" w:hAnsi="Times New Roman"/>
          <w:sz w:val="26"/>
          <w:szCs w:val="26"/>
        </w:rPr>
        <w:t>,</w:t>
      </w:r>
      <w:proofErr w:type="gramEnd"/>
      <w:r w:rsidRPr="000A3B4C">
        <w:rPr>
          <w:rFonts w:ascii="Times New Roman" w:hAnsi="Times New Roman"/>
          <w:sz w:val="26"/>
          <w:szCs w:val="26"/>
        </w:rPr>
        <w:t xml:space="preserve"> если мнение представителей работников не содержит согласия с проектом акта </w:t>
      </w:r>
      <w:r w:rsidR="00126CCA" w:rsidRPr="000A3B4C">
        <w:rPr>
          <w:rFonts w:ascii="Times New Roman" w:hAnsi="Times New Roman"/>
          <w:sz w:val="26"/>
          <w:szCs w:val="26"/>
        </w:rPr>
        <w:t>Р</w:t>
      </w:r>
      <w:r w:rsidRPr="000A3B4C">
        <w:rPr>
          <w:rFonts w:ascii="Times New Roman" w:hAnsi="Times New Roman"/>
          <w:sz w:val="26"/>
          <w:szCs w:val="26"/>
        </w:rPr>
        <w:t xml:space="preserve">аботодателя либо содержит предложения по его изменению, </w:t>
      </w:r>
      <w:r w:rsidRPr="000A3B4C">
        <w:rPr>
          <w:rFonts w:ascii="Times New Roman" w:hAnsi="Times New Roman"/>
          <w:sz w:val="26"/>
          <w:szCs w:val="26"/>
        </w:rPr>
        <w:lastRenderedPageBreak/>
        <w:t>работодатель:</w:t>
      </w:r>
    </w:p>
    <w:p w:rsidR="008F63B9" w:rsidRPr="000A3B4C" w:rsidRDefault="008F63B9" w:rsidP="008F63B9">
      <w:pPr>
        <w:widowControl w:val="0"/>
        <w:ind w:firstLine="709"/>
        <w:jc w:val="both"/>
        <w:rPr>
          <w:rFonts w:ascii="Times New Roman" w:hAnsi="Times New Roman"/>
          <w:sz w:val="26"/>
          <w:szCs w:val="26"/>
        </w:rPr>
      </w:pPr>
      <w:r w:rsidRPr="000A3B4C">
        <w:rPr>
          <w:rFonts w:ascii="Times New Roman" w:hAnsi="Times New Roman"/>
          <w:sz w:val="26"/>
          <w:szCs w:val="26"/>
        </w:rPr>
        <w:t>1) при согласии издает акт, измененный с учетом предложений представителей работников;</w:t>
      </w:r>
    </w:p>
    <w:p w:rsidR="008F63B9" w:rsidRPr="000A3B4C" w:rsidRDefault="008F63B9" w:rsidP="008F63B9">
      <w:pPr>
        <w:widowControl w:val="0"/>
        <w:ind w:firstLine="709"/>
        <w:jc w:val="both"/>
        <w:rPr>
          <w:rFonts w:ascii="Times New Roman" w:hAnsi="Times New Roman"/>
          <w:sz w:val="26"/>
          <w:szCs w:val="26"/>
        </w:rPr>
      </w:pPr>
      <w:r w:rsidRPr="000A3B4C">
        <w:rPr>
          <w:rFonts w:ascii="Times New Roman" w:hAnsi="Times New Roman"/>
          <w:sz w:val="26"/>
          <w:szCs w:val="26"/>
        </w:rPr>
        <w:t>2) при несогласии вправе провести дополнительные консультации с представителями работников.</w:t>
      </w:r>
    </w:p>
    <w:p w:rsidR="008F63B9" w:rsidRPr="000A3B4C" w:rsidRDefault="008F63B9" w:rsidP="008F63B9">
      <w:pPr>
        <w:widowControl w:val="0"/>
        <w:ind w:firstLine="709"/>
        <w:jc w:val="both"/>
        <w:rPr>
          <w:rFonts w:ascii="Times New Roman" w:hAnsi="Times New Roman"/>
          <w:sz w:val="26"/>
          <w:szCs w:val="26"/>
        </w:rPr>
      </w:pPr>
      <w:r w:rsidRPr="000A3B4C">
        <w:rPr>
          <w:rFonts w:ascii="Times New Roman" w:hAnsi="Times New Roman"/>
          <w:sz w:val="26"/>
          <w:szCs w:val="26"/>
        </w:rPr>
        <w:t xml:space="preserve">При недостижении согласия по проектам актов </w:t>
      </w:r>
      <w:r w:rsidR="00126CCA" w:rsidRPr="000A3B4C">
        <w:rPr>
          <w:rFonts w:ascii="Times New Roman" w:hAnsi="Times New Roman"/>
          <w:sz w:val="26"/>
          <w:szCs w:val="26"/>
        </w:rPr>
        <w:t>Р</w:t>
      </w:r>
      <w:r w:rsidRPr="000A3B4C">
        <w:rPr>
          <w:rFonts w:ascii="Times New Roman" w:hAnsi="Times New Roman"/>
          <w:sz w:val="26"/>
          <w:szCs w:val="26"/>
        </w:rPr>
        <w:t xml:space="preserve">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w:t>
      </w:r>
      <w:r w:rsidR="00126CCA" w:rsidRPr="000A3B4C">
        <w:rPr>
          <w:rFonts w:ascii="Times New Roman" w:hAnsi="Times New Roman"/>
          <w:sz w:val="26"/>
          <w:szCs w:val="26"/>
        </w:rPr>
        <w:t>Р</w:t>
      </w:r>
      <w:r w:rsidRPr="000A3B4C">
        <w:rPr>
          <w:rFonts w:ascii="Times New Roman" w:hAnsi="Times New Roman"/>
          <w:sz w:val="26"/>
          <w:szCs w:val="26"/>
        </w:rPr>
        <w:t xml:space="preserve">аботодателя и работников, после чего </w:t>
      </w:r>
      <w:r w:rsidR="00126CCA" w:rsidRPr="000A3B4C">
        <w:rPr>
          <w:rFonts w:ascii="Times New Roman" w:hAnsi="Times New Roman"/>
          <w:sz w:val="26"/>
          <w:szCs w:val="26"/>
        </w:rPr>
        <w:t>Р</w:t>
      </w:r>
      <w:r w:rsidRPr="000A3B4C">
        <w:rPr>
          <w:rFonts w:ascii="Times New Roman" w:hAnsi="Times New Roman"/>
          <w:sz w:val="26"/>
          <w:szCs w:val="26"/>
        </w:rPr>
        <w:t>аботодатель вправе принять акт.</w:t>
      </w:r>
    </w:p>
    <w:p w:rsidR="008F63B9" w:rsidRPr="000A3B4C" w:rsidRDefault="008F63B9" w:rsidP="008F63B9">
      <w:pPr>
        <w:widowControl w:val="0"/>
        <w:ind w:firstLine="709"/>
        <w:jc w:val="both"/>
        <w:rPr>
          <w:rFonts w:ascii="Times New Roman" w:hAnsi="Times New Roman"/>
          <w:sz w:val="26"/>
          <w:szCs w:val="26"/>
        </w:rPr>
      </w:pPr>
      <w:r w:rsidRPr="000A3B4C">
        <w:rPr>
          <w:rFonts w:ascii="Times New Roman" w:hAnsi="Times New Roman"/>
          <w:sz w:val="26"/>
          <w:szCs w:val="26"/>
        </w:rPr>
        <w:t>В случае</w:t>
      </w:r>
      <w:proofErr w:type="gramStart"/>
      <w:r w:rsidRPr="000A3B4C">
        <w:rPr>
          <w:rFonts w:ascii="Times New Roman" w:hAnsi="Times New Roman"/>
          <w:sz w:val="26"/>
          <w:szCs w:val="26"/>
        </w:rPr>
        <w:t>,</w:t>
      </w:r>
      <w:proofErr w:type="gramEnd"/>
      <w:r w:rsidRPr="000A3B4C">
        <w:rPr>
          <w:rFonts w:ascii="Times New Roman" w:hAnsi="Times New Roman"/>
          <w:sz w:val="26"/>
          <w:szCs w:val="26"/>
        </w:rPr>
        <w:t xml:space="preserve"> если изданный акт </w:t>
      </w:r>
      <w:r w:rsidR="00126CCA" w:rsidRPr="000A3B4C">
        <w:rPr>
          <w:rFonts w:ascii="Times New Roman" w:hAnsi="Times New Roman"/>
          <w:sz w:val="26"/>
          <w:szCs w:val="26"/>
        </w:rPr>
        <w:t>Р</w:t>
      </w:r>
      <w:r w:rsidRPr="000A3B4C">
        <w:rPr>
          <w:rFonts w:ascii="Times New Roman" w:hAnsi="Times New Roman"/>
          <w:sz w:val="26"/>
          <w:szCs w:val="26"/>
        </w:rPr>
        <w:t xml:space="preserve">аботодателя содержит положения, нарушающие либо ухудшающие права и гарантии работников, предусмотренные </w:t>
      </w:r>
      <w:r w:rsidR="00E26B51" w:rsidRPr="000A3B4C">
        <w:rPr>
          <w:rFonts w:ascii="Times New Roman" w:hAnsi="Times New Roman"/>
          <w:sz w:val="26"/>
          <w:szCs w:val="26"/>
        </w:rPr>
        <w:t>Трудовым к</w:t>
      </w:r>
      <w:r w:rsidRPr="000A3B4C">
        <w:rPr>
          <w:rFonts w:ascii="Times New Roman" w:hAnsi="Times New Roman"/>
          <w:sz w:val="26"/>
          <w:szCs w:val="26"/>
        </w:rPr>
        <w:t>одексом, трудовым, коллективным договорами, соглашениями, он может быть обжалован в местный орган по инспекции труда либо в суд.</w:t>
      </w:r>
    </w:p>
    <w:p w:rsidR="000E5962" w:rsidRPr="00A21258" w:rsidRDefault="000E5962" w:rsidP="000E5962">
      <w:pPr>
        <w:widowControl w:val="0"/>
        <w:ind w:firstLine="709"/>
        <w:jc w:val="both"/>
        <w:rPr>
          <w:rFonts w:ascii="Times New Roman" w:hAnsi="Times New Roman"/>
          <w:sz w:val="28"/>
          <w:szCs w:val="28"/>
        </w:rPr>
      </w:pPr>
    </w:p>
    <w:p w:rsidR="0022721C" w:rsidRPr="00A21258" w:rsidRDefault="003D1345" w:rsidP="003D1345">
      <w:pPr>
        <w:jc w:val="center"/>
        <w:rPr>
          <w:rFonts w:ascii="Times New Roman" w:hAnsi="Times New Roman"/>
          <w:sz w:val="24"/>
          <w:szCs w:val="24"/>
        </w:rPr>
      </w:pPr>
      <w:r w:rsidRPr="00A21258">
        <w:rPr>
          <w:rFonts w:ascii="Times New Roman" w:hAnsi="Times New Roman"/>
          <w:sz w:val="24"/>
          <w:szCs w:val="24"/>
        </w:rPr>
        <w:t>_____________________________</w:t>
      </w:r>
    </w:p>
    <w:p w:rsidR="0022721C" w:rsidRPr="00A21258" w:rsidRDefault="0022721C" w:rsidP="00622BD2">
      <w:pPr>
        <w:ind w:left="5954"/>
        <w:rPr>
          <w:rFonts w:ascii="Times New Roman" w:hAnsi="Times New Roman"/>
          <w:sz w:val="24"/>
          <w:szCs w:val="24"/>
        </w:rPr>
      </w:pPr>
    </w:p>
    <w:p w:rsidR="0022721C" w:rsidRPr="00A21258" w:rsidRDefault="0022721C"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8B2F9E" w:rsidRPr="00A21258" w:rsidRDefault="008B2F9E" w:rsidP="00622BD2">
      <w:pPr>
        <w:ind w:left="5954"/>
        <w:rPr>
          <w:rFonts w:ascii="Times New Roman" w:hAnsi="Times New Roman"/>
          <w:sz w:val="24"/>
          <w:szCs w:val="24"/>
        </w:rPr>
      </w:pPr>
    </w:p>
    <w:p w:rsidR="00C835F9" w:rsidRPr="00A21258" w:rsidRDefault="00C835F9"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D45D78" w:rsidRDefault="00D45D78" w:rsidP="00622BD2">
      <w:pPr>
        <w:ind w:left="5954"/>
        <w:rPr>
          <w:rFonts w:ascii="Times New Roman" w:hAnsi="Times New Roman"/>
          <w:sz w:val="24"/>
          <w:szCs w:val="24"/>
        </w:rPr>
      </w:pPr>
    </w:p>
    <w:p w:rsidR="00E32EA3" w:rsidRPr="00A21258" w:rsidRDefault="00E32EA3"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62352D" w:rsidRPr="00A21258" w:rsidRDefault="0062352D"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1063EB" w:rsidRDefault="001063EB" w:rsidP="00622BD2">
      <w:pPr>
        <w:ind w:left="5954"/>
        <w:rPr>
          <w:rFonts w:ascii="Times New Roman" w:hAnsi="Times New Roman"/>
          <w:sz w:val="24"/>
          <w:szCs w:val="24"/>
        </w:rPr>
      </w:pPr>
    </w:p>
    <w:p w:rsidR="00A23672" w:rsidRPr="00A21258" w:rsidRDefault="00A23672" w:rsidP="00622BD2">
      <w:pPr>
        <w:ind w:left="5954"/>
        <w:rPr>
          <w:rFonts w:ascii="Times New Roman" w:hAnsi="Times New Roman"/>
          <w:sz w:val="24"/>
          <w:szCs w:val="24"/>
        </w:rPr>
      </w:pPr>
    </w:p>
    <w:p w:rsidR="001063EB" w:rsidRPr="00A21258" w:rsidRDefault="001063EB" w:rsidP="00622BD2">
      <w:pPr>
        <w:ind w:left="5954"/>
        <w:rPr>
          <w:rFonts w:ascii="Times New Roman" w:hAnsi="Times New Roman"/>
          <w:sz w:val="24"/>
          <w:szCs w:val="24"/>
        </w:rPr>
      </w:pPr>
    </w:p>
    <w:p w:rsidR="00D45D78" w:rsidRPr="00A21258" w:rsidRDefault="00D45D78" w:rsidP="00622BD2">
      <w:pPr>
        <w:ind w:left="5954"/>
        <w:rPr>
          <w:rFonts w:ascii="Times New Roman" w:hAnsi="Times New Roman"/>
          <w:sz w:val="24"/>
          <w:szCs w:val="24"/>
        </w:rPr>
      </w:pPr>
    </w:p>
    <w:p w:rsidR="0093798B" w:rsidRPr="00A21258" w:rsidRDefault="0093798B" w:rsidP="0093798B">
      <w:pPr>
        <w:ind w:left="5760" w:right="-108" w:firstLine="194"/>
        <w:rPr>
          <w:rFonts w:ascii="Times New Roman" w:hAnsi="Times New Roman"/>
          <w:sz w:val="24"/>
          <w:szCs w:val="24"/>
        </w:rPr>
      </w:pPr>
      <w:r w:rsidRPr="00A21258">
        <w:rPr>
          <w:rFonts w:ascii="Times New Roman" w:hAnsi="Times New Roman"/>
          <w:sz w:val="24"/>
          <w:szCs w:val="24"/>
        </w:rPr>
        <w:t>Приложение 4</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93798B"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его трудовым коллективом</w:t>
      </w:r>
    </w:p>
    <w:p w:rsidR="000A12C7" w:rsidRPr="00A21258" w:rsidRDefault="000A12C7" w:rsidP="000A12C7">
      <w:pPr>
        <w:ind w:left="5760" w:right="-108" w:firstLine="194"/>
        <w:rPr>
          <w:rFonts w:ascii="Times New Roman" w:hAnsi="Times New Roman"/>
          <w:sz w:val="26"/>
          <w:szCs w:val="26"/>
        </w:rPr>
      </w:pPr>
    </w:p>
    <w:p w:rsidR="00F029AB" w:rsidRPr="00A21258" w:rsidRDefault="00F029AB" w:rsidP="003D1361">
      <w:pPr>
        <w:pStyle w:val="1"/>
        <w:rPr>
          <w:rFonts w:ascii="Times New Roman" w:hAnsi="Times New Roman"/>
          <w:snapToGrid w:val="0"/>
          <w:color w:val="000000"/>
          <w:sz w:val="26"/>
          <w:szCs w:val="26"/>
        </w:rPr>
      </w:pPr>
    </w:p>
    <w:p w:rsidR="003D1361" w:rsidRPr="00370526" w:rsidRDefault="003D1361" w:rsidP="003D1361">
      <w:pPr>
        <w:pStyle w:val="1"/>
        <w:rPr>
          <w:rFonts w:ascii="Times New Roman" w:hAnsi="Times New Roman"/>
          <w:snapToGrid w:val="0"/>
          <w:color w:val="000000"/>
          <w:sz w:val="25"/>
          <w:szCs w:val="25"/>
        </w:rPr>
      </w:pPr>
      <w:r w:rsidRPr="00370526">
        <w:rPr>
          <w:rFonts w:ascii="Times New Roman" w:hAnsi="Times New Roman"/>
          <w:snapToGrid w:val="0"/>
          <w:color w:val="000000"/>
          <w:sz w:val="25"/>
          <w:szCs w:val="25"/>
        </w:rPr>
        <w:t>Перечень</w:t>
      </w:r>
    </w:p>
    <w:p w:rsidR="003D1361" w:rsidRPr="00370526" w:rsidRDefault="003D1361" w:rsidP="003D1361">
      <w:pPr>
        <w:pStyle w:val="1"/>
        <w:rPr>
          <w:rFonts w:ascii="Times New Roman" w:hAnsi="Times New Roman"/>
          <w:snapToGrid w:val="0"/>
          <w:color w:val="000000"/>
          <w:sz w:val="25"/>
          <w:szCs w:val="25"/>
        </w:rPr>
      </w:pPr>
      <w:r w:rsidRPr="00370526">
        <w:rPr>
          <w:rFonts w:ascii="Times New Roman" w:hAnsi="Times New Roman"/>
          <w:snapToGrid w:val="0"/>
          <w:color w:val="000000"/>
          <w:sz w:val="25"/>
          <w:szCs w:val="25"/>
        </w:rPr>
        <w:t>доплат к заработной плате и  льгот, установленных</w:t>
      </w:r>
      <w:r w:rsidRPr="00370526">
        <w:rPr>
          <w:rFonts w:ascii="Times New Roman" w:hAnsi="Times New Roman"/>
          <w:snapToGrid w:val="0"/>
          <w:color w:val="000000"/>
          <w:sz w:val="25"/>
          <w:szCs w:val="25"/>
          <w:lang w:val="kk-KZ"/>
        </w:rPr>
        <w:t xml:space="preserve"> </w:t>
      </w:r>
      <w:r w:rsidRPr="00370526">
        <w:rPr>
          <w:rFonts w:ascii="Times New Roman" w:hAnsi="Times New Roman"/>
          <w:snapToGrid w:val="0"/>
          <w:color w:val="000000"/>
          <w:sz w:val="25"/>
          <w:szCs w:val="25"/>
        </w:rPr>
        <w:t>за проживание в зонах экологического бедствия</w:t>
      </w:r>
    </w:p>
    <w:p w:rsidR="00370526" w:rsidRDefault="00370526" w:rsidP="003D1361">
      <w:pPr>
        <w:pStyle w:val="1"/>
        <w:rPr>
          <w:rFonts w:ascii="Times New Roman" w:hAnsi="Times New Roman"/>
          <w:snapToGrid w:val="0"/>
          <w:color w:val="000000"/>
          <w:sz w:val="25"/>
          <w:szCs w:val="25"/>
        </w:rPr>
      </w:pPr>
    </w:p>
    <w:p w:rsidR="003D1361" w:rsidRPr="00370526" w:rsidRDefault="003D1361" w:rsidP="003D1361">
      <w:pPr>
        <w:pStyle w:val="1"/>
        <w:rPr>
          <w:rFonts w:ascii="Times New Roman" w:hAnsi="Times New Roman"/>
          <w:snapToGrid w:val="0"/>
          <w:color w:val="000000"/>
          <w:sz w:val="25"/>
          <w:szCs w:val="25"/>
        </w:rPr>
      </w:pPr>
      <w:r w:rsidRPr="00370526">
        <w:rPr>
          <w:rFonts w:ascii="Times New Roman" w:hAnsi="Times New Roman"/>
          <w:snapToGrid w:val="0"/>
          <w:color w:val="000000"/>
          <w:sz w:val="25"/>
          <w:szCs w:val="25"/>
          <w:lang w:val="en-US"/>
        </w:rPr>
        <w:t>I</w:t>
      </w:r>
      <w:r w:rsidRPr="00370526">
        <w:rPr>
          <w:rFonts w:ascii="Times New Roman" w:hAnsi="Times New Roman"/>
          <w:snapToGrid w:val="0"/>
          <w:color w:val="000000"/>
          <w:sz w:val="25"/>
          <w:szCs w:val="25"/>
        </w:rPr>
        <w:t>. Районы Семипалатинского ядерного полигона</w:t>
      </w:r>
    </w:p>
    <w:p w:rsidR="003D1361" w:rsidRPr="00A21258" w:rsidRDefault="003D1361" w:rsidP="003D1361">
      <w:pPr>
        <w:rPr>
          <w:sz w:val="26"/>
          <w:szCs w:val="26"/>
          <w:lang w:eastAsia="ru-RU"/>
        </w:rPr>
      </w:pPr>
    </w:p>
    <w:tbl>
      <w:tblPr>
        <w:tblW w:w="1028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30"/>
        <w:gridCol w:w="2978"/>
        <w:gridCol w:w="1842"/>
        <w:gridCol w:w="2251"/>
      </w:tblGrid>
      <w:tr w:rsidR="003D1361" w:rsidRPr="00A21258" w:rsidTr="00370526">
        <w:trPr>
          <w:cantSplit/>
        </w:trPr>
        <w:tc>
          <w:tcPr>
            <w:tcW w:w="6187" w:type="dxa"/>
            <w:gridSpan w:val="3"/>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b/>
                <w:color w:val="000000"/>
                <w:sz w:val="25"/>
                <w:szCs w:val="25"/>
              </w:rPr>
              <w:t xml:space="preserve">Наименования территорий, подвергшихся воздействию </w:t>
            </w:r>
            <w:r w:rsidRPr="00370526">
              <w:rPr>
                <w:rFonts w:ascii="Times New Roman" w:hAnsi="Times New Roman"/>
                <w:b/>
                <w:snapToGrid w:val="0"/>
                <w:color w:val="000000"/>
                <w:sz w:val="25"/>
                <w:szCs w:val="25"/>
              </w:rPr>
              <w:t>экологического бедствия</w:t>
            </w:r>
          </w:p>
        </w:tc>
        <w:tc>
          <w:tcPr>
            <w:tcW w:w="1842" w:type="dxa"/>
            <w:vMerge w:val="restart"/>
            <w:tcBorders>
              <w:bottom w:val="nil"/>
            </w:tcBorders>
          </w:tcPr>
          <w:p w:rsidR="003D1361" w:rsidRPr="00370526" w:rsidRDefault="003D1361" w:rsidP="0080064A">
            <w:pPr>
              <w:ind w:left="-108" w:right="-108"/>
              <w:jc w:val="center"/>
              <w:rPr>
                <w:rFonts w:ascii="Times New Roman" w:hAnsi="Times New Roman"/>
                <w:b/>
                <w:color w:val="000000"/>
                <w:sz w:val="25"/>
                <w:szCs w:val="25"/>
              </w:rPr>
            </w:pPr>
            <w:r w:rsidRPr="00370526">
              <w:rPr>
                <w:rFonts w:ascii="Times New Roman" w:hAnsi="Times New Roman"/>
                <w:b/>
                <w:color w:val="000000"/>
                <w:sz w:val="25"/>
                <w:szCs w:val="25"/>
              </w:rPr>
              <w:t>Размер социальных выплат к заработной плате</w:t>
            </w:r>
          </w:p>
        </w:tc>
        <w:tc>
          <w:tcPr>
            <w:tcW w:w="2251" w:type="dxa"/>
            <w:vMerge w:val="restart"/>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b/>
                <w:color w:val="000000"/>
                <w:sz w:val="25"/>
                <w:szCs w:val="25"/>
              </w:rPr>
              <w:t>Льготы и компенсации</w:t>
            </w:r>
          </w:p>
        </w:tc>
      </w:tr>
      <w:tr w:rsidR="003D1361" w:rsidRPr="00A21258" w:rsidTr="00370526">
        <w:trPr>
          <w:cantSplit/>
        </w:trPr>
        <w:tc>
          <w:tcPr>
            <w:tcW w:w="3179" w:type="dxa"/>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b/>
                <w:color w:val="000000"/>
                <w:sz w:val="25"/>
                <w:szCs w:val="25"/>
              </w:rPr>
              <w:t>наименование областей, районов</w:t>
            </w:r>
          </w:p>
        </w:tc>
        <w:tc>
          <w:tcPr>
            <w:tcW w:w="3008" w:type="dxa"/>
            <w:gridSpan w:val="2"/>
          </w:tcPr>
          <w:p w:rsidR="003D1361" w:rsidRPr="00370526" w:rsidRDefault="003D1361" w:rsidP="0080064A">
            <w:pPr>
              <w:ind w:left="-108" w:right="-108"/>
              <w:jc w:val="center"/>
              <w:rPr>
                <w:rFonts w:ascii="Times New Roman" w:hAnsi="Times New Roman"/>
                <w:b/>
                <w:color w:val="000000"/>
                <w:sz w:val="25"/>
                <w:szCs w:val="25"/>
              </w:rPr>
            </w:pPr>
            <w:r w:rsidRPr="00370526">
              <w:rPr>
                <w:rFonts w:ascii="Times New Roman" w:hAnsi="Times New Roman"/>
                <w:b/>
                <w:color w:val="000000"/>
                <w:sz w:val="25"/>
                <w:szCs w:val="25"/>
              </w:rPr>
              <w:t>наименование участков железнодорожной  линии</w:t>
            </w:r>
          </w:p>
        </w:tc>
        <w:tc>
          <w:tcPr>
            <w:tcW w:w="1842" w:type="dxa"/>
            <w:vMerge/>
            <w:tcBorders>
              <w:top w:val="nil"/>
              <w:bottom w:val="single" w:sz="4" w:space="0" w:color="auto"/>
            </w:tcBorders>
          </w:tcPr>
          <w:p w:rsidR="003D1361" w:rsidRPr="00370526" w:rsidRDefault="003D1361" w:rsidP="0080064A">
            <w:pPr>
              <w:jc w:val="center"/>
              <w:rPr>
                <w:rFonts w:ascii="Times New Roman" w:hAnsi="Times New Roman"/>
                <w:b/>
                <w:color w:val="000000"/>
                <w:sz w:val="25"/>
                <w:szCs w:val="25"/>
              </w:rPr>
            </w:pPr>
          </w:p>
        </w:tc>
        <w:tc>
          <w:tcPr>
            <w:tcW w:w="2251" w:type="dxa"/>
            <w:vMerge/>
            <w:tcBorders>
              <w:bottom w:val="single" w:sz="4" w:space="0" w:color="auto"/>
            </w:tcBorders>
          </w:tcPr>
          <w:p w:rsidR="003D1361" w:rsidRPr="00370526" w:rsidRDefault="003D1361" w:rsidP="0080064A">
            <w:pPr>
              <w:jc w:val="center"/>
              <w:rPr>
                <w:rFonts w:ascii="Times New Roman" w:hAnsi="Times New Roman"/>
                <w:b/>
                <w:color w:val="000000"/>
                <w:sz w:val="25"/>
                <w:szCs w:val="25"/>
              </w:rPr>
            </w:pPr>
          </w:p>
        </w:tc>
      </w:tr>
      <w:tr w:rsidR="003D1361" w:rsidRPr="00A21258" w:rsidTr="0080064A">
        <w:trPr>
          <w:cantSplit/>
          <w:trHeight w:val="70"/>
        </w:trPr>
        <w:tc>
          <w:tcPr>
            <w:tcW w:w="10280" w:type="dxa"/>
            <w:gridSpan w:val="5"/>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b/>
                <w:color w:val="000000"/>
                <w:sz w:val="25"/>
                <w:szCs w:val="25"/>
              </w:rPr>
              <w:t>Зона максимального радиационного риска</w:t>
            </w:r>
          </w:p>
        </w:tc>
      </w:tr>
      <w:tr w:rsidR="00370526" w:rsidRPr="00A21258" w:rsidTr="00370526">
        <w:tc>
          <w:tcPr>
            <w:tcW w:w="3179" w:type="dxa"/>
          </w:tcPr>
          <w:p w:rsidR="00370526" w:rsidRPr="00370526" w:rsidRDefault="00370526" w:rsidP="0080064A">
            <w:pPr>
              <w:jc w:val="center"/>
              <w:rPr>
                <w:rFonts w:ascii="Times New Roman" w:hAnsi="Times New Roman"/>
                <w:i/>
                <w:noProof/>
                <w:color w:val="000000"/>
                <w:sz w:val="25"/>
                <w:szCs w:val="25"/>
                <w:u w:val="single"/>
              </w:rPr>
            </w:pPr>
            <w:r w:rsidRPr="00370526">
              <w:rPr>
                <w:rFonts w:ascii="Times New Roman" w:hAnsi="Times New Roman"/>
                <w:i/>
                <w:color w:val="000000"/>
                <w:sz w:val="25"/>
                <w:szCs w:val="25"/>
              </w:rPr>
              <w:t>Восточно-Казахстанская область</w:t>
            </w:r>
            <w:r w:rsidR="007E4A52">
              <w:rPr>
                <w:rFonts w:ascii="Times New Roman" w:hAnsi="Times New Roman"/>
                <w:i/>
                <w:noProof/>
                <w:color w:val="000000"/>
                <w:sz w:val="25"/>
                <w:szCs w:val="25"/>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135.45pt;margin-top:100.4pt;width:12pt;height:1in;z-index:251681792;mso-position-horizontal-relative:text;mso-position-vertical-relative:text" o:allowincell="f"/>
              </w:pict>
            </w:r>
            <w:r w:rsidR="007E4A52">
              <w:rPr>
                <w:rFonts w:ascii="Times New Roman" w:hAnsi="Times New Roman"/>
                <w:i/>
                <w:noProof/>
                <w:color w:val="000000"/>
                <w:sz w:val="25"/>
                <w:szCs w:val="25"/>
              </w:rPr>
              <w:pict>
                <v:shape id="_x0000_s1053" type="#_x0000_t88" style="position:absolute;left:0;text-align:left;margin-left:-106.65pt;margin-top:114.8pt;width:7.2pt;height:21.6pt;z-index:251680768;mso-position-horizontal-relative:text;mso-position-vertical-relative:text" o:allowincell="f"/>
              </w:pict>
            </w:r>
            <w:r w:rsidR="007E4A52">
              <w:rPr>
                <w:rFonts w:ascii="Times New Roman" w:hAnsi="Times New Roman"/>
                <w:i/>
                <w:noProof/>
                <w:color w:val="000000"/>
                <w:sz w:val="25"/>
                <w:szCs w:val="25"/>
              </w:rPr>
              <w:pict>
                <v:shape id="_x0000_s1051" type="#_x0000_t88" style="position:absolute;left:0;text-align:left;margin-left:555.75pt;margin-top:91.5pt;width:7.2pt;height:7.2pt;flip:y;z-index:251678720;mso-position-horizontal-relative:text;mso-position-vertical-relative:text" o:allowincell="f"/>
              </w:pict>
            </w:r>
            <w:r w:rsidR="007E4A52">
              <w:rPr>
                <w:rFonts w:ascii="Times New Roman" w:hAnsi="Times New Roman"/>
                <w:i/>
                <w:noProof/>
                <w:color w:val="000000"/>
                <w:sz w:val="25"/>
                <w:szCs w:val="25"/>
              </w:rPr>
              <w:pict>
                <v:shape id="_x0000_s1052" type="#_x0000_t88" style="position:absolute;left:0;text-align:left;margin-left:-135.45pt;margin-top:127.5pt;width:7.2pt;height:7.2pt;z-index:251679744;mso-position-horizontal-relative:text;mso-position-vertical-relative:text" o:allowincell="f"/>
              </w:pict>
            </w:r>
            <w:r w:rsidR="007E4A52">
              <w:rPr>
                <w:rFonts w:ascii="Times New Roman" w:hAnsi="Times New Roman"/>
                <w:i/>
                <w:noProof/>
                <w:color w:val="000000"/>
                <w:sz w:val="25"/>
                <w:szCs w:val="25"/>
              </w:rPr>
              <w:pict>
                <v:shape id="_x0000_s1050" type="#_x0000_t88" style="position:absolute;left:0;text-align:left;margin-left:-128.25pt;margin-top:41.1pt;width:7.2pt;height:7.2pt;z-index:251677696;mso-position-horizontal-relative:text;mso-position-vertical-relative:text" o:allowincell="f"/>
              </w:pict>
            </w:r>
            <w:r w:rsidRPr="00370526">
              <w:rPr>
                <w:rFonts w:ascii="Times New Roman" w:hAnsi="Times New Roman"/>
                <w:i/>
                <w:noProof/>
                <w:color w:val="000000"/>
                <w:sz w:val="25"/>
                <w:szCs w:val="25"/>
              </w:rPr>
              <w:t>:</w:t>
            </w:r>
          </w:p>
          <w:p w:rsidR="00370526" w:rsidRPr="00370526" w:rsidRDefault="00370526" w:rsidP="0080064A">
            <w:pPr>
              <w:pStyle w:val="2"/>
              <w:tabs>
                <w:tab w:val="left" w:pos="3436"/>
              </w:tabs>
              <w:ind w:right="34"/>
              <w:rPr>
                <w:rFonts w:ascii="Times New Roman" w:hAnsi="Times New Roman"/>
                <w:b w:val="0"/>
                <w:color w:val="000000"/>
                <w:sz w:val="25"/>
                <w:szCs w:val="25"/>
              </w:rPr>
            </w:pPr>
            <w:r w:rsidRPr="00370526">
              <w:rPr>
                <w:rFonts w:ascii="Times New Roman" w:hAnsi="Times New Roman"/>
                <w:b w:val="0"/>
                <w:color w:val="000000"/>
                <w:sz w:val="25"/>
                <w:szCs w:val="25"/>
              </w:rPr>
              <w:t>Жана-</w:t>
            </w:r>
            <w:proofErr w:type="spellStart"/>
            <w:r w:rsidRPr="00370526">
              <w:rPr>
                <w:rFonts w:ascii="Times New Roman" w:hAnsi="Times New Roman"/>
                <w:b w:val="0"/>
                <w:color w:val="000000"/>
                <w:sz w:val="25"/>
                <w:szCs w:val="25"/>
              </w:rPr>
              <w:t>Семейский</w:t>
            </w:r>
            <w:proofErr w:type="spellEnd"/>
            <w:r w:rsidRPr="00370526">
              <w:rPr>
                <w:rFonts w:ascii="Times New Roman" w:hAnsi="Times New Roman"/>
                <w:b w:val="0"/>
                <w:color w:val="000000"/>
                <w:sz w:val="25"/>
                <w:szCs w:val="25"/>
              </w:rPr>
              <w:t xml:space="preserve"> район</w:t>
            </w:r>
          </w:p>
        </w:tc>
        <w:tc>
          <w:tcPr>
            <w:tcW w:w="3008" w:type="dxa"/>
            <w:gridSpan w:val="2"/>
            <w:tcBorders>
              <w:top w:val="nil"/>
            </w:tcBorders>
          </w:tcPr>
          <w:p w:rsidR="00370526" w:rsidRPr="00370526" w:rsidRDefault="00370526"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разъезд №1 - станция </w:t>
            </w:r>
            <w:proofErr w:type="spellStart"/>
            <w:r w:rsidRPr="00370526">
              <w:rPr>
                <w:rFonts w:ascii="Times New Roman" w:hAnsi="Times New Roman"/>
                <w:color w:val="000000"/>
                <w:sz w:val="25"/>
                <w:szCs w:val="25"/>
              </w:rPr>
              <w:t>Шоптыках</w:t>
            </w:r>
            <w:proofErr w:type="spellEnd"/>
            <w:r w:rsidRPr="00370526">
              <w:rPr>
                <w:rFonts w:ascii="Times New Roman" w:hAnsi="Times New Roman"/>
                <w:color w:val="000000"/>
                <w:sz w:val="25"/>
                <w:szCs w:val="25"/>
              </w:rPr>
              <w:t xml:space="preserve">,  станция </w:t>
            </w:r>
            <w:proofErr w:type="gramStart"/>
            <w:r w:rsidRPr="00370526">
              <w:rPr>
                <w:rFonts w:ascii="Times New Roman" w:hAnsi="Times New Roman"/>
                <w:color w:val="000000"/>
                <w:sz w:val="25"/>
                <w:szCs w:val="25"/>
              </w:rPr>
              <w:t>Жана-Семей</w:t>
            </w:r>
            <w:proofErr w:type="gramEnd"/>
            <w:r w:rsidRPr="00370526">
              <w:rPr>
                <w:rFonts w:ascii="Times New Roman" w:hAnsi="Times New Roman"/>
                <w:color w:val="000000"/>
                <w:sz w:val="25"/>
                <w:szCs w:val="25"/>
              </w:rPr>
              <w:t xml:space="preserve"> (</w:t>
            </w:r>
            <w:proofErr w:type="spellStart"/>
            <w:r w:rsidRPr="00370526">
              <w:rPr>
                <w:rFonts w:ascii="Times New Roman" w:hAnsi="Times New Roman"/>
                <w:color w:val="000000"/>
                <w:sz w:val="25"/>
                <w:szCs w:val="25"/>
              </w:rPr>
              <w:t>искл</w:t>
            </w:r>
            <w:proofErr w:type="spellEnd"/>
            <w:r w:rsidRPr="00370526">
              <w:rPr>
                <w:rFonts w:ascii="Times New Roman" w:hAnsi="Times New Roman"/>
                <w:color w:val="000000"/>
                <w:sz w:val="25"/>
                <w:szCs w:val="25"/>
              </w:rPr>
              <w:t xml:space="preserve">.)- станция </w:t>
            </w:r>
            <w:proofErr w:type="spellStart"/>
            <w:r w:rsidRPr="00370526">
              <w:rPr>
                <w:rFonts w:ascii="Times New Roman" w:hAnsi="Times New Roman"/>
                <w:color w:val="000000"/>
                <w:sz w:val="25"/>
                <w:szCs w:val="25"/>
              </w:rPr>
              <w:t>Дегелен</w:t>
            </w:r>
            <w:proofErr w:type="spellEnd"/>
            <w:r w:rsidRPr="00370526">
              <w:rPr>
                <w:rFonts w:ascii="Times New Roman" w:hAnsi="Times New Roman"/>
                <w:color w:val="000000"/>
                <w:sz w:val="25"/>
                <w:szCs w:val="25"/>
              </w:rPr>
              <w:t xml:space="preserve"> (Конечная </w:t>
            </w:r>
            <w:proofErr w:type="spellStart"/>
            <w:r w:rsidRPr="00370526">
              <w:rPr>
                <w:rFonts w:ascii="Times New Roman" w:hAnsi="Times New Roman"/>
                <w:color w:val="000000"/>
                <w:sz w:val="25"/>
                <w:szCs w:val="25"/>
              </w:rPr>
              <w:t>искл</w:t>
            </w:r>
            <w:proofErr w:type="spellEnd"/>
            <w:r w:rsidRPr="00370526">
              <w:rPr>
                <w:rFonts w:ascii="Times New Roman" w:hAnsi="Times New Roman"/>
                <w:color w:val="000000"/>
                <w:sz w:val="25"/>
                <w:szCs w:val="25"/>
              </w:rPr>
              <w:t>.)</w:t>
            </w:r>
          </w:p>
        </w:tc>
        <w:tc>
          <w:tcPr>
            <w:tcW w:w="1842" w:type="dxa"/>
            <w:vMerge w:val="restart"/>
            <w:tcBorders>
              <w:top w:val="nil"/>
            </w:tcBorders>
          </w:tcPr>
          <w:p w:rsidR="00370526" w:rsidRPr="00370526" w:rsidRDefault="00370526"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1,75 </w:t>
            </w:r>
            <w:proofErr w:type="gramStart"/>
            <w:r w:rsidRPr="00370526">
              <w:rPr>
                <w:rFonts w:ascii="Times New Roman" w:hAnsi="Times New Roman"/>
                <w:color w:val="000000"/>
                <w:sz w:val="25"/>
                <w:szCs w:val="25"/>
              </w:rPr>
              <w:t>расчётных</w:t>
            </w:r>
            <w:proofErr w:type="gramEnd"/>
            <w:r w:rsidRPr="00370526">
              <w:rPr>
                <w:rFonts w:ascii="Times New Roman" w:hAnsi="Times New Roman"/>
                <w:color w:val="000000"/>
                <w:sz w:val="25"/>
                <w:szCs w:val="25"/>
              </w:rPr>
              <w:t xml:space="preserve"> показателя</w:t>
            </w:r>
          </w:p>
        </w:tc>
        <w:tc>
          <w:tcPr>
            <w:tcW w:w="2251" w:type="dxa"/>
            <w:vMerge w:val="restart"/>
            <w:tcBorders>
              <w:top w:val="nil"/>
            </w:tcBorders>
          </w:tcPr>
          <w:p w:rsidR="00370526" w:rsidRPr="00370526" w:rsidRDefault="00370526" w:rsidP="0080064A">
            <w:pPr>
              <w:jc w:val="center"/>
              <w:rPr>
                <w:rFonts w:ascii="Times New Roman" w:hAnsi="Times New Roman"/>
                <w:color w:val="000000"/>
                <w:sz w:val="25"/>
                <w:szCs w:val="25"/>
              </w:rPr>
            </w:pPr>
            <w:r w:rsidRPr="00370526">
              <w:rPr>
                <w:rFonts w:ascii="Times New Roman" w:hAnsi="Times New Roman"/>
                <w:color w:val="000000"/>
                <w:sz w:val="25"/>
                <w:szCs w:val="25"/>
              </w:rPr>
              <w:t>дополнительный  отпуск</w:t>
            </w:r>
          </w:p>
          <w:p w:rsidR="00370526" w:rsidRPr="00370526" w:rsidRDefault="00370526" w:rsidP="0080064A">
            <w:pPr>
              <w:jc w:val="center"/>
              <w:rPr>
                <w:rFonts w:ascii="Times New Roman" w:hAnsi="Times New Roman"/>
                <w:color w:val="000000"/>
                <w:sz w:val="25"/>
                <w:szCs w:val="25"/>
              </w:rPr>
            </w:pPr>
            <w:r w:rsidRPr="00370526">
              <w:rPr>
                <w:rFonts w:ascii="Times New Roman" w:hAnsi="Times New Roman"/>
                <w:color w:val="000000"/>
                <w:sz w:val="25"/>
                <w:szCs w:val="25"/>
              </w:rPr>
              <w:t>12 календарных дней</w:t>
            </w:r>
          </w:p>
        </w:tc>
      </w:tr>
      <w:tr w:rsidR="00370526" w:rsidRPr="00A21258" w:rsidTr="00370526">
        <w:tc>
          <w:tcPr>
            <w:tcW w:w="3179" w:type="dxa"/>
          </w:tcPr>
          <w:p w:rsidR="00370526" w:rsidRPr="00103D60" w:rsidRDefault="00370526" w:rsidP="0080064A">
            <w:pPr>
              <w:jc w:val="center"/>
              <w:rPr>
                <w:rFonts w:ascii="Times New Roman" w:hAnsi="Times New Roman"/>
                <w:i/>
                <w:color w:val="000000"/>
                <w:sz w:val="25"/>
                <w:szCs w:val="25"/>
              </w:rPr>
            </w:pPr>
            <w:r w:rsidRPr="00103D60">
              <w:rPr>
                <w:rFonts w:ascii="Times New Roman" w:hAnsi="Times New Roman"/>
                <w:i/>
                <w:color w:val="000000"/>
                <w:sz w:val="25"/>
                <w:szCs w:val="25"/>
              </w:rPr>
              <w:t>Павлодарская область:</w:t>
            </w:r>
          </w:p>
          <w:p w:rsidR="00370526" w:rsidRPr="00103D60" w:rsidRDefault="00370526" w:rsidP="0080064A">
            <w:pPr>
              <w:jc w:val="center"/>
              <w:rPr>
                <w:rFonts w:ascii="Times New Roman" w:hAnsi="Times New Roman"/>
                <w:color w:val="000000"/>
                <w:sz w:val="25"/>
                <w:szCs w:val="25"/>
              </w:rPr>
            </w:pPr>
            <w:r w:rsidRPr="00103D60">
              <w:rPr>
                <w:rFonts w:ascii="Times New Roman" w:hAnsi="Times New Roman"/>
                <w:color w:val="000000"/>
                <w:sz w:val="25"/>
                <w:szCs w:val="25"/>
              </w:rPr>
              <w:t xml:space="preserve">Майский район Майский сельский округ </w:t>
            </w:r>
          </w:p>
          <w:p w:rsidR="00370526" w:rsidRPr="00103D60" w:rsidRDefault="00370526" w:rsidP="0080064A">
            <w:pPr>
              <w:jc w:val="center"/>
              <w:rPr>
                <w:rFonts w:ascii="Times New Roman" w:hAnsi="Times New Roman"/>
                <w:color w:val="000000"/>
                <w:sz w:val="25"/>
                <w:szCs w:val="25"/>
              </w:rPr>
            </w:pPr>
            <w:r w:rsidRPr="00103D60">
              <w:rPr>
                <w:rFonts w:ascii="Times New Roman" w:hAnsi="Times New Roman"/>
                <w:color w:val="000000"/>
                <w:sz w:val="25"/>
                <w:szCs w:val="25"/>
              </w:rPr>
              <w:t xml:space="preserve">(бывший </w:t>
            </w:r>
            <w:proofErr w:type="spellStart"/>
            <w:r w:rsidRPr="00103D60">
              <w:rPr>
                <w:rFonts w:ascii="Times New Roman" w:hAnsi="Times New Roman"/>
                <w:color w:val="000000"/>
                <w:sz w:val="25"/>
                <w:szCs w:val="25"/>
              </w:rPr>
              <w:t>Акжарский</w:t>
            </w:r>
            <w:proofErr w:type="spellEnd"/>
            <w:r w:rsidRPr="00103D60">
              <w:rPr>
                <w:rFonts w:ascii="Times New Roman" w:hAnsi="Times New Roman"/>
                <w:color w:val="000000"/>
                <w:sz w:val="25"/>
                <w:szCs w:val="25"/>
              </w:rPr>
              <w:t xml:space="preserve"> сельсовет)</w:t>
            </w:r>
          </w:p>
        </w:tc>
        <w:tc>
          <w:tcPr>
            <w:tcW w:w="3008" w:type="dxa"/>
            <w:gridSpan w:val="2"/>
            <w:tcBorders>
              <w:top w:val="nil"/>
            </w:tcBorders>
          </w:tcPr>
          <w:p w:rsidR="00370526" w:rsidRPr="00103D60" w:rsidRDefault="00370526" w:rsidP="0080064A">
            <w:pPr>
              <w:jc w:val="center"/>
              <w:rPr>
                <w:rFonts w:ascii="Times New Roman" w:hAnsi="Times New Roman"/>
                <w:color w:val="000000"/>
                <w:sz w:val="25"/>
                <w:szCs w:val="25"/>
              </w:rPr>
            </w:pPr>
          </w:p>
          <w:p w:rsidR="00370526" w:rsidRPr="00103D60" w:rsidRDefault="00370526" w:rsidP="0080064A">
            <w:pPr>
              <w:jc w:val="center"/>
              <w:rPr>
                <w:rFonts w:ascii="Times New Roman" w:hAnsi="Times New Roman"/>
                <w:color w:val="000000"/>
                <w:sz w:val="25"/>
                <w:szCs w:val="25"/>
              </w:rPr>
            </w:pPr>
            <w:r w:rsidRPr="00103D60">
              <w:rPr>
                <w:rFonts w:ascii="Times New Roman" w:hAnsi="Times New Roman"/>
                <w:color w:val="000000"/>
                <w:sz w:val="25"/>
                <w:szCs w:val="25"/>
              </w:rPr>
              <w:t xml:space="preserve">разъезд Май </w:t>
            </w:r>
          </w:p>
          <w:p w:rsidR="00370526" w:rsidRPr="00103D60" w:rsidRDefault="00370526" w:rsidP="0080064A">
            <w:pPr>
              <w:jc w:val="center"/>
              <w:rPr>
                <w:rFonts w:ascii="Times New Roman" w:hAnsi="Times New Roman"/>
                <w:color w:val="000000"/>
                <w:sz w:val="25"/>
                <w:szCs w:val="25"/>
              </w:rPr>
            </w:pPr>
            <w:r w:rsidRPr="00103D60">
              <w:rPr>
                <w:rFonts w:ascii="Times New Roman" w:hAnsi="Times New Roman"/>
                <w:color w:val="000000"/>
                <w:sz w:val="25"/>
                <w:szCs w:val="25"/>
              </w:rPr>
              <w:t>(разъезд 184 км)</w:t>
            </w:r>
          </w:p>
        </w:tc>
        <w:tc>
          <w:tcPr>
            <w:tcW w:w="1842" w:type="dxa"/>
            <w:vMerge/>
          </w:tcPr>
          <w:p w:rsidR="00370526" w:rsidRPr="00370526" w:rsidRDefault="00370526" w:rsidP="0080064A">
            <w:pPr>
              <w:jc w:val="center"/>
              <w:rPr>
                <w:rFonts w:ascii="Times New Roman" w:hAnsi="Times New Roman"/>
                <w:color w:val="000000"/>
                <w:sz w:val="25"/>
                <w:szCs w:val="25"/>
              </w:rPr>
            </w:pPr>
          </w:p>
        </w:tc>
        <w:tc>
          <w:tcPr>
            <w:tcW w:w="2251" w:type="dxa"/>
            <w:vMerge/>
          </w:tcPr>
          <w:p w:rsidR="00370526" w:rsidRPr="00370526" w:rsidRDefault="00370526" w:rsidP="0080064A">
            <w:pPr>
              <w:jc w:val="center"/>
              <w:rPr>
                <w:rFonts w:ascii="Times New Roman" w:hAnsi="Times New Roman"/>
                <w:color w:val="000000"/>
                <w:sz w:val="25"/>
                <w:szCs w:val="25"/>
              </w:rPr>
            </w:pPr>
          </w:p>
        </w:tc>
      </w:tr>
      <w:tr w:rsidR="003D1361" w:rsidRPr="00A21258" w:rsidTr="0080064A">
        <w:trPr>
          <w:cantSplit/>
        </w:trPr>
        <w:tc>
          <w:tcPr>
            <w:tcW w:w="10280" w:type="dxa"/>
            <w:gridSpan w:val="5"/>
            <w:tcBorders>
              <w:bottom w:val="nil"/>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b/>
                <w:color w:val="000000"/>
                <w:sz w:val="25"/>
                <w:szCs w:val="25"/>
              </w:rPr>
              <w:t>Зона повышенного радиационного риска</w:t>
            </w:r>
          </w:p>
        </w:tc>
      </w:tr>
      <w:tr w:rsidR="003D1361" w:rsidRPr="00A21258" w:rsidTr="00370526">
        <w:trPr>
          <w:cantSplit/>
        </w:trPr>
        <w:tc>
          <w:tcPr>
            <w:tcW w:w="3179" w:type="dxa"/>
            <w:tcBorders>
              <w:top w:val="single" w:sz="4" w:space="0" w:color="auto"/>
              <w:left w:val="single" w:sz="4" w:space="0" w:color="auto"/>
              <w:bottom w:val="single" w:sz="4" w:space="0" w:color="auto"/>
            </w:tcBorders>
          </w:tcPr>
          <w:p w:rsidR="003D1361" w:rsidRPr="00370526" w:rsidRDefault="003D1361" w:rsidP="0080064A">
            <w:pPr>
              <w:jc w:val="center"/>
              <w:rPr>
                <w:rFonts w:ascii="Times New Roman" w:hAnsi="Times New Roman"/>
                <w:i/>
                <w:color w:val="000000"/>
                <w:sz w:val="25"/>
                <w:szCs w:val="25"/>
              </w:rPr>
            </w:pPr>
            <w:r w:rsidRPr="00370526">
              <w:rPr>
                <w:rFonts w:ascii="Times New Roman" w:hAnsi="Times New Roman"/>
                <w:i/>
                <w:color w:val="000000"/>
                <w:sz w:val="25"/>
                <w:szCs w:val="25"/>
              </w:rPr>
              <w:t>Павлодарская область:</w:t>
            </w:r>
          </w:p>
          <w:p w:rsidR="003D1361" w:rsidRPr="00370526" w:rsidRDefault="003D1361" w:rsidP="0080064A">
            <w:pPr>
              <w:pStyle w:val="3"/>
              <w:spacing w:before="0"/>
              <w:jc w:val="center"/>
              <w:rPr>
                <w:rFonts w:ascii="Times New Roman" w:hAnsi="Times New Roman"/>
                <w:b w:val="0"/>
                <w:color w:val="000000"/>
                <w:sz w:val="25"/>
                <w:szCs w:val="25"/>
              </w:rPr>
            </w:pPr>
            <w:r w:rsidRPr="00370526">
              <w:rPr>
                <w:rFonts w:ascii="Times New Roman" w:hAnsi="Times New Roman"/>
                <w:b w:val="0"/>
                <w:color w:val="000000"/>
                <w:sz w:val="25"/>
                <w:szCs w:val="25"/>
              </w:rPr>
              <w:t>Майский район</w:t>
            </w:r>
          </w:p>
        </w:tc>
        <w:tc>
          <w:tcPr>
            <w:tcW w:w="3008" w:type="dxa"/>
            <w:gridSpan w:val="2"/>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на железнодорожном участке станция Акс</w:t>
            </w:r>
            <w:proofErr w:type="gramStart"/>
            <w:r w:rsidRPr="00370526">
              <w:rPr>
                <w:rFonts w:ascii="Times New Roman" w:hAnsi="Times New Roman"/>
                <w:color w:val="000000"/>
                <w:sz w:val="25"/>
                <w:szCs w:val="25"/>
              </w:rPr>
              <w:t>у-</w:t>
            </w:r>
            <w:proofErr w:type="gramEnd"/>
            <w:r w:rsidRPr="00370526">
              <w:rPr>
                <w:rFonts w:ascii="Times New Roman" w:hAnsi="Times New Roman"/>
                <w:color w:val="000000"/>
                <w:sz w:val="25"/>
                <w:szCs w:val="25"/>
              </w:rPr>
              <w:t xml:space="preserve"> – станция </w:t>
            </w:r>
            <w:proofErr w:type="spellStart"/>
            <w:r w:rsidRPr="00370526">
              <w:rPr>
                <w:rFonts w:ascii="Times New Roman" w:hAnsi="Times New Roman"/>
                <w:color w:val="000000"/>
                <w:sz w:val="25"/>
                <w:szCs w:val="25"/>
              </w:rPr>
              <w:t>Дегелен</w:t>
            </w:r>
            <w:proofErr w:type="spellEnd"/>
            <w:r w:rsidRPr="00370526">
              <w:rPr>
                <w:rFonts w:ascii="Times New Roman" w:hAnsi="Times New Roman"/>
                <w:color w:val="000000"/>
                <w:sz w:val="25"/>
                <w:szCs w:val="25"/>
              </w:rPr>
              <w:t>:</w:t>
            </w:r>
          </w:p>
          <w:p w:rsidR="003D1361" w:rsidRPr="00370526" w:rsidRDefault="003D1361" w:rsidP="0080064A">
            <w:pPr>
              <w:jc w:val="center"/>
              <w:rPr>
                <w:rFonts w:ascii="Times New Roman" w:hAnsi="Times New Roman"/>
                <w:color w:val="000000"/>
                <w:sz w:val="25"/>
                <w:szCs w:val="25"/>
                <w:lang w:val="ru-MO"/>
              </w:rPr>
            </w:pPr>
            <w:r w:rsidRPr="00370526">
              <w:rPr>
                <w:rFonts w:ascii="Times New Roman" w:hAnsi="Times New Roman"/>
                <w:color w:val="000000"/>
                <w:sz w:val="25"/>
                <w:szCs w:val="25"/>
              </w:rPr>
              <w:t xml:space="preserve">разъезд </w:t>
            </w:r>
            <w:proofErr w:type="spellStart"/>
            <w:r w:rsidRPr="00370526">
              <w:rPr>
                <w:rFonts w:ascii="Times New Roman" w:hAnsi="Times New Roman"/>
                <w:color w:val="000000"/>
                <w:sz w:val="25"/>
                <w:szCs w:val="25"/>
              </w:rPr>
              <w:t>Курколь</w:t>
            </w:r>
            <w:proofErr w:type="spellEnd"/>
            <w:r w:rsidRPr="00370526">
              <w:rPr>
                <w:rFonts w:ascii="Times New Roman" w:hAnsi="Times New Roman"/>
                <w:color w:val="000000"/>
                <w:sz w:val="25"/>
                <w:szCs w:val="25"/>
              </w:rPr>
              <w:t xml:space="preserve"> (</w:t>
            </w:r>
            <w:smartTag w:uri="urn:schemas-microsoft-com:office:smarttags" w:element="metricconverter">
              <w:smartTagPr>
                <w:attr w:name="ProductID" w:val="29 км"/>
              </w:smartTagPr>
              <w:r w:rsidRPr="00370526">
                <w:rPr>
                  <w:rFonts w:ascii="Times New Roman" w:hAnsi="Times New Roman"/>
                  <w:color w:val="000000"/>
                  <w:sz w:val="25"/>
                  <w:szCs w:val="25"/>
                </w:rPr>
                <w:t>29 км</w:t>
              </w:r>
            </w:smartTag>
            <w:r w:rsidRPr="00370526">
              <w:rPr>
                <w:rFonts w:ascii="Times New Roman" w:hAnsi="Times New Roman"/>
                <w:color w:val="000000"/>
                <w:sz w:val="25"/>
                <w:szCs w:val="25"/>
              </w:rPr>
              <w:t xml:space="preserve">) - разъезд </w:t>
            </w:r>
            <w:smartTag w:uri="urn:schemas-microsoft-com:office:smarttags" w:element="metricconverter">
              <w:smartTagPr>
                <w:attr w:name="ProductID" w:val="184 км"/>
              </w:smartTagPr>
              <w:r w:rsidRPr="00370526">
                <w:rPr>
                  <w:rFonts w:ascii="Times New Roman" w:hAnsi="Times New Roman"/>
                  <w:color w:val="000000"/>
                  <w:sz w:val="25"/>
                  <w:szCs w:val="25"/>
                </w:rPr>
                <w:t>184 км</w:t>
              </w:r>
            </w:smartTag>
          </w:p>
        </w:tc>
        <w:tc>
          <w:tcPr>
            <w:tcW w:w="1842"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1,5</w:t>
            </w:r>
          </w:p>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расчётных показателя</w:t>
            </w:r>
          </w:p>
          <w:p w:rsidR="003D1361" w:rsidRPr="00370526" w:rsidRDefault="003D1361" w:rsidP="0080064A">
            <w:pPr>
              <w:jc w:val="center"/>
              <w:rPr>
                <w:rFonts w:ascii="Times New Roman" w:hAnsi="Times New Roman"/>
                <w:b/>
                <w:color w:val="000000"/>
                <w:sz w:val="25"/>
                <w:szCs w:val="25"/>
              </w:rPr>
            </w:pPr>
          </w:p>
          <w:p w:rsidR="003D1361" w:rsidRPr="00370526" w:rsidRDefault="003D1361" w:rsidP="0080064A">
            <w:pPr>
              <w:jc w:val="center"/>
              <w:rPr>
                <w:rFonts w:ascii="Times New Roman" w:hAnsi="Times New Roman"/>
                <w:b/>
                <w:color w:val="000000"/>
                <w:sz w:val="25"/>
                <w:szCs w:val="25"/>
              </w:rPr>
            </w:pPr>
          </w:p>
        </w:tc>
        <w:tc>
          <w:tcPr>
            <w:tcW w:w="2251" w:type="dxa"/>
            <w:tcBorders>
              <w:top w:val="single" w:sz="4" w:space="0" w:color="auto"/>
              <w:bottom w:val="single" w:sz="4" w:space="0" w:color="auto"/>
              <w:right w:val="single" w:sz="4" w:space="0" w:color="auto"/>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10 календарных дней</w:t>
            </w:r>
          </w:p>
        </w:tc>
      </w:tr>
      <w:tr w:rsidR="003D1361" w:rsidRPr="00A21258" w:rsidTr="00370526">
        <w:trPr>
          <w:cantSplit/>
        </w:trPr>
        <w:tc>
          <w:tcPr>
            <w:tcW w:w="3179" w:type="dxa"/>
            <w:tcBorders>
              <w:top w:val="single" w:sz="4" w:space="0" w:color="auto"/>
              <w:bottom w:val="single" w:sz="4" w:space="0" w:color="auto"/>
            </w:tcBorders>
          </w:tcPr>
          <w:p w:rsidR="003D1361" w:rsidRPr="00370526" w:rsidRDefault="003D1361" w:rsidP="0080064A">
            <w:pPr>
              <w:jc w:val="center"/>
              <w:rPr>
                <w:rFonts w:ascii="Times New Roman" w:hAnsi="Times New Roman"/>
                <w:i/>
                <w:noProof/>
                <w:color w:val="000000"/>
                <w:sz w:val="25"/>
                <w:szCs w:val="25"/>
                <w:u w:val="single"/>
              </w:rPr>
            </w:pPr>
            <w:r w:rsidRPr="00370526">
              <w:rPr>
                <w:rFonts w:ascii="Times New Roman" w:hAnsi="Times New Roman"/>
                <w:i/>
                <w:color w:val="000000"/>
                <w:sz w:val="25"/>
                <w:szCs w:val="25"/>
              </w:rPr>
              <w:t>Восточно-Казахстанская область</w:t>
            </w:r>
            <w:r w:rsidR="007E4A52">
              <w:rPr>
                <w:rFonts w:ascii="Times New Roman" w:hAnsi="Times New Roman"/>
                <w:i/>
                <w:noProof/>
                <w:color w:val="000000"/>
                <w:sz w:val="25"/>
                <w:szCs w:val="25"/>
                <w:u w:val="single"/>
              </w:rPr>
              <w:pict>
                <v:shape id="_x0000_s1039" type="#_x0000_t88" style="position:absolute;left:0;text-align:left;margin-left:-135.45pt;margin-top:100.4pt;width:12pt;height:1in;z-index:251664384;mso-position-horizontal-relative:text;mso-position-vertical-relative:text" o:allowincell="f"/>
              </w:pict>
            </w:r>
            <w:r w:rsidR="007E4A52">
              <w:rPr>
                <w:rFonts w:ascii="Times New Roman" w:hAnsi="Times New Roman"/>
                <w:i/>
                <w:noProof/>
                <w:color w:val="000000"/>
                <w:sz w:val="25"/>
                <w:szCs w:val="25"/>
                <w:u w:val="single"/>
              </w:rPr>
              <w:pict>
                <v:shape id="_x0000_s1038" type="#_x0000_t88" style="position:absolute;left:0;text-align:left;margin-left:-106.65pt;margin-top:114.8pt;width:7.2pt;height:21.6pt;z-index:251663360;mso-position-horizontal-relative:text;mso-position-vertical-relative:text" o:allowincell="f"/>
              </w:pict>
            </w:r>
            <w:r w:rsidR="007E4A52">
              <w:rPr>
                <w:rFonts w:ascii="Times New Roman" w:hAnsi="Times New Roman"/>
                <w:i/>
                <w:noProof/>
                <w:color w:val="000000"/>
                <w:sz w:val="25"/>
                <w:szCs w:val="25"/>
                <w:u w:val="single"/>
              </w:rPr>
              <w:pict>
                <v:shape id="_x0000_s1036" type="#_x0000_t88" style="position:absolute;left:0;text-align:left;margin-left:555.75pt;margin-top:91.5pt;width:7.2pt;height:7.2pt;flip:y;z-index:251661312;mso-position-horizontal-relative:text;mso-position-vertical-relative:text" o:allowincell="f"/>
              </w:pict>
            </w:r>
            <w:r w:rsidR="007E4A52">
              <w:rPr>
                <w:rFonts w:ascii="Times New Roman" w:hAnsi="Times New Roman"/>
                <w:i/>
                <w:noProof/>
                <w:color w:val="000000"/>
                <w:sz w:val="25"/>
                <w:szCs w:val="25"/>
                <w:u w:val="single"/>
              </w:rPr>
              <w:pict>
                <v:shape id="_x0000_s1037" type="#_x0000_t88" style="position:absolute;left:0;text-align:left;margin-left:-135.45pt;margin-top:127.5pt;width:7.2pt;height:7.2pt;z-index:251662336;mso-position-horizontal-relative:text;mso-position-vertical-relative:text" o:allowincell="f"/>
              </w:pict>
            </w:r>
            <w:r w:rsidR="007E4A52">
              <w:rPr>
                <w:rFonts w:ascii="Times New Roman" w:hAnsi="Times New Roman"/>
                <w:i/>
                <w:noProof/>
                <w:color w:val="000000"/>
                <w:sz w:val="25"/>
                <w:szCs w:val="25"/>
                <w:u w:val="single"/>
              </w:rPr>
              <w:pict>
                <v:shape id="_x0000_s1035" type="#_x0000_t88" style="position:absolute;left:0;text-align:left;margin-left:-128.25pt;margin-top:41.1pt;width:7.2pt;height:7.2pt;z-index:251660288;mso-position-horizontal-relative:text;mso-position-vertical-relative:text" o:allowincell="f"/>
              </w:pict>
            </w:r>
            <w:r w:rsidRPr="00370526">
              <w:rPr>
                <w:rFonts w:ascii="Times New Roman" w:hAnsi="Times New Roman"/>
                <w:i/>
                <w:noProof/>
                <w:color w:val="000000"/>
                <w:sz w:val="25"/>
                <w:szCs w:val="25"/>
                <w:u w:val="single"/>
              </w:rPr>
              <w:t>:</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а) районы:</w:t>
            </w:r>
          </w:p>
          <w:p w:rsidR="003D1361" w:rsidRPr="00370526" w:rsidRDefault="003D1361" w:rsidP="0080064A">
            <w:pPr>
              <w:jc w:val="center"/>
              <w:rPr>
                <w:rFonts w:ascii="Times New Roman" w:hAnsi="Times New Roman"/>
                <w:color w:val="000000"/>
                <w:sz w:val="25"/>
                <w:szCs w:val="25"/>
              </w:rPr>
            </w:pPr>
            <w:proofErr w:type="spellStart"/>
            <w:r w:rsidRPr="00370526">
              <w:rPr>
                <w:rFonts w:ascii="Times New Roman" w:hAnsi="Times New Roman"/>
                <w:color w:val="000000"/>
                <w:sz w:val="25"/>
                <w:szCs w:val="25"/>
              </w:rPr>
              <w:t>Бородулихинский</w:t>
            </w:r>
            <w:proofErr w:type="spellEnd"/>
            <w:r w:rsidRPr="00370526">
              <w:rPr>
                <w:rFonts w:ascii="Times New Roman" w:hAnsi="Times New Roman"/>
                <w:color w:val="000000"/>
                <w:sz w:val="25"/>
                <w:szCs w:val="25"/>
              </w:rPr>
              <w:t xml:space="preserve">, Чарский, </w:t>
            </w:r>
            <w:proofErr w:type="spellStart"/>
            <w:r w:rsidRPr="00370526">
              <w:rPr>
                <w:rFonts w:ascii="Times New Roman" w:hAnsi="Times New Roman"/>
                <w:color w:val="000000"/>
                <w:sz w:val="25"/>
                <w:szCs w:val="25"/>
              </w:rPr>
              <w:t>Жарминский</w:t>
            </w:r>
            <w:proofErr w:type="spellEnd"/>
            <w:r w:rsidRPr="00370526">
              <w:rPr>
                <w:rFonts w:ascii="Times New Roman" w:hAnsi="Times New Roman"/>
                <w:color w:val="000000"/>
                <w:sz w:val="25"/>
                <w:szCs w:val="25"/>
              </w:rPr>
              <w:t xml:space="preserve">, </w:t>
            </w:r>
            <w:proofErr w:type="spellStart"/>
            <w:r w:rsidRPr="00370526">
              <w:rPr>
                <w:rFonts w:ascii="Times New Roman" w:hAnsi="Times New Roman"/>
                <w:color w:val="000000"/>
                <w:sz w:val="25"/>
                <w:szCs w:val="25"/>
              </w:rPr>
              <w:t>Аягозский</w:t>
            </w:r>
            <w:proofErr w:type="spellEnd"/>
            <w:r w:rsidRPr="00370526">
              <w:rPr>
                <w:rFonts w:ascii="Times New Roman" w:hAnsi="Times New Roman"/>
                <w:color w:val="000000"/>
                <w:sz w:val="25"/>
                <w:szCs w:val="25"/>
              </w:rPr>
              <w:t>;</w:t>
            </w:r>
          </w:p>
          <w:p w:rsidR="003D1361" w:rsidRPr="00370526" w:rsidRDefault="003D1361" w:rsidP="0080064A">
            <w:pPr>
              <w:jc w:val="center"/>
              <w:rPr>
                <w:rFonts w:ascii="Times New Roman" w:hAnsi="Times New Roman"/>
                <w:color w:val="000000"/>
                <w:sz w:val="25"/>
                <w:szCs w:val="25"/>
                <w:lang w:val="kk-KZ"/>
              </w:rPr>
            </w:pPr>
            <w:proofErr w:type="spellStart"/>
            <w:r w:rsidRPr="00370526">
              <w:rPr>
                <w:rFonts w:ascii="Times New Roman" w:hAnsi="Times New Roman"/>
                <w:color w:val="000000"/>
                <w:sz w:val="25"/>
                <w:szCs w:val="25"/>
              </w:rPr>
              <w:t>г.Семей</w:t>
            </w:r>
            <w:proofErr w:type="spellEnd"/>
            <w:r w:rsidRPr="00370526">
              <w:rPr>
                <w:rFonts w:ascii="Times New Roman" w:hAnsi="Times New Roman"/>
                <w:color w:val="000000"/>
                <w:sz w:val="25"/>
                <w:szCs w:val="25"/>
              </w:rPr>
              <w:t>,</w:t>
            </w:r>
            <w:r w:rsidRPr="00370526">
              <w:rPr>
                <w:rFonts w:ascii="Times New Roman" w:hAnsi="Times New Roman"/>
                <w:color w:val="000000"/>
                <w:sz w:val="25"/>
                <w:szCs w:val="25"/>
                <w:lang w:val="kk-KZ"/>
              </w:rPr>
              <w:t xml:space="preserve"> </w:t>
            </w:r>
            <w:proofErr w:type="spellStart"/>
            <w:r w:rsidRPr="00370526">
              <w:rPr>
                <w:rFonts w:ascii="Times New Roman" w:hAnsi="Times New Roman"/>
                <w:color w:val="000000"/>
                <w:sz w:val="25"/>
                <w:szCs w:val="25"/>
              </w:rPr>
              <w:t>г.Курчатов</w:t>
            </w:r>
            <w:proofErr w:type="spellEnd"/>
          </w:p>
        </w:tc>
        <w:tc>
          <w:tcPr>
            <w:tcW w:w="3008" w:type="dxa"/>
            <w:gridSpan w:val="2"/>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разъезд </w:t>
            </w:r>
            <w:smartTag w:uri="urn:schemas-microsoft-com:office:smarttags" w:element="metricconverter">
              <w:smartTagPr>
                <w:attr w:name="ProductID" w:val="552 км"/>
              </w:smartTagPr>
              <w:r w:rsidRPr="00370526">
                <w:rPr>
                  <w:rFonts w:ascii="Times New Roman" w:hAnsi="Times New Roman"/>
                  <w:color w:val="000000"/>
                  <w:sz w:val="25"/>
                  <w:szCs w:val="25"/>
                </w:rPr>
                <w:t>552 км</w:t>
              </w:r>
            </w:smartTag>
            <w:r w:rsidRPr="00370526">
              <w:rPr>
                <w:rFonts w:ascii="Times New Roman" w:hAnsi="Times New Roman"/>
                <w:color w:val="000000"/>
                <w:sz w:val="25"/>
                <w:szCs w:val="25"/>
              </w:rPr>
              <w:t xml:space="preserve"> (вкл.) – станция </w:t>
            </w:r>
            <w:proofErr w:type="spellStart"/>
            <w:r w:rsidRPr="00370526">
              <w:rPr>
                <w:rFonts w:ascii="Times New Roman" w:hAnsi="Times New Roman"/>
                <w:color w:val="000000"/>
                <w:sz w:val="25"/>
                <w:szCs w:val="25"/>
              </w:rPr>
              <w:t>Жузагач</w:t>
            </w:r>
            <w:proofErr w:type="spellEnd"/>
            <w:r w:rsidRPr="00370526">
              <w:rPr>
                <w:rFonts w:ascii="Times New Roman" w:hAnsi="Times New Roman"/>
                <w:color w:val="000000"/>
                <w:sz w:val="25"/>
                <w:szCs w:val="25"/>
              </w:rPr>
              <w:t>, станция Семипалатинск и станция Жана-Семей</w:t>
            </w:r>
          </w:p>
        </w:tc>
        <w:tc>
          <w:tcPr>
            <w:tcW w:w="1842"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1,5</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расчётных показателя</w:t>
            </w:r>
          </w:p>
        </w:tc>
        <w:tc>
          <w:tcPr>
            <w:tcW w:w="2251" w:type="dxa"/>
            <w:tcBorders>
              <w:top w:val="single" w:sz="4" w:space="0" w:color="auto"/>
              <w:bottom w:val="single" w:sz="4" w:space="0" w:color="auto"/>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10 календарных дней</w:t>
            </w:r>
          </w:p>
        </w:tc>
      </w:tr>
      <w:tr w:rsidR="003D1361" w:rsidRPr="00A21258" w:rsidTr="00370526">
        <w:trPr>
          <w:cantSplit/>
        </w:trPr>
        <w:tc>
          <w:tcPr>
            <w:tcW w:w="3179" w:type="dxa"/>
            <w:tcBorders>
              <w:top w:val="single" w:sz="4" w:space="0" w:color="auto"/>
              <w:bottom w:val="single" w:sz="4" w:space="0" w:color="auto"/>
            </w:tcBorders>
          </w:tcPr>
          <w:p w:rsidR="003D1361" w:rsidRPr="00370526" w:rsidRDefault="003D1361" w:rsidP="0080064A">
            <w:pPr>
              <w:pStyle w:val="31"/>
              <w:jc w:val="center"/>
              <w:rPr>
                <w:rFonts w:ascii="Times New Roman" w:hAnsi="Times New Roman"/>
                <w:color w:val="000000"/>
                <w:sz w:val="25"/>
                <w:szCs w:val="25"/>
              </w:rPr>
            </w:pPr>
            <w:r w:rsidRPr="00370526">
              <w:rPr>
                <w:rFonts w:ascii="Times New Roman" w:hAnsi="Times New Roman"/>
                <w:color w:val="000000"/>
                <w:sz w:val="25"/>
                <w:szCs w:val="25"/>
              </w:rPr>
              <w:lastRenderedPageBreak/>
              <w:t>б) районы:</w:t>
            </w:r>
          </w:p>
          <w:p w:rsidR="003D1361" w:rsidRPr="00370526" w:rsidRDefault="003D1361" w:rsidP="0080064A">
            <w:pPr>
              <w:jc w:val="center"/>
              <w:rPr>
                <w:rFonts w:ascii="Times New Roman" w:hAnsi="Times New Roman"/>
                <w:color w:val="000000"/>
                <w:sz w:val="25"/>
                <w:szCs w:val="25"/>
              </w:rPr>
            </w:pPr>
            <w:proofErr w:type="spellStart"/>
            <w:r w:rsidRPr="00370526">
              <w:rPr>
                <w:rFonts w:ascii="Times New Roman" w:hAnsi="Times New Roman"/>
                <w:color w:val="000000"/>
                <w:sz w:val="25"/>
                <w:szCs w:val="25"/>
              </w:rPr>
              <w:t>Шемонаихинский</w:t>
            </w:r>
            <w:proofErr w:type="spellEnd"/>
            <w:r w:rsidRPr="00370526">
              <w:rPr>
                <w:rFonts w:ascii="Times New Roman" w:hAnsi="Times New Roman"/>
                <w:color w:val="000000"/>
                <w:sz w:val="25"/>
                <w:szCs w:val="25"/>
              </w:rPr>
              <w:t>, Глубоковский, Уланский;</w:t>
            </w:r>
          </w:p>
          <w:p w:rsidR="003D1361" w:rsidRPr="00370526" w:rsidRDefault="003D1361" w:rsidP="0080064A">
            <w:pPr>
              <w:jc w:val="center"/>
              <w:rPr>
                <w:rFonts w:ascii="Times New Roman" w:hAnsi="Times New Roman"/>
                <w:color w:val="000000"/>
                <w:sz w:val="25"/>
                <w:szCs w:val="25"/>
              </w:rPr>
            </w:pPr>
            <w:proofErr w:type="spellStart"/>
            <w:r w:rsidRPr="00370526">
              <w:rPr>
                <w:rFonts w:ascii="Times New Roman" w:hAnsi="Times New Roman"/>
                <w:color w:val="000000"/>
                <w:sz w:val="25"/>
                <w:szCs w:val="25"/>
              </w:rPr>
              <w:t>г.Усть-Каменогорск</w:t>
            </w:r>
            <w:proofErr w:type="spellEnd"/>
            <w:r w:rsidRPr="00370526">
              <w:rPr>
                <w:rFonts w:ascii="Times New Roman" w:hAnsi="Times New Roman"/>
                <w:color w:val="000000"/>
                <w:sz w:val="25"/>
                <w:szCs w:val="25"/>
              </w:rPr>
              <w:t>,</w:t>
            </w:r>
          </w:p>
          <w:p w:rsidR="003D1361" w:rsidRPr="00370526" w:rsidRDefault="003D1361" w:rsidP="0080064A">
            <w:pPr>
              <w:jc w:val="center"/>
              <w:rPr>
                <w:rFonts w:ascii="Times New Roman" w:hAnsi="Times New Roman"/>
                <w:b/>
                <w:color w:val="000000"/>
                <w:sz w:val="25"/>
                <w:szCs w:val="25"/>
                <w:u w:val="single"/>
              </w:rPr>
            </w:pPr>
            <w:r w:rsidRPr="00370526">
              <w:rPr>
                <w:rFonts w:ascii="Times New Roman" w:hAnsi="Times New Roman"/>
                <w:color w:val="000000"/>
                <w:sz w:val="25"/>
                <w:szCs w:val="25"/>
              </w:rPr>
              <w:t xml:space="preserve">г. </w:t>
            </w:r>
            <w:proofErr w:type="spellStart"/>
            <w:r w:rsidRPr="00370526">
              <w:rPr>
                <w:rFonts w:ascii="Times New Roman" w:hAnsi="Times New Roman"/>
                <w:color w:val="000000"/>
                <w:sz w:val="25"/>
                <w:szCs w:val="25"/>
              </w:rPr>
              <w:t>Риддер</w:t>
            </w:r>
            <w:proofErr w:type="spellEnd"/>
          </w:p>
        </w:tc>
        <w:tc>
          <w:tcPr>
            <w:tcW w:w="3008" w:type="dxa"/>
            <w:gridSpan w:val="2"/>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разъезд Казахстанский –</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п. Огнёвка (вкл.),</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участок Защита – Лениногорск</w:t>
            </w:r>
          </w:p>
        </w:tc>
        <w:tc>
          <w:tcPr>
            <w:tcW w:w="1842" w:type="dxa"/>
            <w:tcBorders>
              <w:top w:val="single" w:sz="4" w:space="0" w:color="auto"/>
              <w:bottom w:val="single" w:sz="4" w:space="0" w:color="auto"/>
            </w:tcBorders>
          </w:tcPr>
          <w:p w:rsidR="003D1361" w:rsidRPr="00370526" w:rsidRDefault="003D1361" w:rsidP="003D1361">
            <w:pPr>
              <w:jc w:val="center"/>
              <w:rPr>
                <w:rFonts w:ascii="Times New Roman" w:hAnsi="Times New Roman"/>
                <w:color w:val="000000"/>
                <w:sz w:val="25"/>
                <w:szCs w:val="25"/>
              </w:rPr>
            </w:pPr>
            <w:r w:rsidRPr="00370526">
              <w:rPr>
                <w:rFonts w:ascii="Times New Roman" w:hAnsi="Times New Roman"/>
                <w:color w:val="000000"/>
                <w:sz w:val="25"/>
                <w:szCs w:val="25"/>
              </w:rPr>
              <w:t>1,5</w:t>
            </w:r>
          </w:p>
          <w:p w:rsidR="003D1361" w:rsidRPr="00370526" w:rsidRDefault="003D1361" w:rsidP="003D1361">
            <w:pPr>
              <w:jc w:val="center"/>
              <w:rPr>
                <w:rFonts w:ascii="Times New Roman" w:hAnsi="Times New Roman"/>
                <w:color w:val="000000"/>
                <w:sz w:val="25"/>
                <w:szCs w:val="25"/>
              </w:rPr>
            </w:pPr>
            <w:r w:rsidRPr="00370526">
              <w:rPr>
                <w:rFonts w:ascii="Times New Roman" w:hAnsi="Times New Roman"/>
                <w:color w:val="000000"/>
                <w:sz w:val="25"/>
                <w:szCs w:val="25"/>
              </w:rPr>
              <w:t>расчётных показателя</w:t>
            </w:r>
          </w:p>
        </w:tc>
        <w:tc>
          <w:tcPr>
            <w:tcW w:w="2251" w:type="dxa"/>
            <w:tcBorders>
              <w:top w:val="single" w:sz="4" w:space="0" w:color="auto"/>
              <w:bottom w:val="single" w:sz="4" w:space="0" w:color="auto"/>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10 календарных дней</w:t>
            </w:r>
          </w:p>
        </w:tc>
      </w:tr>
      <w:tr w:rsidR="003D1361" w:rsidRPr="00A21258" w:rsidTr="0080064A">
        <w:trPr>
          <w:cantSplit/>
        </w:trPr>
        <w:tc>
          <w:tcPr>
            <w:tcW w:w="10280" w:type="dxa"/>
            <w:gridSpan w:val="5"/>
            <w:tcBorders>
              <w:top w:val="single" w:sz="4" w:space="0" w:color="auto"/>
              <w:bottom w:val="single" w:sz="4" w:space="0" w:color="auto"/>
            </w:tcBorders>
          </w:tcPr>
          <w:p w:rsidR="003D1361" w:rsidRPr="00370526" w:rsidRDefault="003D1361" w:rsidP="0080064A">
            <w:pPr>
              <w:jc w:val="center"/>
              <w:rPr>
                <w:rFonts w:ascii="Times New Roman" w:hAnsi="Times New Roman"/>
                <w:b/>
                <w:bCs/>
                <w:color w:val="000000"/>
                <w:sz w:val="25"/>
                <w:szCs w:val="25"/>
              </w:rPr>
            </w:pPr>
            <w:r w:rsidRPr="00370526">
              <w:rPr>
                <w:rFonts w:ascii="Times New Roman" w:hAnsi="Times New Roman"/>
                <w:b/>
                <w:bCs/>
                <w:color w:val="000000"/>
                <w:sz w:val="25"/>
                <w:szCs w:val="25"/>
              </w:rPr>
              <w:t>Зона чрезвычайного радиационного риска</w:t>
            </w:r>
          </w:p>
        </w:tc>
      </w:tr>
      <w:tr w:rsidR="003D1361" w:rsidRPr="00A21258" w:rsidTr="00370526">
        <w:trPr>
          <w:cantSplit/>
          <w:trHeight w:val="744"/>
        </w:trPr>
        <w:tc>
          <w:tcPr>
            <w:tcW w:w="3209" w:type="dxa"/>
            <w:gridSpan w:val="2"/>
            <w:tcBorders>
              <w:top w:val="single" w:sz="4" w:space="0" w:color="auto"/>
              <w:left w:val="single" w:sz="4" w:space="0" w:color="auto"/>
              <w:bottom w:val="single" w:sz="4" w:space="0" w:color="auto"/>
              <w:right w:val="single" w:sz="4" w:space="0" w:color="auto"/>
            </w:tcBorders>
          </w:tcPr>
          <w:p w:rsidR="003D1361" w:rsidRPr="00370526" w:rsidRDefault="003D1361" w:rsidP="0080064A">
            <w:pPr>
              <w:pStyle w:val="31"/>
              <w:jc w:val="center"/>
              <w:rPr>
                <w:rFonts w:ascii="Times New Roman" w:hAnsi="Times New Roman"/>
                <w:color w:val="000000"/>
                <w:sz w:val="25"/>
                <w:szCs w:val="25"/>
                <w:lang w:val="kk-KZ"/>
              </w:rPr>
            </w:pPr>
            <w:r w:rsidRPr="00370526">
              <w:rPr>
                <w:rFonts w:ascii="Times New Roman" w:hAnsi="Times New Roman"/>
                <w:i/>
                <w:color w:val="000000"/>
                <w:sz w:val="25"/>
                <w:szCs w:val="25"/>
              </w:rPr>
              <w:t>Восточно-Казахстанская область:</w:t>
            </w:r>
            <w:r w:rsidRPr="00370526">
              <w:rPr>
                <w:rFonts w:ascii="Times New Roman" w:hAnsi="Times New Roman"/>
                <w:color w:val="000000"/>
                <w:sz w:val="25"/>
                <w:szCs w:val="25"/>
              </w:rPr>
              <w:t xml:space="preserve"> </w:t>
            </w:r>
          </w:p>
          <w:p w:rsidR="003D1361" w:rsidRPr="00370526" w:rsidRDefault="003D1361" w:rsidP="009813CB">
            <w:pPr>
              <w:pStyle w:val="31"/>
              <w:jc w:val="center"/>
              <w:rPr>
                <w:rFonts w:ascii="Times New Roman" w:hAnsi="Times New Roman"/>
                <w:color w:val="000000"/>
                <w:sz w:val="25"/>
                <w:szCs w:val="25"/>
              </w:rPr>
            </w:pPr>
            <w:proofErr w:type="spellStart"/>
            <w:r w:rsidRPr="00370526">
              <w:rPr>
                <w:rFonts w:ascii="Times New Roman" w:hAnsi="Times New Roman"/>
                <w:color w:val="000000"/>
                <w:sz w:val="25"/>
                <w:szCs w:val="25"/>
              </w:rPr>
              <w:t>Бескарагайский</w:t>
            </w:r>
            <w:proofErr w:type="spellEnd"/>
            <w:r w:rsidRPr="00370526">
              <w:rPr>
                <w:rFonts w:ascii="Times New Roman" w:hAnsi="Times New Roman"/>
                <w:color w:val="000000"/>
                <w:sz w:val="25"/>
                <w:szCs w:val="25"/>
              </w:rPr>
              <w:t xml:space="preserve"> район</w:t>
            </w:r>
          </w:p>
        </w:tc>
        <w:tc>
          <w:tcPr>
            <w:tcW w:w="2978" w:type="dxa"/>
            <w:tcBorders>
              <w:top w:val="single" w:sz="4" w:space="0" w:color="auto"/>
              <w:left w:val="single" w:sz="4" w:space="0" w:color="auto"/>
              <w:bottom w:val="single" w:sz="4" w:space="0" w:color="auto"/>
              <w:right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станция </w:t>
            </w:r>
            <w:proofErr w:type="spellStart"/>
            <w:r w:rsidRPr="00370526">
              <w:rPr>
                <w:rFonts w:ascii="Times New Roman" w:hAnsi="Times New Roman"/>
                <w:color w:val="000000"/>
                <w:sz w:val="25"/>
                <w:szCs w:val="25"/>
              </w:rPr>
              <w:t>Чаган</w:t>
            </w:r>
            <w:proofErr w:type="spellEnd"/>
          </w:p>
        </w:tc>
        <w:tc>
          <w:tcPr>
            <w:tcW w:w="1842" w:type="dxa"/>
            <w:tcBorders>
              <w:top w:val="single" w:sz="4" w:space="0" w:color="auto"/>
              <w:left w:val="single" w:sz="4" w:space="0" w:color="auto"/>
              <w:bottom w:val="single" w:sz="4" w:space="0" w:color="auto"/>
              <w:right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2 месячных</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расчетных</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показателя</w:t>
            </w:r>
          </w:p>
        </w:tc>
        <w:tc>
          <w:tcPr>
            <w:tcW w:w="2251" w:type="dxa"/>
            <w:tcBorders>
              <w:top w:val="single" w:sz="4" w:space="0" w:color="auto"/>
              <w:left w:val="single" w:sz="4" w:space="0" w:color="auto"/>
              <w:bottom w:val="single" w:sz="4" w:space="0" w:color="auto"/>
              <w:right w:val="single" w:sz="4" w:space="0" w:color="auto"/>
            </w:tcBorders>
          </w:tcPr>
          <w:p w:rsidR="003D1361" w:rsidRPr="00370526" w:rsidRDefault="003D1361" w:rsidP="0080064A">
            <w:pPr>
              <w:jc w:val="center"/>
              <w:rPr>
                <w:rFonts w:ascii="Times New Roman" w:hAnsi="Times New Roman"/>
                <w:bCs/>
                <w:color w:val="000000"/>
                <w:sz w:val="25"/>
                <w:szCs w:val="25"/>
              </w:rPr>
            </w:pPr>
            <w:r w:rsidRPr="00370526">
              <w:rPr>
                <w:rFonts w:ascii="Times New Roman" w:hAnsi="Times New Roman"/>
                <w:bCs/>
                <w:color w:val="000000"/>
                <w:sz w:val="25"/>
                <w:szCs w:val="25"/>
              </w:rPr>
              <w:t>дополнительный отпуск</w:t>
            </w:r>
          </w:p>
          <w:p w:rsidR="003D1361" w:rsidRPr="00370526" w:rsidRDefault="003D1361" w:rsidP="0080064A">
            <w:pPr>
              <w:jc w:val="center"/>
              <w:rPr>
                <w:rFonts w:ascii="Times New Roman" w:hAnsi="Times New Roman"/>
                <w:bCs/>
                <w:color w:val="000000"/>
                <w:sz w:val="25"/>
                <w:szCs w:val="25"/>
              </w:rPr>
            </w:pPr>
            <w:r w:rsidRPr="00370526">
              <w:rPr>
                <w:rFonts w:ascii="Times New Roman" w:hAnsi="Times New Roman"/>
                <w:color w:val="000000"/>
                <w:sz w:val="25"/>
                <w:szCs w:val="25"/>
              </w:rPr>
              <w:t xml:space="preserve">14 </w:t>
            </w:r>
            <w:r w:rsidRPr="00370526">
              <w:rPr>
                <w:rFonts w:ascii="Times New Roman" w:hAnsi="Times New Roman"/>
                <w:bCs/>
                <w:color w:val="000000"/>
                <w:sz w:val="25"/>
                <w:szCs w:val="25"/>
              </w:rPr>
              <w:t>календарных дней</w:t>
            </w:r>
          </w:p>
        </w:tc>
      </w:tr>
      <w:tr w:rsidR="003D1361" w:rsidRPr="00A21258" w:rsidTr="0080064A">
        <w:trPr>
          <w:cantSplit/>
        </w:trPr>
        <w:tc>
          <w:tcPr>
            <w:tcW w:w="10280" w:type="dxa"/>
            <w:gridSpan w:val="5"/>
            <w:tcBorders>
              <w:top w:val="single" w:sz="4" w:space="0" w:color="auto"/>
              <w:bottom w:val="single" w:sz="4" w:space="0" w:color="auto"/>
            </w:tcBorders>
          </w:tcPr>
          <w:p w:rsidR="003D1361" w:rsidRPr="00370526" w:rsidRDefault="003D1361" w:rsidP="0080064A">
            <w:pPr>
              <w:pStyle w:val="6"/>
              <w:spacing w:before="0"/>
              <w:jc w:val="center"/>
              <w:rPr>
                <w:rFonts w:ascii="Times New Roman" w:hAnsi="Times New Roman"/>
                <w:b/>
                <w:i w:val="0"/>
                <w:color w:val="000000"/>
                <w:sz w:val="25"/>
                <w:szCs w:val="25"/>
              </w:rPr>
            </w:pPr>
            <w:r w:rsidRPr="00370526">
              <w:rPr>
                <w:rFonts w:ascii="Times New Roman" w:hAnsi="Times New Roman"/>
                <w:b/>
                <w:i w:val="0"/>
                <w:color w:val="000000"/>
                <w:sz w:val="25"/>
                <w:szCs w:val="25"/>
              </w:rPr>
              <w:t>Зона минимального радиационного риска</w:t>
            </w:r>
          </w:p>
        </w:tc>
      </w:tr>
      <w:tr w:rsidR="003D1361" w:rsidRPr="00A21258" w:rsidTr="00370526">
        <w:trPr>
          <w:cantSplit/>
        </w:trPr>
        <w:tc>
          <w:tcPr>
            <w:tcW w:w="3209" w:type="dxa"/>
            <w:gridSpan w:val="2"/>
            <w:tcBorders>
              <w:top w:val="nil"/>
              <w:bottom w:val="single" w:sz="4" w:space="0" w:color="auto"/>
            </w:tcBorders>
          </w:tcPr>
          <w:p w:rsidR="003D1361" w:rsidRPr="00370526" w:rsidRDefault="003D1361" w:rsidP="00370526">
            <w:pPr>
              <w:jc w:val="center"/>
              <w:rPr>
                <w:rFonts w:ascii="Times New Roman" w:hAnsi="Times New Roman"/>
                <w:i/>
                <w:sz w:val="25"/>
                <w:szCs w:val="25"/>
              </w:rPr>
            </w:pPr>
            <w:r w:rsidRPr="00370526">
              <w:rPr>
                <w:rFonts w:ascii="Times New Roman" w:hAnsi="Times New Roman"/>
                <w:i/>
                <w:sz w:val="25"/>
                <w:szCs w:val="25"/>
              </w:rPr>
              <w:t>Восточно-</w:t>
            </w:r>
            <w:r w:rsidR="00370526" w:rsidRPr="00370526">
              <w:rPr>
                <w:rFonts w:ascii="Times New Roman" w:hAnsi="Times New Roman"/>
                <w:i/>
                <w:sz w:val="25"/>
                <w:szCs w:val="25"/>
              </w:rPr>
              <w:t>К</w:t>
            </w:r>
            <w:r w:rsidRPr="00370526">
              <w:rPr>
                <w:rFonts w:ascii="Times New Roman" w:hAnsi="Times New Roman"/>
                <w:i/>
                <w:sz w:val="25"/>
                <w:szCs w:val="25"/>
              </w:rPr>
              <w:t>азахстанская</w:t>
            </w:r>
          </w:p>
          <w:p w:rsidR="003D1361" w:rsidRPr="00370526" w:rsidRDefault="003D1361" w:rsidP="00370526">
            <w:pPr>
              <w:jc w:val="center"/>
              <w:rPr>
                <w:rFonts w:ascii="Times New Roman" w:hAnsi="Times New Roman"/>
                <w:sz w:val="25"/>
                <w:szCs w:val="25"/>
              </w:rPr>
            </w:pPr>
            <w:r w:rsidRPr="00370526">
              <w:rPr>
                <w:rFonts w:ascii="Times New Roman" w:hAnsi="Times New Roman"/>
                <w:i/>
                <w:sz w:val="25"/>
                <w:szCs w:val="25"/>
              </w:rPr>
              <w:t>область:</w:t>
            </w:r>
          </w:p>
        </w:tc>
        <w:tc>
          <w:tcPr>
            <w:tcW w:w="2978" w:type="dxa"/>
            <w:tcBorders>
              <w:top w:val="nil"/>
              <w:bottom w:val="single" w:sz="4" w:space="0" w:color="auto"/>
            </w:tcBorders>
          </w:tcPr>
          <w:p w:rsidR="003D1361" w:rsidRPr="00370526" w:rsidRDefault="003D1361" w:rsidP="0080064A">
            <w:pPr>
              <w:jc w:val="center"/>
              <w:rPr>
                <w:rFonts w:ascii="Times New Roman" w:hAnsi="Times New Roman"/>
                <w:color w:val="000000"/>
                <w:sz w:val="25"/>
                <w:szCs w:val="25"/>
              </w:rPr>
            </w:pPr>
          </w:p>
        </w:tc>
        <w:tc>
          <w:tcPr>
            <w:tcW w:w="1842" w:type="dxa"/>
            <w:tcBorders>
              <w:top w:val="nil"/>
              <w:bottom w:val="single" w:sz="4" w:space="0" w:color="auto"/>
            </w:tcBorders>
          </w:tcPr>
          <w:p w:rsidR="003D1361" w:rsidRPr="00370526" w:rsidRDefault="003D1361" w:rsidP="0080064A">
            <w:pPr>
              <w:jc w:val="center"/>
              <w:rPr>
                <w:rFonts w:ascii="Times New Roman" w:hAnsi="Times New Roman"/>
                <w:color w:val="000000"/>
                <w:sz w:val="25"/>
                <w:szCs w:val="25"/>
              </w:rPr>
            </w:pPr>
          </w:p>
        </w:tc>
        <w:tc>
          <w:tcPr>
            <w:tcW w:w="2251" w:type="dxa"/>
            <w:tcBorders>
              <w:top w:val="nil"/>
              <w:bottom w:val="single" w:sz="4" w:space="0" w:color="auto"/>
            </w:tcBorders>
          </w:tcPr>
          <w:p w:rsidR="003D1361" w:rsidRPr="00370526" w:rsidRDefault="003D1361" w:rsidP="0080064A">
            <w:pPr>
              <w:jc w:val="center"/>
              <w:rPr>
                <w:rFonts w:ascii="Times New Roman" w:hAnsi="Times New Roman"/>
                <w:b/>
                <w:color w:val="000000"/>
                <w:sz w:val="25"/>
                <w:szCs w:val="25"/>
              </w:rPr>
            </w:pPr>
          </w:p>
        </w:tc>
      </w:tr>
      <w:tr w:rsidR="003D1361" w:rsidRPr="00A21258" w:rsidTr="00370526">
        <w:trPr>
          <w:cantSplit/>
        </w:trPr>
        <w:tc>
          <w:tcPr>
            <w:tcW w:w="3209" w:type="dxa"/>
            <w:gridSpan w:val="2"/>
            <w:tcBorders>
              <w:top w:val="single" w:sz="4" w:space="0" w:color="auto"/>
              <w:bottom w:val="single" w:sz="4" w:space="0" w:color="auto"/>
            </w:tcBorders>
          </w:tcPr>
          <w:p w:rsidR="003D1361" w:rsidRPr="00370526" w:rsidRDefault="003D1361" w:rsidP="0080064A">
            <w:pPr>
              <w:pStyle w:val="31"/>
              <w:jc w:val="center"/>
              <w:rPr>
                <w:rFonts w:ascii="Times New Roman" w:hAnsi="Times New Roman"/>
                <w:color w:val="000000"/>
                <w:sz w:val="25"/>
                <w:szCs w:val="25"/>
              </w:rPr>
            </w:pPr>
            <w:r w:rsidRPr="00370526">
              <w:rPr>
                <w:rFonts w:ascii="Times New Roman" w:hAnsi="Times New Roman"/>
                <w:color w:val="000000"/>
                <w:sz w:val="25"/>
                <w:szCs w:val="25"/>
              </w:rPr>
              <w:t xml:space="preserve">Районы: </w:t>
            </w:r>
            <w:proofErr w:type="spellStart"/>
            <w:r w:rsidRPr="00370526">
              <w:rPr>
                <w:rFonts w:ascii="Times New Roman" w:hAnsi="Times New Roman"/>
                <w:color w:val="000000"/>
                <w:sz w:val="25"/>
                <w:szCs w:val="25"/>
              </w:rPr>
              <w:t>Таскескенский</w:t>
            </w:r>
            <w:proofErr w:type="spellEnd"/>
            <w:r w:rsidRPr="00370526">
              <w:rPr>
                <w:rFonts w:ascii="Times New Roman" w:hAnsi="Times New Roman"/>
                <w:color w:val="000000"/>
                <w:sz w:val="25"/>
                <w:szCs w:val="25"/>
              </w:rPr>
              <w:t xml:space="preserve">, </w:t>
            </w:r>
            <w:proofErr w:type="spellStart"/>
            <w:r w:rsidRPr="00370526">
              <w:rPr>
                <w:rFonts w:ascii="Times New Roman" w:hAnsi="Times New Roman"/>
                <w:color w:val="000000"/>
                <w:sz w:val="25"/>
                <w:szCs w:val="25"/>
              </w:rPr>
              <w:t>Зыряновский</w:t>
            </w:r>
            <w:proofErr w:type="spellEnd"/>
            <w:r w:rsidRPr="00370526">
              <w:rPr>
                <w:rFonts w:ascii="Times New Roman" w:hAnsi="Times New Roman"/>
                <w:color w:val="000000"/>
                <w:sz w:val="25"/>
                <w:szCs w:val="25"/>
              </w:rPr>
              <w:t>, Серебрянский</w:t>
            </w:r>
          </w:p>
        </w:tc>
        <w:tc>
          <w:tcPr>
            <w:tcW w:w="2978"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станция Актогай;</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станция Серебрянка - станция Зыряновск</w:t>
            </w:r>
          </w:p>
        </w:tc>
        <w:tc>
          <w:tcPr>
            <w:tcW w:w="1842" w:type="dxa"/>
            <w:vMerge w:val="restart"/>
            <w:tcBorders>
              <w:top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1,25</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расчётных</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показателя</w:t>
            </w:r>
          </w:p>
        </w:tc>
        <w:tc>
          <w:tcPr>
            <w:tcW w:w="2251" w:type="dxa"/>
            <w:vMerge w:val="restart"/>
            <w:tcBorders>
              <w:top w:val="single" w:sz="4" w:space="0" w:color="auto"/>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pStyle w:val="31"/>
              <w:jc w:val="center"/>
              <w:rPr>
                <w:rFonts w:ascii="Times New Roman" w:hAnsi="Times New Roman"/>
                <w:color w:val="000000"/>
                <w:sz w:val="25"/>
                <w:szCs w:val="25"/>
              </w:rPr>
            </w:pPr>
            <w:r w:rsidRPr="00370526">
              <w:rPr>
                <w:rFonts w:ascii="Times New Roman" w:hAnsi="Times New Roman"/>
                <w:color w:val="000000"/>
                <w:sz w:val="25"/>
                <w:szCs w:val="25"/>
              </w:rPr>
              <w:t>7</w:t>
            </w:r>
            <w:r w:rsidRPr="00370526">
              <w:rPr>
                <w:rFonts w:ascii="Times New Roman" w:hAnsi="Times New Roman"/>
                <w:b/>
                <w:color w:val="000000"/>
                <w:sz w:val="25"/>
                <w:szCs w:val="25"/>
              </w:rPr>
              <w:t xml:space="preserve"> </w:t>
            </w:r>
            <w:r w:rsidRPr="00370526">
              <w:rPr>
                <w:rFonts w:ascii="Times New Roman" w:hAnsi="Times New Roman"/>
                <w:color w:val="000000"/>
                <w:sz w:val="25"/>
                <w:szCs w:val="25"/>
              </w:rPr>
              <w:t>календарных дней</w:t>
            </w:r>
          </w:p>
        </w:tc>
      </w:tr>
      <w:tr w:rsidR="003D1361" w:rsidRPr="00A21258" w:rsidTr="00370526">
        <w:trPr>
          <w:cantSplit/>
        </w:trPr>
        <w:tc>
          <w:tcPr>
            <w:tcW w:w="3209" w:type="dxa"/>
            <w:gridSpan w:val="2"/>
            <w:tcBorders>
              <w:top w:val="single" w:sz="4" w:space="0" w:color="auto"/>
            </w:tcBorders>
          </w:tcPr>
          <w:p w:rsidR="003D1361" w:rsidRPr="00370526" w:rsidRDefault="003D1361" w:rsidP="0080064A">
            <w:pPr>
              <w:jc w:val="center"/>
              <w:rPr>
                <w:rFonts w:ascii="Times New Roman" w:hAnsi="Times New Roman"/>
                <w:i/>
                <w:color w:val="000000"/>
                <w:sz w:val="25"/>
                <w:szCs w:val="25"/>
              </w:rPr>
            </w:pPr>
            <w:r w:rsidRPr="00370526">
              <w:rPr>
                <w:rFonts w:ascii="Times New Roman" w:hAnsi="Times New Roman"/>
                <w:i/>
                <w:color w:val="000000"/>
                <w:sz w:val="25"/>
                <w:szCs w:val="25"/>
              </w:rPr>
              <w:t>Карагандинская область:</w:t>
            </w:r>
          </w:p>
          <w:p w:rsidR="003D1361" w:rsidRPr="00370526" w:rsidRDefault="003D1361" w:rsidP="0080064A">
            <w:pPr>
              <w:pStyle w:val="31"/>
              <w:jc w:val="center"/>
              <w:rPr>
                <w:rFonts w:ascii="Times New Roman" w:hAnsi="Times New Roman"/>
                <w:color w:val="000000"/>
                <w:sz w:val="25"/>
                <w:szCs w:val="25"/>
              </w:rPr>
            </w:pPr>
            <w:proofErr w:type="spellStart"/>
            <w:r w:rsidRPr="00370526">
              <w:rPr>
                <w:rFonts w:ascii="Times New Roman" w:hAnsi="Times New Roman"/>
                <w:color w:val="000000"/>
                <w:sz w:val="25"/>
                <w:szCs w:val="25"/>
              </w:rPr>
              <w:t>Каркаралинский</w:t>
            </w:r>
            <w:proofErr w:type="spellEnd"/>
            <w:r w:rsidRPr="00370526">
              <w:rPr>
                <w:rFonts w:ascii="Times New Roman" w:hAnsi="Times New Roman"/>
                <w:color w:val="000000"/>
                <w:sz w:val="25"/>
                <w:szCs w:val="25"/>
              </w:rPr>
              <w:t xml:space="preserve"> район</w:t>
            </w:r>
          </w:p>
        </w:tc>
        <w:tc>
          <w:tcPr>
            <w:tcW w:w="2978" w:type="dxa"/>
            <w:tcBorders>
              <w:top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станция </w:t>
            </w:r>
            <w:proofErr w:type="spellStart"/>
            <w:r w:rsidRPr="00370526">
              <w:rPr>
                <w:rFonts w:ascii="Times New Roman" w:hAnsi="Times New Roman"/>
                <w:color w:val="000000"/>
                <w:sz w:val="25"/>
                <w:szCs w:val="25"/>
              </w:rPr>
              <w:t>Кокпекты</w:t>
            </w:r>
            <w:proofErr w:type="spellEnd"/>
            <w:r w:rsidRPr="00370526">
              <w:rPr>
                <w:rFonts w:ascii="Times New Roman" w:hAnsi="Times New Roman"/>
                <w:color w:val="000000"/>
                <w:sz w:val="25"/>
                <w:szCs w:val="25"/>
              </w:rPr>
              <w:t xml:space="preserve"> (</w:t>
            </w:r>
            <w:proofErr w:type="spellStart"/>
            <w:r w:rsidRPr="00370526">
              <w:rPr>
                <w:rFonts w:ascii="Times New Roman" w:hAnsi="Times New Roman"/>
                <w:color w:val="000000"/>
                <w:sz w:val="25"/>
                <w:szCs w:val="25"/>
              </w:rPr>
              <w:t>искл</w:t>
            </w:r>
            <w:proofErr w:type="spellEnd"/>
            <w:r w:rsidRPr="00370526">
              <w:rPr>
                <w:rFonts w:ascii="Times New Roman" w:hAnsi="Times New Roman"/>
                <w:color w:val="000000"/>
                <w:sz w:val="25"/>
                <w:szCs w:val="25"/>
              </w:rPr>
              <w:t xml:space="preserve">.) </w:t>
            </w:r>
            <w:r w:rsidRPr="00370526">
              <w:rPr>
                <w:rFonts w:ascii="Times New Roman" w:hAnsi="Times New Roman"/>
                <w:color w:val="000000"/>
                <w:sz w:val="25"/>
                <w:szCs w:val="25"/>
                <w:lang w:val="kk-KZ"/>
              </w:rPr>
              <w:t>-</w:t>
            </w:r>
            <w:r w:rsidRPr="00370526">
              <w:rPr>
                <w:rFonts w:ascii="Times New Roman" w:hAnsi="Times New Roman"/>
                <w:color w:val="000000"/>
                <w:sz w:val="25"/>
                <w:szCs w:val="25"/>
              </w:rPr>
              <w:t xml:space="preserve"> станция </w:t>
            </w:r>
            <w:proofErr w:type="spellStart"/>
            <w:r w:rsidRPr="00370526">
              <w:rPr>
                <w:rFonts w:ascii="Times New Roman" w:hAnsi="Times New Roman"/>
                <w:color w:val="000000"/>
                <w:sz w:val="25"/>
                <w:szCs w:val="25"/>
              </w:rPr>
              <w:t>Карагайлы</w:t>
            </w:r>
            <w:proofErr w:type="spellEnd"/>
          </w:p>
        </w:tc>
        <w:tc>
          <w:tcPr>
            <w:tcW w:w="1842" w:type="dxa"/>
            <w:vMerge/>
          </w:tcPr>
          <w:p w:rsidR="003D1361" w:rsidRPr="00370526" w:rsidRDefault="003D1361" w:rsidP="0080064A">
            <w:pPr>
              <w:jc w:val="center"/>
              <w:rPr>
                <w:rFonts w:ascii="Times New Roman" w:hAnsi="Times New Roman"/>
                <w:b/>
                <w:color w:val="000000"/>
                <w:sz w:val="25"/>
                <w:szCs w:val="25"/>
              </w:rPr>
            </w:pPr>
          </w:p>
        </w:tc>
        <w:tc>
          <w:tcPr>
            <w:tcW w:w="2251" w:type="dxa"/>
            <w:vMerge/>
          </w:tcPr>
          <w:p w:rsidR="003D1361" w:rsidRPr="00370526" w:rsidRDefault="003D1361" w:rsidP="0080064A">
            <w:pPr>
              <w:jc w:val="center"/>
              <w:rPr>
                <w:rFonts w:ascii="Times New Roman" w:hAnsi="Times New Roman"/>
                <w:color w:val="000000"/>
                <w:sz w:val="25"/>
                <w:szCs w:val="25"/>
              </w:rPr>
            </w:pPr>
          </w:p>
        </w:tc>
      </w:tr>
      <w:tr w:rsidR="003D1361" w:rsidRPr="00A21258" w:rsidTr="0080064A">
        <w:trPr>
          <w:cantSplit/>
        </w:trPr>
        <w:tc>
          <w:tcPr>
            <w:tcW w:w="10280" w:type="dxa"/>
            <w:gridSpan w:val="5"/>
            <w:tcBorders>
              <w:top w:val="single" w:sz="4" w:space="0" w:color="auto"/>
              <w:bottom w:val="nil"/>
            </w:tcBorders>
          </w:tcPr>
          <w:p w:rsidR="003D1361" w:rsidRPr="00370526" w:rsidRDefault="003D1361" w:rsidP="0080064A">
            <w:pPr>
              <w:pStyle w:val="3"/>
              <w:spacing w:before="0"/>
              <w:ind w:right="-69"/>
              <w:jc w:val="center"/>
              <w:rPr>
                <w:rFonts w:ascii="Times New Roman" w:hAnsi="Times New Roman"/>
                <w:color w:val="000000"/>
                <w:sz w:val="25"/>
                <w:szCs w:val="25"/>
              </w:rPr>
            </w:pPr>
            <w:r w:rsidRPr="00370526">
              <w:rPr>
                <w:rFonts w:ascii="Times New Roman" w:hAnsi="Times New Roman"/>
                <w:color w:val="000000"/>
                <w:sz w:val="25"/>
                <w:szCs w:val="25"/>
              </w:rPr>
              <w:t>Территория с льготным социально-экономическим статусом</w:t>
            </w:r>
          </w:p>
        </w:tc>
      </w:tr>
      <w:tr w:rsidR="003D1361" w:rsidRPr="00A21258" w:rsidTr="00370526">
        <w:trPr>
          <w:cantSplit/>
        </w:trPr>
        <w:tc>
          <w:tcPr>
            <w:tcW w:w="3179" w:type="dxa"/>
            <w:tcBorders>
              <w:top w:val="single" w:sz="4" w:space="0" w:color="auto"/>
              <w:bottom w:val="single" w:sz="4" w:space="0" w:color="auto"/>
            </w:tcBorders>
          </w:tcPr>
          <w:p w:rsidR="003D1361" w:rsidRPr="00370526" w:rsidRDefault="003D1361" w:rsidP="0080064A">
            <w:pPr>
              <w:jc w:val="center"/>
              <w:rPr>
                <w:rFonts w:ascii="Times New Roman" w:hAnsi="Times New Roman"/>
                <w:i/>
                <w:color w:val="000000"/>
                <w:sz w:val="25"/>
                <w:szCs w:val="25"/>
              </w:rPr>
            </w:pPr>
            <w:r w:rsidRPr="00370526">
              <w:rPr>
                <w:rFonts w:ascii="Times New Roman" w:hAnsi="Times New Roman"/>
                <w:i/>
                <w:color w:val="000000"/>
                <w:sz w:val="25"/>
                <w:szCs w:val="25"/>
              </w:rPr>
              <w:t>Павлодарская область:</w:t>
            </w:r>
          </w:p>
          <w:p w:rsidR="003D1361" w:rsidRPr="00370526" w:rsidRDefault="003D1361" w:rsidP="0080064A">
            <w:pPr>
              <w:jc w:val="center"/>
              <w:rPr>
                <w:rFonts w:ascii="Times New Roman" w:hAnsi="Times New Roman"/>
                <w:b/>
                <w:color w:val="000000"/>
                <w:sz w:val="25"/>
                <w:szCs w:val="25"/>
                <w:u w:val="single"/>
              </w:rPr>
            </w:pPr>
            <w:r w:rsidRPr="00370526">
              <w:rPr>
                <w:rFonts w:ascii="Times New Roman" w:hAnsi="Times New Roman"/>
                <w:color w:val="000000"/>
                <w:sz w:val="25"/>
                <w:szCs w:val="25"/>
              </w:rPr>
              <w:t>Баян-</w:t>
            </w:r>
            <w:proofErr w:type="spellStart"/>
            <w:r w:rsidRPr="00370526">
              <w:rPr>
                <w:rFonts w:ascii="Times New Roman" w:hAnsi="Times New Roman"/>
                <w:color w:val="000000"/>
                <w:sz w:val="25"/>
                <w:szCs w:val="25"/>
              </w:rPr>
              <w:t>Аулский</w:t>
            </w:r>
            <w:proofErr w:type="spellEnd"/>
            <w:r w:rsidRPr="00370526">
              <w:rPr>
                <w:rFonts w:ascii="Times New Roman" w:hAnsi="Times New Roman"/>
                <w:color w:val="000000"/>
                <w:sz w:val="25"/>
                <w:szCs w:val="25"/>
              </w:rPr>
              <w:t xml:space="preserve"> район</w:t>
            </w:r>
          </w:p>
        </w:tc>
        <w:tc>
          <w:tcPr>
            <w:tcW w:w="3008" w:type="dxa"/>
            <w:gridSpan w:val="2"/>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 xml:space="preserve">станция </w:t>
            </w:r>
            <w:proofErr w:type="spellStart"/>
            <w:r w:rsidRPr="00370526">
              <w:rPr>
                <w:rFonts w:ascii="Times New Roman" w:hAnsi="Times New Roman"/>
                <w:color w:val="000000"/>
                <w:sz w:val="25"/>
                <w:szCs w:val="25"/>
              </w:rPr>
              <w:t>Ушкулын</w:t>
            </w:r>
            <w:proofErr w:type="spellEnd"/>
          </w:p>
        </w:tc>
        <w:tc>
          <w:tcPr>
            <w:tcW w:w="1842"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1</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расчётный показатель</w:t>
            </w:r>
          </w:p>
        </w:tc>
        <w:tc>
          <w:tcPr>
            <w:tcW w:w="2251" w:type="dxa"/>
            <w:tcBorders>
              <w:top w:val="single" w:sz="4" w:space="0" w:color="auto"/>
              <w:bottom w:val="single" w:sz="4" w:space="0" w:color="auto"/>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5 календарных дней</w:t>
            </w:r>
          </w:p>
        </w:tc>
      </w:tr>
      <w:tr w:rsidR="003D1361" w:rsidRPr="00A21258" w:rsidTr="0080064A">
        <w:trPr>
          <w:cantSplit/>
        </w:trPr>
        <w:tc>
          <w:tcPr>
            <w:tcW w:w="10280" w:type="dxa"/>
            <w:gridSpan w:val="5"/>
            <w:tcBorders>
              <w:top w:val="nil"/>
              <w:left w:val="nil"/>
              <w:bottom w:val="nil"/>
              <w:right w:val="nil"/>
            </w:tcBorders>
          </w:tcPr>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b/>
                <w:color w:val="000000"/>
                <w:sz w:val="25"/>
                <w:szCs w:val="25"/>
              </w:rPr>
              <w:t>Районы Приаралья</w:t>
            </w:r>
          </w:p>
        </w:tc>
      </w:tr>
      <w:tr w:rsidR="003D1361" w:rsidRPr="00A21258" w:rsidTr="0080064A">
        <w:trPr>
          <w:cantSplit/>
        </w:trPr>
        <w:tc>
          <w:tcPr>
            <w:tcW w:w="10280" w:type="dxa"/>
            <w:gridSpan w:val="5"/>
            <w:tcBorders>
              <w:top w:val="single" w:sz="4" w:space="0" w:color="auto"/>
              <w:bottom w:val="nil"/>
            </w:tcBorders>
          </w:tcPr>
          <w:p w:rsidR="003D1361" w:rsidRPr="00370526" w:rsidRDefault="003D1361" w:rsidP="0080064A">
            <w:pPr>
              <w:pStyle w:val="5"/>
              <w:rPr>
                <w:color w:val="000000"/>
                <w:sz w:val="25"/>
                <w:szCs w:val="25"/>
                <w:lang w:eastAsia="ru-RU"/>
              </w:rPr>
            </w:pPr>
            <w:r w:rsidRPr="00370526">
              <w:rPr>
                <w:color w:val="000000"/>
                <w:sz w:val="25"/>
                <w:szCs w:val="25"/>
                <w:lang w:eastAsia="ru-RU"/>
              </w:rPr>
              <w:t>Зона экологической катастрофы</w:t>
            </w:r>
          </w:p>
        </w:tc>
      </w:tr>
      <w:tr w:rsidR="003D1361" w:rsidRPr="00A21258" w:rsidTr="00370526">
        <w:trPr>
          <w:cantSplit/>
          <w:trHeight w:val="1978"/>
        </w:trPr>
        <w:tc>
          <w:tcPr>
            <w:tcW w:w="3179" w:type="dxa"/>
            <w:tcBorders>
              <w:bottom w:val="single" w:sz="4" w:space="0" w:color="auto"/>
            </w:tcBorders>
          </w:tcPr>
          <w:p w:rsidR="003D1361" w:rsidRPr="00370526" w:rsidRDefault="003D1361" w:rsidP="0080064A">
            <w:pPr>
              <w:widowControl w:val="0"/>
              <w:jc w:val="center"/>
              <w:rPr>
                <w:rFonts w:ascii="Times New Roman" w:hAnsi="Times New Roman"/>
                <w:i/>
                <w:snapToGrid w:val="0"/>
                <w:color w:val="000000"/>
                <w:sz w:val="25"/>
                <w:szCs w:val="25"/>
              </w:rPr>
            </w:pPr>
            <w:proofErr w:type="spellStart"/>
            <w:r w:rsidRPr="00370526">
              <w:rPr>
                <w:rFonts w:ascii="Times New Roman" w:hAnsi="Times New Roman"/>
                <w:i/>
                <w:snapToGrid w:val="0"/>
                <w:color w:val="000000"/>
                <w:sz w:val="25"/>
                <w:szCs w:val="25"/>
              </w:rPr>
              <w:t>Кызылординская</w:t>
            </w:r>
            <w:proofErr w:type="spellEnd"/>
            <w:r w:rsidRPr="00370526">
              <w:rPr>
                <w:rFonts w:ascii="Times New Roman" w:hAnsi="Times New Roman"/>
                <w:i/>
                <w:snapToGrid w:val="0"/>
                <w:color w:val="000000"/>
                <w:sz w:val="25"/>
                <w:szCs w:val="25"/>
              </w:rPr>
              <w:t xml:space="preserve"> область:</w:t>
            </w:r>
          </w:p>
          <w:p w:rsidR="003D1361" w:rsidRPr="00370526" w:rsidRDefault="003D1361" w:rsidP="0080064A">
            <w:pPr>
              <w:widowControl w:val="0"/>
              <w:jc w:val="center"/>
              <w:rPr>
                <w:rFonts w:ascii="Times New Roman" w:hAnsi="Times New Roman"/>
                <w:b/>
                <w:snapToGrid w:val="0"/>
                <w:color w:val="000000"/>
                <w:sz w:val="25"/>
                <w:szCs w:val="25"/>
                <w:u w:val="single"/>
              </w:rPr>
            </w:pPr>
            <w:r w:rsidRPr="00370526">
              <w:rPr>
                <w:rFonts w:ascii="Times New Roman" w:hAnsi="Times New Roman"/>
                <w:snapToGrid w:val="0"/>
                <w:color w:val="000000"/>
                <w:sz w:val="25"/>
                <w:szCs w:val="25"/>
              </w:rPr>
              <w:t xml:space="preserve">районы: </w:t>
            </w:r>
            <w:proofErr w:type="spellStart"/>
            <w:r w:rsidRPr="00370526">
              <w:rPr>
                <w:rFonts w:ascii="Times New Roman" w:hAnsi="Times New Roman"/>
                <w:snapToGrid w:val="0"/>
                <w:color w:val="000000"/>
                <w:sz w:val="25"/>
                <w:szCs w:val="25"/>
              </w:rPr>
              <w:t>Аральский</w:t>
            </w:r>
            <w:proofErr w:type="spellEnd"/>
            <w:r w:rsidRPr="00370526">
              <w:rPr>
                <w:rFonts w:ascii="Times New Roman" w:hAnsi="Times New Roman"/>
                <w:snapToGrid w:val="0"/>
                <w:color w:val="000000"/>
                <w:sz w:val="25"/>
                <w:szCs w:val="25"/>
              </w:rPr>
              <w:t xml:space="preserve">,  </w:t>
            </w:r>
            <w:proofErr w:type="spellStart"/>
            <w:r w:rsidRPr="00370526">
              <w:rPr>
                <w:rFonts w:ascii="Times New Roman" w:hAnsi="Times New Roman"/>
                <w:snapToGrid w:val="0"/>
                <w:color w:val="000000"/>
                <w:sz w:val="25"/>
                <w:szCs w:val="25"/>
              </w:rPr>
              <w:t>Казалинский</w:t>
            </w:r>
            <w:proofErr w:type="spellEnd"/>
          </w:p>
          <w:p w:rsidR="003D1361" w:rsidRPr="00370526" w:rsidRDefault="003D1361" w:rsidP="0080064A">
            <w:pPr>
              <w:jc w:val="center"/>
              <w:rPr>
                <w:rFonts w:ascii="Times New Roman" w:hAnsi="Times New Roman"/>
                <w:b/>
                <w:color w:val="000000"/>
                <w:sz w:val="25"/>
                <w:szCs w:val="25"/>
              </w:rPr>
            </w:pPr>
          </w:p>
          <w:p w:rsidR="003D1361" w:rsidRPr="00370526" w:rsidRDefault="003D1361" w:rsidP="0080064A">
            <w:pPr>
              <w:widowControl w:val="0"/>
              <w:jc w:val="center"/>
              <w:rPr>
                <w:rFonts w:ascii="Times New Roman" w:hAnsi="Times New Roman"/>
                <w:i/>
                <w:snapToGrid w:val="0"/>
                <w:color w:val="000000"/>
                <w:sz w:val="25"/>
                <w:szCs w:val="25"/>
              </w:rPr>
            </w:pPr>
            <w:r w:rsidRPr="00370526">
              <w:rPr>
                <w:rFonts w:ascii="Times New Roman" w:hAnsi="Times New Roman"/>
                <w:i/>
                <w:snapToGrid w:val="0"/>
                <w:color w:val="000000"/>
                <w:sz w:val="25"/>
                <w:szCs w:val="25"/>
              </w:rPr>
              <w:t>Актюбинская область:</w:t>
            </w:r>
          </w:p>
          <w:p w:rsidR="003D1361" w:rsidRPr="00370526" w:rsidRDefault="003D1361" w:rsidP="0080064A">
            <w:pPr>
              <w:jc w:val="center"/>
              <w:rPr>
                <w:rFonts w:ascii="Times New Roman" w:hAnsi="Times New Roman"/>
                <w:b/>
                <w:color w:val="000000"/>
                <w:sz w:val="25"/>
                <w:szCs w:val="25"/>
              </w:rPr>
            </w:pPr>
            <w:proofErr w:type="spellStart"/>
            <w:r w:rsidRPr="00370526">
              <w:rPr>
                <w:rFonts w:ascii="Times New Roman" w:hAnsi="Times New Roman"/>
                <w:snapToGrid w:val="0"/>
                <w:color w:val="000000"/>
                <w:sz w:val="25"/>
                <w:szCs w:val="25"/>
              </w:rPr>
              <w:t>Челкарский</w:t>
            </w:r>
            <w:proofErr w:type="spellEnd"/>
            <w:r w:rsidRPr="00370526">
              <w:rPr>
                <w:rFonts w:ascii="Times New Roman" w:hAnsi="Times New Roman"/>
                <w:snapToGrid w:val="0"/>
                <w:color w:val="000000"/>
                <w:sz w:val="25"/>
                <w:szCs w:val="25"/>
              </w:rPr>
              <w:t xml:space="preserve"> район</w:t>
            </w:r>
          </w:p>
          <w:p w:rsidR="003D1361" w:rsidRPr="00370526" w:rsidRDefault="003D1361" w:rsidP="0080064A">
            <w:pPr>
              <w:rPr>
                <w:rFonts w:ascii="Times New Roman" w:hAnsi="Times New Roman"/>
                <w:b/>
                <w:color w:val="000000"/>
                <w:sz w:val="25"/>
                <w:szCs w:val="25"/>
                <w:lang w:val="kk-KZ"/>
              </w:rPr>
            </w:pPr>
          </w:p>
        </w:tc>
        <w:tc>
          <w:tcPr>
            <w:tcW w:w="3008" w:type="dxa"/>
            <w:gridSpan w:val="2"/>
            <w:tcBorders>
              <w:top w:val="single" w:sz="4" w:space="0" w:color="auto"/>
              <w:bottom w:val="single" w:sz="4" w:space="0" w:color="auto"/>
            </w:tcBorders>
          </w:tcPr>
          <w:p w:rsidR="003D1361" w:rsidRPr="00370526" w:rsidRDefault="003D1361" w:rsidP="0080064A">
            <w:pPr>
              <w:jc w:val="center"/>
              <w:rPr>
                <w:rFonts w:ascii="Times New Roman" w:hAnsi="Times New Roman"/>
                <w:snapToGrid w:val="0"/>
                <w:color w:val="000000"/>
                <w:sz w:val="25"/>
                <w:szCs w:val="25"/>
              </w:rPr>
            </w:pPr>
            <w:r w:rsidRPr="00370526">
              <w:rPr>
                <w:rFonts w:ascii="Times New Roman" w:hAnsi="Times New Roman"/>
                <w:snapToGrid w:val="0"/>
                <w:color w:val="000000"/>
                <w:sz w:val="25"/>
                <w:szCs w:val="25"/>
              </w:rPr>
              <w:t xml:space="preserve">станция </w:t>
            </w:r>
            <w:proofErr w:type="spellStart"/>
            <w:r w:rsidRPr="00370526">
              <w:rPr>
                <w:rFonts w:ascii="Times New Roman" w:hAnsi="Times New Roman"/>
                <w:snapToGrid w:val="0"/>
                <w:color w:val="000000"/>
                <w:sz w:val="25"/>
                <w:szCs w:val="25"/>
              </w:rPr>
              <w:t>Курлык</w:t>
            </w:r>
            <w:proofErr w:type="spellEnd"/>
            <w:r w:rsidRPr="00370526">
              <w:rPr>
                <w:rFonts w:ascii="Times New Roman" w:hAnsi="Times New Roman"/>
                <w:snapToGrid w:val="0"/>
                <w:color w:val="000000"/>
                <w:sz w:val="25"/>
                <w:szCs w:val="25"/>
              </w:rPr>
              <w:t xml:space="preserve"> (вкл.) –</w:t>
            </w:r>
          </w:p>
          <w:p w:rsidR="003D1361" w:rsidRPr="00370526" w:rsidRDefault="003D1361" w:rsidP="0080064A">
            <w:pPr>
              <w:jc w:val="center"/>
              <w:rPr>
                <w:rFonts w:ascii="Times New Roman" w:hAnsi="Times New Roman"/>
                <w:snapToGrid w:val="0"/>
                <w:color w:val="000000"/>
                <w:sz w:val="25"/>
                <w:szCs w:val="25"/>
              </w:rPr>
            </w:pPr>
            <w:r w:rsidRPr="00370526">
              <w:rPr>
                <w:rFonts w:ascii="Times New Roman" w:hAnsi="Times New Roman"/>
                <w:snapToGrid w:val="0"/>
                <w:color w:val="000000"/>
                <w:sz w:val="25"/>
                <w:szCs w:val="25"/>
              </w:rPr>
              <w:t xml:space="preserve">станция </w:t>
            </w:r>
            <w:proofErr w:type="spellStart"/>
            <w:r w:rsidRPr="00370526">
              <w:rPr>
                <w:rFonts w:ascii="Times New Roman" w:hAnsi="Times New Roman"/>
                <w:snapToGrid w:val="0"/>
                <w:color w:val="000000"/>
                <w:sz w:val="25"/>
                <w:szCs w:val="25"/>
              </w:rPr>
              <w:t>Тюратам</w:t>
            </w:r>
            <w:proofErr w:type="spellEnd"/>
            <w:r w:rsidRPr="00370526">
              <w:rPr>
                <w:rFonts w:ascii="Times New Roman" w:hAnsi="Times New Roman"/>
                <w:snapToGrid w:val="0"/>
                <w:color w:val="000000"/>
                <w:sz w:val="25"/>
                <w:szCs w:val="25"/>
              </w:rPr>
              <w:t xml:space="preserve"> (</w:t>
            </w:r>
            <w:proofErr w:type="spellStart"/>
            <w:r w:rsidRPr="00370526">
              <w:rPr>
                <w:rFonts w:ascii="Times New Roman" w:hAnsi="Times New Roman"/>
                <w:snapToGrid w:val="0"/>
                <w:color w:val="000000"/>
                <w:sz w:val="25"/>
                <w:szCs w:val="25"/>
              </w:rPr>
              <w:t>искл</w:t>
            </w:r>
            <w:proofErr w:type="spellEnd"/>
            <w:r w:rsidRPr="00370526">
              <w:rPr>
                <w:rFonts w:ascii="Times New Roman" w:hAnsi="Times New Roman"/>
                <w:snapToGrid w:val="0"/>
                <w:color w:val="000000"/>
                <w:sz w:val="25"/>
                <w:szCs w:val="25"/>
              </w:rPr>
              <w:t>.)</w:t>
            </w:r>
          </w:p>
          <w:p w:rsidR="003D1361" w:rsidRPr="00370526" w:rsidRDefault="003D1361" w:rsidP="0080064A">
            <w:pPr>
              <w:jc w:val="center"/>
              <w:rPr>
                <w:rFonts w:ascii="Times New Roman" w:hAnsi="Times New Roman"/>
                <w:b/>
                <w:color w:val="000000"/>
                <w:sz w:val="25"/>
                <w:szCs w:val="25"/>
              </w:rPr>
            </w:pPr>
          </w:p>
          <w:p w:rsidR="003D1361" w:rsidRPr="00370526" w:rsidRDefault="003D1361" w:rsidP="0080064A">
            <w:pPr>
              <w:jc w:val="center"/>
              <w:rPr>
                <w:rFonts w:ascii="Times New Roman" w:hAnsi="Times New Roman"/>
                <w:b/>
                <w:color w:val="000000"/>
                <w:sz w:val="25"/>
                <w:szCs w:val="25"/>
              </w:rPr>
            </w:pPr>
          </w:p>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snapToGrid w:val="0"/>
                <w:color w:val="000000"/>
                <w:sz w:val="25"/>
                <w:szCs w:val="25"/>
              </w:rPr>
              <w:t>разъезд №59 (</w:t>
            </w:r>
            <w:proofErr w:type="spellStart"/>
            <w:r w:rsidRPr="00370526">
              <w:rPr>
                <w:rFonts w:ascii="Times New Roman" w:hAnsi="Times New Roman"/>
                <w:snapToGrid w:val="0"/>
                <w:color w:val="000000"/>
                <w:sz w:val="25"/>
                <w:szCs w:val="25"/>
              </w:rPr>
              <w:t>Биршогыр</w:t>
            </w:r>
            <w:proofErr w:type="spellEnd"/>
            <w:r w:rsidRPr="00370526">
              <w:rPr>
                <w:rFonts w:ascii="Times New Roman" w:hAnsi="Times New Roman"/>
                <w:snapToGrid w:val="0"/>
                <w:color w:val="000000"/>
                <w:sz w:val="25"/>
                <w:szCs w:val="25"/>
              </w:rPr>
              <w:t xml:space="preserve">) – </w:t>
            </w:r>
            <w:proofErr w:type="spellStart"/>
            <w:r w:rsidRPr="00370526">
              <w:rPr>
                <w:rFonts w:ascii="Times New Roman" w:hAnsi="Times New Roman"/>
                <w:snapToGrid w:val="0"/>
                <w:color w:val="000000"/>
                <w:sz w:val="25"/>
                <w:szCs w:val="25"/>
              </w:rPr>
              <w:t>Шокысу</w:t>
            </w:r>
            <w:proofErr w:type="spellEnd"/>
            <w:r w:rsidRPr="00370526">
              <w:rPr>
                <w:rFonts w:ascii="Times New Roman" w:hAnsi="Times New Roman"/>
                <w:snapToGrid w:val="0"/>
                <w:color w:val="000000"/>
                <w:sz w:val="25"/>
                <w:szCs w:val="25"/>
              </w:rPr>
              <w:t xml:space="preserve"> –разъезд 82</w:t>
            </w:r>
          </w:p>
        </w:tc>
        <w:tc>
          <w:tcPr>
            <w:tcW w:w="1842"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коэффициент</w:t>
            </w:r>
          </w:p>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1,5 *</w:t>
            </w:r>
          </w:p>
        </w:tc>
        <w:tc>
          <w:tcPr>
            <w:tcW w:w="2251" w:type="dxa"/>
            <w:tcBorders>
              <w:top w:val="single" w:sz="4" w:space="0" w:color="auto"/>
              <w:bottom w:val="single" w:sz="4" w:space="0" w:color="auto"/>
            </w:tcBorders>
          </w:tcPr>
          <w:p w:rsidR="003D1361" w:rsidRPr="00370526" w:rsidRDefault="003D1361" w:rsidP="0080064A">
            <w:pPr>
              <w:jc w:val="center"/>
              <w:rPr>
                <w:rFonts w:ascii="Times New Roman" w:hAnsi="Times New Roman"/>
                <w:color w:val="000000"/>
                <w:sz w:val="25"/>
                <w:szCs w:val="25"/>
              </w:rPr>
            </w:pPr>
            <w:r w:rsidRPr="00370526">
              <w:rPr>
                <w:rFonts w:ascii="Times New Roman" w:hAnsi="Times New Roman"/>
                <w:color w:val="000000"/>
                <w:sz w:val="25"/>
                <w:szCs w:val="25"/>
              </w:rPr>
              <w:t>дополнительный отпуск</w:t>
            </w:r>
          </w:p>
          <w:p w:rsidR="003D1361" w:rsidRPr="00370526" w:rsidRDefault="003D1361" w:rsidP="0080064A">
            <w:pPr>
              <w:jc w:val="center"/>
              <w:rPr>
                <w:rFonts w:ascii="Times New Roman" w:hAnsi="Times New Roman"/>
                <w:b/>
                <w:color w:val="000000"/>
                <w:sz w:val="25"/>
                <w:szCs w:val="25"/>
              </w:rPr>
            </w:pPr>
            <w:r w:rsidRPr="00370526">
              <w:rPr>
                <w:rFonts w:ascii="Times New Roman" w:hAnsi="Times New Roman"/>
                <w:color w:val="000000"/>
                <w:sz w:val="25"/>
                <w:szCs w:val="25"/>
              </w:rPr>
              <w:t>12  календарных дней, материальная помощь в размере оклада или месячной  тарифной ставки</w:t>
            </w:r>
          </w:p>
        </w:tc>
      </w:tr>
      <w:tr w:rsidR="003D1361" w:rsidRPr="00370526" w:rsidTr="0080064A">
        <w:trPr>
          <w:cantSplit/>
        </w:trPr>
        <w:tc>
          <w:tcPr>
            <w:tcW w:w="10280" w:type="dxa"/>
            <w:gridSpan w:val="5"/>
            <w:tcBorders>
              <w:top w:val="single" w:sz="4" w:space="0" w:color="auto"/>
            </w:tcBorders>
          </w:tcPr>
          <w:p w:rsidR="003D1361" w:rsidRPr="00370526" w:rsidRDefault="003D1361" w:rsidP="00370526">
            <w:pPr>
              <w:jc w:val="center"/>
              <w:rPr>
                <w:rFonts w:ascii="Times New Roman" w:hAnsi="Times New Roman"/>
                <w:b/>
                <w:sz w:val="25"/>
                <w:szCs w:val="25"/>
                <w:lang w:eastAsia="ru-RU"/>
              </w:rPr>
            </w:pPr>
            <w:r w:rsidRPr="00370526">
              <w:rPr>
                <w:rFonts w:ascii="Times New Roman" w:hAnsi="Times New Roman"/>
                <w:b/>
                <w:sz w:val="25"/>
                <w:szCs w:val="25"/>
                <w:lang w:eastAsia="ru-RU"/>
              </w:rPr>
              <w:t>Зона экологического кризиса</w:t>
            </w:r>
          </w:p>
        </w:tc>
      </w:tr>
      <w:tr w:rsidR="003D1361" w:rsidRPr="00A21258" w:rsidTr="00370526">
        <w:trPr>
          <w:cantSplit/>
          <w:trHeight w:val="1870"/>
        </w:trPr>
        <w:tc>
          <w:tcPr>
            <w:tcW w:w="3179" w:type="dxa"/>
            <w:tcBorders>
              <w:left w:val="single" w:sz="4" w:space="0" w:color="auto"/>
              <w:bottom w:val="single" w:sz="4" w:space="0" w:color="auto"/>
            </w:tcBorders>
          </w:tcPr>
          <w:p w:rsidR="003D1361" w:rsidRPr="00370526" w:rsidRDefault="003D1361" w:rsidP="0080064A">
            <w:pPr>
              <w:widowControl w:val="0"/>
              <w:jc w:val="center"/>
              <w:rPr>
                <w:rFonts w:ascii="Times New Roman" w:hAnsi="Times New Roman"/>
                <w:i/>
                <w:snapToGrid w:val="0"/>
                <w:color w:val="000000"/>
                <w:sz w:val="26"/>
                <w:szCs w:val="26"/>
              </w:rPr>
            </w:pPr>
            <w:proofErr w:type="spellStart"/>
            <w:r w:rsidRPr="00370526">
              <w:rPr>
                <w:rFonts w:ascii="Times New Roman" w:hAnsi="Times New Roman"/>
                <w:i/>
                <w:snapToGrid w:val="0"/>
                <w:color w:val="000000"/>
                <w:sz w:val="26"/>
                <w:szCs w:val="26"/>
              </w:rPr>
              <w:t>Кызылординская</w:t>
            </w:r>
            <w:proofErr w:type="spellEnd"/>
            <w:r w:rsidRPr="00370526">
              <w:rPr>
                <w:rFonts w:ascii="Times New Roman" w:hAnsi="Times New Roman"/>
                <w:i/>
                <w:snapToGrid w:val="0"/>
                <w:color w:val="000000"/>
                <w:sz w:val="26"/>
                <w:szCs w:val="26"/>
              </w:rPr>
              <w:t xml:space="preserve"> область</w:t>
            </w:r>
          </w:p>
          <w:p w:rsidR="003D1361" w:rsidRPr="00A21258" w:rsidRDefault="003D1361" w:rsidP="0080064A">
            <w:pPr>
              <w:jc w:val="center"/>
              <w:rPr>
                <w:rFonts w:ascii="Times New Roman" w:hAnsi="Times New Roman"/>
                <w:color w:val="000000"/>
                <w:sz w:val="26"/>
                <w:szCs w:val="26"/>
              </w:rPr>
            </w:pPr>
          </w:p>
        </w:tc>
        <w:tc>
          <w:tcPr>
            <w:tcW w:w="3008" w:type="dxa"/>
            <w:gridSpan w:val="2"/>
            <w:tcBorders>
              <w:top w:val="single" w:sz="4" w:space="0" w:color="auto"/>
              <w:bottom w:val="single" w:sz="4" w:space="0" w:color="auto"/>
            </w:tcBorders>
          </w:tcPr>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станция </w:t>
            </w:r>
            <w:proofErr w:type="spellStart"/>
            <w:r w:rsidRPr="00A21258">
              <w:rPr>
                <w:rFonts w:ascii="Times New Roman" w:hAnsi="Times New Roman"/>
                <w:snapToGrid w:val="0"/>
                <w:color w:val="000000"/>
                <w:sz w:val="26"/>
                <w:szCs w:val="26"/>
              </w:rPr>
              <w:t>Тюратам</w:t>
            </w:r>
            <w:proofErr w:type="spellEnd"/>
            <w:r w:rsidRPr="00A21258">
              <w:rPr>
                <w:rFonts w:ascii="Times New Roman" w:hAnsi="Times New Roman"/>
                <w:snapToGrid w:val="0"/>
                <w:color w:val="000000"/>
                <w:sz w:val="26"/>
                <w:szCs w:val="26"/>
              </w:rPr>
              <w:t xml:space="preserve"> -  станция </w:t>
            </w:r>
            <w:proofErr w:type="spellStart"/>
            <w:r w:rsidRPr="00A21258">
              <w:rPr>
                <w:rFonts w:ascii="Times New Roman" w:hAnsi="Times New Roman"/>
                <w:snapToGrid w:val="0"/>
                <w:color w:val="000000"/>
                <w:sz w:val="26"/>
                <w:szCs w:val="26"/>
              </w:rPr>
              <w:t>Беш</w:t>
            </w:r>
            <w:proofErr w:type="spellEnd"/>
            <w:r w:rsidRPr="00A21258">
              <w:rPr>
                <w:rFonts w:ascii="Times New Roman" w:hAnsi="Times New Roman"/>
                <w:snapToGrid w:val="0"/>
                <w:color w:val="000000"/>
                <w:sz w:val="26"/>
                <w:szCs w:val="26"/>
              </w:rPr>
              <w:t>-Арык</w:t>
            </w:r>
          </w:p>
          <w:p w:rsidR="003D1361" w:rsidRPr="00A21258" w:rsidRDefault="003D1361" w:rsidP="0080064A">
            <w:pPr>
              <w:widowControl w:val="0"/>
              <w:jc w:val="center"/>
              <w:rPr>
                <w:rFonts w:ascii="Times New Roman" w:hAnsi="Times New Roman"/>
                <w:snapToGrid w:val="0"/>
                <w:color w:val="000000"/>
                <w:sz w:val="26"/>
                <w:szCs w:val="26"/>
              </w:rPr>
            </w:pPr>
          </w:p>
          <w:p w:rsidR="003D1361" w:rsidRPr="00A21258" w:rsidRDefault="003D1361" w:rsidP="0080064A">
            <w:pPr>
              <w:jc w:val="center"/>
              <w:rPr>
                <w:rFonts w:ascii="Times New Roman" w:hAnsi="Times New Roman"/>
                <w:snapToGrid w:val="0"/>
                <w:color w:val="000000"/>
                <w:sz w:val="26"/>
                <w:szCs w:val="26"/>
              </w:rPr>
            </w:pPr>
          </w:p>
        </w:tc>
        <w:tc>
          <w:tcPr>
            <w:tcW w:w="1842" w:type="dxa"/>
            <w:tcBorders>
              <w:top w:val="single" w:sz="4" w:space="0" w:color="auto"/>
              <w:bottom w:val="single" w:sz="4" w:space="0" w:color="auto"/>
            </w:tcBorders>
          </w:tcPr>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коэффициент</w:t>
            </w:r>
          </w:p>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1,3 *</w:t>
            </w:r>
          </w:p>
          <w:p w:rsidR="003D1361" w:rsidRPr="00A21258" w:rsidRDefault="003D1361" w:rsidP="0080064A">
            <w:pPr>
              <w:jc w:val="center"/>
              <w:rPr>
                <w:rFonts w:ascii="Times New Roman" w:hAnsi="Times New Roman"/>
                <w:color w:val="000000"/>
                <w:sz w:val="26"/>
                <w:szCs w:val="26"/>
                <w:u w:val="single"/>
              </w:rPr>
            </w:pPr>
          </w:p>
        </w:tc>
        <w:tc>
          <w:tcPr>
            <w:tcW w:w="2251" w:type="dxa"/>
            <w:tcBorders>
              <w:top w:val="single" w:sz="4" w:space="0" w:color="auto"/>
              <w:bottom w:val="single" w:sz="4" w:space="0" w:color="auto"/>
            </w:tcBorders>
          </w:tcPr>
          <w:p w:rsidR="003D1361" w:rsidRPr="00A21258" w:rsidRDefault="003D1361" w:rsidP="0080064A">
            <w:pPr>
              <w:jc w:val="center"/>
              <w:rPr>
                <w:rFonts w:ascii="Times New Roman" w:hAnsi="Times New Roman"/>
                <w:color w:val="000000"/>
                <w:sz w:val="26"/>
                <w:szCs w:val="26"/>
              </w:rPr>
            </w:pPr>
            <w:r w:rsidRPr="00A21258">
              <w:rPr>
                <w:rFonts w:ascii="Times New Roman" w:hAnsi="Times New Roman"/>
                <w:color w:val="000000"/>
                <w:sz w:val="26"/>
                <w:szCs w:val="26"/>
              </w:rPr>
              <w:t>дополнительный отпуск</w:t>
            </w:r>
          </w:p>
          <w:p w:rsidR="003D1361" w:rsidRPr="00A21258" w:rsidRDefault="003D1361" w:rsidP="0080064A">
            <w:pPr>
              <w:jc w:val="center"/>
              <w:rPr>
                <w:rFonts w:ascii="Times New Roman" w:hAnsi="Times New Roman"/>
                <w:color w:val="000000"/>
                <w:sz w:val="26"/>
                <w:szCs w:val="26"/>
              </w:rPr>
            </w:pPr>
            <w:r w:rsidRPr="00A21258">
              <w:rPr>
                <w:rFonts w:ascii="Times New Roman" w:hAnsi="Times New Roman"/>
                <w:color w:val="000000"/>
                <w:sz w:val="26"/>
                <w:szCs w:val="26"/>
              </w:rPr>
              <w:t>9 календарных дней,</w:t>
            </w:r>
            <w:r w:rsidRPr="00A21258">
              <w:rPr>
                <w:rFonts w:ascii="Times New Roman" w:hAnsi="Times New Roman"/>
                <w:snapToGrid w:val="0"/>
                <w:color w:val="000000"/>
                <w:sz w:val="26"/>
                <w:szCs w:val="26"/>
              </w:rPr>
              <w:t xml:space="preserve"> материальная помощь в размере оклада или месячной тарифной ставки</w:t>
            </w:r>
          </w:p>
        </w:tc>
      </w:tr>
      <w:tr w:rsidR="003D1361" w:rsidRPr="00A21258" w:rsidTr="00370526">
        <w:trPr>
          <w:cantSplit/>
        </w:trPr>
        <w:tc>
          <w:tcPr>
            <w:tcW w:w="3179" w:type="dxa"/>
            <w:tcBorders>
              <w:bottom w:val="single" w:sz="4" w:space="0" w:color="auto"/>
            </w:tcBorders>
          </w:tcPr>
          <w:p w:rsidR="003D1361" w:rsidRPr="00370526" w:rsidRDefault="003D1361" w:rsidP="00255AA9">
            <w:pPr>
              <w:pStyle w:val="af7"/>
              <w:jc w:val="center"/>
              <w:rPr>
                <w:rFonts w:ascii="Times New Roman" w:hAnsi="Times New Roman"/>
                <w:i/>
                <w:sz w:val="26"/>
                <w:szCs w:val="26"/>
              </w:rPr>
            </w:pPr>
            <w:r w:rsidRPr="00370526">
              <w:rPr>
                <w:rFonts w:ascii="Times New Roman" w:hAnsi="Times New Roman"/>
                <w:i/>
                <w:sz w:val="26"/>
                <w:szCs w:val="26"/>
              </w:rPr>
              <w:lastRenderedPageBreak/>
              <w:t>Актюбинская область:</w:t>
            </w:r>
          </w:p>
          <w:p w:rsidR="003D1361" w:rsidRPr="00A21258" w:rsidRDefault="003D1361" w:rsidP="00255AA9">
            <w:pPr>
              <w:pStyle w:val="af7"/>
              <w:jc w:val="center"/>
              <w:rPr>
                <w:rFonts w:ascii="Times New Roman" w:hAnsi="Times New Roman"/>
                <w:snapToGrid w:val="0"/>
                <w:sz w:val="26"/>
                <w:szCs w:val="26"/>
              </w:rPr>
            </w:pPr>
            <w:r w:rsidRPr="00A21258">
              <w:rPr>
                <w:rFonts w:ascii="Times New Roman" w:hAnsi="Times New Roman"/>
                <w:snapToGrid w:val="0"/>
                <w:sz w:val="26"/>
                <w:szCs w:val="26"/>
              </w:rPr>
              <w:t xml:space="preserve">районы: </w:t>
            </w:r>
            <w:proofErr w:type="spellStart"/>
            <w:r w:rsidRPr="00A21258">
              <w:rPr>
                <w:rFonts w:ascii="Times New Roman" w:hAnsi="Times New Roman"/>
                <w:snapToGrid w:val="0"/>
                <w:sz w:val="26"/>
                <w:szCs w:val="26"/>
              </w:rPr>
              <w:t>Темирский</w:t>
            </w:r>
            <w:proofErr w:type="spellEnd"/>
            <w:r w:rsidRPr="00A21258">
              <w:rPr>
                <w:rFonts w:ascii="Times New Roman" w:hAnsi="Times New Roman"/>
                <w:snapToGrid w:val="0"/>
                <w:sz w:val="26"/>
                <w:szCs w:val="26"/>
              </w:rPr>
              <w:t xml:space="preserve">, </w:t>
            </w:r>
            <w:proofErr w:type="spellStart"/>
            <w:r w:rsidRPr="00A21258">
              <w:rPr>
                <w:rFonts w:ascii="Times New Roman" w:hAnsi="Times New Roman"/>
                <w:snapToGrid w:val="0"/>
                <w:sz w:val="26"/>
                <w:szCs w:val="26"/>
              </w:rPr>
              <w:t>Байганинский</w:t>
            </w:r>
            <w:proofErr w:type="spellEnd"/>
            <w:r w:rsidRPr="00A21258">
              <w:rPr>
                <w:rFonts w:ascii="Times New Roman" w:hAnsi="Times New Roman"/>
                <w:snapToGrid w:val="0"/>
                <w:sz w:val="26"/>
                <w:szCs w:val="26"/>
              </w:rPr>
              <w:t xml:space="preserve">, </w:t>
            </w:r>
            <w:proofErr w:type="spellStart"/>
            <w:r w:rsidRPr="00A21258">
              <w:rPr>
                <w:rFonts w:ascii="Times New Roman" w:hAnsi="Times New Roman"/>
                <w:snapToGrid w:val="0"/>
                <w:sz w:val="26"/>
                <w:szCs w:val="26"/>
              </w:rPr>
              <w:t>Мугаджарский</w:t>
            </w:r>
            <w:proofErr w:type="spellEnd"/>
          </w:p>
          <w:p w:rsidR="00255AA9" w:rsidRPr="00A21258" w:rsidRDefault="003D1361" w:rsidP="00255AA9">
            <w:pPr>
              <w:pStyle w:val="af7"/>
              <w:jc w:val="center"/>
              <w:rPr>
                <w:rFonts w:ascii="Times New Roman" w:hAnsi="Times New Roman"/>
                <w:sz w:val="26"/>
                <w:szCs w:val="26"/>
              </w:rPr>
            </w:pPr>
            <w:r w:rsidRPr="00A21258">
              <w:rPr>
                <w:rFonts w:ascii="Times New Roman" w:hAnsi="Times New Roman"/>
                <w:sz w:val="26"/>
                <w:szCs w:val="26"/>
              </w:rPr>
              <w:t>Южно-Казахстанская область:</w:t>
            </w:r>
          </w:p>
          <w:p w:rsidR="003D1361" w:rsidRPr="00A21258" w:rsidRDefault="003D1361" w:rsidP="00255AA9">
            <w:pPr>
              <w:pStyle w:val="af7"/>
              <w:jc w:val="center"/>
              <w:rPr>
                <w:rFonts w:ascii="Times New Roman" w:hAnsi="Times New Roman"/>
                <w:snapToGrid w:val="0"/>
                <w:sz w:val="26"/>
                <w:szCs w:val="26"/>
              </w:rPr>
            </w:pPr>
            <w:r w:rsidRPr="00A21258">
              <w:rPr>
                <w:rFonts w:ascii="Times New Roman" w:hAnsi="Times New Roman"/>
                <w:snapToGrid w:val="0"/>
                <w:sz w:val="26"/>
                <w:szCs w:val="26"/>
              </w:rPr>
              <w:t>районы:</w:t>
            </w:r>
            <w:r w:rsidRPr="00A21258">
              <w:rPr>
                <w:rFonts w:ascii="Times New Roman" w:hAnsi="Times New Roman"/>
                <w:snapToGrid w:val="0"/>
                <w:sz w:val="26"/>
                <w:szCs w:val="26"/>
                <w:lang w:val="kk-KZ"/>
              </w:rPr>
              <w:t xml:space="preserve"> </w:t>
            </w:r>
            <w:proofErr w:type="spellStart"/>
            <w:r w:rsidRPr="00A21258">
              <w:rPr>
                <w:rFonts w:ascii="Times New Roman" w:hAnsi="Times New Roman"/>
                <w:snapToGrid w:val="0"/>
                <w:sz w:val="26"/>
                <w:szCs w:val="26"/>
              </w:rPr>
              <w:t>Арысский</w:t>
            </w:r>
            <w:proofErr w:type="spellEnd"/>
            <w:r w:rsidRPr="00A21258">
              <w:rPr>
                <w:rFonts w:ascii="Times New Roman" w:hAnsi="Times New Roman"/>
                <w:snapToGrid w:val="0"/>
                <w:sz w:val="26"/>
                <w:szCs w:val="26"/>
              </w:rPr>
              <w:t>,</w:t>
            </w:r>
          </w:p>
          <w:p w:rsidR="003D1361" w:rsidRPr="00A21258" w:rsidRDefault="003D1361" w:rsidP="00255AA9">
            <w:pPr>
              <w:pStyle w:val="af7"/>
              <w:jc w:val="center"/>
              <w:rPr>
                <w:b/>
                <w:snapToGrid w:val="0"/>
              </w:rPr>
            </w:pPr>
            <w:proofErr w:type="spellStart"/>
            <w:r w:rsidRPr="00A21258">
              <w:rPr>
                <w:rFonts w:ascii="Times New Roman" w:hAnsi="Times New Roman"/>
                <w:snapToGrid w:val="0"/>
                <w:sz w:val="26"/>
                <w:szCs w:val="26"/>
              </w:rPr>
              <w:t>Отрарский</w:t>
            </w:r>
            <w:proofErr w:type="spellEnd"/>
            <w:r w:rsidRPr="00A21258">
              <w:rPr>
                <w:rFonts w:ascii="Times New Roman" w:hAnsi="Times New Roman"/>
                <w:snapToGrid w:val="0"/>
                <w:sz w:val="26"/>
                <w:szCs w:val="26"/>
                <w:lang w:val="kk-KZ"/>
              </w:rPr>
              <w:t xml:space="preserve">, </w:t>
            </w:r>
            <w:r w:rsidRPr="00A21258">
              <w:rPr>
                <w:rFonts w:ascii="Times New Roman" w:hAnsi="Times New Roman"/>
                <w:snapToGrid w:val="0"/>
                <w:sz w:val="26"/>
                <w:szCs w:val="26"/>
              </w:rPr>
              <w:t>Туркестанский</w:t>
            </w:r>
          </w:p>
        </w:tc>
        <w:tc>
          <w:tcPr>
            <w:tcW w:w="3008" w:type="dxa"/>
            <w:gridSpan w:val="2"/>
            <w:tcBorders>
              <w:top w:val="single" w:sz="4" w:space="0" w:color="auto"/>
              <w:bottom w:val="single" w:sz="4" w:space="0" w:color="auto"/>
            </w:tcBorders>
          </w:tcPr>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Темир (</w:t>
            </w:r>
            <w:proofErr w:type="spellStart"/>
            <w:r w:rsidRPr="00A21258">
              <w:rPr>
                <w:rFonts w:ascii="Times New Roman" w:hAnsi="Times New Roman"/>
                <w:snapToGrid w:val="0"/>
                <w:color w:val="000000"/>
                <w:sz w:val="26"/>
                <w:szCs w:val="26"/>
              </w:rPr>
              <w:t>искл</w:t>
            </w:r>
            <w:proofErr w:type="spellEnd"/>
            <w:r w:rsidRPr="00A21258">
              <w:rPr>
                <w:rFonts w:ascii="Times New Roman" w:hAnsi="Times New Roman"/>
                <w:snapToGrid w:val="0"/>
                <w:color w:val="000000"/>
                <w:sz w:val="26"/>
                <w:szCs w:val="26"/>
              </w:rPr>
              <w:t>.) – Сагиз (иск.)</w:t>
            </w:r>
          </w:p>
          <w:p w:rsidR="003D1361" w:rsidRPr="00A21258" w:rsidRDefault="003D1361" w:rsidP="0080064A">
            <w:pPr>
              <w:ind w:hanging="108"/>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станция </w:t>
            </w:r>
            <w:proofErr w:type="spellStart"/>
            <w:r w:rsidRPr="00A21258">
              <w:rPr>
                <w:rFonts w:ascii="Times New Roman" w:hAnsi="Times New Roman"/>
                <w:snapToGrid w:val="0"/>
                <w:color w:val="000000"/>
                <w:sz w:val="26"/>
                <w:szCs w:val="26"/>
              </w:rPr>
              <w:t>Кудык</w:t>
            </w:r>
            <w:proofErr w:type="spellEnd"/>
            <w:r w:rsidRPr="00A21258">
              <w:rPr>
                <w:rFonts w:ascii="Times New Roman" w:hAnsi="Times New Roman"/>
                <w:snapToGrid w:val="0"/>
                <w:color w:val="000000"/>
                <w:sz w:val="26"/>
                <w:szCs w:val="26"/>
              </w:rPr>
              <w:t xml:space="preserve"> – разъезд № 59 (</w:t>
            </w:r>
            <w:proofErr w:type="spellStart"/>
            <w:r w:rsidRPr="00A21258">
              <w:rPr>
                <w:rFonts w:ascii="Times New Roman" w:hAnsi="Times New Roman"/>
                <w:snapToGrid w:val="0"/>
                <w:color w:val="000000"/>
                <w:sz w:val="26"/>
                <w:szCs w:val="26"/>
              </w:rPr>
              <w:t>искл</w:t>
            </w:r>
            <w:proofErr w:type="spellEnd"/>
            <w:r w:rsidRPr="00A21258">
              <w:rPr>
                <w:rFonts w:ascii="Times New Roman" w:hAnsi="Times New Roman"/>
                <w:snapToGrid w:val="0"/>
                <w:color w:val="000000"/>
                <w:sz w:val="26"/>
                <w:szCs w:val="26"/>
              </w:rPr>
              <w:t>.)</w:t>
            </w:r>
          </w:p>
          <w:p w:rsidR="003D1361" w:rsidRPr="00A21258" w:rsidRDefault="003D1361" w:rsidP="0080064A">
            <w:pPr>
              <w:ind w:hanging="108"/>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станция </w:t>
            </w:r>
            <w:proofErr w:type="spellStart"/>
            <w:r w:rsidRPr="00A21258">
              <w:rPr>
                <w:rFonts w:ascii="Times New Roman" w:hAnsi="Times New Roman"/>
                <w:snapToGrid w:val="0"/>
                <w:color w:val="000000"/>
                <w:sz w:val="26"/>
                <w:szCs w:val="26"/>
              </w:rPr>
              <w:t>Монтай</w:t>
            </w:r>
            <w:proofErr w:type="spellEnd"/>
            <w:r w:rsidRPr="00A21258">
              <w:rPr>
                <w:rFonts w:ascii="Times New Roman" w:hAnsi="Times New Roman"/>
                <w:snapToGrid w:val="0"/>
                <w:color w:val="000000"/>
                <w:sz w:val="26"/>
                <w:szCs w:val="26"/>
              </w:rPr>
              <w:t xml:space="preserve"> - </w:t>
            </w:r>
            <w:proofErr w:type="spellStart"/>
            <w:r w:rsidRPr="00A21258">
              <w:rPr>
                <w:rFonts w:ascii="Times New Roman" w:hAnsi="Times New Roman"/>
                <w:snapToGrid w:val="0"/>
                <w:color w:val="000000"/>
                <w:sz w:val="26"/>
                <w:szCs w:val="26"/>
              </w:rPr>
              <w:t>Таш</w:t>
            </w:r>
            <w:proofErr w:type="spellEnd"/>
            <w:r w:rsidRPr="00A21258">
              <w:rPr>
                <w:rFonts w:ascii="Times New Roman" w:hAnsi="Times New Roman"/>
                <w:snapToGrid w:val="0"/>
                <w:color w:val="000000"/>
                <w:sz w:val="26"/>
                <w:szCs w:val="26"/>
              </w:rPr>
              <w:t xml:space="preserve"> (вкл.) - станция </w:t>
            </w:r>
            <w:proofErr w:type="spellStart"/>
            <w:r w:rsidRPr="00A21258">
              <w:rPr>
                <w:rFonts w:ascii="Times New Roman" w:hAnsi="Times New Roman"/>
                <w:snapToGrid w:val="0"/>
                <w:color w:val="000000"/>
                <w:sz w:val="26"/>
                <w:szCs w:val="26"/>
              </w:rPr>
              <w:t>Беш</w:t>
            </w:r>
            <w:proofErr w:type="spellEnd"/>
            <w:r w:rsidRPr="00A21258">
              <w:rPr>
                <w:rFonts w:ascii="Times New Roman" w:hAnsi="Times New Roman"/>
                <w:snapToGrid w:val="0"/>
                <w:color w:val="000000"/>
                <w:sz w:val="26"/>
                <w:szCs w:val="26"/>
              </w:rPr>
              <w:t>-Арык (</w:t>
            </w:r>
            <w:proofErr w:type="spellStart"/>
            <w:r w:rsidRPr="00A21258">
              <w:rPr>
                <w:rFonts w:ascii="Times New Roman" w:hAnsi="Times New Roman"/>
                <w:snapToGrid w:val="0"/>
                <w:color w:val="000000"/>
                <w:sz w:val="26"/>
                <w:szCs w:val="26"/>
              </w:rPr>
              <w:t>искл</w:t>
            </w:r>
            <w:proofErr w:type="spellEnd"/>
            <w:r w:rsidRPr="00A21258">
              <w:rPr>
                <w:rFonts w:ascii="Times New Roman" w:hAnsi="Times New Roman"/>
                <w:snapToGrid w:val="0"/>
                <w:color w:val="000000"/>
                <w:sz w:val="26"/>
                <w:szCs w:val="26"/>
              </w:rPr>
              <w:t>.)</w:t>
            </w:r>
          </w:p>
        </w:tc>
        <w:tc>
          <w:tcPr>
            <w:tcW w:w="1842" w:type="dxa"/>
            <w:tcBorders>
              <w:top w:val="single" w:sz="4" w:space="0" w:color="auto"/>
              <w:bottom w:val="single" w:sz="4" w:space="0" w:color="auto"/>
            </w:tcBorders>
          </w:tcPr>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коэффициент</w:t>
            </w:r>
          </w:p>
          <w:p w:rsidR="003D1361" w:rsidRPr="00A21258" w:rsidRDefault="003D1361" w:rsidP="0080064A">
            <w:pPr>
              <w:widowControl w:val="0"/>
              <w:jc w:val="center"/>
              <w:rPr>
                <w:rFonts w:ascii="Times New Roman" w:hAnsi="Times New Roman"/>
                <w:snapToGrid w:val="0"/>
                <w:color w:val="000000"/>
                <w:sz w:val="26"/>
                <w:szCs w:val="26"/>
              </w:rPr>
            </w:pPr>
            <w:r w:rsidRPr="00A21258">
              <w:rPr>
                <w:rFonts w:ascii="Times New Roman" w:hAnsi="Times New Roman"/>
                <w:snapToGrid w:val="0"/>
                <w:color w:val="000000"/>
                <w:sz w:val="26"/>
                <w:szCs w:val="26"/>
              </w:rPr>
              <w:t>1,2 *</w:t>
            </w:r>
          </w:p>
          <w:p w:rsidR="003D1361" w:rsidRPr="00A21258" w:rsidRDefault="003D1361" w:rsidP="0080064A">
            <w:pPr>
              <w:widowControl w:val="0"/>
              <w:jc w:val="center"/>
              <w:rPr>
                <w:rFonts w:ascii="Times New Roman" w:hAnsi="Times New Roman"/>
                <w:snapToGrid w:val="0"/>
                <w:color w:val="000000"/>
                <w:sz w:val="26"/>
                <w:szCs w:val="26"/>
              </w:rPr>
            </w:pPr>
          </w:p>
        </w:tc>
        <w:tc>
          <w:tcPr>
            <w:tcW w:w="2251" w:type="dxa"/>
            <w:tcBorders>
              <w:top w:val="single" w:sz="4" w:space="0" w:color="auto"/>
              <w:bottom w:val="single" w:sz="4" w:space="0" w:color="auto"/>
            </w:tcBorders>
          </w:tcPr>
          <w:p w:rsidR="003D1361" w:rsidRPr="00A21258" w:rsidRDefault="003D1361" w:rsidP="0080064A">
            <w:pPr>
              <w:jc w:val="center"/>
              <w:rPr>
                <w:rFonts w:ascii="Times New Roman" w:hAnsi="Times New Roman"/>
                <w:color w:val="000000"/>
                <w:sz w:val="26"/>
                <w:szCs w:val="26"/>
              </w:rPr>
            </w:pPr>
            <w:r w:rsidRPr="00A21258">
              <w:rPr>
                <w:rFonts w:ascii="Times New Roman" w:hAnsi="Times New Roman"/>
                <w:color w:val="000000"/>
                <w:sz w:val="26"/>
                <w:szCs w:val="26"/>
              </w:rPr>
              <w:t>дополнительный  отпуск</w:t>
            </w:r>
          </w:p>
          <w:p w:rsidR="003D1361" w:rsidRPr="00A21258" w:rsidRDefault="003D1361" w:rsidP="0080064A">
            <w:pPr>
              <w:jc w:val="center"/>
              <w:rPr>
                <w:rFonts w:ascii="Times New Roman" w:hAnsi="Times New Roman"/>
                <w:b/>
                <w:color w:val="000000"/>
                <w:sz w:val="26"/>
                <w:szCs w:val="26"/>
              </w:rPr>
            </w:pPr>
            <w:r w:rsidRPr="00A21258">
              <w:rPr>
                <w:rFonts w:ascii="Times New Roman" w:hAnsi="Times New Roman"/>
                <w:color w:val="000000"/>
                <w:sz w:val="26"/>
                <w:szCs w:val="26"/>
              </w:rPr>
              <w:t>7</w:t>
            </w:r>
            <w:r w:rsidRPr="00A21258">
              <w:rPr>
                <w:rFonts w:ascii="Times New Roman" w:hAnsi="Times New Roman"/>
                <w:b/>
                <w:color w:val="000000"/>
                <w:sz w:val="26"/>
                <w:szCs w:val="26"/>
              </w:rPr>
              <w:t xml:space="preserve"> </w:t>
            </w:r>
            <w:r w:rsidRPr="00A21258">
              <w:rPr>
                <w:rFonts w:ascii="Times New Roman" w:hAnsi="Times New Roman"/>
                <w:color w:val="000000"/>
                <w:sz w:val="26"/>
                <w:szCs w:val="26"/>
              </w:rPr>
              <w:t>календарных дней,</w:t>
            </w:r>
            <w:r w:rsidRPr="00A21258">
              <w:rPr>
                <w:rFonts w:ascii="Times New Roman" w:hAnsi="Times New Roman"/>
                <w:snapToGrid w:val="0"/>
                <w:color w:val="000000"/>
                <w:sz w:val="26"/>
                <w:szCs w:val="26"/>
              </w:rPr>
              <w:t xml:space="preserve"> материальная помощь в размере оклада или месячной тарифной ставки</w:t>
            </w:r>
          </w:p>
        </w:tc>
      </w:tr>
    </w:tbl>
    <w:p w:rsidR="003D1361" w:rsidRPr="00A21258" w:rsidRDefault="003D1361" w:rsidP="003D1361">
      <w:pPr>
        <w:rPr>
          <w:rFonts w:ascii="Times New Roman" w:hAnsi="Times New Roman"/>
          <w:snapToGrid w:val="0"/>
          <w:color w:val="000000"/>
          <w:sz w:val="26"/>
          <w:szCs w:val="26"/>
          <w:lang w:val="kk-KZ"/>
        </w:rPr>
      </w:pPr>
    </w:p>
    <w:p w:rsidR="00F06033" w:rsidRPr="00A21258" w:rsidRDefault="00F06033" w:rsidP="00F06033">
      <w:pPr>
        <w:ind w:firstLine="851"/>
        <w:jc w:val="both"/>
        <w:rPr>
          <w:rFonts w:ascii="Times New Roman" w:hAnsi="Times New Roman"/>
          <w:snapToGrid w:val="0"/>
          <w:sz w:val="26"/>
          <w:szCs w:val="26"/>
          <w:lang w:val="kk-KZ"/>
        </w:rPr>
      </w:pPr>
    </w:p>
    <w:p w:rsidR="00F06033" w:rsidRPr="00370526" w:rsidRDefault="00F06033" w:rsidP="00F06033">
      <w:pPr>
        <w:ind w:firstLine="851"/>
        <w:jc w:val="both"/>
        <w:rPr>
          <w:rFonts w:ascii="Times New Roman" w:hAnsi="Times New Roman"/>
          <w:b/>
          <w:snapToGrid w:val="0"/>
          <w:sz w:val="24"/>
          <w:szCs w:val="24"/>
        </w:rPr>
      </w:pPr>
      <w:r w:rsidRPr="00370526">
        <w:rPr>
          <w:rFonts w:ascii="Times New Roman" w:hAnsi="Times New Roman"/>
          <w:b/>
          <w:snapToGrid w:val="0"/>
          <w:sz w:val="24"/>
          <w:szCs w:val="24"/>
        </w:rPr>
        <w:t xml:space="preserve">Примечания: </w:t>
      </w:r>
    </w:p>
    <w:p w:rsidR="00F06033" w:rsidRPr="003D791A" w:rsidRDefault="00F06033" w:rsidP="00F06033">
      <w:pPr>
        <w:ind w:firstLine="851"/>
        <w:jc w:val="both"/>
        <w:rPr>
          <w:rFonts w:ascii="Times New Roman" w:hAnsi="Times New Roman"/>
          <w:sz w:val="24"/>
          <w:szCs w:val="24"/>
        </w:rPr>
      </w:pPr>
      <w:r w:rsidRPr="003D791A">
        <w:rPr>
          <w:rFonts w:ascii="Times New Roman" w:hAnsi="Times New Roman"/>
          <w:snapToGrid w:val="0"/>
          <w:sz w:val="24"/>
          <w:szCs w:val="24"/>
        </w:rPr>
        <w:t xml:space="preserve">1. </w:t>
      </w:r>
      <w:r w:rsidRPr="003D791A">
        <w:rPr>
          <w:rFonts w:ascii="Times New Roman" w:hAnsi="Times New Roman"/>
          <w:sz w:val="24"/>
          <w:szCs w:val="24"/>
        </w:rPr>
        <w:t>Продолжительность дополнительного отпуска учитывается при выплате компенсации за неиспользованный отпуск и не увеличивается на число праздничных дней.</w:t>
      </w:r>
    </w:p>
    <w:p w:rsidR="00F06033" w:rsidRPr="003D791A" w:rsidRDefault="00F06033" w:rsidP="00F06033">
      <w:pPr>
        <w:ind w:firstLine="851"/>
        <w:jc w:val="both"/>
        <w:rPr>
          <w:rFonts w:ascii="Times New Roman" w:hAnsi="Times New Roman"/>
          <w:sz w:val="24"/>
          <w:szCs w:val="24"/>
        </w:rPr>
      </w:pPr>
      <w:r w:rsidRPr="003D791A">
        <w:rPr>
          <w:rFonts w:ascii="Times New Roman" w:hAnsi="Times New Roman"/>
          <w:sz w:val="24"/>
          <w:szCs w:val="24"/>
        </w:rPr>
        <w:t>В случае отзыва работника из трудового отпуска с его согласия неиспользованный дополнительный отпуск предоставляется в текущем году или присоединяется к трудовому отпуску за следующий рабочий год. За неиспользованный дополнительный отпуск выплата компенсации не производится. Материальная помощь производится одновременно с предоставлением отпуска и не оказывается при выплате компенсации за неиспользованный отпуск.</w:t>
      </w:r>
    </w:p>
    <w:p w:rsidR="00F06033" w:rsidRPr="003D791A" w:rsidRDefault="00F06033" w:rsidP="00F06033">
      <w:pPr>
        <w:ind w:left="33" w:firstLine="851"/>
        <w:jc w:val="both"/>
        <w:rPr>
          <w:rFonts w:ascii="Times New Roman" w:eastAsia="Times New Roman" w:hAnsi="Times New Roman"/>
          <w:sz w:val="24"/>
          <w:szCs w:val="24"/>
          <w:lang w:eastAsia="ru-RU"/>
        </w:rPr>
      </w:pPr>
      <w:r w:rsidRPr="003D791A">
        <w:rPr>
          <w:rFonts w:ascii="Times New Roman" w:eastAsia="Times New Roman" w:hAnsi="Times New Roman"/>
          <w:sz w:val="24"/>
          <w:szCs w:val="24"/>
          <w:lang w:eastAsia="ru-RU"/>
        </w:rPr>
        <w:t>2. Коэффициенты к заработной плате за проживание в зоне экологического бедствия районов Приаралья начисляются на тарифную ставку (должностной оклад) работника, за фактически отработанное время. Размер выплачиваемых доплат составит:  (К-1) х (Т / Н х</w:t>
      </w:r>
      <w:proofErr w:type="gramStart"/>
      <w:r w:rsidRPr="003D791A">
        <w:rPr>
          <w:rFonts w:ascii="Times New Roman" w:eastAsia="Times New Roman" w:hAnsi="Times New Roman"/>
          <w:sz w:val="24"/>
          <w:szCs w:val="24"/>
          <w:lang w:eastAsia="ru-RU"/>
        </w:rPr>
        <w:t xml:space="preserve"> Т</w:t>
      </w:r>
      <w:proofErr w:type="gramEnd"/>
      <w:r w:rsidRPr="003D791A">
        <w:rPr>
          <w:rFonts w:ascii="Times New Roman" w:eastAsia="Times New Roman" w:hAnsi="Times New Roman"/>
          <w:sz w:val="24"/>
          <w:szCs w:val="24"/>
          <w:lang w:eastAsia="ru-RU"/>
        </w:rPr>
        <w:t xml:space="preserve"> факт), где:</w:t>
      </w:r>
    </w:p>
    <w:p w:rsidR="00F06033" w:rsidRPr="003D791A" w:rsidRDefault="00F06033" w:rsidP="00F06033">
      <w:pPr>
        <w:ind w:left="33" w:firstLine="851"/>
        <w:jc w:val="both"/>
        <w:rPr>
          <w:rFonts w:ascii="Times New Roman" w:eastAsia="Times New Roman" w:hAnsi="Times New Roman"/>
          <w:sz w:val="24"/>
          <w:szCs w:val="24"/>
          <w:lang w:eastAsia="ru-RU"/>
        </w:rPr>
      </w:pPr>
      <w:proofErr w:type="gramStart"/>
      <w:r w:rsidRPr="003D791A">
        <w:rPr>
          <w:rFonts w:ascii="Times New Roman" w:eastAsia="Times New Roman" w:hAnsi="Times New Roman"/>
          <w:sz w:val="24"/>
          <w:szCs w:val="24"/>
          <w:lang w:eastAsia="ru-RU"/>
        </w:rPr>
        <w:t>К</w:t>
      </w:r>
      <w:proofErr w:type="gramEnd"/>
      <w:r w:rsidRPr="003D791A">
        <w:rPr>
          <w:rFonts w:ascii="Times New Roman" w:eastAsia="Times New Roman" w:hAnsi="Times New Roman"/>
          <w:sz w:val="24"/>
          <w:szCs w:val="24"/>
          <w:lang w:eastAsia="ru-RU"/>
        </w:rPr>
        <w:t xml:space="preserve"> – коэффициент, установленный в зонах экологического бедствия;</w:t>
      </w:r>
    </w:p>
    <w:p w:rsidR="00F06033" w:rsidRPr="003D791A" w:rsidRDefault="00F06033" w:rsidP="00F06033">
      <w:pPr>
        <w:ind w:left="33" w:firstLine="851"/>
        <w:jc w:val="both"/>
        <w:rPr>
          <w:rFonts w:ascii="Times New Roman" w:eastAsia="Times New Roman" w:hAnsi="Times New Roman"/>
          <w:sz w:val="24"/>
          <w:szCs w:val="24"/>
          <w:lang w:eastAsia="ru-RU"/>
        </w:rPr>
      </w:pPr>
      <w:r w:rsidRPr="003D791A">
        <w:rPr>
          <w:rFonts w:ascii="Times New Roman" w:eastAsia="Times New Roman" w:hAnsi="Times New Roman"/>
          <w:sz w:val="24"/>
          <w:szCs w:val="24"/>
          <w:lang w:eastAsia="ru-RU"/>
        </w:rPr>
        <w:t>Т (тенге) – размер месячной тарифной ставки (должностного оклада) работника</w:t>
      </w:r>
    </w:p>
    <w:p w:rsidR="00F06033" w:rsidRPr="003D791A" w:rsidRDefault="00F06033" w:rsidP="00F06033">
      <w:pPr>
        <w:ind w:left="33" w:firstLine="851"/>
        <w:jc w:val="both"/>
        <w:rPr>
          <w:rFonts w:ascii="Times New Roman" w:eastAsia="Times New Roman" w:hAnsi="Times New Roman"/>
          <w:sz w:val="24"/>
          <w:szCs w:val="24"/>
          <w:lang w:eastAsia="ru-RU"/>
        </w:rPr>
      </w:pPr>
      <w:r w:rsidRPr="003D791A">
        <w:rPr>
          <w:rFonts w:ascii="Times New Roman" w:eastAsia="Times New Roman" w:hAnsi="Times New Roman"/>
          <w:sz w:val="24"/>
          <w:szCs w:val="24"/>
          <w:lang w:eastAsia="ru-RU"/>
        </w:rPr>
        <w:t>Н (час) – норма часов в соответствии с балансом рабочего времени на соответствующий год;</w:t>
      </w:r>
    </w:p>
    <w:p w:rsidR="00F06033" w:rsidRPr="003D791A" w:rsidRDefault="00F06033" w:rsidP="00F06033">
      <w:pPr>
        <w:ind w:firstLine="851"/>
        <w:jc w:val="both"/>
        <w:rPr>
          <w:rFonts w:ascii="Times New Roman" w:hAnsi="Times New Roman"/>
          <w:sz w:val="24"/>
          <w:szCs w:val="24"/>
        </w:rPr>
      </w:pPr>
      <w:proofErr w:type="spellStart"/>
      <w:r w:rsidRPr="003D791A">
        <w:rPr>
          <w:rFonts w:ascii="Times New Roman" w:hAnsi="Times New Roman"/>
          <w:sz w:val="24"/>
          <w:szCs w:val="24"/>
        </w:rPr>
        <w:t>Тфакт</w:t>
      </w:r>
      <w:proofErr w:type="spellEnd"/>
      <w:r w:rsidRPr="003D791A">
        <w:rPr>
          <w:rFonts w:ascii="Times New Roman" w:hAnsi="Times New Roman"/>
          <w:sz w:val="24"/>
          <w:szCs w:val="24"/>
        </w:rPr>
        <w:t xml:space="preserve"> (час) – фактическое количество часов, отработанных в данном месяце.</w:t>
      </w:r>
    </w:p>
    <w:p w:rsidR="00F06033" w:rsidRPr="003D791A" w:rsidRDefault="00F06033" w:rsidP="00F06033">
      <w:pPr>
        <w:ind w:firstLine="851"/>
        <w:jc w:val="both"/>
        <w:rPr>
          <w:rFonts w:ascii="Times New Roman" w:hAnsi="Times New Roman"/>
          <w:sz w:val="24"/>
          <w:szCs w:val="24"/>
        </w:rPr>
      </w:pPr>
      <w:r w:rsidRPr="003D791A">
        <w:rPr>
          <w:rFonts w:ascii="Times New Roman" w:hAnsi="Times New Roman"/>
          <w:sz w:val="24"/>
          <w:szCs w:val="24"/>
        </w:rPr>
        <w:t xml:space="preserve">3. Доплаты за проживание в зонах радиационного риска и экологического бедствия являются социальной выплатой, при расчетах заработной платы не образуют новой тарифной ставки (оклада) и не включаются в сумму для начисления районного коэффициента. Надбавки к заработной плате и дополнительные отпуска, предусмотренные в качестве льгот в районах экологического бедствия, устанавливаются только работникам, проживающим в этих регионах. </w:t>
      </w:r>
    </w:p>
    <w:p w:rsidR="00D45D78" w:rsidRPr="00A21258" w:rsidRDefault="00D45D78" w:rsidP="00F06033">
      <w:pPr>
        <w:ind w:firstLine="851"/>
        <w:jc w:val="both"/>
        <w:rPr>
          <w:rFonts w:ascii="Times New Roman" w:hAnsi="Times New Roman"/>
          <w:sz w:val="26"/>
          <w:szCs w:val="26"/>
        </w:rPr>
      </w:pPr>
    </w:p>
    <w:p w:rsidR="00D45D78" w:rsidRPr="00A21258" w:rsidRDefault="003D1345" w:rsidP="003D1345">
      <w:pPr>
        <w:jc w:val="center"/>
        <w:rPr>
          <w:rFonts w:ascii="Times New Roman" w:hAnsi="Times New Roman"/>
          <w:sz w:val="26"/>
          <w:szCs w:val="26"/>
        </w:rPr>
      </w:pPr>
      <w:r w:rsidRPr="00A21258">
        <w:rPr>
          <w:rFonts w:ascii="Times New Roman" w:hAnsi="Times New Roman"/>
          <w:sz w:val="26"/>
          <w:szCs w:val="26"/>
        </w:rPr>
        <w:t>______________________________</w:t>
      </w:r>
    </w:p>
    <w:p w:rsidR="00D45D78" w:rsidRPr="00A21258" w:rsidRDefault="00D45D78" w:rsidP="00F06033">
      <w:pPr>
        <w:ind w:firstLine="851"/>
        <w:jc w:val="both"/>
        <w:rPr>
          <w:rFonts w:ascii="Times New Roman" w:hAnsi="Times New Roman"/>
          <w:sz w:val="26"/>
          <w:szCs w:val="26"/>
        </w:rPr>
      </w:pPr>
    </w:p>
    <w:p w:rsidR="003D1361" w:rsidRPr="00A21258" w:rsidRDefault="003D1361" w:rsidP="00F06033">
      <w:pPr>
        <w:ind w:firstLine="851"/>
        <w:jc w:val="both"/>
        <w:rPr>
          <w:rFonts w:ascii="Times New Roman" w:hAnsi="Times New Roman"/>
          <w:sz w:val="26"/>
          <w:szCs w:val="26"/>
        </w:rPr>
      </w:pPr>
    </w:p>
    <w:p w:rsidR="003D1361" w:rsidRPr="00A21258" w:rsidRDefault="003D1361" w:rsidP="00F06033">
      <w:pPr>
        <w:ind w:firstLine="851"/>
        <w:jc w:val="both"/>
        <w:rPr>
          <w:rFonts w:ascii="Times New Roman" w:hAnsi="Times New Roman"/>
          <w:sz w:val="26"/>
          <w:szCs w:val="26"/>
        </w:rPr>
      </w:pPr>
    </w:p>
    <w:p w:rsidR="003D1361" w:rsidRDefault="003D1361" w:rsidP="00F06033">
      <w:pPr>
        <w:ind w:firstLine="851"/>
        <w:jc w:val="both"/>
        <w:rPr>
          <w:rFonts w:ascii="Times New Roman" w:hAnsi="Times New Roman"/>
          <w:sz w:val="26"/>
          <w:szCs w:val="26"/>
        </w:rPr>
      </w:pPr>
    </w:p>
    <w:p w:rsidR="00370526" w:rsidRDefault="00370526" w:rsidP="00F06033">
      <w:pPr>
        <w:ind w:firstLine="851"/>
        <w:jc w:val="both"/>
        <w:rPr>
          <w:rFonts w:ascii="Times New Roman" w:hAnsi="Times New Roman"/>
          <w:sz w:val="26"/>
          <w:szCs w:val="26"/>
        </w:rPr>
      </w:pPr>
    </w:p>
    <w:p w:rsidR="00370526" w:rsidRDefault="00370526" w:rsidP="00F06033">
      <w:pPr>
        <w:ind w:firstLine="851"/>
        <w:jc w:val="both"/>
        <w:rPr>
          <w:rFonts w:ascii="Times New Roman" w:hAnsi="Times New Roman"/>
          <w:sz w:val="26"/>
          <w:szCs w:val="26"/>
        </w:rPr>
      </w:pPr>
    </w:p>
    <w:p w:rsidR="00370526" w:rsidRDefault="00370526" w:rsidP="00F06033">
      <w:pPr>
        <w:ind w:firstLine="851"/>
        <w:jc w:val="both"/>
        <w:rPr>
          <w:rFonts w:ascii="Times New Roman" w:hAnsi="Times New Roman"/>
          <w:sz w:val="26"/>
          <w:szCs w:val="26"/>
        </w:rPr>
      </w:pPr>
    </w:p>
    <w:p w:rsidR="00E32EA3" w:rsidRDefault="00E32EA3" w:rsidP="00F06033">
      <w:pPr>
        <w:ind w:firstLine="851"/>
        <w:jc w:val="both"/>
        <w:rPr>
          <w:rFonts w:ascii="Times New Roman" w:hAnsi="Times New Roman"/>
          <w:sz w:val="26"/>
          <w:szCs w:val="26"/>
        </w:rPr>
      </w:pPr>
    </w:p>
    <w:p w:rsidR="00370526" w:rsidRPr="00A21258" w:rsidRDefault="00370526" w:rsidP="00F06033">
      <w:pPr>
        <w:ind w:firstLine="851"/>
        <w:jc w:val="both"/>
        <w:rPr>
          <w:rFonts w:ascii="Times New Roman" w:hAnsi="Times New Roman"/>
          <w:sz w:val="26"/>
          <w:szCs w:val="26"/>
        </w:rPr>
      </w:pPr>
    </w:p>
    <w:p w:rsidR="003D1361" w:rsidRDefault="003D1361" w:rsidP="00F06033">
      <w:pPr>
        <w:ind w:firstLine="851"/>
        <w:jc w:val="both"/>
        <w:rPr>
          <w:rFonts w:ascii="Times New Roman" w:hAnsi="Times New Roman"/>
          <w:sz w:val="26"/>
          <w:szCs w:val="26"/>
        </w:rPr>
      </w:pPr>
    </w:p>
    <w:p w:rsidR="007817B0" w:rsidRDefault="007817B0" w:rsidP="00F06033">
      <w:pPr>
        <w:ind w:firstLine="851"/>
        <w:jc w:val="both"/>
        <w:rPr>
          <w:rFonts w:ascii="Times New Roman" w:hAnsi="Times New Roman"/>
          <w:sz w:val="26"/>
          <w:szCs w:val="26"/>
        </w:rPr>
      </w:pPr>
    </w:p>
    <w:p w:rsidR="00DE1E28" w:rsidRPr="00A21258" w:rsidRDefault="00DE1E28" w:rsidP="00DE1E28">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5</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D107C0" w:rsidRPr="00A21258" w:rsidRDefault="00A23672" w:rsidP="00A23672">
      <w:pPr>
        <w:ind w:left="5954"/>
        <w:rPr>
          <w:rFonts w:ascii="Times New Roman" w:hAnsi="Times New Roman"/>
          <w:sz w:val="26"/>
          <w:szCs w:val="26"/>
        </w:rPr>
      </w:pPr>
      <w:r w:rsidRPr="00A21258">
        <w:rPr>
          <w:rFonts w:ascii="Times New Roman" w:hAnsi="Times New Roman"/>
          <w:sz w:val="24"/>
          <w:szCs w:val="24"/>
        </w:rPr>
        <w:t>его трудовым коллективом</w:t>
      </w:r>
    </w:p>
    <w:p w:rsidR="00622BD2" w:rsidRPr="00A21258" w:rsidRDefault="00622BD2" w:rsidP="00622BD2">
      <w:pPr>
        <w:ind w:firstLine="851"/>
        <w:jc w:val="both"/>
        <w:rPr>
          <w:rFonts w:ascii="Times New Roman" w:hAnsi="Times New Roman"/>
          <w:b/>
          <w:sz w:val="26"/>
          <w:szCs w:val="26"/>
        </w:rPr>
      </w:pPr>
    </w:p>
    <w:p w:rsidR="00622BD2" w:rsidRPr="00A21258" w:rsidRDefault="00622BD2" w:rsidP="00622BD2">
      <w:pPr>
        <w:ind w:firstLine="851"/>
        <w:jc w:val="center"/>
        <w:rPr>
          <w:rFonts w:ascii="Times New Roman" w:hAnsi="Times New Roman"/>
          <w:b/>
          <w:sz w:val="26"/>
          <w:szCs w:val="26"/>
        </w:rPr>
      </w:pPr>
      <w:r w:rsidRPr="00A21258">
        <w:rPr>
          <w:rFonts w:ascii="Times New Roman" w:hAnsi="Times New Roman"/>
          <w:b/>
          <w:sz w:val="26"/>
          <w:szCs w:val="26"/>
        </w:rPr>
        <w:t>Перечень</w:t>
      </w:r>
    </w:p>
    <w:p w:rsidR="00622BD2" w:rsidRPr="00A21258" w:rsidRDefault="00622BD2" w:rsidP="00DE4D45">
      <w:pPr>
        <w:ind w:firstLine="851"/>
        <w:jc w:val="center"/>
        <w:rPr>
          <w:rFonts w:ascii="Times New Roman" w:hAnsi="Times New Roman"/>
          <w:b/>
          <w:sz w:val="26"/>
          <w:szCs w:val="26"/>
        </w:rPr>
      </w:pPr>
      <w:r w:rsidRPr="00A21258">
        <w:rPr>
          <w:rFonts w:ascii="Times New Roman" w:hAnsi="Times New Roman"/>
          <w:b/>
          <w:sz w:val="26"/>
          <w:szCs w:val="26"/>
        </w:rPr>
        <w:t xml:space="preserve">профессий и должностей, которым выплачиваются надбавки </w:t>
      </w:r>
      <w:r w:rsidR="00DE4D45" w:rsidRPr="00A21258">
        <w:rPr>
          <w:rFonts w:ascii="Times New Roman" w:hAnsi="Times New Roman"/>
          <w:b/>
          <w:sz w:val="26"/>
          <w:szCs w:val="26"/>
        </w:rPr>
        <w:t>за работу, постоянно выполняемую в пределах обслуживаемых участков, связанную с перемещением или выполнением работ в пути следования</w:t>
      </w:r>
      <w:r w:rsidR="0057048F" w:rsidRPr="00A21258">
        <w:rPr>
          <w:rFonts w:ascii="Times New Roman" w:hAnsi="Times New Roman"/>
          <w:b/>
          <w:sz w:val="26"/>
          <w:szCs w:val="26"/>
        </w:rPr>
        <w:t>, имеющ</w:t>
      </w:r>
      <w:r w:rsidR="006B0534" w:rsidRPr="00A21258">
        <w:rPr>
          <w:rFonts w:ascii="Times New Roman" w:hAnsi="Times New Roman"/>
          <w:b/>
          <w:sz w:val="26"/>
          <w:szCs w:val="26"/>
        </w:rPr>
        <w:t xml:space="preserve">ую разъездной </w:t>
      </w:r>
      <w:r w:rsidR="0057048F" w:rsidRPr="00A21258">
        <w:rPr>
          <w:rFonts w:ascii="Times New Roman" w:hAnsi="Times New Roman"/>
          <w:b/>
          <w:sz w:val="26"/>
          <w:szCs w:val="26"/>
        </w:rPr>
        <w:t>х</w:t>
      </w:r>
      <w:r w:rsidR="006B0534" w:rsidRPr="00A21258">
        <w:rPr>
          <w:rFonts w:ascii="Times New Roman" w:hAnsi="Times New Roman"/>
          <w:b/>
          <w:sz w:val="26"/>
          <w:szCs w:val="26"/>
        </w:rPr>
        <w:t>арактер</w:t>
      </w:r>
    </w:p>
    <w:p w:rsidR="00DE4D45" w:rsidRPr="00A21258" w:rsidRDefault="00DE4D45" w:rsidP="00DE4D45">
      <w:pPr>
        <w:ind w:firstLine="851"/>
        <w:jc w:val="center"/>
        <w:rPr>
          <w:rFonts w:ascii="Times New Roman" w:hAnsi="Times New Roman"/>
          <w:b/>
          <w:sz w:val="26"/>
          <w:szCs w:val="26"/>
        </w:rPr>
      </w:pPr>
    </w:p>
    <w:p w:rsidR="00103D60" w:rsidRPr="000A3B4C" w:rsidRDefault="00103D60" w:rsidP="00103D60">
      <w:pPr>
        <w:numPr>
          <w:ilvl w:val="0"/>
          <w:numId w:val="29"/>
        </w:numPr>
        <w:tabs>
          <w:tab w:val="clear" w:pos="1065"/>
          <w:tab w:val="num" w:pos="0"/>
          <w:tab w:val="left" w:pos="1122"/>
        </w:tabs>
        <w:ind w:left="0" w:firstLine="705"/>
        <w:jc w:val="both"/>
        <w:rPr>
          <w:rFonts w:ascii="Times New Roman" w:hAnsi="Times New Roman"/>
          <w:color w:val="000000"/>
          <w:sz w:val="26"/>
          <w:szCs w:val="26"/>
        </w:rPr>
      </w:pPr>
      <w:proofErr w:type="gramStart"/>
      <w:r w:rsidRPr="000A3B4C">
        <w:rPr>
          <w:rFonts w:ascii="Times New Roman" w:hAnsi="Times New Roman"/>
          <w:color w:val="000000"/>
          <w:sz w:val="26"/>
          <w:szCs w:val="26"/>
        </w:rPr>
        <w:t>Руководители и работники филиалов, региональных подразделений в пределах границ филиала при выезде на срок не более 3-х суток</w:t>
      </w:r>
      <w:r w:rsidRPr="000A3B4C">
        <w:rPr>
          <w:rFonts w:ascii="Times New Roman" w:hAnsi="Times New Roman"/>
          <w:color w:val="000000"/>
          <w:sz w:val="26"/>
          <w:szCs w:val="26"/>
          <w:lang w:val="kk-KZ"/>
        </w:rPr>
        <w:t xml:space="preserve"> (кроме предусмотренных пунктом, 2 настоящего Перечня)</w:t>
      </w:r>
      <w:r w:rsidRPr="000A3B4C">
        <w:rPr>
          <w:rFonts w:ascii="Times New Roman" w:hAnsi="Times New Roman"/>
          <w:color w:val="000000"/>
          <w:sz w:val="26"/>
          <w:szCs w:val="26"/>
        </w:rPr>
        <w:t>.</w:t>
      </w:r>
      <w:proofErr w:type="gramEnd"/>
    </w:p>
    <w:p w:rsidR="00103D60" w:rsidRPr="000A3B4C" w:rsidRDefault="00103D60" w:rsidP="00103D60">
      <w:pPr>
        <w:tabs>
          <w:tab w:val="left" w:pos="1122"/>
        </w:tabs>
        <w:ind w:left="705"/>
        <w:rPr>
          <w:rFonts w:ascii="Times New Roman" w:hAnsi="Times New Roman"/>
          <w:color w:val="000000"/>
          <w:sz w:val="26"/>
          <w:szCs w:val="26"/>
        </w:rPr>
      </w:pPr>
      <w:r w:rsidRPr="000A3B4C">
        <w:rPr>
          <w:rFonts w:ascii="Times New Roman" w:hAnsi="Times New Roman"/>
          <w:color w:val="000000"/>
          <w:sz w:val="26"/>
          <w:szCs w:val="26"/>
        </w:rPr>
        <w:t>2. Региональные ревизоры по безопасности движения.</w:t>
      </w:r>
    </w:p>
    <w:p w:rsidR="00103D60" w:rsidRPr="000A3B4C" w:rsidRDefault="00103D60" w:rsidP="00BA7DCC">
      <w:pPr>
        <w:ind w:firstLine="720"/>
        <w:jc w:val="both"/>
        <w:rPr>
          <w:rFonts w:ascii="Times New Roman" w:hAnsi="Times New Roman"/>
          <w:color w:val="000000"/>
          <w:sz w:val="26"/>
          <w:szCs w:val="26"/>
        </w:rPr>
      </w:pPr>
      <w:r w:rsidRPr="000A3B4C">
        <w:rPr>
          <w:rFonts w:ascii="Times New Roman" w:hAnsi="Times New Roman"/>
          <w:color w:val="000000"/>
          <w:sz w:val="26"/>
          <w:szCs w:val="26"/>
          <w:lang w:val="kk-KZ"/>
        </w:rPr>
        <w:t xml:space="preserve">3. </w:t>
      </w:r>
      <w:r w:rsidRPr="000A3B4C">
        <w:rPr>
          <w:rFonts w:ascii="Times New Roman" w:hAnsi="Times New Roman"/>
          <w:color w:val="000000"/>
          <w:sz w:val="26"/>
          <w:szCs w:val="26"/>
        </w:rPr>
        <w:t>Инженеры по снабжению, водители автомашин и другие работники, занятые вопросами материально-технического снабжения и экспедирования грузов, при поездках в пределах границ филиалов.</w:t>
      </w:r>
    </w:p>
    <w:p w:rsidR="00103D60" w:rsidRPr="000A3B4C" w:rsidRDefault="00103D60" w:rsidP="00103D60">
      <w:pPr>
        <w:ind w:firstLine="720"/>
        <w:rPr>
          <w:rFonts w:ascii="Times New Roman" w:hAnsi="Times New Roman"/>
          <w:color w:val="000000"/>
          <w:sz w:val="26"/>
          <w:szCs w:val="26"/>
        </w:rPr>
      </w:pPr>
      <w:r w:rsidRPr="000A3B4C">
        <w:rPr>
          <w:rFonts w:ascii="Times New Roman" w:hAnsi="Times New Roman"/>
          <w:color w:val="000000"/>
          <w:sz w:val="26"/>
          <w:szCs w:val="26"/>
          <w:lang w:val="kk-KZ"/>
        </w:rPr>
        <w:t xml:space="preserve">4. </w:t>
      </w:r>
      <w:r w:rsidRPr="000A3B4C">
        <w:rPr>
          <w:rFonts w:ascii="Times New Roman" w:hAnsi="Times New Roman"/>
          <w:sz w:val="26"/>
          <w:szCs w:val="26"/>
        </w:rPr>
        <w:t>Поездные электромеханики</w:t>
      </w:r>
      <w:r w:rsidR="00BA7DCC" w:rsidRPr="000A3B4C">
        <w:rPr>
          <w:rFonts w:ascii="Times New Roman" w:hAnsi="Times New Roman"/>
          <w:sz w:val="26"/>
          <w:szCs w:val="26"/>
        </w:rPr>
        <w:t>, механики дизель-генераторных установок.</w:t>
      </w:r>
    </w:p>
    <w:p w:rsidR="00103D60" w:rsidRPr="000A3B4C" w:rsidRDefault="00BA7DCC" w:rsidP="00103D60">
      <w:pPr>
        <w:ind w:firstLine="720"/>
        <w:rPr>
          <w:rFonts w:ascii="Times New Roman" w:hAnsi="Times New Roman"/>
          <w:color w:val="000000"/>
          <w:sz w:val="26"/>
          <w:szCs w:val="26"/>
        </w:rPr>
      </w:pPr>
      <w:r w:rsidRPr="000A3B4C">
        <w:rPr>
          <w:rFonts w:ascii="Times New Roman" w:hAnsi="Times New Roman"/>
          <w:color w:val="000000"/>
          <w:sz w:val="26"/>
          <w:szCs w:val="26"/>
        </w:rPr>
        <w:t>5. Проводники по сопровождению вагонов в нерабочем состоянии.</w:t>
      </w:r>
    </w:p>
    <w:p w:rsidR="00103D60" w:rsidRPr="000A3B4C" w:rsidRDefault="00103D60" w:rsidP="00103D60">
      <w:pPr>
        <w:ind w:firstLine="720"/>
        <w:rPr>
          <w:rFonts w:ascii="Times New Roman" w:hAnsi="Times New Roman"/>
          <w:color w:val="000000"/>
          <w:sz w:val="26"/>
          <w:szCs w:val="26"/>
        </w:rPr>
      </w:pPr>
      <w:r w:rsidRPr="000A3B4C">
        <w:rPr>
          <w:rFonts w:ascii="Times New Roman" w:hAnsi="Times New Roman"/>
          <w:color w:val="000000"/>
          <w:sz w:val="26"/>
          <w:szCs w:val="26"/>
        </w:rPr>
        <w:t xml:space="preserve"> </w:t>
      </w:r>
    </w:p>
    <w:p w:rsidR="000C1E12" w:rsidRPr="000A3B4C" w:rsidRDefault="000C1E12" w:rsidP="00622BD2">
      <w:pPr>
        <w:ind w:firstLine="851"/>
        <w:jc w:val="both"/>
        <w:rPr>
          <w:rFonts w:ascii="Times New Roman" w:hAnsi="Times New Roman"/>
          <w:b/>
          <w:sz w:val="26"/>
          <w:szCs w:val="26"/>
        </w:rPr>
      </w:pPr>
    </w:p>
    <w:p w:rsidR="0057445C" w:rsidRPr="00F650B7" w:rsidRDefault="0057445C" w:rsidP="0057445C">
      <w:pPr>
        <w:ind w:firstLine="720"/>
        <w:rPr>
          <w:rFonts w:ascii="Times New Roman" w:hAnsi="Times New Roman"/>
          <w:b/>
          <w:sz w:val="26"/>
          <w:szCs w:val="26"/>
        </w:rPr>
      </w:pPr>
      <w:r w:rsidRPr="00F650B7">
        <w:rPr>
          <w:rFonts w:ascii="Times New Roman" w:hAnsi="Times New Roman"/>
          <w:b/>
          <w:sz w:val="26"/>
          <w:szCs w:val="26"/>
        </w:rPr>
        <w:t xml:space="preserve">Примечание: </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 xml:space="preserve">1. В целях возмещения расходов работникам, постоянная работа которых протекает в пути или имеет разъездной характер, в пределах обслуживаемых ими участков выплачивается надбавка в размере 35 % от МРП. </w:t>
      </w:r>
    </w:p>
    <w:p w:rsidR="00614C0C" w:rsidRPr="000A3B4C" w:rsidRDefault="00D96299" w:rsidP="0095795E">
      <w:pPr>
        <w:ind w:firstLine="720"/>
        <w:jc w:val="both"/>
        <w:rPr>
          <w:rFonts w:ascii="Times New Roman" w:hAnsi="Times New Roman"/>
          <w:sz w:val="26"/>
          <w:szCs w:val="26"/>
        </w:rPr>
      </w:pPr>
      <w:r w:rsidRPr="000A3B4C">
        <w:rPr>
          <w:rFonts w:ascii="Times New Roman" w:hAnsi="Times New Roman"/>
          <w:color w:val="000000"/>
          <w:sz w:val="26"/>
          <w:szCs w:val="26"/>
        </w:rPr>
        <w:t>Для работников указанных в пунктах 1, 3 в пределах обслуживаемых участков за первое двое суток поездки выплачивается надбавка в размере 35 % от МРП, начиная с 3-его дня поездки -1 МРП</w:t>
      </w:r>
      <w:r w:rsidR="004154F6" w:rsidRPr="000A3B4C">
        <w:rPr>
          <w:rFonts w:ascii="Times New Roman" w:hAnsi="Times New Roman"/>
          <w:color w:val="000000"/>
          <w:sz w:val="26"/>
          <w:szCs w:val="26"/>
        </w:rPr>
        <w:t>.</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2. Расходы при служебных поездках, связанные с  проездом к месту выполнения работ, по найму жилого помещения возмещаются в соответствии с представленными платежными документами, в пределах размеров, предусмотренных актами работодателя о командировках.</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3. В период сопровождения вагонов и другого подвижного состава в ремонт и из ремонта, в том числе по территории республик Содружества Независимых Государств (далее – СНГ), работникам выплачивается надбавка за разъездной характер в размере 35 % от МРП.</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 xml:space="preserve">4. </w:t>
      </w:r>
      <w:proofErr w:type="gramStart"/>
      <w:r w:rsidRPr="000A3B4C">
        <w:rPr>
          <w:rFonts w:ascii="Times New Roman" w:hAnsi="Times New Roman"/>
          <w:sz w:val="26"/>
          <w:szCs w:val="26"/>
        </w:rPr>
        <w:t>За время нахождения в пункте ремонта для сдачи в ремонт и приемки из ремонта подвижного состава и при следовании пассажиром по территории Республики Казахстан выплачиваются суточные в полном размере, предусмотренном для служебных командировок, а на территории республик СНГ аналогичные расходы возмещаются по нормам, установленным для работников, выезжающих во временные командировки за границу.</w:t>
      </w:r>
      <w:proofErr w:type="gramEnd"/>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lastRenderedPageBreak/>
        <w:t>5. Если продолжительность поездки работников в нерабочее время до места работы и обратно за день составляет не менее 3-х часов, производится оплата надбавки в размере 0,1 МРП, а если не менее двух часов – 0,075 МРП.</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6. Время, проведенное работниками в служебной поездке с момента выезда до возвращения к месту постоянной работы (жительства), продолжительностью более 12 часов, но менее полных суток, или более 12 часов в течение двух календарных дней, учитывается как одни сутки.</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7. Основными документами для выплаты надбавок являются ведомость учета разъездов формы ФРУ № 12, маршрутный лист или командировочное удостоверение, а также книга учета разъездов.</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8. Надбавки за разъездной характер работы выплачиваются за дни временной нетрудоспособности вне места постоянного жительства.</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9. Сменным работникам пограничных железнодорожных станций, занятым передачей внешнеторговых грузов и подвижного состава выплачивается в иностранной валюте, в следующих размерах:</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1) за каждые сутки пребывания на сопредельной пограничной станции иностранной железной дороги – 60 %, свыше 4-х часов, но менее суток–15 % от нормы суточных, установленных Министерством финансов Республики Казахстан для работников, выезжающих во временные командировки за границу;</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2) менее 4-х часов надбавка не выплачивается.</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10. Работникам международных поездов выплачивается надбавка за разъездной  характер работы в следующих размерах:</w:t>
      </w:r>
    </w:p>
    <w:p w:rsidR="0057445C" w:rsidRPr="000A3B4C" w:rsidRDefault="0057445C" w:rsidP="0095795E">
      <w:pPr>
        <w:ind w:firstLine="720"/>
        <w:jc w:val="both"/>
        <w:rPr>
          <w:rFonts w:ascii="Times New Roman" w:hAnsi="Times New Roman"/>
          <w:sz w:val="26"/>
          <w:szCs w:val="26"/>
        </w:rPr>
      </w:pPr>
      <w:r w:rsidRPr="000A3B4C">
        <w:rPr>
          <w:rFonts w:ascii="Times New Roman" w:hAnsi="Times New Roman"/>
          <w:sz w:val="26"/>
          <w:szCs w:val="26"/>
        </w:rPr>
        <w:t>1) при проезде по территории Республики Казахстан и других стран СНГ – в тенге, в размере 35 % от МРП за каждые сутки;</w:t>
      </w:r>
    </w:p>
    <w:p w:rsidR="0057445C" w:rsidRPr="000A3B4C" w:rsidRDefault="0057445C" w:rsidP="0095795E">
      <w:pPr>
        <w:ind w:firstLine="720"/>
        <w:jc w:val="both"/>
        <w:rPr>
          <w:rFonts w:ascii="Times New Roman" w:hAnsi="Times New Roman"/>
          <w:color w:val="000000"/>
          <w:sz w:val="26"/>
          <w:szCs w:val="26"/>
        </w:rPr>
      </w:pPr>
      <w:r w:rsidRPr="000A3B4C">
        <w:rPr>
          <w:rFonts w:ascii="Times New Roman" w:hAnsi="Times New Roman"/>
          <w:color w:val="000000"/>
          <w:sz w:val="26"/>
          <w:szCs w:val="26"/>
        </w:rPr>
        <w:t>2) при проезде по территории других стран – в иностранной валюте, за каждые сутки – 60 % и пребывание менее суток на территории этих стран – 15 % от нормы суточных, установленной Министерством финансов Республики Казахстан для работников, выезжающих во временные командировки за границу.</w:t>
      </w:r>
    </w:p>
    <w:p w:rsidR="00622BD2" w:rsidRPr="00E32EA3" w:rsidRDefault="00622BD2" w:rsidP="00622BD2">
      <w:pPr>
        <w:pStyle w:val="a8"/>
        <w:spacing w:after="0"/>
        <w:ind w:firstLine="851"/>
        <w:jc w:val="both"/>
        <w:rPr>
          <w:rFonts w:ascii="Times New Roman" w:hAnsi="Times New Roman"/>
          <w:sz w:val="24"/>
          <w:szCs w:val="24"/>
        </w:rPr>
      </w:pPr>
    </w:p>
    <w:p w:rsidR="009A7A94" w:rsidRPr="00E32EA3" w:rsidRDefault="003D1345" w:rsidP="003D1345">
      <w:pPr>
        <w:jc w:val="center"/>
        <w:rPr>
          <w:rFonts w:ascii="Times New Roman" w:hAnsi="Times New Roman"/>
          <w:sz w:val="24"/>
          <w:szCs w:val="24"/>
        </w:rPr>
      </w:pPr>
      <w:r w:rsidRPr="00E32EA3">
        <w:rPr>
          <w:rFonts w:ascii="Times New Roman" w:hAnsi="Times New Roman"/>
          <w:sz w:val="24"/>
          <w:szCs w:val="24"/>
        </w:rPr>
        <w:t>_______________________________</w:t>
      </w:r>
    </w:p>
    <w:p w:rsidR="009A7A94" w:rsidRPr="00E32EA3" w:rsidRDefault="009A7A94" w:rsidP="00622BD2">
      <w:pPr>
        <w:ind w:firstLine="851"/>
        <w:jc w:val="center"/>
        <w:rPr>
          <w:rFonts w:ascii="Times New Roman" w:hAnsi="Times New Roman"/>
          <w:sz w:val="24"/>
          <w:szCs w:val="24"/>
        </w:rPr>
      </w:pPr>
    </w:p>
    <w:p w:rsidR="009A7A94" w:rsidRPr="00A21258" w:rsidRDefault="009A7A94" w:rsidP="00622BD2">
      <w:pPr>
        <w:ind w:firstLine="851"/>
        <w:jc w:val="center"/>
        <w:rPr>
          <w:rFonts w:ascii="Times New Roman" w:hAnsi="Times New Roman"/>
          <w:sz w:val="16"/>
          <w:szCs w:val="28"/>
        </w:rPr>
      </w:pPr>
    </w:p>
    <w:p w:rsidR="009A7A94" w:rsidRPr="00A21258" w:rsidRDefault="009A7A94" w:rsidP="00622BD2">
      <w:pPr>
        <w:ind w:firstLine="851"/>
        <w:jc w:val="center"/>
        <w:rPr>
          <w:rFonts w:ascii="Times New Roman" w:hAnsi="Times New Roman"/>
          <w:sz w:val="16"/>
          <w:szCs w:val="28"/>
        </w:rPr>
      </w:pPr>
    </w:p>
    <w:p w:rsidR="00622BD2" w:rsidRPr="00A21258" w:rsidRDefault="00622BD2" w:rsidP="00622BD2">
      <w:pPr>
        <w:ind w:firstLine="851"/>
        <w:jc w:val="both"/>
        <w:rPr>
          <w:rFonts w:ascii="Times New Roman" w:hAnsi="Times New Roman"/>
          <w:sz w:val="24"/>
          <w:szCs w:val="20"/>
        </w:rPr>
      </w:pPr>
    </w:p>
    <w:p w:rsidR="00622BD2" w:rsidRPr="00A21258" w:rsidRDefault="00622BD2" w:rsidP="00622BD2">
      <w:pPr>
        <w:ind w:firstLine="851"/>
        <w:jc w:val="both"/>
        <w:rPr>
          <w:rFonts w:ascii="Times New Roman" w:hAnsi="Times New Roman"/>
          <w:b/>
          <w:sz w:val="24"/>
          <w:szCs w:val="28"/>
        </w:rPr>
      </w:pPr>
    </w:p>
    <w:p w:rsidR="009A7A94" w:rsidRPr="00A21258" w:rsidRDefault="009A7A94" w:rsidP="00622BD2">
      <w:pPr>
        <w:ind w:firstLine="851"/>
        <w:jc w:val="both"/>
        <w:rPr>
          <w:rFonts w:ascii="Times New Roman" w:hAnsi="Times New Roman"/>
          <w:b/>
          <w:sz w:val="24"/>
          <w:szCs w:val="28"/>
        </w:rPr>
      </w:pPr>
    </w:p>
    <w:p w:rsidR="009A7A94" w:rsidRPr="00A21258" w:rsidRDefault="009A7A94" w:rsidP="00622BD2">
      <w:pPr>
        <w:ind w:firstLine="851"/>
        <w:jc w:val="both"/>
        <w:rPr>
          <w:rFonts w:ascii="Times New Roman" w:hAnsi="Times New Roman"/>
          <w:b/>
          <w:sz w:val="24"/>
          <w:szCs w:val="28"/>
        </w:rPr>
      </w:pPr>
    </w:p>
    <w:p w:rsidR="00DE1E28" w:rsidRDefault="00DE1E28" w:rsidP="00622BD2">
      <w:pPr>
        <w:ind w:firstLine="851"/>
        <w:jc w:val="both"/>
        <w:rPr>
          <w:rFonts w:ascii="Times New Roman" w:hAnsi="Times New Roman"/>
          <w:b/>
          <w:sz w:val="24"/>
          <w:szCs w:val="28"/>
        </w:rPr>
      </w:pPr>
    </w:p>
    <w:p w:rsidR="00E32EA3" w:rsidRDefault="00E32EA3" w:rsidP="00622BD2">
      <w:pPr>
        <w:ind w:firstLine="851"/>
        <w:jc w:val="both"/>
        <w:rPr>
          <w:rFonts w:ascii="Times New Roman" w:hAnsi="Times New Roman"/>
          <w:b/>
          <w:sz w:val="24"/>
          <w:szCs w:val="28"/>
        </w:rPr>
      </w:pPr>
    </w:p>
    <w:p w:rsidR="000C3292" w:rsidRDefault="000C3292" w:rsidP="00622BD2">
      <w:pPr>
        <w:ind w:firstLine="851"/>
        <w:jc w:val="both"/>
        <w:rPr>
          <w:rFonts w:ascii="Times New Roman" w:hAnsi="Times New Roman"/>
          <w:b/>
          <w:sz w:val="24"/>
          <w:szCs w:val="28"/>
        </w:rPr>
      </w:pPr>
    </w:p>
    <w:p w:rsidR="000C3292" w:rsidRPr="00A21258" w:rsidRDefault="000C3292" w:rsidP="00622BD2">
      <w:pPr>
        <w:ind w:firstLine="851"/>
        <w:jc w:val="both"/>
        <w:rPr>
          <w:rFonts w:ascii="Times New Roman" w:hAnsi="Times New Roman"/>
          <w:b/>
          <w:sz w:val="24"/>
          <w:szCs w:val="28"/>
        </w:rPr>
      </w:pPr>
    </w:p>
    <w:p w:rsidR="00DE1E28" w:rsidRPr="00A21258" w:rsidRDefault="00DE1E28" w:rsidP="00622BD2">
      <w:pPr>
        <w:ind w:firstLine="851"/>
        <w:jc w:val="both"/>
        <w:rPr>
          <w:rFonts w:ascii="Times New Roman" w:hAnsi="Times New Roman"/>
          <w:b/>
          <w:sz w:val="24"/>
          <w:szCs w:val="28"/>
        </w:rPr>
      </w:pPr>
    </w:p>
    <w:p w:rsidR="000C1E12" w:rsidRPr="00A21258" w:rsidRDefault="000C1E12" w:rsidP="00622BD2">
      <w:pPr>
        <w:ind w:firstLine="851"/>
        <w:jc w:val="both"/>
        <w:rPr>
          <w:rFonts w:ascii="Times New Roman" w:hAnsi="Times New Roman"/>
          <w:b/>
          <w:sz w:val="24"/>
          <w:szCs w:val="28"/>
        </w:rPr>
      </w:pPr>
    </w:p>
    <w:p w:rsidR="000C1E12" w:rsidRPr="00A21258" w:rsidRDefault="000C1E12" w:rsidP="00622BD2">
      <w:pPr>
        <w:ind w:firstLine="851"/>
        <w:jc w:val="both"/>
        <w:rPr>
          <w:rFonts w:ascii="Times New Roman" w:hAnsi="Times New Roman"/>
          <w:b/>
          <w:sz w:val="24"/>
          <w:szCs w:val="28"/>
        </w:rPr>
      </w:pPr>
    </w:p>
    <w:p w:rsidR="000C1E12" w:rsidRDefault="000C1E12" w:rsidP="00622BD2">
      <w:pPr>
        <w:ind w:firstLine="851"/>
        <w:jc w:val="both"/>
        <w:rPr>
          <w:rFonts w:ascii="Times New Roman" w:hAnsi="Times New Roman"/>
          <w:b/>
          <w:sz w:val="24"/>
          <w:szCs w:val="28"/>
        </w:rPr>
      </w:pPr>
    </w:p>
    <w:p w:rsidR="00103D60" w:rsidRDefault="00103D60" w:rsidP="00622BD2">
      <w:pPr>
        <w:ind w:firstLine="851"/>
        <w:jc w:val="both"/>
        <w:rPr>
          <w:rFonts w:ascii="Times New Roman" w:hAnsi="Times New Roman"/>
          <w:b/>
          <w:sz w:val="24"/>
          <w:szCs w:val="28"/>
        </w:rPr>
      </w:pPr>
    </w:p>
    <w:p w:rsidR="00103D60" w:rsidRDefault="00103D60" w:rsidP="00622BD2">
      <w:pPr>
        <w:ind w:firstLine="851"/>
        <w:jc w:val="both"/>
        <w:rPr>
          <w:rFonts w:ascii="Times New Roman" w:hAnsi="Times New Roman"/>
          <w:b/>
          <w:sz w:val="24"/>
          <w:szCs w:val="28"/>
        </w:rPr>
      </w:pPr>
    </w:p>
    <w:p w:rsidR="00103D60" w:rsidRDefault="00103D60" w:rsidP="00622BD2">
      <w:pPr>
        <w:ind w:firstLine="851"/>
        <w:jc w:val="both"/>
        <w:rPr>
          <w:rFonts w:ascii="Times New Roman" w:hAnsi="Times New Roman"/>
          <w:b/>
          <w:sz w:val="24"/>
          <w:szCs w:val="28"/>
        </w:rPr>
      </w:pPr>
    </w:p>
    <w:p w:rsidR="00103D60" w:rsidRDefault="00103D60" w:rsidP="00622BD2">
      <w:pPr>
        <w:ind w:firstLine="851"/>
        <w:jc w:val="both"/>
        <w:rPr>
          <w:rFonts w:ascii="Times New Roman" w:hAnsi="Times New Roman"/>
          <w:b/>
          <w:sz w:val="24"/>
          <w:szCs w:val="28"/>
        </w:rPr>
      </w:pPr>
    </w:p>
    <w:p w:rsidR="00103D60" w:rsidRDefault="00103D60" w:rsidP="00622BD2">
      <w:pPr>
        <w:ind w:firstLine="851"/>
        <w:jc w:val="both"/>
        <w:rPr>
          <w:rFonts w:ascii="Times New Roman" w:hAnsi="Times New Roman"/>
          <w:b/>
          <w:sz w:val="24"/>
          <w:szCs w:val="28"/>
        </w:rPr>
      </w:pP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Приложение 6</w:t>
      </w:r>
    </w:p>
    <w:p w:rsidR="00103D60"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103D60" w:rsidRPr="00A21258" w:rsidRDefault="00103D60" w:rsidP="00103D60">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103D60" w:rsidRPr="00A21258" w:rsidRDefault="00103D60" w:rsidP="00103D60">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w:t>
      </w:r>
      <w:r>
        <w:rPr>
          <w:rFonts w:ascii="Times New Roman" w:hAnsi="Times New Roman"/>
          <w:sz w:val="24"/>
          <w:szCs w:val="24"/>
        </w:rPr>
        <w:t>Вагонсервис</w:t>
      </w:r>
      <w:r w:rsidRPr="00A21258">
        <w:rPr>
          <w:rFonts w:ascii="Times New Roman" w:hAnsi="Times New Roman"/>
          <w:sz w:val="24"/>
          <w:szCs w:val="24"/>
        </w:rPr>
        <w:t xml:space="preserve">» и </w:t>
      </w:r>
    </w:p>
    <w:p w:rsidR="00103D60" w:rsidRDefault="00103D60" w:rsidP="00103D60">
      <w:pPr>
        <w:ind w:left="5954"/>
        <w:rPr>
          <w:rFonts w:ascii="Times New Roman" w:hAnsi="Times New Roman"/>
          <w:sz w:val="24"/>
          <w:szCs w:val="24"/>
        </w:rPr>
      </w:pPr>
      <w:r w:rsidRPr="00A21258">
        <w:rPr>
          <w:rFonts w:ascii="Times New Roman" w:hAnsi="Times New Roman"/>
          <w:sz w:val="24"/>
          <w:szCs w:val="24"/>
        </w:rPr>
        <w:t>его трудовым коллективом</w:t>
      </w:r>
    </w:p>
    <w:p w:rsidR="00103D60" w:rsidRPr="00967DA1" w:rsidRDefault="00103D60" w:rsidP="00103D60">
      <w:pPr>
        <w:ind w:left="5954"/>
        <w:rPr>
          <w:rFonts w:ascii="Times New Roman" w:hAnsi="Times New Roman"/>
          <w:sz w:val="24"/>
          <w:szCs w:val="24"/>
        </w:rPr>
      </w:pPr>
    </w:p>
    <w:p w:rsidR="00103D60" w:rsidRPr="00B30BC3" w:rsidRDefault="00103D60" w:rsidP="00103D60">
      <w:pPr>
        <w:ind w:firstLine="851"/>
        <w:jc w:val="center"/>
        <w:rPr>
          <w:rFonts w:ascii="Times New Roman" w:hAnsi="Times New Roman"/>
          <w:b/>
          <w:sz w:val="26"/>
          <w:szCs w:val="26"/>
        </w:rPr>
      </w:pPr>
      <w:r w:rsidRPr="00B30BC3">
        <w:rPr>
          <w:rFonts w:ascii="Times New Roman" w:hAnsi="Times New Roman"/>
          <w:b/>
          <w:sz w:val="26"/>
          <w:szCs w:val="26"/>
        </w:rPr>
        <w:t>Продолжительность трудовых отпусков</w:t>
      </w:r>
    </w:p>
    <w:p w:rsidR="00103D60" w:rsidRPr="00B30BC3" w:rsidRDefault="00103D60" w:rsidP="00103D60">
      <w:pPr>
        <w:ind w:firstLine="851"/>
        <w:jc w:val="center"/>
        <w:rPr>
          <w:rFonts w:ascii="Times New Roman" w:hAnsi="Times New Roman"/>
          <w:b/>
          <w:sz w:val="26"/>
          <w:szCs w:val="26"/>
        </w:rPr>
      </w:pPr>
    </w:p>
    <w:tbl>
      <w:tblPr>
        <w:tblW w:w="1032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7797"/>
        <w:gridCol w:w="1808"/>
      </w:tblGrid>
      <w:tr w:rsidR="00103D60" w:rsidRPr="00B30BC3" w:rsidTr="00CE5A6E">
        <w:tc>
          <w:tcPr>
            <w:tcW w:w="719" w:type="dxa"/>
            <w:shd w:val="clear" w:color="auto" w:fill="auto"/>
          </w:tcPr>
          <w:p w:rsidR="00103D60" w:rsidRPr="00B30BC3" w:rsidRDefault="00103D60" w:rsidP="00CE5A6E">
            <w:pPr>
              <w:pStyle w:val="9"/>
              <w:jc w:val="center"/>
              <w:rPr>
                <w:rFonts w:ascii="Times New Roman" w:hAnsi="Times New Roman" w:cs="Times New Roman"/>
                <w:b/>
                <w:i w:val="0"/>
                <w:color w:val="000000"/>
                <w:sz w:val="26"/>
                <w:szCs w:val="26"/>
              </w:rPr>
            </w:pPr>
            <w:r w:rsidRPr="00B30BC3">
              <w:rPr>
                <w:rFonts w:ascii="Times New Roman" w:hAnsi="Times New Roman" w:cs="Times New Roman"/>
                <w:b/>
                <w:i w:val="0"/>
                <w:color w:val="000000"/>
                <w:sz w:val="26"/>
                <w:szCs w:val="26"/>
              </w:rPr>
              <w:t xml:space="preserve">№ </w:t>
            </w:r>
            <w:proofErr w:type="gramStart"/>
            <w:r w:rsidRPr="00B30BC3">
              <w:rPr>
                <w:rFonts w:ascii="Times New Roman" w:hAnsi="Times New Roman" w:cs="Times New Roman"/>
                <w:b/>
                <w:i w:val="0"/>
                <w:color w:val="000000"/>
                <w:sz w:val="26"/>
                <w:szCs w:val="26"/>
              </w:rPr>
              <w:t>п</w:t>
            </w:r>
            <w:proofErr w:type="gramEnd"/>
            <w:r w:rsidRPr="00B30BC3">
              <w:rPr>
                <w:rFonts w:ascii="Times New Roman" w:hAnsi="Times New Roman" w:cs="Times New Roman"/>
                <w:b/>
                <w:i w:val="0"/>
                <w:color w:val="000000"/>
                <w:sz w:val="26"/>
                <w:szCs w:val="26"/>
              </w:rPr>
              <w:t>/п</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pStyle w:val="9"/>
              <w:jc w:val="center"/>
              <w:rPr>
                <w:rFonts w:ascii="Times New Roman" w:hAnsi="Times New Roman" w:cs="Times New Roman"/>
                <w:b/>
                <w:color w:val="000000"/>
                <w:sz w:val="26"/>
                <w:szCs w:val="26"/>
              </w:rPr>
            </w:pPr>
            <w:r w:rsidRPr="00B30BC3">
              <w:rPr>
                <w:rFonts w:ascii="Times New Roman" w:hAnsi="Times New Roman" w:cs="Times New Roman"/>
                <w:b/>
                <w:color w:val="000000"/>
                <w:sz w:val="26"/>
                <w:szCs w:val="26"/>
              </w:rPr>
              <w:t>Наименование должностей</w:t>
            </w:r>
          </w:p>
        </w:tc>
        <w:tc>
          <w:tcPr>
            <w:tcW w:w="1808"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ind w:left="-108" w:right="-116"/>
              <w:jc w:val="center"/>
              <w:rPr>
                <w:rFonts w:ascii="Times New Roman" w:hAnsi="Times New Roman"/>
                <w:b/>
                <w:color w:val="000000"/>
                <w:sz w:val="26"/>
                <w:szCs w:val="26"/>
              </w:rPr>
            </w:pPr>
            <w:r w:rsidRPr="00B30BC3">
              <w:rPr>
                <w:rFonts w:ascii="Times New Roman" w:hAnsi="Times New Roman"/>
                <w:b/>
                <w:color w:val="000000"/>
                <w:sz w:val="26"/>
                <w:szCs w:val="26"/>
              </w:rPr>
              <w:t>Количество календарных дней отпуска</w:t>
            </w:r>
          </w:p>
        </w:tc>
      </w:tr>
      <w:tr w:rsidR="00103D60" w:rsidRPr="00B30BC3" w:rsidTr="00CE5A6E">
        <w:tc>
          <w:tcPr>
            <w:tcW w:w="719" w:type="dxa"/>
            <w:shd w:val="clear" w:color="auto" w:fill="auto"/>
          </w:tcPr>
          <w:p w:rsidR="00103D60" w:rsidRPr="00B30BC3" w:rsidRDefault="00103D60" w:rsidP="00CE5A6E">
            <w:pPr>
              <w:ind w:firstLine="33"/>
              <w:jc w:val="center"/>
              <w:rPr>
                <w:rFonts w:ascii="Times New Roman" w:hAnsi="Times New Roman"/>
                <w:b/>
                <w:sz w:val="26"/>
                <w:szCs w:val="26"/>
              </w:rPr>
            </w:pPr>
          </w:p>
        </w:tc>
        <w:tc>
          <w:tcPr>
            <w:tcW w:w="7797" w:type="dxa"/>
            <w:tcBorders>
              <w:top w:val="single" w:sz="4" w:space="0" w:color="auto"/>
            </w:tcBorders>
          </w:tcPr>
          <w:p w:rsidR="00103D60" w:rsidRPr="00B30BC3" w:rsidRDefault="00103D60" w:rsidP="00CE5A6E">
            <w:pPr>
              <w:ind w:firstLine="33"/>
              <w:jc w:val="center"/>
              <w:rPr>
                <w:rFonts w:ascii="Times New Roman" w:hAnsi="Times New Roman"/>
                <w:b/>
                <w:sz w:val="26"/>
                <w:szCs w:val="26"/>
              </w:rPr>
            </w:pPr>
            <w:r w:rsidRPr="00B30BC3">
              <w:rPr>
                <w:rFonts w:ascii="Times New Roman" w:hAnsi="Times New Roman"/>
                <w:b/>
                <w:sz w:val="26"/>
                <w:szCs w:val="26"/>
              </w:rPr>
              <w:t>Центральный аппарат Общества</w:t>
            </w:r>
          </w:p>
        </w:tc>
        <w:tc>
          <w:tcPr>
            <w:tcW w:w="1808" w:type="dxa"/>
            <w:tcBorders>
              <w:top w:val="nil"/>
            </w:tcBorders>
          </w:tcPr>
          <w:p w:rsidR="00103D60" w:rsidRPr="00B30BC3" w:rsidRDefault="00103D60" w:rsidP="00CE5A6E">
            <w:pPr>
              <w:jc w:val="center"/>
              <w:rPr>
                <w:rFonts w:ascii="Times New Roman" w:hAnsi="Times New Roman"/>
                <w:b/>
                <w:sz w:val="26"/>
                <w:szCs w:val="26"/>
              </w:rPr>
            </w:pPr>
          </w:p>
        </w:tc>
      </w:tr>
      <w:tr w:rsidR="00103D60" w:rsidRPr="00B30BC3" w:rsidTr="00CE5A6E">
        <w:trPr>
          <w:trHeight w:val="303"/>
        </w:trPr>
        <w:tc>
          <w:tcPr>
            <w:tcW w:w="719" w:type="dxa"/>
            <w:shd w:val="clear" w:color="auto" w:fill="auto"/>
          </w:tcPr>
          <w:p w:rsidR="00103D60" w:rsidRPr="00B30BC3" w:rsidRDefault="00103D60" w:rsidP="00CE5A6E">
            <w:pPr>
              <w:rPr>
                <w:rFonts w:ascii="Times New Roman" w:hAnsi="Times New Roman"/>
                <w:sz w:val="26"/>
                <w:szCs w:val="26"/>
              </w:rPr>
            </w:pPr>
            <w:r w:rsidRPr="00B30BC3">
              <w:rPr>
                <w:rFonts w:ascii="Times New Roman" w:hAnsi="Times New Roman"/>
                <w:sz w:val="26"/>
                <w:szCs w:val="26"/>
              </w:rPr>
              <w:t>1</w:t>
            </w:r>
          </w:p>
        </w:tc>
        <w:tc>
          <w:tcPr>
            <w:tcW w:w="7797" w:type="dxa"/>
          </w:tcPr>
          <w:p w:rsidR="00103D60" w:rsidRPr="00B30BC3" w:rsidRDefault="00103D60" w:rsidP="00CE5A6E">
            <w:pPr>
              <w:rPr>
                <w:rFonts w:ascii="Times New Roman" w:hAnsi="Times New Roman"/>
                <w:sz w:val="26"/>
                <w:szCs w:val="26"/>
              </w:rPr>
            </w:pPr>
            <w:r w:rsidRPr="00B30BC3">
              <w:rPr>
                <w:rFonts w:ascii="Times New Roman" w:hAnsi="Times New Roman"/>
                <w:sz w:val="26"/>
                <w:szCs w:val="26"/>
              </w:rPr>
              <w:t>Руководство</w:t>
            </w:r>
          </w:p>
        </w:tc>
        <w:tc>
          <w:tcPr>
            <w:tcW w:w="1808" w:type="dxa"/>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30</w:t>
            </w:r>
          </w:p>
        </w:tc>
      </w:tr>
      <w:tr w:rsidR="00103D60" w:rsidRPr="00B30BC3" w:rsidTr="00CE5A6E">
        <w:trPr>
          <w:cantSplit/>
        </w:trPr>
        <w:tc>
          <w:tcPr>
            <w:tcW w:w="719" w:type="dxa"/>
            <w:shd w:val="clear" w:color="auto" w:fill="auto"/>
          </w:tcPr>
          <w:p w:rsidR="00103D60" w:rsidRPr="00B30BC3" w:rsidRDefault="00103D60" w:rsidP="00CE5A6E">
            <w:pPr>
              <w:rPr>
                <w:rFonts w:ascii="Times New Roman" w:hAnsi="Times New Roman"/>
                <w:bCs/>
                <w:sz w:val="26"/>
                <w:szCs w:val="26"/>
              </w:rPr>
            </w:pPr>
            <w:r w:rsidRPr="00B30BC3">
              <w:rPr>
                <w:rFonts w:ascii="Times New Roman" w:hAnsi="Times New Roman"/>
                <w:bCs/>
                <w:sz w:val="26"/>
                <w:szCs w:val="26"/>
              </w:rPr>
              <w:t>2</w:t>
            </w:r>
          </w:p>
        </w:tc>
        <w:tc>
          <w:tcPr>
            <w:tcW w:w="7797" w:type="dxa"/>
            <w:tcBorders>
              <w:bottom w:val="single" w:sz="4" w:space="0" w:color="auto"/>
            </w:tcBorders>
          </w:tcPr>
          <w:p w:rsidR="00103D60" w:rsidRPr="00B30BC3" w:rsidRDefault="00103D60" w:rsidP="00CE5A6E">
            <w:pPr>
              <w:rPr>
                <w:rFonts w:ascii="Times New Roman" w:hAnsi="Times New Roman"/>
                <w:bCs/>
                <w:sz w:val="26"/>
                <w:szCs w:val="26"/>
              </w:rPr>
            </w:pPr>
            <w:r w:rsidRPr="00B30BC3">
              <w:rPr>
                <w:rFonts w:ascii="Times New Roman" w:hAnsi="Times New Roman"/>
                <w:bCs/>
                <w:sz w:val="26"/>
                <w:szCs w:val="26"/>
              </w:rPr>
              <w:t>Руководители и специалисты всех наименований</w:t>
            </w:r>
          </w:p>
        </w:tc>
        <w:tc>
          <w:tcPr>
            <w:tcW w:w="1808" w:type="dxa"/>
            <w:tcBorders>
              <w:bottom w:val="single" w:sz="4" w:space="0" w:color="auto"/>
            </w:tcBorders>
          </w:tcPr>
          <w:p w:rsidR="00103D60" w:rsidRPr="00B30BC3" w:rsidRDefault="00103D60" w:rsidP="00CE5A6E">
            <w:pPr>
              <w:rPr>
                <w:rFonts w:ascii="Times New Roman" w:hAnsi="Times New Roman"/>
                <w:bCs/>
                <w:sz w:val="26"/>
                <w:szCs w:val="26"/>
              </w:rPr>
            </w:pPr>
            <w:r w:rsidRPr="00B30BC3">
              <w:rPr>
                <w:rFonts w:ascii="Times New Roman" w:hAnsi="Times New Roman"/>
                <w:bCs/>
                <w:sz w:val="26"/>
                <w:szCs w:val="26"/>
              </w:rPr>
              <w:t xml:space="preserve">          30</w:t>
            </w:r>
          </w:p>
        </w:tc>
      </w:tr>
      <w:tr w:rsidR="00103D60" w:rsidRPr="00B30BC3" w:rsidTr="00CE5A6E">
        <w:trPr>
          <w:trHeight w:val="146"/>
        </w:trPr>
        <w:tc>
          <w:tcPr>
            <w:tcW w:w="719" w:type="dxa"/>
            <w:shd w:val="clear" w:color="auto" w:fill="auto"/>
          </w:tcPr>
          <w:p w:rsidR="00103D60" w:rsidRPr="00B30BC3" w:rsidRDefault="00103D60" w:rsidP="00CE5A6E">
            <w:pPr>
              <w:ind w:left="-108"/>
              <w:rPr>
                <w:rFonts w:ascii="Times New Roman" w:hAnsi="Times New Roman"/>
                <w:b/>
                <w:sz w:val="26"/>
                <w:szCs w:val="26"/>
              </w:rPr>
            </w:pPr>
          </w:p>
        </w:tc>
        <w:tc>
          <w:tcPr>
            <w:tcW w:w="9605" w:type="dxa"/>
            <w:gridSpan w:val="2"/>
            <w:tcBorders>
              <w:bottom w:val="single" w:sz="4" w:space="0" w:color="auto"/>
            </w:tcBorders>
          </w:tcPr>
          <w:p w:rsidR="00103D60" w:rsidRPr="00B30BC3" w:rsidRDefault="00103D60" w:rsidP="00CE5A6E">
            <w:pPr>
              <w:rPr>
                <w:rFonts w:ascii="Times New Roman" w:hAnsi="Times New Roman"/>
                <w:color w:val="000000"/>
                <w:sz w:val="26"/>
                <w:szCs w:val="26"/>
              </w:rPr>
            </w:pPr>
            <w:r w:rsidRPr="00B30BC3">
              <w:rPr>
                <w:rFonts w:ascii="Times New Roman" w:hAnsi="Times New Roman"/>
                <w:b/>
                <w:sz w:val="26"/>
                <w:szCs w:val="26"/>
              </w:rPr>
              <w:t>Филиалы Общества</w:t>
            </w:r>
          </w:p>
        </w:tc>
      </w:tr>
      <w:tr w:rsidR="00103D60" w:rsidRPr="00B30BC3" w:rsidTr="00CE5A6E">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3</w:t>
            </w:r>
          </w:p>
        </w:tc>
        <w:tc>
          <w:tcPr>
            <w:tcW w:w="7797" w:type="dxa"/>
            <w:tcBorders>
              <w:top w:val="single" w:sz="4" w:space="0" w:color="auto"/>
            </w:tcBorders>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 xml:space="preserve">Руководители и специалисты аппарата управления </w:t>
            </w:r>
          </w:p>
        </w:tc>
        <w:tc>
          <w:tcPr>
            <w:tcW w:w="1808" w:type="dxa"/>
            <w:tcBorders>
              <w:top w:val="single" w:sz="4" w:space="0" w:color="auto"/>
            </w:tcBorders>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28</w:t>
            </w:r>
          </w:p>
        </w:tc>
      </w:tr>
      <w:tr w:rsidR="00103D60" w:rsidRPr="00B30BC3" w:rsidTr="00CE5A6E">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4</w:t>
            </w:r>
          </w:p>
        </w:tc>
        <w:tc>
          <w:tcPr>
            <w:tcW w:w="7797" w:type="dxa"/>
            <w:tcBorders>
              <w:top w:val="single" w:sz="4" w:space="0" w:color="auto"/>
            </w:tcBorders>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Руководители и специалисты отделов, секторов, цехов,</w:t>
            </w:r>
            <w:r w:rsidRPr="00B30BC3">
              <w:rPr>
                <w:rFonts w:ascii="Times New Roman" w:hAnsi="Times New Roman"/>
                <w:sz w:val="26"/>
                <w:szCs w:val="26"/>
                <w:lang w:val="kk-KZ"/>
              </w:rPr>
              <w:t xml:space="preserve"> </w:t>
            </w:r>
            <w:r w:rsidRPr="00B30BC3">
              <w:rPr>
                <w:rFonts w:ascii="Times New Roman" w:hAnsi="Times New Roman"/>
                <w:sz w:val="26"/>
                <w:szCs w:val="26"/>
              </w:rPr>
              <w:t>производственных участков</w:t>
            </w:r>
          </w:p>
        </w:tc>
        <w:tc>
          <w:tcPr>
            <w:tcW w:w="1808" w:type="dxa"/>
            <w:tcBorders>
              <w:top w:val="single" w:sz="4" w:space="0" w:color="auto"/>
            </w:tcBorders>
          </w:tcPr>
          <w:p w:rsidR="00103D60" w:rsidRPr="00B30BC3" w:rsidRDefault="00103D60" w:rsidP="00CE5A6E">
            <w:pPr>
              <w:ind w:left="-108"/>
              <w:jc w:val="center"/>
              <w:rPr>
                <w:rFonts w:ascii="Times New Roman" w:hAnsi="Times New Roman"/>
                <w:sz w:val="26"/>
                <w:szCs w:val="26"/>
              </w:rPr>
            </w:pPr>
          </w:p>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28</w:t>
            </w:r>
          </w:p>
        </w:tc>
      </w:tr>
      <w:tr w:rsidR="00103D60" w:rsidRPr="00B30BC3" w:rsidTr="00CE5A6E">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5</w:t>
            </w:r>
          </w:p>
        </w:tc>
        <w:tc>
          <w:tcPr>
            <w:tcW w:w="7797" w:type="dxa"/>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Бригадир (освобожденный), заведующие: складом, хозяйством</w:t>
            </w:r>
          </w:p>
        </w:tc>
        <w:tc>
          <w:tcPr>
            <w:tcW w:w="1808" w:type="dxa"/>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24</w:t>
            </w:r>
          </w:p>
        </w:tc>
      </w:tr>
      <w:tr w:rsidR="00103D60" w:rsidRPr="00B30BC3" w:rsidTr="00CE5A6E">
        <w:tc>
          <w:tcPr>
            <w:tcW w:w="719" w:type="dxa"/>
            <w:tcBorders>
              <w:bottom w:val="single" w:sz="4" w:space="0" w:color="auto"/>
            </w:tcBorders>
            <w:shd w:val="clear" w:color="auto" w:fill="auto"/>
          </w:tcPr>
          <w:p w:rsidR="00103D60" w:rsidRPr="00B30BC3" w:rsidRDefault="00103D60" w:rsidP="00CE5A6E">
            <w:pPr>
              <w:pStyle w:val="11"/>
              <w:jc w:val="both"/>
              <w:rPr>
                <w:sz w:val="26"/>
                <w:szCs w:val="26"/>
              </w:rPr>
            </w:pPr>
            <w:r w:rsidRPr="00B30BC3">
              <w:rPr>
                <w:sz w:val="26"/>
                <w:szCs w:val="26"/>
              </w:rPr>
              <w:t>6</w:t>
            </w:r>
          </w:p>
        </w:tc>
        <w:tc>
          <w:tcPr>
            <w:tcW w:w="7797" w:type="dxa"/>
          </w:tcPr>
          <w:p w:rsidR="00103D60" w:rsidRPr="00B30BC3" w:rsidRDefault="00103D60" w:rsidP="00CE5A6E">
            <w:pPr>
              <w:pStyle w:val="11"/>
              <w:jc w:val="both"/>
              <w:rPr>
                <w:sz w:val="26"/>
                <w:szCs w:val="26"/>
                <w:lang w:val="kk-KZ"/>
              </w:rPr>
            </w:pPr>
            <w:r w:rsidRPr="00B30BC3">
              <w:rPr>
                <w:sz w:val="26"/>
                <w:szCs w:val="26"/>
              </w:rPr>
              <w:t>Региональные ревизоры по безопасности движения</w:t>
            </w:r>
            <w:r w:rsidRPr="00B30BC3">
              <w:rPr>
                <w:sz w:val="26"/>
                <w:szCs w:val="26"/>
                <w:lang w:val="kk-KZ"/>
              </w:rPr>
              <w:t xml:space="preserve"> </w:t>
            </w:r>
          </w:p>
        </w:tc>
        <w:tc>
          <w:tcPr>
            <w:tcW w:w="1808" w:type="dxa"/>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28</w:t>
            </w:r>
          </w:p>
        </w:tc>
      </w:tr>
      <w:tr w:rsidR="00103D60" w:rsidRPr="00B30BC3" w:rsidTr="00CE5A6E">
        <w:tc>
          <w:tcPr>
            <w:tcW w:w="719" w:type="dxa"/>
            <w:tcBorders>
              <w:top w:val="single" w:sz="4" w:space="0" w:color="auto"/>
              <w:left w:val="single" w:sz="4" w:space="0" w:color="auto"/>
              <w:bottom w:val="single" w:sz="4" w:space="0" w:color="auto"/>
              <w:right w:val="single" w:sz="4" w:space="0" w:color="auto"/>
              <w:tr2bl w:val="nil"/>
            </w:tcBorders>
            <w:shd w:val="clear" w:color="auto" w:fill="auto"/>
          </w:tcPr>
          <w:p w:rsidR="00103D60" w:rsidRPr="00B30BC3" w:rsidRDefault="00103D60" w:rsidP="00CE5A6E">
            <w:pPr>
              <w:pStyle w:val="11"/>
              <w:jc w:val="both"/>
              <w:rPr>
                <w:sz w:val="26"/>
                <w:szCs w:val="26"/>
              </w:rPr>
            </w:pPr>
            <w:r w:rsidRPr="00B30BC3">
              <w:rPr>
                <w:sz w:val="26"/>
                <w:szCs w:val="26"/>
              </w:rPr>
              <w:t>7</w:t>
            </w:r>
          </w:p>
        </w:tc>
        <w:tc>
          <w:tcPr>
            <w:tcW w:w="7797" w:type="dxa"/>
            <w:tcBorders>
              <w:left w:val="single" w:sz="4" w:space="0" w:color="auto"/>
              <w:bottom w:val="single" w:sz="4" w:space="0" w:color="auto"/>
            </w:tcBorders>
          </w:tcPr>
          <w:p w:rsidR="00103D60" w:rsidRPr="00B30BC3" w:rsidRDefault="00103D60" w:rsidP="00CE5A6E">
            <w:pPr>
              <w:pStyle w:val="11"/>
              <w:jc w:val="both"/>
              <w:rPr>
                <w:sz w:val="26"/>
                <w:szCs w:val="26"/>
              </w:rPr>
            </w:pPr>
            <w:r w:rsidRPr="00B30BC3">
              <w:rPr>
                <w:sz w:val="26"/>
                <w:szCs w:val="26"/>
              </w:rPr>
              <w:t>Юрисконсульты, переводчики</w:t>
            </w:r>
          </w:p>
        </w:tc>
        <w:tc>
          <w:tcPr>
            <w:tcW w:w="1808" w:type="dxa"/>
            <w:tcBorders>
              <w:bottom w:val="nil"/>
            </w:tcBorders>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24, 28*</w:t>
            </w:r>
          </w:p>
        </w:tc>
      </w:tr>
      <w:tr w:rsidR="00103D60" w:rsidRPr="00B30BC3" w:rsidTr="00CE5A6E">
        <w:tc>
          <w:tcPr>
            <w:tcW w:w="719" w:type="dxa"/>
            <w:tcBorders>
              <w:top w:val="single" w:sz="4" w:space="0" w:color="auto"/>
            </w:tcBorders>
            <w:shd w:val="clear" w:color="auto" w:fill="auto"/>
          </w:tcPr>
          <w:p w:rsidR="00103D60" w:rsidRPr="00B30BC3" w:rsidRDefault="00103D60" w:rsidP="00CE5A6E">
            <w:pPr>
              <w:pStyle w:val="11"/>
              <w:jc w:val="both"/>
              <w:rPr>
                <w:sz w:val="26"/>
                <w:szCs w:val="26"/>
              </w:rPr>
            </w:pPr>
            <w:r w:rsidRPr="00B30BC3">
              <w:rPr>
                <w:sz w:val="26"/>
                <w:szCs w:val="26"/>
              </w:rPr>
              <w:t>8</w:t>
            </w:r>
          </w:p>
        </w:tc>
        <w:tc>
          <w:tcPr>
            <w:tcW w:w="7797" w:type="dxa"/>
          </w:tcPr>
          <w:p w:rsidR="00103D60" w:rsidRPr="00B30BC3" w:rsidRDefault="00103D60" w:rsidP="00CE5A6E">
            <w:pPr>
              <w:pStyle w:val="11"/>
              <w:jc w:val="both"/>
              <w:rPr>
                <w:sz w:val="26"/>
                <w:szCs w:val="26"/>
              </w:rPr>
            </w:pPr>
            <w:r w:rsidRPr="00B30BC3">
              <w:rPr>
                <w:sz w:val="26"/>
                <w:szCs w:val="26"/>
              </w:rPr>
              <w:t>Техники всех специальностей, операторы  всех наименований</w:t>
            </w:r>
          </w:p>
        </w:tc>
        <w:tc>
          <w:tcPr>
            <w:tcW w:w="1808" w:type="dxa"/>
          </w:tcPr>
          <w:p w:rsidR="00103D60" w:rsidRPr="00B30BC3" w:rsidRDefault="00103D60" w:rsidP="00CE5A6E">
            <w:pPr>
              <w:ind w:left="-108"/>
              <w:jc w:val="center"/>
              <w:rPr>
                <w:rFonts w:ascii="Times New Roman" w:hAnsi="Times New Roman"/>
                <w:sz w:val="26"/>
                <w:szCs w:val="26"/>
              </w:rPr>
            </w:pPr>
            <w:r w:rsidRPr="00B30BC3">
              <w:rPr>
                <w:rFonts w:ascii="Times New Roman" w:hAnsi="Times New Roman"/>
                <w:sz w:val="26"/>
                <w:szCs w:val="26"/>
              </w:rPr>
              <w:t>24</w:t>
            </w:r>
          </w:p>
        </w:tc>
      </w:tr>
      <w:tr w:rsidR="00103D60" w:rsidRPr="00B30BC3" w:rsidTr="00CE5A6E">
        <w:tc>
          <w:tcPr>
            <w:tcW w:w="719" w:type="dxa"/>
            <w:shd w:val="clear" w:color="auto" w:fill="auto"/>
          </w:tcPr>
          <w:p w:rsidR="00103D60" w:rsidRPr="00B30BC3" w:rsidRDefault="00103D60" w:rsidP="00CE5A6E">
            <w:pPr>
              <w:pStyle w:val="11"/>
              <w:jc w:val="both"/>
              <w:rPr>
                <w:sz w:val="26"/>
                <w:szCs w:val="26"/>
              </w:rPr>
            </w:pPr>
            <w:r w:rsidRPr="00B30BC3">
              <w:rPr>
                <w:sz w:val="26"/>
                <w:szCs w:val="26"/>
              </w:rPr>
              <w:t>9</w:t>
            </w:r>
          </w:p>
        </w:tc>
        <w:tc>
          <w:tcPr>
            <w:tcW w:w="7797" w:type="dxa"/>
            <w:tcBorders>
              <w:bottom w:val="single" w:sz="4" w:space="0" w:color="auto"/>
            </w:tcBorders>
          </w:tcPr>
          <w:p w:rsidR="00103D60" w:rsidRPr="00B30BC3" w:rsidRDefault="00103D60" w:rsidP="00CE5A6E">
            <w:pPr>
              <w:pStyle w:val="11"/>
              <w:jc w:val="both"/>
              <w:rPr>
                <w:sz w:val="26"/>
                <w:szCs w:val="26"/>
              </w:rPr>
            </w:pPr>
            <w:r w:rsidRPr="00B30BC3">
              <w:rPr>
                <w:sz w:val="26"/>
                <w:szCs w:val="26"/>
              </w:rPr>
              <w:t>Руководители: пункта технического обслуживания вагонов, подготовки вагонов к перевозкам, перестановки вагонов</w:t>
            </w:r>
          </w:p>
        </w:tc>
        <w:tc>
          <w:tcPr>
            <w:tcW w:w="1808" w:type="dxa"/>
            <w:tcBorders>
              <w:bottom w:val="single" w:sz="4" w:space="0" w:color="auto"/>
            </w:tcBorders>
            <w:vAlign w:val="center"/>
          </w:tcPr>
          <w:p w:rsidR="00103D60" w:rsidRPr="00B30BC3" w:rsidRDefault="00103D60" w:rsidP="00CE5A6E">
            <w:pPr>
              <w:pStyle w:val="11"/>
              <w:ind w:left="-108"/>
              <w:jc w:val="center"/>
              <w:rPr>
                <w:sz w:val="26"/>
                <w:szCs w:val="26"/>
              </w:rPr>
            </w:pPr>
            <w:r w:rsidRPr="00B30BC3">
              <w:rPr>
                <w:sz w:val="26"/>
                <w:szCs w:val="26"/>
              </w:rPr>
              <w:t>28</w:t>
            </w:r>
          </w:p>
        </w:tc>
      </w:tr>
      <w:tr w:rsidR="00103D60" w:rsidRPr="00B30BC3" w:rsidTr="00CE5A6E">
        <w:tc>
          <w:tcPr>
            <w:tcW w:w="719" w:type="dxa"/>
            <w:shd w:val="clear" w:color="auto" w:fill="auto"/>
          </w:tcPr>
          <w:p w:rsidR="00103D60" w:rsidRPr="00B30BC3" w:rsidRDefault="00103D60" w:rsidP="00CE5A6E">
            <w:pPr>
              <w:pStyle w:val="11"/>
              <w:jc w:val="both"/>
              <w:rPr>
                <w:sz w:val="26"/>
                <w:szCs w:val="26"/>
              </w:rPr>
            </w:pPr>
            <w:r w:rsidRPr="00B30BC3">
              <w:rPr>
                <w:sz w:val="26"/>
                <w:szCs w:val="26"/>
              </w:rPr>
              <w:t>10</w:t>
            </w:r>
          </w:p>
        </w:tc>
        <w:tc>
          <w:tcPr>
            <w:tcW w:w="7797" w:type="dxa"/>
            <w:tcBorders>
              <w:top w:val="single" w:sz="4" w:space="0" w:color="auto"/>
              <w:left w:val="single" w:sz="4" w:space="0" w:color="auto"/>
              <w:bottom w:val="single" w:sz="4" w:space="0" w:color="auto"/>
              <w:right w:val="nil"/>
            </w:tcBorders>
          </w:tcPr>
          <w:p w:rsidR="00103D60" w:rsidRPr="00B30BC3" w:rsidRDefault="00103D60" w:rsidP="00CE5A6E">
            <w:pPr>
              <w:pStyle w:val="11"/>
              <w:jc w:val="both"/>
              <w:rPr>
                <w:sz w:val="26"/>
                <w:szCs w:val="26"/>
              </w:rPr>
            </w:pPr>
            <w:r w:rsidRPr="00B30BC3">
              <w:rPr>
                <w:sz w:val="26"/>
                <w:szCs w:val="26"/>
              </w:rPr>
              <w:t>Поездной электромеханик</w:t>
            </w:r>
          </w:p>
        </w:tc>
        <w:tc>
          <w:tcPr>
            <w:tcW w:w="1808" w:type="dxa"/>
            <w:tcBorders>
              <w:top w:val="single" w:sz="4" w:space="0" w:color="auto"/>
              <w:left w:val="single" w:sz="4" w:space="0" w:color="auto"/>
              <w:bottom w:val="single" w:sz="4" w:space="0" w:color="auto"/>
            </w:tcBorders>
            <w:vAlign w:val="center"/>
          </w:tcPr>
          <w:p w:rsidR="00103D60" w:rsidRPr="00B30BC3" w:rsidRDefault="00103D60" w:rsidP="00CE5A6E">
            <w:pPr>
              <w:pStyle w:val="11"/>
              <w:ind w:left="-108"/>
              <w:jc w:val="center"/>
              <w:rPr>
                <w:sz w:val="26"/>
                <w:szCs w:val="26"/>
              </w:rPr>
            </w:pPr>
            <w:r w:rsidRPr="00B30BC3">
              <w:rPr>
                <w:sz w:val="26"/>
                <w:szCs w:val="26"/>
              </w:rPr>
              <w:t>24</w:t>
            </w:r>
          </w:p>
        </w:tc>
      </w:tr>
      <w:tr w:rsidR="00103D60" w:rsidRPr="00B30BC3" w:rsidTr="00CE5A6E">
        <w:trPr>
          <w:trHeight w:val="314"/>
        </w:trPr>
        <w:tc>
          <w:tcPr>
            <w:tcW w:w="719" w:type="dxa"/>
            <w:shd w:val="clear" w:color="auto" w:fill="auto"/>
          </w:tcPr>
          <w:p w:rsidR="00103D60" w:rsidRPr="00B30BC3" w:rsidRDefault="00103D60" w:rsidP="00CE5A6E">
            <w:pPr>
              <w:pStyle w:val="11"/>
              <w:jc w:val="both"/>
              <w:rPr>
                <w:sz w:val="26"/>
                <w:szCs w:val="26"/>
              </w:rPr>
            </w:pPr>
            <w:r w:rsidRPr="00B30BC3">
              <w:rPr>
                <w:sz w:val="26"/>
                <w:szCs w:val="26"/>
              </w:rPr>
              <w:t>11</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E12B14">
            <w:pPr>
              <w:pStyle w:val="11"/>
              <w:jc w:val="both"/>
              <w:rPr>
                <w:sz w:val="26"/>
                <w:szCs w:val="26"/>
              </w:rPr>
            </w:pPr>
            <w:r w:rsidRPr="00B30BC3">
              <w:rPr>
                <w:sz w:val="26"/>
                <w:szCs w:val="26"/>
              </w:rPr>
              <w:t xml:space="preserve">Механики </w:t>
            </w:r>
            <w:r w:rsidRPr="000A3B4C">
              <w:rPr>
                <w:sz w:val="26"/>
                <w:szCs w:val="26"/>
              </w:rPr>
              <w:t>дизель-генераторной</w:t>
            </w:r>
            <w:r w:rsidRPr="00B30BC3">
              <w:rPr>
                <w:sz w:val="26"/>
                <w:szCs w:val="26"/>
              </w:rPr>
              <w:t xml:space="preserve"> установки</w:t>
            </w:r>
          </w:p>
        </w:tc>
        <w:tc>
          <w:tcPr>
            <w:tcW w:w="1808" w:type="dxa"/>
            <w:tcBorders>
              <w:left w:val="nil"/>
            </w:tcBorders>
            <w:vAlign w:val="center"/>
          </w:tcPr>
          <w:p w:rsidR="00103D60" w:rsidRPr="00B30BC3" w:rsidRDefault="00103D60" w:rsidP="00CE5A6E">
            <w:pPr>
              <w:pStyle w:val="11"/>
              <w:ind w:left="-108"/>
              <w:jc w:val="center"/>
              <w:rPr>
                <w:sz w:val="26"/>
                <w:szCs w:val="26"/>
                <w:highlight w:val="yellow"/>
              </w:rPr>
            </w:pPr>
            <w:r w:rsidRPr="00B30BC3">
              <w:rPr>
                <w:sz w:val="26"/>
                <w:szCs w:val="26"/>
              </w:rPr>
              <w:t>28</w:t>
            </w:r>
          </w:p>
        </w:tc>
      </w:tr>
      <w:tr w:rsidR="00103D60" w:rsidRPr="00B30BC3" w:rsidTr="00CE5A6E">
        <w:trPr>
          <w:trHeight w:val="314"/>
        </w:trPr>
        <w:tc>
          <w:tcPr>
            <w:tcW w:w="719" w:type="dxa"/>
            <w:shd w:val="clear" w:color="auto" w:fill="auto"/>
          </w:tcPr>
          <w:p w:rsidR="00103D60" w:rsidRPr="00B30BC3" w:rsidRDefault="00103D60" w:rsidP="00CE5A6E">
            <w:pPr>
              <w:pStyle w:val="11"/>
              <w:jc w:val="both"/>
              <w:rPr>
                <w:sz w:val="26"/>
                <w:szCs w:val="26"/>
              </w:rPr>
            </w:pPr>
            <w:r w:rsidRPr="00B30BC3">
              <w:rPr>
                <w:sz w:val="26"/>
                <w:szCs w:val="26"/>
              </w:rPr>
              <w:t>12</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pStyle w:val="11"/>
              <w:jc w:val="both"/>
              <w:rPr>
                <w:sz w:val="26"/>
                <w:szCs w:val="26"/>
              </w:rPr>
            </w:pPr>
            <w:r w:rsidRPr="00B30BC3">
              <w:rPr>
                <w:sz w:val="26"/>
                <w:szCs w:val="26"/>
              </w:rPr>
              <w:t>Осмотрщик вагонов, осмотрщик-ремонтник вагонов (старшие)</w:t>
            </w:r>
          </w:p>
        </w:tc>
        <w:tc>
          <w:tcPr>
            <w:tcW w:w="1808" w:type="dxa"/>
            <w:tcBorders>
              <w:left w:val="nil"/>
              <w:bottom w:val="nil"/>
            </w:tcBorders>
            <w:vAlign w:val="center"/>
          </w:tcPr>
          <w:p w:rsidR="00103D60" w:rsidRPr="00B30BC3" w:rsidRDefault="00103D60" w:rsidP="00CE5A6E">
            <w:pPr>
              <w:pStyle w:val="11"/>
              <w:ind w:left="-108"/>
              <w:jc w:val="center"/>
              <w:rPr>
                <w:sz w:val="26"/>
                <w:szCs w:val="26"/>
              </w:rPr>
            </w:pPr>
            <w:r w:rsidRPr="00B30BC3">
              <w:rPr>
                <w:sz w:val="26"/>
                <w:szCs w:val="26"/>
              </w:rPr>
              <w:t>24</w:t>
            </w:r>
          </w:p>
        </w:tc>
      </w:tr>
      <w:tr w:rsidR="00103D60" w:rsidRPr="00B30BC3" w:rsidTr="00CE5A6E">
        <w:trPr>
          <w:trHeight w:val="314"/>
        </w:trPr>
        <w:tc>
          <w:tcPr>
            <w:tcW w:w="719" w:type="dxa"/>
            <w:shd w:val="clear" w:color="auto" w:fill="auto"/>
          </w:tcPr>
          <w:p w:rsidR="00103D60" w:rsidRPr="00B30BC3" w:rsidRDefault="00103D60" w:rsidP="00CE5A6E">
            <w:pPr>
              <w:pStyle w:val="11"/>
              <w:jc w:val="both"/>
              <w:rPr>
                <w:sz w:val="26"/>
                <w:szCs w:val="26"/>
              </w:rPr>
            </w:pPr>
            <w:r w:rsidRPr="00B30BC3">
              <w:rPr>
                <w:sz w:val="26"/>
                <w:szCs w:val="26"/>
              </w:rPr>
              <w:t>13</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pStyle w:val="11"/>
              <w:jc w:val="both"/>
              <w:rPr>
                <w:sz w:val="26"/>
                <w:szCs w:val="26"/>
              </w:rPr>
            </w:pPr>
            <w:r w:rsidRPr="00B30BC3">
              <w:rPr>
                <w:sz w:val="26"/>
                <w:szCs w:val="26"/>
              </w:rPr>
              <w:t>Водитель служебной легковой автомашины</w:t>
            </w:r>
          </w:p>
        </w:tc>
        <w:tc>
          <w:tcPr>
            <w:tcW w:w="1808" w:type="dxa"/>
            <w:tcBorders>
              <w:left w:val="nil"/>
            </w:tcBorders>
            <w:vAlign w:val="center"/>
          </w:tcPr>
          <w:p w:rsidR="00103D60" w:rsidRPr="00B30BC3" w:rsidRDefault="00103D60" w:rsidP="00CE5A6E">
            <w:pPr>
              <w:pStyle w:val="11"/>
              <w:ind w:left="-108"/>
              <w:jc w:val="center"/>
              <w:rPr>
                <w:sz w:val="26"/>
                <w:szCs w:val="26"/>
              </w:rPr>
            </w:pPr>
            <w:r w:rsidRPr="00B30BC3">
              <w:rPr>
                <w:sz w:val="26"/>
                <w:szCs w:val="26"/>
              </w:rPr>
              <w:t>28</w:t>
            </w:r>
          </w:p>
        </w:tc>
      </w:tr>
      <w:tr w:rsidR="00103D60" w:rsidRPr="00B30BC3" w:rsidTr="00CE5A6E">
        <w:trPr>
          <w:trHeight w:val="314"/>
        </w:trPr>
        <w:tc>
          <w:tcPr>
            <w:tcW w:w="719" w:type="dxa"/>
            <w:shd w:val="clear" w:color="auto" w:fill="auto"/>
          </w:tcPr>
          <w:p w:rsidR="00103D60" w:rsidRPr="00B30BC3" w:rsidRDefault="00103D60" w:rsidP="00CE5A6E">
            <w:pPr>
              <w:pStyle w:val="11"/>
              <w:jc w:val="both"/>
              <w:rPr>
                <w:sz w:val="26"/>
                <w:szCs w:val="26"/>
              </w:rPr>
            </w:pPr>
            <w:r w:rsidRPr="00B30BC3">
              <w:rPr>
                <w:sz w:val="26"/>
                <w:szCs w:val="26"/>
              </w:rPr>
              <w:t>14</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pStyle w:val="11"/>
              <w:jc w:val="both"/>
              <w:rPr>
                <w:sz w:val="26"/>
                <w:szCs w:val="26"/>
              </w:rPr>
            </w:pPr>
            <w:r w:rsidRPr="00B30BC3">
              <w:rPr>
                <w:sz w:val="26"/>
                <w:szCs w:val="26"/>
              </w:rPr>
              <w:t>Секретарь</w:t>
            </w:r>
          </w:p>
        </w:tc>
        <w:tc>
          <w:tcPr>
            <w:tcW w:w="1808" w:type="dxa"/>
            <w:tcBorders>
              <w:left w:val="nil"/>
            </w:tcBorders>
            <w:vAlign w:val="center"/>
          </w:tcPr>
          <w:p w:rsidR="00103D60" w:rsidRPr="00B30BC3" w:rsidRDefault="00103D60" w:rsidP="00CE5A6E">
            <w:pPr>
              <w:pStyle w:val="11"/>
              <w:ind w:left="-108"/>
              <w:jc w:val="center"/>
              <w:rPr>
                <w:sz w:val="26"/>
                <w:szCs w:val="26"/>
              </w:rPr>
            </w:pPr>
            <w:r w:rsidRPr="00B30BC3">
              <w:rPr>
                <w:sz w:val="26"/>
                <w:szCs w:val="26"/>
              </w:rPr>
              <w:t>28</w:t>
            </w:r>
          </w:p>
        </w:tc>
      </w:tr>
      <w:tr w:rsidR="00103D60" w:rsidRPr="00B30BC3" w:rsidTr="00CE5A6E">
        <w:trPr>
          <w:trHeight w:val="314"/>
        </w:trPr>
        <w:tc>
          <w:tcPr>
            <w:tcW w:w="719" w:type="dxa"/>
            <w:shd w:val="clear" w:color="auto" w:fill="auto"/>
          </w:tcPr>
          <w:p w:rsidR="00103D60" w:rsidRPr="00B30BC3" w:rsidRDefault="00103D60" w:rsidP="00CE5A6E">
            <w:pPr>
              <w:pStyle w:val="11"/>
              <w:jc w:val="both"/>
              <w:rPr>
                <w:sz w:val="26"/>
                <w:szCs w:val="26"/>
              </w:rPr>
            </w:pPr>
            <w:r w:rsidRPr="00B30BC3">
              <w:rPr>
                <w:sz w:val="26"/>
                <w:szCs w:val="26"/>
              </w:rPr>
              <w:t>15</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pStyle w:val="11"/>
              <w:jc w:val="both"/>
              <w:rPr>
                <w:sz w:val="26"/>
                <w:szCs w:val="26"/>
              </w:rPr>
            </w:pPr>
            <w:r w:rsidRPr="00B30BC3">
              <w:rPr>
                <w:sz w:val="26"/>
                <w:szCs w:val="26"/>
              </w:rPr>
              <w:t>Рабочие</w:t>
            </w:r>
          </w:p>
        </w:tc>
        <w:tc>
          <w:tcPr>
            <w:tcW w:w="1808" w:type="dxa"/>
            <w:tcBorders>
              <w:left w:val="nil"/>
              <w:bottom w:val="nil"/>
            </w:tcBorders>
            <w:vAlign w:val="center"/>
          </w:tcPr>
          <w:p w:rsidR="00103D60" w:rsidRPr="00B30BC3" w:rsidRDefault="00103D60" w:rsidP="00CE5A6E">
            <w:pPr>
              <w:pStyle w:val="11"/>
              <w:ind w:left="-108"/>
              <w:jc w:val="center"/>
              <w:rPr>
                <w:sz w:val="26"/>
                <w:szCs w:val="26"/>
              </w:rPr>
            </w:pPr>
            <w:r w:rsidRPr="00B30BC3">
              <w:rPr>
                <w:sz w:val="26"/>
                <w:szCs w:val="26"/>
              </w:rPr>
              <w:t>24</w:t>
            </w:r>
          </w:p>
        </w:tc>
      </w:tr>
      <w:tr w:rsidR="00103D60" w:rsidRPr="00B30BC3" w:rsidTr="00CE5A6E">
        <w:trPr>
          <w:trHeight w:val="314"/>
        </w:trPr>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16</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Мастер (старший), бригадир, инструктор</w:t>
            </w:r>
          </w:p>
        </w:tc>
        <w:tc>
          <w:tcPr>
            <w:tcW w:w="1808" w:type="dxa"/>
            <w:tcBorders>
              <w:left w:val="nil"/>
            </w:tcBorders>
          </w:tcPr>
          <w:p w:rsidR="00103D60" w:rsidRPr="00B30BC3" w:rsidRDefault="00103D60" w:rsidP="00CE5A6E">
            <w:pPr>
              <w:rPr>
                <w:rFonts w:ascii="Times New Roman" w:hAnsi="Times New Roman"/>
                <w:sz w:val="26"/>
                <w:szCs w:val="26"/>
              </w:rPr>
            </w:pPr>
            <w:r w:rsidRPr="00B30BC3">
              <w:rPr>
                <w:rFonts w:ascii="Times New Roman" w:hAnsi="Times New Roman"/>
                <w:sz w:val="26"/>
                <w:szCs w:val="26"/>
              </w:rPr>
              <w:t xml:space="preserve">          28</w:t>
            </w:r>
          </w:p>
        </w:tc>
      </w:tr>
      <w:tr w:rsidR="00103D60" w:rsidRPr="00B30BC3" w:rsidTr="00CE5A6E">
        <w:trPr>
          <w:trHeight w:val="314"/>
        </w:trPr>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17</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Бригадир освобожденный</w:t>
            </w:r>
          </w:p>
        </w:tc>
        <w:tc>
          <w:tcPr>
            <w:tcW w:w="1808" w:type="dxa"/>
            <w:tcBorders>
              <w:left w:val="nil"/>
            </w:tcBorders>
          </w:tcPr>
          <w:p w:rsidR="00103D60" w:rsidRPr="00B30BC3" w:rsidRDefault="00103D60" w:rsidP="00CE5A6E">
            <w:pPr>
              <w:rPr>
                <w:rFonts w:ascii="Times New Roman" w:hAnsi="Times New Roman"/>
                <w:sz w:val="26"/>
                <w:szCs w:val="26"/>
              </w:rPr>
            </w:pPr>
            <w:r w:rsidRPr="00B30BC3">
              <w:rPr>
                <w:rFonts w:ascii="Times New Roman" w:hAnsi="Times New Roman"/>
                <w:sz w:val="26"/>
                <w:szCs w:val="26"/>
              </w:rPr>
              <w:t xml:space="preserve">          24</w:t>
            </w:r>
          </w:p>
        </w:tc>
      </w:tr>
      <w:tr w:rsidR="00103D60" w:rsidRPr="00B30BC3" w:rsidTr="00CE5A6E">
        <w:trPr>
          <w:trHeight w:val="314"/>
        </w:trPr>
        <w:tc>
          <w:tcPr>
            <w:tcW w:w="719" w:type="dxa"/>
            <w:shd w:val="clear" w:color="auto" w:fill="auto"/>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18</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ind w:right="34"/>
              <w:rPr>
                <w:rFonts w:ascii="Times New Roman" w:hAnsi="Times New Roman"/>
                <w:sz w:val="26"/>
                <w:szCs w:val="26"/>
              </w:rPr>
            </w:pPr>
            <w:r w:rsidRPr="00B30BC3">
              <w:rPr>
                <w:rFonts w:ascii="Times New Roman" w:hAnsi="Times New Roman"/>
                <w:sz w:val="26"/>
                <w:szCs w:val="26"/>
              </w:rPr>
              <w:t xml:space="preserve">(Старший) инспектор </w:t>
            </w:r>
          </w:p>
        </w:tc>
        <w:tc>
          <w:tcPr>
            <w:tcW w:w="1808" w:type="dxa"/>
            <w:tcBorders>
              <w:left w:val="nil"/>
            </w:tcBorders>
          </w:tcPr>
          <w:p w:rsidR="00103D60" w:rsidRPr="00B30BC3" w:rsidRDefault="00103D60" w:rsidP="00CE5A6E">
            <w:pPr>
              <w:jc w:val="center"/>
              <w:rPr>
                <w:rFonts w:ascii="Times New Roman" w:hAnsi="Times New Roman"/>
                <w:sz w:val="26"/>
                <w:szCs w:val="26"/>
              </w:rPr>
            </w:pPr>
            <w:r w:rsidRPr="00B30BC3">
              <w:rPr>
                <w:rFonts w:ascii="Times New Roman" w:hAnsi="Times New Roman"/>
                <w:sz w:val="26"/>
                <w:szCs w:val="26"/>
              </w:rPr>
              <w:t>24, 28*</w:t>
            </w:r>
          </w:p>
        </w:tc>
      </w:tr>
      <w:tr w:rsidR="00103D60" w:rsidRPr="00B30BC3" w:rsidTr="00CE5A6E">
        <w:trPr>
          <w:trHeight w:val="314"/>
        </w:trPr>
        <w:tc>
          <w:tcPr>
            <w:tcW w:w="719" w:type="dxa"/>
            <w:shd w:val="clear" w:color="auto" w:fill="auto"/>
          </w:tcPr>
          <w:p w:rsidR="00103D60" w:rsidRPr="00B30BC3" w:rsidRDefault="00103D60" w:rsidP="00CE5A6E">
            <w:pPr>
              <w:rPr>
                <w:rFonts w:ascii="Times New Roman" w:hAnsi="Times New Roman"/>
                <w:sz w:val="26"/>
                <w:szCs w:val="26"/>
                <w:highlight w:val="yellow"/>
              </w:rPr>
            </w:pPr>
            <w:r w:rsidRPr="00B30BC3">
              <w:rPr>
                <w:rFonts w:ascii="Times New Roman" w:hAnsi="Times New Roman"/>
                <w:sz w:val="26"/>
                <w:szCs w:val="26"/>
              </w:rPr>
              <w:t>19</w:t>
            </w:r>
          </w:p>
        </w:tc>
        <w:tc>
          <w:tcPr>
            <w:tcW w:w="7797" w:type="dxa"/>
            <w:tcBorders>
              <w:top w:val="single" w:sz="4" w:space="0" w:color="auto"/>
              <w:left w:val="single" w:sz="4" w:space="0" w:color="auto"/>
              <w:bottom w:val="single" w:sz="4" w:space="0" w:color="auto"/>
              <w:right w:val="single" w:sz="4" w:space="0" w:color="auto"/>
            </w:tcBorders>
          </w:tcPr>
          <w:p w:rsidR="00103D60" w:rsidRPr="00B30BC3" w:rsidRDefault="00103D60" w:rsidP="00CE5A6E">
            <w:pPr>
              <w:rPr>
                <w:rFonts w:ascii="Times New Roman" w:hAnsi="Times New Roman"/>
                <w:sz w:val="26"/>
                <w:szCs w:val="26"/>
              </w:rPr>
            </w:pPr>
            <w:proofErr w:type="gramStart"/>
            <w:r w:rsidRPr="00B30BC3">
              <w:rPr>
                <w:rFonts w:ascii="Times New Roman" w:hAnsi="Times New Roman"/>
                <w:sz w:val="26"/>
                <w:szCs w:val="26"/>
              </w:rPr>
              <w:t>Старший осмотрщик вагонов, не несущие сменного дежурства</w:t>
            </w:r>
            <w:proofErr w:type="gramEnd"/>
          </w:p>
        </w:tc>
        <w:tc>
          <w:tcPr>
            <w:tcW w:w="1808" w:type="dxa"/>
            <w:tcBorders>
              <w:left w:val="nil"/>
              <w:bottom w:val="single" w:sz="4" w:space="0" w:color="auto"/>
            </w:tcBorders>
          </w:tcPr>
          <w:p w:rsidR="00103D60" w:rsidRPr="00B30BC3" w:rsidRDefault="00103D60" w:rsidP="00CE5A6E">
            <w:pPr>
              <w:jc w:val="center"/>
              <w:rPr>
                <w:rFonts w:ascii="Times New Roman" w:hAnsi="Times New Roman"/>
                <w:sz w:val="26"/>
                <w:szCs w:val="26"/>
              </w:rPr>
            </w:pPr>
            <w:r w:rsidRPr="00B30BC3">
              <w:rPr>
                <w:rFonts w:ascii="Times New Roman" w:hAnsi="Times New Roman"/>
                <w:sz w:val="26"/>
                <w:szCs w:val="26"/>
              </w:rPr>
              <w:t>24, 28*</w:t>
            </w:r>
          </w:p>
        </w:tc>
      </w:tr>
    </w:tbl>
    <w:p w:rsidR="00DE6F06" w:rsidRPr="0093394F" w:rsidRDefault="00DE6F06" w:rsidP="00DE6F06">
      <w:pPr>
        <w:outlineLvl w:val="0"/>
        <w:rPr>
          <w:rFonts w:ascii="Times New Roman" w:hAnsi="Times New Roman"/>
          <w:color w:val="000000"/>
          <w:sz w:val="26"/>
          <w:szCs w:val="26"/>
        </w:rPr>
      </w:pPr>
      <w:r w:rsidRPr="00A21258">
        <w:rPr>
          <w:rFonts w:ascii="Times New Roman" w:hAnsi="Times New Roman"/>
          <w:color w:val="000000"/>
          <w:sz w:val="24"/>
          <w:szCs w:val="24"/>
        </w:rPr>
        <w:t xml:space="preserve"> </w:t>
      </w:r>
      <w:r w:rsidRPr="00A21258">
        <w:rPr>
          <w:rFonts w:ascii="Times New Roman" w:hAnsi="Times New Roman"/>
          <w:color w:val="000000"/>
          <w:sz w:val="24"/>
          <w:szCs w:val="24"/>
        </w:rPr>
        <w:tab/>
      </w:r>
    </w:p>
    <w:p w:rsidR="00DE6F06" w:rsidRPr="0093394F" w:rsidRDefault="00DE6F06" w:rsidP="0093394F">
      <w:pPr>
        <w:ind w:firstLine="708"/>
        <w:jc w:val="both"/>
        <w:outlineLvl w:val="0"/>
        <w:rPr>
          <w:rFonts w:ascii="Times New Roman" w:hAnsi="Times New Roman"/>
          <w:sz w:val="26"/>
          <w:szCs w:val="26"/>
        </w:rPr>
      </w:pPr>
      <w:r w:rsidRPr="0093394F">
        <w:rPr>
          <w:rFonts w:ascii="Times New Roman" w:hAnsi="Times New Roman"/>
          <w:sz w:val="26"/>
          <w:szCs w:val="26"/>
        </w:rPr>
        <w:t>Руководители по согласованию с профсоюзными комитетами при заключении трудовых договоров самостоятельно устанавливают специалистам и служащим продолжительность трудового отпуска в размере 24 или 28 календарных дней в зависимости от загруженности участка работы.</w:t>
      </w:r>
    </w:p>
    <w:p w:rsidR="0062352D" w:rsidRPr="00A21258" w:rsidRDefault="0062352D" w:rsidP="00DE6F06">
      <w:pPr>
        <w:ind w:left="5760" w:right="-108" w:firstLine="194"/>
        <w:rPr>
          <w:rFonts w:ascii="Times New Roman" w:hAnsi="Times New Roman"/>
          <w:sz w:val="26"/>
          <w:szCs w:val="26"/>
        </w:rPr>
      </w:pPr>
    </w:p>
    <w:p w:rsidR="00103D60" w:rsidRDefault="00103D60" w:rsidP="00DE6F06">
      <w:pPr>
        <w:ind w:left="5760" w:right="-108" w:firstLine="194"/>
        <w:rPr>
          <w:rFonts w:ascii="Times New Roman" w:hAnsi="Times New Roman"/>
          <w:sz w:val="24"/>
          <w:szCs w:val="24"/>
        </w:rPr>
      </w:pPr>
    </w:p>
    <w:p w:rsidR="00103D60" w:rsidRDefault="00103D60" w:rsidP="00DE6F06">
      <w:pPr>
        <w:ind w:left="5760" w:right="-108" w:firstLine="194"/>
        <w:rPr>
          <w:rFonts w:ascii="Times New Roman" w:hAnsi="Times New Roman"/>
          <w:sz w:val="24"/>
          <w:szCs w:val="24"/>
        </w:rPr>
      </w:pPr>
    </w:p>
    <w:p w:rsidR="00103D60" w:rsidRDefault="00103D60" w:rsidP="00DE6F06">
      <w:pPr>
        <w:ind w:left="5760" w:right="-108" w:firstLine="194"/>
        <w:rPr>
          <w:rFonts w:ascii="Times New Roman" w:hAnsi="Times New Roman"/>
          <w:sz w:val="24"/>
          <w:szCs w:val="24"/>
        </w:rPr>
      </w:pPr>
    </w:p>
    <w:p w:rsidR="00103D60" w:rsidRDefault="00103D60" w:rsidP="00DE6F06">
      <w:pPr>
        <w:ind w:left="5760" w:right="-108" w:firstLine="194"/>
        <w:rPr>
          <w:rFonts w:ascii="Times New Roman" w:hAnsi="Times New Roman"/>
          <w:sz w:val="24"/>
          <w:szCs w:val="24"/>
        </w:rPr>
      </w:pPr>
    </w:p>
    <w:p w:rsidR="00103D60" w:rsidRDefault="00103D60" w:rsidP="00DE6F06">
      <w:pPr>
        <w:ind w:left="5760" w:right="-108" w:firstLine="194"/>
        <w:rPr>
          <w:rFonts w:ascii="Times New Roman" w:hAnsi="Times New Roman"/>
          <w:sz w:val="24"/>
          <w:szCs w:val="24"/>
        </w:rPr>
      </w:pP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Приложение 7</w:t>
      </w:r>
    </w:p>
    <w:p w:rsidR="00103D60"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103D60" w:rsidRPr="00A21258" w:rsidRDefault="00103D60" w:rsidP="00103D60">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103D60" w:rsidRPr="00A21258" w:rsidRDefault="00103D60" w:rsidP="00103D60">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w:t>
      </w:r>
      <w:r>
        <w:rPr>
          <w:rFonts w:ascii="Times New Roman" w:hAnsi="Times New Roman"/>
          <w:sz w:val="24"/>
          <w:szCs w:val="24"/>
        </w:rPr>
        <w:t>Вагонсервис</w:t>
      </w:r>
      <w:r w:rsidRPr="00A21258">
        <w:rPr>
          <w:rFonts w:ascii="Times New Roman" w:hAnsi="Times New Roman"/>
          <w:sz w:val="24"/>
          <w:szCs w:val="24"/>
        </w:rPr>
        <w:t xml:space="preserve">» и </w:t>
      </w:r>
    </w:p>
    <w:p w:rsidR="00103D60" w:rsidRDefault="00103D60" w:rsidP="00103D60">
      <w:pPr>
        <w:widowControl w:val="0"/>
        <w:tabs>
          <w:tab w:val="left" w:pos="0"/>
        </w:tabs>
        <w:ind w:firstLine="851"/>
        <w:jc w:val="center"/>
        <w:rPr>
          <w:rFonts w:ascii="Times New Roman" w:hAnsi="Times New Roman"/>
          <w:sz w:val="24"/>
          <w:szCs w:val="24"/>
        </w:rPr>
      </w:pPr>
      <w:r>
        <w:rPr>
          <w:rFonts w:ascii="Times New Roman" w:hAnsi="Times New Roman"/>
          <w:sz w:val="24"/>
          <w:szCs w:val="24"/>
        </w:rPr>
        <w:t xml:space="preserve">                                                                       </w:t>
      </w:r>
      <w:r w:rsidRPr="00A21258">
        <w:rPr>
          <w:rFonts w:ascii="Times New Roman" w:hAnsi="Times New Roman"/>
          <w:sz w:val="24"/>
          <w:szCs w:val="24"/>
        </w:rPr>
        <w:t>его трудовым коллективом</w:t>
      </w:r>
    </w:p>
    <w:p w:rsidR="00103D60" w:rsidRPr="00A21258" w:rsidRDefault="00103D60" w:rsidP="00103D60">
      <w:pPr>
        <w:widowControl w:val="0"/>
        <w:tabs>
          <w:tab w:val="left" w:pos="0"/>
        </w:tabs>
        <w:ind w:firstLine="851"/>
        <w:jc w:val="center"/>
        <w:rPr>
          <w:rFonts w:ascii="Times New Roman" w:eastAsia="Batang" w:hAnsi="Times New Roman"/>
          <w:sz w:val="26"/>
          <w:szCs w:val="26"/>
          <w:lang w:eastAsia="ko-KR"/>
        </w:rPr>
      </w:pPr>
    </w:p>
    <w:p w:rsidR="00103D60" w:rsidRPr="001C0045" w:rsidRDefault="00103D60" w:rsidP="00103D60">
      <w:pPr>
        <w:jc w:val="center"/>
        <w:rPr>
          <w:rFonts w:ascii="Times New Roman" w:hAnsi="Times New Roman"/>
          <w:b/>
          <w:sz w:val="26"/>
          <w:szCs w:val="26"/>
        </w:rPr>
      </w:pPr>
      <w:r w:rsidRPr="001C0045">
        <w:rPr>
          <w:rFonts w:ascii="Times New Roman" w:hAnsi="Times New Roman"/>
          <w:b/>
          <w:sz w:val="26"/>
          <w:szCs w:val="26"/>
        </w:rPr>
        <w:t>Перечень</w:t>
      </w:r>
    </w:p>
    <w:p w:rsidR="00103D60" w:rsidRPr="001C0045" w:rsidRDefault="00103D60" w:rsidP="00103D60">
      <w:pPr>
        <w:jc w:val="center"/>
        <w:rPr>
          <w:rFonts w:ascii="Times New Roman" w:hAnsi="Times New Roman"/>
          <w:b/>
          <w:sz w:val="26"/>
          <w:szCs w:val="26"/>
        </w:rPr>
      </w:pPr>
      <w:r w:rsidRPr="001C0045">
        <w:rPr>
          <w:rFonts w:ascii="Times New Roman" w:hAnsi="Times New Roman"/>
          <w:b/>
          <w:sz w:val="26"/>
          <w:szCs w:val="26"/>
        </w:rPr>
        <w:t xml:space="preserve"> профессий и должностей с тяжелыми, вредными и (или) опасными условиями  труда, работа в которых даёт право на дополнительный оплачиваемый ежегодный трудовой отпуск </w:t>
      </w:r>
    </w:p>
    <w:p w:rsidR="00103D60" w:rsidRPr="001C0045" w:rsidRDefault="00103D60" w:rsidP="00103D60">
      <w:pPr>
        <w:jc w:val="center"/>
        <w:rPr>
          <w:rFonts w:ascii="Times New Roman" w:hAnsi="Times New Roman"/>
          <w:b/>
          <w:color w:val="000000"/>
          <w:sz w:val="26"/>
          <w:szCs w:val="26"/>
        </w:rPr>
      </w:pPr>
    </w:p>
    <w:tbl>
      <w:tblPr>
        <w:tblW w:w="1060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006"/>
        <w:gridCol w:w="2880"/>
      </w:tblGrid>
      <w:tr w:rsidR="00103D60" w:rsidRPr="001C0045" w:rsidTr="00CE5A6E">
        <w:tc>
          <w:tcPr>
            <w:tcW w:w="720" w:type="dxa"/>
            <w:tcBorders>
              <w:bottom w:val="nil"/>
            </w:tcBorders>
          </w:tcPr>
          <w:p w:rsidR="00103D60" w:rsidRPr="001C0045" w:rsidRDefault="00103D60" w:rsidP="00CE5A6E">
            <w:pPr>
              <w:jc w:val="center"/>
              <w:rPr>
                <w:rFonts w:ascii="Times New Roman" w:hAnsi="Times New Roman"/>
                <w:b/>
                <w:color w:val="000000"/>
                <w:sz w:val="26"/>
                <w:szCs w:val="26"/>
              </w:rPr>
            </w:pPr>
            <w:r w:rsidRPr="001C0045">
              <w:rPr>
                <w:rFonts w:ascii="Times New Roman" w:hAnsi="Times New Roman"/>
                <w:b/>
                <w:color w:val="000000"/>
                <w:sz w:val="26"/>
                <w:szCs w:val="26"/>
              </w:rPr>
              <w:t>№</w:t>
            </w:r>
          </w:p>
          <w:p w:rsidR="00103D60" w:rsidRPr="001C0045" w:rsidRDefault="00103D60" w:rsidP="00CE5A6E">
            <w:pPr>
              <w:jc w:val="center"/>
              <w:rPr>
                <w:rFonts w:ascii="Times New Roman" w:hAnsi="Times New Roman"/>
                <w:b/>
                <w:color w:val="000000"/>
                <w:sz w:val="26"/>
                <w:szCs w:val="26"/>
              </w:rPr>
            </w:pPr>
            <w:proofErr w:type="gramStart"/>
            <w:r w:rsidRPr="001C0045">
              <w:rPr>
                <w:rFonts w:ascii="Times New Roman" w:hAnsi="Times New Roman"/>
                <w:b/>
                <w:color w:val="000000"/>
                <w:sz w:val="26"/>
                <w:szCs w:val="26"/>
              </w:rPr>
              <w:t>п</w:t>
            </w:r>
            <w:proofErr w:type="gramEnd"/>
            <w:r w:rsidRPr="001C0045">
              <w:rPr>
                <w:rFonts w:ascii="Times New Roman" w:hAnsi="Times New Roman"/>
                <w:b/>
                <w:color w:val="000000"/>
                <w:sz w:val="26"/>
                <w:szCs w:val="26"/>
              </w:rPr>
              <w:t>/п</w:t>
            </w:r>
          </w:p>
        </w:tc>
        <w:tc>
          <w:tcPr>
            <w:tcW w:w="7006" w:type="dxa"/>
            <w:tcBorders>
              <w:bottom w:val="nil"/>
            </w:tcBorders>
          </w:tcPr>
          <w:p w:rsidR="00103D60" w:rsidRPr="001C0045" w:rsidRDefault="00103D60" w:rsidP="00CE5A6E">
            <w:pPr>
              <w:jc w:val="center"/>
              <w:rPr>
                <w:rFonts w:ascii="Times New Roman" w:hAnsi="Times New Roman"/>
                <w:b/>
                <w:color w:val="000000"/>
                <w:sz w:val="26"/>
                <w:szCs w:val="26"/>
                <w:lang w:val="kk-KZ"/>
              </w:rPr>
            </w:pPr>
            <w:r w:rsidRPr="001C0045">
              <w:rPr>
                <w:rFonts w:ascii="Times New Roman" w:hAnsi="Times New Roman"/>
                <w:b/>
                <w:color w:val="000000"/>
                <w:sz w:val="26"/>
                <w:szCs w:val="26"/>
              </w:rPr>
              <w:t>Наименование производств, цехов,</w:t>
            </w:r>
          </w:p>
          <w:p w:rsidR="00103D60" w:rsidRPr="001C0045" w:rsidRDefault="00103D60" w:rsidP="00CE5A6E">
            <w:pPr>
              <w:jc w:val="center"/>
              <w:rPr>
                <w:rFonts w:ascii="Times New Roman" w:hAnsi="Times New Roman"/>
                <w:b/>
                <w:color w:val="000000"/>
                <w:sz w:val="26"/>
                <w:szCs w:val="26"/>
              </w:rPr>
            </w:pPr>
            <w:r w:rsidRPr="001C0045">
              <w:rPr>
                <w:rFonts w:ascii="Times New Roman" w:hAnsi="Times New Roman"/>
                <w:b/>
                <w:color w:val="000000"/>
                <w:sz w:val="26"/>
                <w:szCs w:val="26"/>
              </w:rPr>
              <w:t>профессий и должностей</w:t>
            </w:r>
          </w:p>
        </w:tc>
        <w:tc>
          <w:tcPr>
            <w:tcW w:w="2880" w:type="dxa"/>
            <w:tcBorders>
              <w:bottom w:val="nil"/>
            </w:tcBorders>
          </w:tcPr>
          <w:p w:rsidR="00103D60" w:rsidRPr="001C0045" w:rsidRDefault="00103D60" w:rsidP="00CE5A6E">
            <w:pPr>
              <w:jc w:val="center"/>
              <w:rPr>
                <w:rFonts w:ascii="Times New Roman" w:hAnsi="Times New Roman"/>
                <w:b/>
                <w:color w:val="000000"/>
                <w:sz w:val="26"/>
                <w:szCs w:val="26"/>
              </w:rPr>
            </w:pPr>
            <w:r w:rsidRPr="001C0045">
              <w:rPr>
                <w:rFonts w:ascii="Times New Roman" w:hAnsi="Times New Roman"/>
                <w:b/>
                <w:color w:val="000000"/>
                <w:sz w:val="26"/>
                <w:szCs w:val="26"/>
              </w:rPr>
              <w:t xml:space="preserve">Продолжительность  </w:t>
            </w:r>
            <w:proofErr w:type="gramStart"/>
            <w:r w:rsidRPr="001C0045">
              <w:rPr>
                <w:rFonts w:ascii="Times New Roman" w:hAnsi="Times New Roman"/>
                <w:b/>
                <w:color w:val="000000"/>
                <w:sz w:val="26"/>
                <w:szCs w:val="26"/>
              </w:rPr>
              <w:t>дополнительного</w:t>
            </w:r>
            <w:proofErr w:type="gramEnd"/>
          </w:p>
          <w:p w:rsidR="00103D60" w:rsidRPr="001C0045" w:rsidRDefault="00103D60" w:rsidP="00CE5A6E">
            <w:pPr>
              <w:jc w:val="center"/>
              <w:rPr>
                <w:rFonts w:ascii="Times New Roman" w:hAnsi="Times New Roman"/>
                <w:b/>
                <w:color w:val="000000"/>
                <w:sz w:val="26"/>
                <w:szCs w:val="26"/>
              </w:rPr>
            </w:pPr>
            <w:r w:rsidRPr="001C0045">
              <w:rPr>
                <w:rFonts w:ascii="Times New Roman" w:hAnsi="Times New Roman"/>
                <w:b/>
                <w:color w:val="000000"/>
                <w:sz w:val="26"/>
                <w:szCs w:val="26"/>
              </w:rPr>
              <w:t>отпуска в календарных  днях</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hanging="34"/>
              <w:rPr>
                <w:rFonts w:ascii="Times New Roman" w:hAnsi="Times New Roman"/>
                <w:color w:val="000000"/>
                <w:sz w:val="26"/>
                <w:szCs w:val="26"/>
              </w:rPr>
            </w:pPr>
            <w:r w:rsidRPr="001C0045">
              <w:rPr>
                <w:rFonts w:ascii="Times New Roman" w:hAnsi="Times New Roman"/>
                <w:sz w:val="26"/>
                <w:szCs w:val="26"/>
              </w:rPr>
              <w:t>Аккумуляторщик, занятый на ремонте и зарядке аккумуляторов:</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rPr>
          <w:trHeight w:val="78"/>
        </w:trPr>
        <w:tc>
          <w:tcPr>
            <w:tcW w:w="720" w:type="dxa"/>
            <w:vMerge/>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hanging="34"/>
              <w:rPr>
                <w:rFonts w:ascii="Times New Roman" w:hAnsi="Times New Roman"/>
                <w:color w:val="000000"/>
                <w:sz w:val="26"/>
                <w:szCs w:val="26"/>
              </w:rPr>
            </w:pPr>
            <w:r w:rsidRPr="001C0045">
              <w:rPr>
                <w:rFonts w:ascii="Times New Roman" w:hAnsi="Times New Roman"/>
                <w:sz w:val="26"/>
                <w:szCs w:val="26"/>
              </w:rPr>
              <w:t xml:space="preserve">кислотных (свинцовых)                   </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color w:val="000000"/>
                <w:sz w:val="26"/>
                <w:szCs w:val="26"/>
              </w:rPr>
              <w:t>12</w:t>
            </w:r>
          </w:p>
        </w:tc>
      </w:tr>
      <w:tr w:rsidR="00103D60" w:rsidRPr="001C0045" w:rsidTr="00CE5A6E">
        <w:trPr>
          <w:trHeight w:val="72"/>
        </w:trPr>
        <w:tc>
          <w:tcPr>
            <w:tcW w:w="720" w:type="dxa"/>
            <w:vMerge/>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right w:val="single" w:sz="4" w:space="0" w:color="auto"/>
            </w:tcBorders>
          </w:tcPr>
          <w:p w:rsidR="00103D60" w:rsidRPr="001C0045" w:rsidRDefault="00103D60" w:rsidP="00CE5A6E">
            <w:pPr>
              <w:ind w:left="34"/>
              <w:rPr>
                <w:rFonts w:ascii="Times New Roman" w:hAnsi="Times New Roman"/>
                <w:color w:val="000000"/>
                <w:sz w:val="26"/>
                <w:szCs w:val="26"/>
              </w:rPr>
            </w:pPr>
            <w:r w:rsidRPr="001C0045">
              <w:rPr>
                <w:rFonts w:ascii="Times New Roman" w:hAnsi="Times New Roman"/>
                <w:sz w:val="26"/>
                <w:szCs w:val="26"/>
              </w:rPr>
              <w:t>щелочных</w:t>
            </w:r>
          </w:p>
        </w:tc>
        <w:tc>
          <w:tcPr>
            <w:tcW w:w="2880" w:type="dxa"/>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hanging="34"/>
              <w:rPr>
                <w:rFonts w:ascii="Times New Roman" w:hAnsi="Times New Roman"/>
                <w:color w:val="000000"/>
                <w:sz w:val="26"/>
                <w:szCs w:val="26"/>
              </w:rPr>
            </w:pPr>
            <w:r w:rsidRPr="001C0045">
              <w:rPr>
                <w:rFonts w:ascii="Times New Roman" w:hAnsi="Times New Roman"/>
                <w:sz w:val="26"/>
                <w:szCs w:val="26"/>
              </w:rPr>
              <w:t xml:space="preserve">Водитель автомобиля, в </w:t>
            </w:r>
            <w:proofErr w:type="spellStart"/>
            <w:r w:rsidRPr="001C0045">
              <w:rPr>
                <w:rFonts w:ascii="Times New Roman" w:hAnsi="Times New Roman"/>
                <w:sz w:val="26"/>
                <w:szCs w:val="26"/>
              </w:rPr>
              <w:t>т.ч</w:t>
            </w:r>
            <w:proofErr w:type="spellEnd"/>
            <w:r w:rsidRPr="001C0045">
              <w:rPr>
                <w:rFonts w:ascii="Times New Roman" w:hAnsi="Times New Roman"/>
                <w:sz w:val="26"/>
                <w:szCs w:val="26"/>
              </w:rPr>
              <w:t>. специального (кроме пожарного), грузоподъёмностью:</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hanging="34"/>
              <w:rPr>
                <w:rFonts w:ascii="Times New Roman" w:hAnsi="Times New Roman"/>
                <w:color w:val="000000"/>
                <w:sz w:val="26"/>
                <w:szCs w:val="26"/>
              </w:rPr>
            </w:pPr>
            <w:r w:rsidRPr="001C0045">
              <w:rPr>
                <w:rFonts w:ascii="Times New Roman" w:hAnsi="Times New Roman"/>
                <w:sz w:val="26"/>
                <w:szCs w:val="26"/>
              </w:rPr>
              <w:t>от 1,5 до 3 т;</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rPr>
                <w:rFonts w:ascii="Times New Roman" w:hAnsi="Times New Roman"/>
                <w:color w:val="000000"/>
                <w:sz w:val="26"/>
                <w:szCs w:val="26"/>
              </w:rPr>
            </w:pPr>
            <w:r w:rsidRPr="001C0045">
              <w:rPr>
                <w:rFonts w:ascii="Times New Roman" w:hAnsi="Times New Roman"/>
                <w:sz w:val="26"/>
                <w:szCs w:val="26"/>
              </w:rPr>
              <w:t>от 3-х т и выше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12</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left="34" w:hanging="34"/>
              <w:rPr>
                <w:rFonts w:ascii="Times New Roman" w:eastAsia="Times New Roman" w:hAnsi="Times New Roman"/>
                <w:color w:val="000000"/>
                <w:sz w:val="26"/>
                <w:szCs w:val="26"/>
              </w:rPr>
            </w:pPr>
            <w:r w:rsidRPr="001C0045">
              <w:rPr>
                <w:rFonts w:ascii="Times New Roman" w:hAnsi="Times New Roman"/>
                <w:sz w:val="26"/>
                <w:szCs w:val="26"/>
              </w:rPr>
              <w:t>Газосварщик, электросварщик и газорезчик, занятый:</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nil"/>
              <w:bottom w:val="single" w:sz="4" w:space="0" w:color="auto"/>
              <w:right w:val="nil"/>
            </w:tcBorders>
          </w:tcPr>
          <w:p w:rsidR="00103D60" w:rsidRPr="001C0045" w:rsidRDefault="00103D60" w:rsidP="00CE5A6E">
            <w:pPr>
              <w:ind w:left="34" w:hanging="34"/>
              <w:rPr>
                <w:rFonts w:ascii="Times New Roman" w:hAnsi="Times New Roman"/>
                <w:color w:val="000000"/>
                <w:sz w:val="26"/>
                <w:szCs w:val="26"/>
              </w:rPr>
            </w:pPr>
            <w:r w:rsidRPr="001C0045">
              <w:rPr>
                <w:rFonts w:ascii="Times New Roman" w:hAnsi="Times New Roman"/>
                <w:sz w:val="26"/>
                <w:szCs w:val="26"/>
              </w:rPr>
              <w:t>на работе в помещениях</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sz w:val="26"/>
                <w:szCs w:val="26"/>
              </w:rPr>
              <w:t>12</w:t>
            </w:r>
          </w:p>
        </w:tc>
      </w:tr>
      <w:tr w:rsidR="00103D60" w:rsidRPr="001C0045" w:rsidTr="00CE5A6E">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nil"/>
              <w:bottom w:val="single" w:sz="4" w:space="0" w:color="auto"/>
              <w:right w:val="nil"/>
            </w:tcBorders>
          </w:tcPr>
          <w:p w:rsidR="00103D60" w:rsidRPr="001C0045" w:rsidRDefault="00103D60" w:rsidP="00CE5A6E">
            <w:pPr>
              <w:ind w:right="34"/>
              <w:rPr>
                <w:rFonts w:ascii="Times New Roman" w:hAnsi="Times New Roman"/>
                <w:color w:val="000000"/>
                <w:sz w:val="26"/>
                <w:szCs w:val="26"/>
              </w:rPr>
            </w:pPr>
            <w:r w:rsidRPr="001C0045">
              <w:rPr>
                <w:rFonts w:ascii="Times New Roman" w:hAnsi="Times New Roman"/>
                <w:sz w:val="26"/>
                <w:szCs w:val="26"/>
              </w:rPr>
              <w:t>на наружных работах</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rPr>
          <w:cantSplit/>
          <w:trHeight w:val="607"/>
        </w:trPr>
        <w:tc>
          <w:tcPr>
            <w:tcW w:w="720" w:type="dxa"/>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4</w:t>
            </w:r>
          </w:p>
        </w:tc>
        <w:tc>
          <w:tcPr>
            <w:tcW w:w="7006" w:type="dxa"/>
            <w:tcBorders>
              <w:top w:val="single" w:sz="4" w:space="0" w:color="auto"/>
              <w:left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lang w:val="kk-KZ"/>
              </w:rPr>
            </w:pPr>
            <w:r w:rsidRPr="001C0045">
              <w:rPr>
                <w:rFonts w:ascii="Times New Roman" w:hAnsi="Times New Roman"/>
                <w:sz w:val="26"/>
                <w:szCs w:val="26"/>
              </w:rPr>
              <w:t>Грузчик, занятый на погрузке, разгрузке угля (сланца) брикетов,  а также лесных материалов</w:t>
            </w:r>
          </w:p>
        </w:tc>
        <w:tc>
          <w:tcPr>
            <w:tcW w:w="2880" w:type="dxa"/>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6</w:t>
            </w:r>
          </w:p>
        </w:tc>
      </w:tr>
      <w:tr w:rsidR="00103D60" w:rsidRPr="001C0045" w:rsidTr="00CE5A6E">
        <w:trPr>
          <w:cantSplit/>
          <w:trHeight w:val="31"/>
        </w:trPr>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5</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rPr>
            </w:pPr>
            <w:proofErr w:type="spellStart"/>
            <w:r w:rsidRPr="001C0045">
              <w:rPr>
                <w:rFonts w:ascii="Times New Roman" w:hAnsi="Times New Roman"/>
                <w:sz w:val="26"/>
                <w:szCs w:val="26"/>
              </w:rPr>
              <w:t>Дефектоскопист</w:t>
            </w:r>
            <w:proofErr w:type="spellEnd"/>
            <w:r w:rsidRPr="001C0045">
              <w:rPr>
                <w:rFonts w:ascii="Times New Roman" w:hAnsi="Times New Roman"/>
                <w:sz w:val="26"/>
                <w:szCs w:val="26"/>
              </w:rPr>
              <w:t xml:space="preserve"> по ультразвуковому  контролю, постоянно </w:t>
            </w:r>
            <w:proofErr w:type="gramStart"/>
            <w:r w:rsidRPr="001C0045">
              <w:rPr>
                <w:rFonts w:ascii="Times New Roman" w:hAnsi="Times New Roman"/>
                <w:sz w:val="26"/>
                <w:szCs w:val="26"/>
              </w:rPr>
              <w:t>работающий</w:t>
            </w:r>
            <w:proofErr w:type="gramEnd"/>
            <w:r w:rsidRPr="001C0045">
              <w:rPr>
                <w:rFonts w:ascii="Times New Roman" w:hAnsi="Times New Roman"/>
                <w:sz w:val="26"/>
                <w:szCs w:val="26"/>
              </w:rPr>
              <w:t xml:space="preserve"> с переносными  дефектоскопами</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103D60" w:rsidRPr="001C0045" w:rsidTr="00CE5A6E">
        <w:trPr>
          <w:cantSplit/>
          <w:trHeight w:val="31"/>
        </w:trPr>
        <w:tc>
          <w:tcPr>
            <w:tcW w:w="720" w:type="dxa"/>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6</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rPr>
            </w:pPr>
            <w:r w:rsidRPr="001C0045">
              <w:rPr>
                <w:rFonts w:ascii="Times New Roman" w:hAnsi="Times New Roman"/>
                <w:sz w:val="26"/>
                <w:szCs w:val="26"/>
              </w:rPr>
              <w:t>Жестянщик, постоянно работающий на горячих участках работы</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7</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hanging="34"/>
              <w:rPr>
                <w:rFonts w:ascii="Times New Roman" w:hAnsi="Times New Roman"/>
                <w:sz w:val="26"/>
                <w:szCs w:val="26"/>
              </w:rPr>
            </w:pPr>
            <w:r w:rsidRPr="001C0045">
              <w:rPr>
                <w:rFonts w:ascii="Times New Roman" w:hAnsi="Times New Roman"/>
                <w:sz w:val="26"/>
                <w:szCs w:val="26"/>
              </w:rPr>
              <w:t xml:space="preserve">Кузнец на молотах и прессах </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8</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hanging="34"/>
              <w:rPr>
                <w:rFonts w:ascii="Times New Roman" w:hAnsi="Times New Roman"/>
                <w:sz w:val="26"/>
                <w:szCs w:val="26"/>
              </w:rPr>
            </w:pPr>
            <w:r w:rsidRPr="001C0045">
              <w:rPr>
                <w:rFonts w:ascii="Times New Roman" w:hAnsi="Times New Roman"/>
                <w:sz w:val="26"/>
                <w:szCs w:val="26"/>
              </w:rPr>
              <w:t xml:space="preserve">Кузнец (молотобоец) ручной ковки </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9</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hanging="34"/>
              <w:rPr>
                <w:rFonts w:ascii="Times New Roman" w:hAnsi="Times New Roman"/>
                <w:sz w:val="26"/>
                <w:szCs w:val="26"/>
              </w:rPr>
            </w:pPr>
            <w:r w:rsidRPr="001C0045">
              <w:rPr>
                <w:rFonts w:ascii="Times New Roman" w:hAnsi="Times New Roman"/>
                <w:sz w:val="26"/>
                <w:szCs w:val="26"/>
              </w:rPr>
              <w:t>Машинист компрессорных установок</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10</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hanging="34"/>
              <w:rPr>
                <w:rFonts w:ascii="Times New Roman" w:hAnsi="Times New Roman"/>
                <w:color w:val="000000"/>
                <w:sz w:val="26"/>
                <w:szCs w:val="26"/>
              </w:rPr>
            </w:pPr>
            <w:r w:rsidRPr="001C0045">
              <w:rPr>
                <w:rFonts w:ascii="Times New Roman" w:hAnsi="Times New Roman"/>
                <w:sz w:val="26"/>
                <w:szCs w:val="26"/>
              </w:rPr>
              <w:t>Машинист (кочегар) котельной, занятый обслуживанием паровых и водогрейных котлов, работающих на твёрдом топливе: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hanging="34"/>
              <w:rPr>
                <w:rFonts w:ascii="Times New Roman" w:hAnsi="Times New Roman"/>
                <w:b/>
                <w:color w:val="000000"/>
                <w:sz w:val="26"/>
                <w:szCs w:val="26"/>
              </w:rPr>
            </w:pPr>
            <w:r w:rsidRPr="001C0045">
              <w:rPr>
                <w:rFonts w:ascii="Times New Roman" w:hAnsi="Times New Roman"/>
                <w:sz w:val="26"/>
                <w:szCs w:val="26"/>
              </w:rPr>
              <w:t>при разгрузке вручную</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12</w:t>
            </w:r>
          </w:p>
        </w:tc>
      </w:tr>
      <w:tr w:rsidR="00103D60" w:rsidRPr="001C0045" w:rsidTr="00CE5A6E">
        <w:trPr>
          <w:trHeight w:val="266"/>
        </w:trPr>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при механизированной загрузке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11</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sz w:val="26"/>
                <w:szCs w:val="26"/>
              </w:rPr>
            </w:pPr>
            <w:r w:rsidRPr="001C0045">
              <w:rPr>
                <w:rFonts w:ascii="Times New Roman" w:hAnsi="Times New Roman"/>
                <w:sz w:val="26"/>
                <w:szCs w:val="26"/>
              </w:rPr>
              <w:t>Машинист (кочегар) котельной, работающей на жидком топливе и газе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p>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color w:val="000000"/>
                <w:sz w:val="26"/>
                <w:szCs w:val="26"/>
                <w:lang w:val="kk-KZ"/>
              </w:rPr>
              <w:t>1</w:t>
            </w:r>
            <w:r w:rsidRPr="001C0045">
              <w:rPr>
                <w:rFonts w:ascii="Times New Roman" w:hAnsi="Times New Roman"/>
                <w:color w:val="000000"/>
                <w:sz w:val="26"/>
                <w:szCs w:val="26"/>
              </w:rPr>
              <w:t>2</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rPr>
            </w:pPr>
            <w:r w:rsidRPr="001C0045">
              <w:rPr>
                <w:rFonts w:ascii="Times New Roman" w:hAnsi="Times New Roman"/>
                <w:sz w:val="26"/>
                <w:szCs w:val="26"/>
              </w:rPr>
              <w:t xml:space="preserve">Машинист кранов автомобильных при работе на машинах, смонтированных на шасси автомобилей </w:t>
            </w:r>
            <w:r w:rsidRPr="001C0045">
              <w:rPr>
                <w:rFonts w:ascii="Times New Roman" w:hAnsi="Times New Roman"/>
                <w:sz w:val="26"/>
                <w:szCs w:val="26"/>
              </w:rPr>
              <w:lastRenderedPageBreak/>
              <w:t>грузоподъёмностью:</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rPr>
            </w:pPr>
            <w:r w:rsidRPr="001C0045">
              <w:rPr>
                <w:rFonts w:ascii="Times New Roman" w:hAnsi="Times New Roman"/>
                <w:sz w:val="26"/>
                <w:szCs w:val="26"/>
              </w:rPr>
              <w:t>от 3 т и более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12</w:t>
            </w:r>
          </w:p>
        </w:tc>
      </w:tr>
      <w:tr w:rsidR="00103D60" w:rsidRPr="001C0045" w:rsidTr="00CE5A6E">
        <w:trPr>
          <w:trHeight w:val="247"/>
        </w:trPr>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до 3 т</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rPr>
          <w:trHeight w:val="468"/>
        </w:trPr>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13</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sz w:val="26"/>
                <w:szCs w:val="26"/>
              </w:rPr>
            </w:pPr>
            <w:r w:rsidRPr="001C0045">
              <w:rPr>
                <w:rFonts w:ascii="Times New Roman" w:hAnsi="Times New Roman"/>
                <w:sz w:val="26"/>
                <w:szCs w:val="26"/>
              </w:rPr>
              <w:t>Машинист крана (крановщик), занятый обслуживанием кранов на железнодорожном, гусеничном и пневмоколесном ходу, с двигателями внутреннего  сгорания, дизелями и электрическими  двигателями</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p>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14</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sz w:val="26"/>
                <w:szCs w:val="26"/>
              </w:rPr>
            </w:pPr>
            <w:r w:rsidRPr="001C0045">
              <w:rPr>
                <w:rFonts w:ascii="Times New Roman" w:hAnsi="Times New Roman"/>
                <w:sz w:val="26"/>
                <w:szCs w:val="26"/>
              </w:rPr>
              <w:t xml:space="preserve">Машинист машин тяжелого типа всех наименований </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15</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color w:val="000000"/>
                <w:sz w:val="26"/>
                <w:szCs w:val="26"/>
              </w:rPr>
            </w:pPr>
            <w:r w:rsidRPr="001C0045">
              <w:rPr>
                <w:sz w:val="26"/>
                <w:szCs w:val="26"/>
              </w:rPr>
              <w:t>Машинист экскаватора, занятый обслуживанием экскаваторов, работающих:</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color w:val="000000"/>
                <w:sz w:val="26"/>
                <w:szCs w:val="26"/>
              </w:rPr>
            </w:pPr>
            <w:r w:rsidRPr="001C0045">
              <w:rPr>
                <w:sz w:val="26"/>
                <w:szCs w:val="26"/>
              </w:rPr>
              <w:t>от электродвигателя</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center"/>
              <w:rPr>
                <w:color w:val="000000"/>
                <w:sz w:val="26"/>
                <w:szCs w:val="26"/>
              </w:rPr>
            </w:pPr>
            <w:r w:rsidRPr="001C0045">
              <w:rPr>
                <w:sz w:val="26"/>
                <w:szCs w:val="26"/>
              </w:rPr>
              <w:t>6</w:t>
            </w:r>
          </w:p>
        </w:tc>
      </w:tr>
      <w:tr w:rsidR="00103D60" w:rsidRPr="001C0045" w:rsidTr="00CE5A6E">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от двигателя внутреннего сгорания</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16</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proofErr w:type="spellStart"/>
            <w:r w:rsidRPr="001C0045">
              <w:rPr>
                <w:sz w:val="26"/>
                <w:szCs w:val="26"/>
              </w:rPr>
              <w:t>Металлизатор</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17</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sz w:val="26"/>
                <w:szCs w:val="26"/>
              </w:rPr>
            </w:pPr>
            <w:r w:rsidRPr="001C0045">
              <w:rPr>
                <w:rFonts w:ascii="Times New Roman" w:hAnsi="Times New Roman"/>
                <w:sz w:val="26"/>
                <w:szCs w:val="26"/>
              </w:rPr>
              <w:t>Мойщик-уборщик подвижного состава, постоянно занятый на очистке и обмывке подвижного состава из-под живности, сырья животного происхождения, пылящих грузов, ядохимикатов и минеральных удобрений</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p>
          <w:p w:rsidR="00103D60" w:rsidRPr="001C0045" w:rsidRDefault="00103D60" w:rsidP="00CE5A6E">
            <w:pPr>
              <w:jc w:val="center"/>
              <w:rPr>
                <w:rFonts w:ascii="Times New Roman" w:hAnsi="Times New Roman"/>
                <w:sz w:val="26"/>
                <w:szCs w:val="26"/>
              </w:rPr>
            </w:pPr>
          </w:p>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18</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color w:val="000000"/>
                <w:sz w:val="26"/>
                <w:szCs w:val="26"/>
              </w:rPr>
            </w:pPr>
            <w:r w:rsidRPr="001C0045">
              <w:rPr>
                <w:rFonts w:ascii="Times New Roman" w:hAnsi="Times New Roman"/>
                <w:sz w:val="26"/>
                <w:szCs w:val="26"/>
              </w:rPr>
              <w:t>Маляр, постоянно занятый на работах с нитрокрасками:</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пульверизатором при бескамерной окраске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12</w:t>
            </w:r>
          </w:p>
        </w:tc>
      </w:tr>
      <w:tr w:rsidR="00103D60" w:rsidRPr="001C0045" w:rsidTr="00CE5A6E">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в помещениях кистью</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19</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b/>
                <w:sz w:val="26"/>
                <w:szCs w:val="26"/>
              </w:rPr>
            </w:pPr>
            <w:r w:rsidRPr="001C0045">
              <w:rPr>
                <w:rFonts w:ascii="Times New Roman" w:hAnsi="Times New Roman"/>
                <w:sz w:val="26"/>
                <w:szCs w:val="26"/>
              </w:rPr>
              <w:t>Монтёр пути, постоянно занятый на путевых работах с ручным пневматическим и электрическим ударным инструментом</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20</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ind w:right="34"/>
              <w:rPr>
                <w:rFonts w:ascii="Times New Roman" w:hAnsi="Times New Roman"/>
                <w:sz w:val="26"/>
                <w:szCs w:val="26"/>
              </w:rPr>
            </w:pPr>
            <w:r w:rsidRPr="001C0045">
              <w:rPr>
                <w:rFonts w:ascii="Times New Roman" w:hAnsi="Times New Roman"/>
                <w:sz w:val="26"/>
                <w:szCs w:val="26"/>
              </w:rPr>
              <w:t>Осмотрщик вагонов, осмотрщик-ремонтник вагонов (старшие)</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21</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sz w:val="26"/>
                <w:szCs w:val="26"/>
              </w:rPr>
            </w:pPr>
            <w:r w:rsidRPr="001C0045">
              <w:rPr>
                <w:rFonts w:ascii="Times New Roman" w:hAnsi="Times New Roman"/>
                <w:sz w:val="26"/>
                <w:szCs w:val="26"/>
              </w:rPr>
              <w:t>Прессовщик изделий из пластмасс</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sz w:val="26"/>
                <w:szCs w:val="26"/>
              </w:rPr>
            </w:pPr>
            <w:r w:rsidRPr="001C0045">
              <w:rPr>
                <w:rFonts w:ascii="Times New Roman" w:hAnsi="Times New Roman"/>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22</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Приёмосдатчик груза и багажа</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23</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Рабочие, занятые обслуживанием, очисткой и ремонтом промышленной канализационной сети</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24</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Рабочий по благоустройству (на работах по удалению нечистот вручную)</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25</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Рабочий производственных бань (душевых)</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26</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 xml:space="preserve">Работник </w:t>
            </w:r>
            <w:proofErr w:type="spellStart"/>
            <w:r w:rsidRPr="001C0045">
              <w:rPr>
                <w:sz w:val="26"/>
                <w:szCs w:val="26"/>
              </w:rPr>
              <w:t>автоконтрольного</w:t>
            </w:r>
            <w:proofErr w:type="spellEnd"/>
            <w:r w:rsidRPr="001C0045">
              <w:rPr>
                <w:sz w:val="26"/>
                <w:szCs w:val="26"/>
              </w:rPr>
              <w:t xml:space="preserve"> пункта вагонного депо, непосредственно занятый на притирке деталей воздухораспределителей с применением бензина, керосина и пасты ГОИ</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27</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Слесарь по ремонту подвижного состава в пунктах обслуживания вагонов и подготовки вагонов к перевозкам</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28</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Слесарь по ремонту автомобилей, занятый ремонтом двигателей и топливной аппаратуры, работающих на этилированном бензине</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12</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29</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 xml:space="preserve">Слесарь по </w:t>
            </w:r>
            <w:proofErr w:type="gramStart"/>
            <w:r w:rsidRPr="001C0045">
              <w:rPr>
                <w:sz w:val="26"/>
                <w:szCs w:val="26"/>
              </w:rPr>
              <w:t>АС-очистке</w:t>
            </w:r>
            <w:proofErr w:type="gramEnd"/>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vMerge w:val="restart"/>
            <w:tcBorders>
              <w:top w:val="single" w:sz="4" w:space="0" w:color="auto"/>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30</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color w:val="000000"/>
                <w:sz w:val="26"/>
                <w:szCs w:val="26"/>
              </w:rPr>
            </w:pPr>
            <w:r w:rsidRPr="001C0045">
              <w:rPr>
                <w:sz w:val="26"/>
                <w:szCs w:val="26"/>
              </w:rPr>
              <w:t>Слесарь - ремонтник, занятый:</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p>
        </w:tc>
      </w:tr>
      <w:tr w:rsidR="00103D60" w:rsidRPr="001C0045" w:rsidTr="00CE5A6E">
        <w:tc>
          <w:tcPr>
            <w:tcW w:w="720" w:type="dxa"/>
            <w:vMerge/>
            <w:tcBorders>
              <w:left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color w:val="000000"/>
                <w:sz w:val="26"/>
                <w:szCs w:val="26"/>
              </w:rPr>
            </w:pPr>
            <w:r w:rsidRPr="001C0045">
              <w:rPr>
                <w:sz w:val="26"/>
                <w:szCs w:val="26"/>
              </w:rPr>
              <w:t>на ремонте горячих котлов;</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center"/>
              <w:rPr>
                <w:color w:val="000000"/>
                <w:sz w:val="26"/>
                <w:szCs w:val="26"/>
              </w:rPr>
            </w:pPr>
            <w:r w:rsidRPr="001C0045">
              <w:rPr>
                <w:sz w:val="26"/>
                <w:szCs w:val="26"/>
              </w:rPr>
              <w:t>12</w:t>
            </w:r>
          </w:p>
        </w:tc>
      </w:tr>
      <w:tr w:rsidR="00103D60" w:rsidRPr="001C0045" w:rsidTr="00CE5A6E">
        <w:tc>
          <w:tcPr>
            <w:tcW w:w="720" w:type="dxa"/>
            <w:vMerge/>
            <w:tcBorders>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rPr>
                <w:rFonts w:ascii="Times New Roman" w:hAnsi="Times New Roman"/>
                <w:color w:val="000000"/>
                <w:sz w:val="26"/>
                <w:szCs w:val="26"/>
              </w:rPr>
            </w:pPr>
            <w:r w:rsidRPr="001C0045">
              <w:rPr>
                <w:rFonts w:ascii="Times New Roman" w:hAnsi="Times New Roman"/>
                <w:sz w:val="26"/>
                <w:szCs w:val="26"/>
              </w:rPr>
              <w:t>на остальных работах паросилового хозяйства</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rPr>
            </w:pPr>
            <w:r w:rsidRPr="001C0045">
              <w:rPr>
                <w:rFonts w:ascii="Times New Roman" w:hAnsi="Times New Roman"/>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lastRenderedPageBreak/>
              <w:t>31</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Слесарь - сантехник, занятый в общественных туалетах на работах по прочистке и ремонту канализации</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32</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Слесарь по ремонту подвижного состава, постоянно занятый регенерацией фильтров цельнометаллических вагонов</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33</w:t>
            </w:r>
          </w:p>
        </w:tc>
        <w:tc>
          <w:tcPr>
            <w:tcW w:w="7006"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rPr>
                <w:sz w:val="26"/>
                <w:szCs w:val="26"/>
              </w:rPr>
            </w:pPr>
            <w:r w:rsidRPr="001C0045">
              <w:rPr>
                <w:sz w:val="26"/>
                <w:szCs w:val="26"/>
              </w:rPr>
              <w:t>Составитель и помощник составителя поездов</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34</w:t>
            </w:r>
          </w:p>
        </w:tc>
        <w:tc>
          <w:tcPr>
            <w:tcW w:w="7006"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rPr>
                <w:sz w:val="26"/>
                <w:szCs w:val="26"/>
              </w:rPr>
            </w:pPr>
            <w:r w:rsidRPr="001C0045">
              <w:rPr>
                <w:sz w:val="26"/>
                <w:szCs w:val="26"/>
              </w:rPr>
              <w:t>Токарь-бандажник</w:t>
            </w:r>
          </w:p>
          <w:p w:rsidR="00103D60" w:rsidRPr="001C0045" w:rsidRDefault="00103D60" w:rsidP="00CE5A6E">
            <w:pPr>
              <w:pStyle w:val="11"/>
              <w:rPr>
                <w:sz w:val="26"/>
                <w:szCs w:val="26"/>
              </w:rPr>
            </w:pP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35</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z w:val="26"/>
                <w:szCs w:val="26"/>
              </w:rPr>
            </w:pPr>
            <w:r w:rsidRPr="001C0045">
              <w:rPr>
                <w:sz w:val="26"/>
                <w:szCs w:val="26"/>
              </w:rPr>
              <w:t>Уборщик служебных помещений, занятый уборкой наружных (общественных) уборных и санузлов</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p>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36</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napToGrid/>
                <w:sz w:val="26"/>
                <w:szCs w:val="26"/>
              </w:rPr>
            </w:pPr>
            <w:r w:rsidRPr="001C0045">
              <w:rPr>
                <w:snapToGrid/>
                <w:sz w:val="26"/>
                <w:szCs w:val="26"/>
              </w:rPr>
              <w:t>Уборщик производственных помещений</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37</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napToGrid/>
                <w:sz w:val="26"/>
                <w:szCs w:val="26"/>
              </w:rPr>
            </w:pPr>
            <w:r w:rsidRPr="001C0045">
              <w:rPr>
                <w:snapToGrid/>
                <w:sz w:val="26"/>
                <w:szCs w:val="26"/>
              </w:rPr>
              <w:t>Фрезеровщик</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38</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11"/>
              <w:jc w:val="both"/>
              <w:rPr>
                <w:snapToGrid/>
                <w:sz w:val="26"/>
                <w:szCs w:val="26"/>
              </w:rPr>
            </w:pPr>
            <w:proofErr w:type="spellStart"/>
            <w:r w:rsidRPr="001C0045">
              <w:rPr>
                <w:snapToGrid/>
                <w:sz w:val="26"/>
                <w:szCs w:val="26"/>
              </w:rPr>
              <w:t>Экипировщик</w:t>
            </w:r>
            <w:proofErr w:type="spellEnd"/>
            <w:r w:rsidRPr="001C0045">
              <w:rPr>
                <w:snapToGrid/>
                <w:sz w:val="26"/>
                <w:szCs w:val="26"/>
              </w:rPr>
              <w:t xml:space="preserve"> углем</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39</w:t>
            </w:r>
          </w:p>
        </w:tc>
        <w:tc>
          <w:tcPr>
            <w:tcW w:w="7006"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rPr>
                <w:sz w:val="26"/>
                <w:szCs w:val="26"/>
              </w:rPr>
            </w:pPr>
            <w:r w:rsidRPr="001C0045">
              <w:rPr>
                <w:sz w:val="26"/>
                <w:szCs w:val="26"/>
              </w:rPr>
              <w:t>Электромонтёр по ремонту электрооборудования</w:t>
            </w:r>
          </w:p>
        </w:tc>
        <w:tc>
          <w:tcPr>
            <w:tcW w:w="2880" w:type="dxa"/>
            <w:tcBorders>
              <w:top w:val="single" w:sz="4" w:space="0" w:color="auto"/>
              <w:left w:val="single" w:sz="4" w:space="0" w:color="auto"/>
              <w:bottom w:val="single" w:sz="4" w:space="0" w:color="auto"/>
              <w:right w:val="single" w:sz="4" w:space="0" w:color="auto"/>
            </w:tcBorders>
            <w:vAlign w:val="center"/>
          </w:tcPr>
          <w:p w:rsidR="00103D60" w:rsidRPr="001C0045" w:rsidRDefault="00103D60" w:rsidP="00CE5A6E">
            <w:pPr>
              <w:pStyle w:val="11"/>
              <w:jc w:val="center"/>
              <w:rPr>
                <w:sz w:val="26"/>
                <w:szCs w:val="26"/>
              </w:rPr>
            </w:pPr>
            <w:r w:rsidRPr="001C0045">
              <w:rPr>
                <w:sz w:val="26"/>
                <w:szCs w:val="26"/>
              </w:rPr>
              <w:t>6</w:t>
            </w:r>
          </w:p>
        </w:tc>
      </w:tr>
      <w:tr w:rsidR="00103D60" w:rsidRPr="001C0045" w:rsidTr="00CE5A6E">
        <w:tc>
          <w:tcPr>
            <w:tcW w:w="72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40</w:t>
            </w:r>
          </w:p>
        </w:tc>
        <w:tc>
          <w:tcPr>
            <w:tcW w:w="7006"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a4"/>
              <w:ind w:firstLine="0"/>
              <w:rPr>
                <w:rFonts w:ascii="Times New Roman" w:hAnsi="Times New Roman"/>
                <w:sz w:val="26"/>
                <w:szCs w:val="26"/>
              </w:rPr>
            </w:pPr>
            <w:r w:rsidRPr="001C0045">
              <w:rPr>
                <w:rFonts w:ascii="Times New Roman" w:hAnsi="Times New Roman"/>
                <w:sz w:val="26"/>
                <w:szCs w:val="26"/>
              </w:rPr>
              <w:t xml:space="preserve">Слесарь электрик по ремонту электрооборудования </w:t>
            </w:r>
            <w:proofErr w:type="gramStart"/>
            <w:r w:rsidRPr="001C0045">
              <w:rPr>
                <w:rFonts w:ascii="Times New Roman" w:hAnsi="Times New Roman"/>
                <w:sz w:val="26"/>
                <w:szCs w:val="26"/>
              </w:rPr>
              <w:t>п</w:t>
            </w:r>
            <w:proofErr w:type="gramEnd"/>
            <w:r w:rsidRPr="001C0045">
              <w:rPr>
                <w:rFonts w:ascii="Times New Roman" w:hAnsi="Times New Roman"/>
                <w:sz w:val="26"/>
                <w:szCs w:val="26"/>
              </w:rPr>
              <w:t>/с</w:t>
            </w:r>
          </w:p>
        </w:tc>
        <w:tc>
          <w:tcPr>
            <w:tcW w:w="2880" w:type="dxa"/>
            <w:tcBorders>
              <w:top w:val="single" w:sz="4" w:space="0" w:color="auto"/>
              <w:left w:val="single" w:sz="4" w:space="0" w:color="auto"/>
              <w:bottom w:val="single" w:sz="4" w:space="0" w:color="auto"/>
              <w:right w:val="single" w:sz="4" w:space="0" w:color="auto"/>
            </w:tcBorders>
          </w:tcPr>
          <w:p w:rsidR="00103D60" w:rsidRPr="001C0045" w:rsidRDefault="00103D60" w:rsidP="00CE5A6E">
            <w:pPr>
              <w:pStyle w:val="a4"/>
              <w:ind w:firstLine="0"/>
              <w:jc w:val="center"/>
              <w:rPr>
                <w:rFonts w:ascii="Times New Roman" w:hAnsi="Times New Roman"/>
                <w:sz w:val="26"/>
                <w:szCs w:val="26"/>
              </w:rPr>
            </w:pPr>
            <w:r w:rsidRPr="001C0045">
              <w:rPr>
                <w:rFonts w:ascii="Times New Roman" w:hAnsi="Times New Roman"/>
                <w:sz w:val="26"/>
                <w:szCs w:val="26"/>
              </w:rPr>
              <w:t>6</w:t>
            </w:r>
          </w:p>
        </w:tc>
      </w:tr>
    </w:tbl>
    <w:p w:rsidR="0018297E" w:rsidRPr="00A21258" w:rsidRDefault="0018297E" w:rsidP="00DE6F06">
      <w:pPr>
        <w:jc w:val="center"/>
        <w:rPr>
          <w:rFonts w:ascii="Times New Roman" w:hAnsi="Times New Roman"/>
          <w:b/>
          <w:sz w:val="24"/>
          <w:szCs w:val="24"/>
        </w:rPr>
      </w:pPr>
    </w:p>
    <w:p w:rsidR="00DE6F06" w:rsidRPr="00A21258" w:rsidRDefault="00DE6F06" w:rsidP="00DE6F06">
      <w:pPr>
        <w:tabs>
          <w:tab w:val="left" w:pos="567"/>
        </w:tabs>
        <w:ind w:left="-426"/>
        <w:contextualSpacing/>
        <w:jc w:val="both"/>
        <w:rPr>
          <w:rFonts w:ascii="Times New Roman" w:hAnsi="Times New Roman"/>
          <w:sz w:val="26"/>
          <w:szCs w:val="26"/>
        </w:rPr>
      </w:pPr>
    </w:p>
    <w:p w:rsidR="00DE6F06" w:rsidRPr="00A21258" w:rsidRDefault="00DE6F06" w:rsidP="00DE6F06">
      <w:pPr>
        <w:tabs>
          <w:tab w:val="left" w:pos="-2992"/>
        </w:tabs>
        <w:ind w:right="-68"/>
        <w:jc w:val="both"/>
        <w:rPr>
          <w:rFonts w:ascii="Times New Roman" w:hAnsi="Times New Roman"/>
          <w:b/>
          <w:sz w:val="24"/>
          <w:szCs w:val="24"/>
        </w:rPr>
      </w:pPr>
      <w:r w:rsidRPr="00A21258">
        <w:rPr>
          <w:rFonts w:ascii="Times New Roman" w:hAnsi="Times New Roman"/>
          <w:b/>
          <w:sz w:val="24"/>
          <w:szCs w:val="24"/>
        </w:rPr>
        <w:t>Примечания:</w:t>
      </w:r>
    </w:p>
    <w:p w:rsidR="00DE6F06" w:rsidRPr="00A21258" w:rsidRDefault="00DE6F06" w:rsidP="00DE6F06">
      <w:pPr>
        <w:tabs>
          <w:tab w:val="left" w:pos="-2992"/>
        </w:tabs>
        <w:ind w:firstLine="709"/>
        <w:jc w:val="both"/>
        <w:rPr>
          <w:rFonts w:ascii="Times New Roman" w:hAnsi="Times New Roman"/>
          <w:sz w:val="24"/>
          <w:szCs w:val="24"/>
        </w:rPr>
      </w:pPr>
    </w:p>
    <w:p w:rsidR="00DE6F06" w:rsidRPr="0093394F" w:rsidRDefault="00DE6F06" w:rsidP="00DE6F06">
      <w:pPr>
        <w:tabs>
          <w:tab w:val="left" w:pos="-2992"/>
        </w:tabs>
        <w:ind w:firstLine="709"/>
        <w:jc w:val="both"/>
        <w:rPr>
          <w:rFonts w:ascii="Times New Roman" w:hAnsi="Times New Roman"/>
          <w:sz w:val="26"/>
          <w:szCs w:val="26"/>
        </w:rPr>
      </w:pPr>
      <w:r w:rsidRPr="0093394F">
        <w:rPr>
          <w:rFonts w:ascii="Times New Roman" w:hAnsi="Times New Roman"/>
          <w:sz w:val="26"/>
          <w:szCs w:val="26"/>
        </w:rPr>
        <w:t xml:space="preserve">1. </w:t>
      </w:r>
      <w:proofErr w:type="gramStart"/>
      <w:r w:rsidRPr="0093394F">
        <w:rPr>
          <w:rFonts w:ascii="Times New Roman" w:hAnsi="Times New Roman"/>
          <w:sz w:val="26"/>
          <w:szCs w:val="26"/>
        </w:rPr>
        <w:t>Руководители филиалов Общества по согласованию с профсоюзными комитетами могут дополнить настоящий Перечень в соответствии со Списком производств, цехов, профессий и должностей, перечня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правил их предоставления, утвержденным приказом Министра</w:t>
      </w:r>
      <w:proofErr w:type="gramEnd"/>
      <w:r w:rsidRPr="0093394F">
        <w:rPr>
          <w:rFonts w:ascii="Times New Roman" w:hAnsi="Times New Roman"/>
          <w:sz w:val="26"/>
          <w:szCs w:val="26"/>
        </w:rPr>
        <w:t xml:space="preserve"> здравоохранения и социального развития Республики Казахстан от 28 декабря 2015 года №1053.</w:t>
      </w:r>
    </w:p>
    <w:p w:rsidR="00DE6F06" w:rsidRPr="0093394F" w:rsidRDefault="00DE6F06" w:rsidP="00DE6F06">
      <w:pPr>
        <w:widowControl w:val="0"/>
        <w:tabs>
          <w:tab w:val="left" w:pos="0"/>
        </w:tabs>
        <w:ind w:firstLine="709"/>
        <w:jc w:val="both"/>
        <w:rPr>
          <w:rFonts w:ascii="Times New Roman" w:hAnsi="Times New Roman"/>
          <w:sz w:val="26"/>
          <w:szCs w:val="26"/>
        </w:rPr>
      </w:pPr>
      <w:r w:rsidRPr="0093394F">
        <w:rPr>
          <w:rFonts w:ascii="Times New Roman" w:hAnsi="Times New Roman"/>
          <w:sz w:val="26"/>
          <w:szCs w:val="26"/>
        </w:rPr>
        <w:t>2. Руководителям цехов, участков, бригадирам, помощникам, профессии которых предусмотрены в настоящем приложении, предоставляется дополнительный отпуск той же продолжительности, что и рабочим соответствующих профессий.</w:t>
      </w:r>
    </w:p>
    <w:p w:rsidR="00DE6F06" w:rsidRPr="00A21258" w:rsidRDefault="00DE6F06" w:rsidP="00DE6F06">
      <w:pPr>
        <w:ind w:firstLine="851"/>
        <w:jc w:val="both"/>
        <w:rPr>
          <w:rFonts w:ascii="Times New Roman" w:hAnsi="Times New Roman"/>
          <w:b/>
          <w:sz w:val="24"/>
          <w:szCs w:val="24"/>
        </w:rPr>
      </w:pPr>
    </w:p>
    <w:p w:rsidR="00DE6F06" w:rsidRPr="0073546A" w:rsidRDefault="0073546A" w:rsidP="0073546A">
      <w:pPr>
        <w:jc w:val="center"/>
        <w:rPr>
          <w:rFonts w:ascii="Times New Roman" w:hAnsi="Times New Roman"/>
          <w:b/>
          <w:sz w:val="24"/>
          <w:szCs w:val="24"/>
        </w:rPr>
      </w:pPr>
      <w:r>
        <w:rPr>
          <w:rFonts w:ascii="Times New Roman" w:hAnsi="Times New Roman"/>
          <w:b/>
          <w:sz w:val="24"/>
          <w:szCs w:val="24"/>
        </w:rPr>
        <w:t>_______________________</w:t>
      </w:r>
    </w:p>
    <w:p w:rsidR="00DE6F06" w:rsidRPr="00A21258" w:rsidRDefault="00DE6F06" w:rsidP="00DE6F06">
      <w:pPr>
        <w:ind w:firstLine="851"/>
        <w:jc w:val="both"/>
        <w:rPr>
          <w:rFonts w:ascii="Times New Roman" w:hAnsi="Times New Roman"/>
          <w:b/>
          <w:sz w:val="24"/>
          <w:szCs w:val="24"/>
        </w:rPr>
      </w:pPr>
    </w:p>
    <w:p w:rsidR="00DE6F06" w:rsidRPr="00A21258" w:rsidRDefault="00DE6F06" w:rsidP="00DE6F06">
      <w:pPr>
        <w:ind w:firstLine="851"/>
        <w:jc w:val="both"/>
        <w:rPr>
          <w:rFonts w:ascii="Times New Roman" w:hAnsi="Times New Roman"/>
          <w:b/>
          <w:sz w:val="24"/>
          <w:szCs w:val="24"/>
        </w:rPr>
      </w:pPr>
    </w:p>
    <w:p w:rsidR="00DE6F06" w:rsidRPr="00A21258" w:rsidRDefault="00DE6F06" w:rsidP="00DE6F06">
      <w:pPr>
        <w:ind w:firstLine="851"/>
        <w:jc w:val="both"/>
        <w:rPr>
          <w:rFonts w:ascii="Times New Roman" w:hAnsi="Times New Roman"/>
          <w:b/>
          <w:sz w:val="24"/>
          <w:szCs w:val="24"/>
        </w:rPr>
      </w:pPr>
    </w:p>
    <w:p w:rsidR="00DE6F06" w:rsidRPr="00A21258" w:rsidRDefault="00DE6F06" w:rsidP="00DE6F06">
      <w:pPr>
        <w:ind w:firstLine="851"/>
        <w:jc w:val="both"/>
        <w:rPr>
          <w:rFonts w:ascii="Times New Roman" w:hAnsi="Times New Roman"/>
          <w:b/>
          <w:sz w:val="24"/>
          <w:szCs w:val="24"/>
        </w:rPr>
      </w:pPr>
    </w:p>
    <w:p w:rsidR="00DE6F06" w:rsidRPr="00A21258" w:rsidRDefault="00DE6F06" w:rsidP="00DE6F06">
      <w:pPr>
        <w:ind w:firstLine="851"/>
        <w:jc w:val="both"/>
        <w:rPr>
          <w:rFonts w:ascii="Times New Roman" w:hAnsi="Times New Roman"/>
          <w:b/>
          <w:sz w:val="24"/>
          <w:szCs w:val="24"/>
        </w:rPr>
      </w:pPr>
    </w:p>
    <w:p w:rsidR="00DE6F06" w:rsidRPr="00A21258" w:rsidRDefault="00DE6F06" w:rsidP="00DE6F06">
      <w:pPr>
        <w:ind w:firstLine="851"/>
        <w:jc w:val="both"/>
        <w:rPr>
          <w:rFonts w:ascii="Times New Roman" w:hAnsi="Times New Roman"/>
          <w:b/>
          <w:sz w:val="24"/>
          <w:szCs w:val="28"/>
        </w:rPr>
      </w:pPr>
    </w:p>
    <w:p w:rsidR="00DE6F06" w:rsidRPr="00A21258" w:rsidRDefault="00DE6F06"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Default="0018297E" w:rsidP="00DE6F06">
      <w:pPr>
        <w:ind w:firstLine="851"/>
        <w:jc w:val="both"/>
        <w:rPr>
          <w:rFonts w:ascii="Times New Roman" w:hAnsi="Times New Roman"/>
          <w:b/>
          <w:sz w:val="24"/>
          <w:szCs w:val="28"/>
        </w:rPr>
      </w:pPr>
    </w:p>
    <w:p w:rsidR="00E32EA3" w:rsidRPr="00A21258" w:rsidRDefault="00E32EA3"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8297E" w:rsidRPr="00A21258" w:rsidRDefault="0018297E" w:rsidP="00DE6F06">
      <w:pPr>
        <w:ind w:firstLine="851"/>
        <w:jc w:val="both"/>
        <w:rPr>
          <w:rFonts w:ascii="Times New Roman" w:hAnsi="Times New Roman"/>
          <w:b/>
          <w:sz w:val="24"/>
          <w:szCs w:val="28"/>
        </w:rPr>
      </w:pP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8</w:t>
      </w:r>
    </w:p>
    <w:p w:rsidR="00103D60"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103D60" w:rsidRPr="00A21258" w:rsidRDefault="00103D60" w:rsidP="00103D60">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103D60" w:rsidRPr="00A21258" w:rsidRDefault="00103D60" w:rsidP="00103D60">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w:t>
      </w:r>
      <w:r>
        <w:rPr>
          <w:rFonts w:ascii="Times New Roman" w:hAnsi="Times New Roman"/>
          <w:sz w:val="24"/>
          <w:szCs w:val="24"/>
        </w:rPr>
        <w:t>Вагонсервис</w:t>
      </w:r>
      <w:r w:rsidRPr="00A21258">
        <w:rPr>
          <w:rFonts w:ascii="Times New Roman" w:hAnsi="Times New Roman"/>
          <w:sz w:val="24"/>
          <w:szCs w:val="24"/>
        </w:rPr>
        <w:t xml:space="preserve">» и </w:t>
      </w:r>
    </w:p>
    <w:p w:rsidR="00103D60" w:rsidRPr="00A21258" w:rsidRDefault="00103D60" w:rsidP="00103D60">
      <w:pPr>
        <w:jc w:val="center"/>
        <w:outlineLvl w:val="0"/>
        <w:rPr>
          <w:rFonts w:ascii="Times New Roman" w:hAnsi="Times New Roman"/>
          <w:b/>
          <w:color w:val="000000"/>
          <w:sz w:val="24"/>
          <w:szCs w:val="24"/>
        </w:rPr>
      </w:pPr>
      <w:r>
        <w:rPr>
          <w:rFonts w:ascii="Times New Roman" w:hAnsi="Times New Roman"/>
          <w:sz w:val="24"/>
          <w:szCs w:val="24"/>
        </w:rPr>
        <w:t xml:space="preserve">                                                                                       </w:t>
      </w:r>
      <w:r w:rsidRPr="00A21258">
        <w:rPr>
          <w:rFonts w:ascii="Times New Roman" w:hAnsi="Times New Roman"/>
          <w:sz w:val="24"/>
          <w:szCs w:val="24"/>
        </w:rPr>
        <w:t>его трудовым коллективом</w:t>
      </w:r>
    </w:p>
    <w:p w:rsidR="00103D60" w:rsidRPr="005C334F" w:rsidRDefault="00103D60" w:rsidP="00103D60">
      <w:pPr>
        <w:jc w:val="center"/>
        <w:rPr>
          <w:rFonts w:ascii="Times New Roman" w:hAnsi="Times New Roman"/>
          <w:b/>
          <w:color w:val="000000"/>
          <w:sz w:val="16"/>
          <w:szCs w:val="16"/>
        </w:rPr>
      </w:pPr>
    </w:p>
    <w:p w:rsidR="00103D60" w:rsidRPr="00EE45FA" w:rsidRDefault="00103D60" w:rsidP="00103D60">
      <w:pPr>
        <w:jc w:val="center"/>
        <w:rPr>
          <w:rFonts w:ascii="Times New Roman" w:hAnsi="Times New Roman"/>
          <w:b/>
          <w:color w:val="000000"/>
          <w:sz w:val="25"/>
          <w:szCs w:val="25"/>
        </w:rPr>
      </w:pPr>
      <w:r w:rsidRPr="00EE45FA">
        <w:rPr>
          <w:rFonts w:ascii="Times New Roman" w:hAnsi="Times New Roman"/>
          <w:b/>
          <w:color w:val="000000"/>
          <w:sz w:val="25"/>
          <w:szCs w:val="25"/>
        </w:rPr>
        <w:t xml:space="preserve">Перечень </w:t>
      </w:r>
    </w:p>
    <w:p w:rsidR="00103D60" w:rsidRPr="00EE45FA" w:rsidRDefault="00103D60" w:rsidP="00103D60">
      <w:pPr>
        <w:jc w:val="center"/>
        <w:rPr>
          <w:rFonts w:ascii="Times New Roman" w:hAnsi="Times New Roman"/>
          <w:b/>
          <w:color w:val="000000"/>
          <w:sz w:val="25"/>
          <w:szCs w:val="25"/>
        </w:rPr>
      </w:pPr>
      <w:r w:rsidRPr="00EE45FA">
        <w:rPr>
          <w:rFonts w:ascii="Times New Roman" w:hAnsi="Times New Roman"/>
          <w:b/>
          <w:color w:val="000000"/>
          <w:sz w:val="25"/>
          <w:szCs w:val="25"/>
        </w:rPr>
        <w:t>должностей работников железнодорожного транспорта, с которыми должны быть  заключены  письменные договоры о полной материальной ответственности</w:t>
      </w:r>
    </w:p>
    <w:p w:rsidR="00103D60" w:rsidRPr="00EE45FA" w:rsidRDefault="00103D60" w:rsidP="00103D60">
      <w:pPr>
        <w:jc w:val="center"/>
        <w:rPr>
          <w:rFonts w:ascii="Times New Roman" w:hAnsi="Times New Roman"/>
          <w:b/>
          <w:color w:val="000000"/>
          <w:sz w:val="16"/>
          <w:szCs w:val="16"/>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5421"/>
      </w:tblGrid>
      <w:tr w:rsidR="00103D60" w:rsidRPr="00EE45FA" w:rsidTr="00CE5A6E">
        <w:tc>
          <w:tcPr>
            <w:tcW w:w="5211" w:type="dxa"/>
            <w:tcBorders>
              <w:top w:val="single" w:sz="4" w:space="0" w:color="auto"/>
              <w:bottom w:val="single" w:sz="4" w:space="0" w:color="auto"/>
              <w:right w:val="single" w:sz="4" w:space="0" w:color="auto"/>
            </w:tcBorders>
          </w:tcPr>
          <w:p w:rsidR="00103D60" w:rsidRPr="00EE45FA" w:rsidRDefault="00103D60" w:rsidP="00CE5A6E">
            <w:pPr>
              <w:jc w:val="center"/>
              <w:rPr>
                <w:rFonts w:ascii="Times New Roman" w:hAnsi="Times New Roman"/>
                <w:b/>
                <w:color w:val="000000"/>
                <w:sz w:val="25"/>
                <w:szCs w:val="25"/>
              </w:rPr>
            </w:pPr>
            <w:r w:rsidRPr="00EE45FA">
              <w:rPr>
                <w:rFonts w:ascii="Times New Roman" w:hAnsi="Times New Roman"/>
                <w:b/>
                <w:color w:val="000000"/>
                <w:sz w:val="25"/>
                <w:szCs w:val="25"/>
              </w:rPr>
              <w:t xml:space="preserve">Наименование </w:t>
            </w:r>
          </w:p>
          <w:p w:rsidR="00103D60" w:rsidRPr="00EE45FA" w:rsidRDefault="00103D60" w:rsidP="00CE5A6E">
            <w:pPr>
              <w:jc w:val="center"/>
              <w:rPr>
                <w:rFonts w:ascii="Times New Roman" w:hAnsi="Times New Roman"/>
                <w:b/>
                <w:color w:val="000000"/>
                <w:sz w:val="25"/>
                <w:szCs w:val="25"/>
                <w:lang w:val="kk-KZ"/>
              </w:rPr>
            </w:pPr>
            <w:r w:rsidRPr="00EE45FA">
              <w:rPr>
                <w:rFonts w:ascii="Times New Roman" w:hAnsi="Times New Roman"/>
                <w:b/>
                <w:color w:val="000000"/>
                <w:sz w:val="25"/>
                <w:szCs w:val="25"/>
              </w:rPr>
              <w:t>должностей</w:t>
            </w:r>
          </w:p>
        </w:tc>
        <w:tc>
          <w:tcPr>
            <w:tcW w:w="5421" w:type="dxa"/>
            <w:tcBorders>
              <w:top w:val="single" w:sz="4" w:space="0" w:color="auto"/>
              <w:left w:val="single" w:sz="4" w:space="0" w:color="auto"/>
              <w:bottom w:val="single" w:sz="4" w:space="0" w:color="auto"/>
            </w:tcBorders>
          </w:tcPr>
          <w:p w:rsidR="00103D60" w:rsidRPr="00EE45FA" w:rsidRDefault="00103D60" w:rsidP="00CE5A6E">
            <w:pPr>
              <w:jc w:val="center"/>
              <w:rPr>
                <w:rFonts w:ascii="Times New Roman" w:hAnsi="Times New Roman"/>
                <w:b/>
                <w:color w:val="000000"/>
                <w:sz w:val="25"/>
                <w:szCs w:val="25"/>
              </w:rPr>
            </w:pPr>
            <w:r w:rsidRPr="00EE45FA">
              <w:rPr>
                <w:rFonts w:ascii="Times New Roman" w:hAnsi="Times New Roman"/>
                <w:b/>
                <w:color w:val="000000"/>
                <w:sz w:val="25"/>
                <w:szCs w:val="25"/>
              </w:rPr>
              <w:t>Основные виды имущества, средств,</w:t>
            </w:r>
          </w:p>
          <w:p w:rsidR="00103D60" w:rsidRPr="00EE45FA" w:rsidRDefault="00103D60" w:rsidP="00CE5A6E">
            <w:pPr>
              <w:jc w:val="center"/>
              <w:rPr>
                <w:rFonts w:ascii="Times New Roman" w:hAnsi="Times New Roman"/>
                <w:b/>
                <w:color w:val="000000"/>
                <w:sz w:val="25"/>
                <w:szCs w:val="25"/>
                <w:lang w:val="kk-KZ"/>
              </w:rPr>
            </w:pPr>
            <w:proofErr w:type="gramStart"/>
            <w:r w:rsidRPr="00EE45FA">
              <w:rPr>
                <w:rFonts w:ascii="Times New Roman" w:hAnsi="Times New Roman"/>
                <w:b/>
                <w:color w:val="000000"/>
                <w:sz w:val="25"/>
                <w:szCs w:val="25"/>
              </w:rPr>
              <w:t>закрепляемых</w:t>
            </w:r>
            <w:proofErr w:type="gramEnd"/>
            <w:r w:rsidRPr="00EE45FA">
              <w:rPr>
                <w:rFonts w:ascii="Times New Roman" w:hAnsi="Times New Roman"/>
                <w:b/>
                <w:color w:val="000000"/>
                <w:sz w:val="25"/>
                <w:szCs w:val="25"/>
              </w:rPr>
              <w:t xml:space="preserve"> за работниками</w:t>
            </w:r>
          </w:p>
        </w:tc>
      </w:tr>
      <w:tr w:rsidR="00103D60" w:rsidRPr="00EE45FA" w:rsidTr="00CE5A6E">
        <w:tc>
          <w:tcPr>
            <w:tcW w:w="5211" w:type="dxa"/>
            <w:tcBorders>
              <w:top w:val="single" w:sz="4" w:space="0" w:color="auto"/>
              <w:bottom w:val="single" w:sz="4" w:space="0" w:color="auto"/>
              <w:right w:val="single" w:sz="4" w:space="0" w:color="auto"/>
            </w:tcBorders>
          </w:tcPr>
          <w:p w:rsidR="00103D60" w:rsidRPr="00EE45FA" w:rsidRDefault="00103D60" w:rsidP="00CE5A6E">
            <w:pPr>
              <w:jc w:val="center"/>
              <w:rPr>
                <w:rFonts w:ascii="Times New Roman" w:hAnsi="Times New Roman"/>
                <w:color w:val="000000"/>
                <w:sz w:val="25"/>
                <w:szCs w:val="25"/>
              </w:rPr>
            </w:pPr>
            <w:r w:rsidRPr="00EE45FA">
              <w:rPr>
                <w:rFonts w:ascii="Times New Roman" w:hAnsi="Times New Roman"/>
                <w:color w:val="000000"/>
                <w:sz w:val="25"/>
                <w:szCs w:val="25"/>
              </w:rPr>
              <w:t>1</w:t>
            </w:r>
          </w:p>
        </w:tc>
        <w:tc>
          <w:tcPr>
            <w:tcW w:w="5421" w:type="dxa"/>
            <w:tcBorders>
              <w:top w:val="single" w:sz="4" w:space="0" w:color="auto"/>
              <w:left w:val="single" w:sz="4" w:space="0" w:color="auto"/>
              <w:bottom w:val="single" w:sz="4" w:space="0" w:color="auto"/>
            </w:tcBorders>
          </w:tcPr>
          <w:p w:rsidR="00103D60" w:rsidRPr="00EE45FA" w:rsidRDefault="00103D60" w:rsidP="00CE5A6E">
            <w:pPr>
              <w:jc w:val="center"/>
              <w:rPr>
                <w:rFonts w:ascii="Times New Roman" w:hAnsi="Times New Roman"/>
                <w:color w:val="000000"/>
                <w:sz w:val="25"/>
                <w:szCs w:val="25"/>
              </w:rPr>
            </w:pPr>
            <w:r w:rsidRPr="00EE45FA">
              <w:rPr>
                <w:rFonts w:ascii="Times New Roman" w:hAnsi="Times New Roman"/>
                <w:color w:val="000000"/>
                <w:sz w:val="25"/>
                <w:szCs w:val="25"/>
              </w:rPr>
              <w:t>2</w:t>
            </w:r>
          </w:p>
        </w:tc>
      </w:tr>
      <w:tr w:rsidR="00103D60" w:rsidRPr="00EE45FA" w:rsidTr="00CE5A6E">
        <w:tc>
          <w:tcPr>
            <w:tcW w:w="5211" w:type="dxa"/>
            <w:tcBorders>
              <w:top w:val="single" w:sz="4" w:space="0" w:color="auto"/>
              <w:bottom w:val="single" w:sz="4" w:space="0" w:color="auto"/>
              <w:right w:val="single" w:sz="4" w:space="0" w:color="auto"/>
            </w:tcBorders>
          </w:tcPr>
          <w:p w:rsidR="00103D60" w:rsidRPr="00EE45FA" w:rsidRDefault="00103D60" w:rsidP="00CE5A6E">
            <w:pPr>
              <w:rPr>
                <w:rFonts w:ascii="Times New Roman" w:hAnsi="Times New Roman"/>
                <w:b/>
                <w:sz w:val="25"/>
                <w:szCs w:val="25"/>
                <w:lang w:val="kk-KZ"/>
              </w:rPr>
            </w:pPr>
            <w:r w:rsidRPr="00EE45FA">
              <w:rPr>
                <w:rFonts w:ascii="Times New Roman" w:hAnsi="Times New Roman"/>
                <w:color w:val="000000" w:themeColor="text1"/>
                <w:sz w:val="25"/>
                <w:szCs w:val="25"/>
              </w:rPr>
              <w:t xml:space="preserve">Первые руководители Общества и филиалов Общества, в том числе руководители Общества, которым делегировано право </w:t>
            </w:r>
            <w:proofErr w:type="gramStart"/>
            <w:r w:rsidRPr="00EE45FA">
              <w:rPr>
                <w:rFonts w:ascii="Times New Roman" w:hAnsi="Times New Roman"/>
                <w:color w:val="000000" w:themeColor="text1"/>
                <w:sz w:val="25"/>
                <w:szCs w:val="25"/>
              </w:rPr>
              <w:t>заключать</w:t>
            </w:r>
            <w:proofErr w:type="gramEnd"/>
            <w:r w:rsidRPr="00EE45FA">
              <w:rPr>
                <w:rFonts w:ascii="Times New Roman" w:hAnsi="Times New Roman"/>
                <w:color w:val="000000" w:themeColor="text1"/>
                <w:sz w:val="25"/>
                <w:szCs w:val="25"/>
              </w:rPr>
              <w:t>, изменять, расторгать трудовые договоры от лица Общества, а также главные бухгалтера, ведущие бухгалтера и лица в установленном порядке их замещающие</w:t>
            </w:r>
          </w:p>
        </w:tc>
        <w:tc>
          <w:tcPr>
            <w:tcW w:w="5421" w:type="dxa"/>
            <w:tcBorders>
              <w:top w:val="single" w:sz="4" w:space="0" w:color="auto"/>
              <w:left w:val="single" w:sz="4" w:space="0" w:color="auto"/>
              <w:bottom w:val="single" w:sz="4" w:space="0" w:color="auto"/>
            </w:tcBorders>
          </w:tcPr>
          <w:p w:rsidR="00103D60" w:rsidRPr="00EE45FA" w:rsidRDefault="00103D60" w:rsidP="00CE5A6E">
            <w:pPr>
              <w:rPr>
                <w:rFonts w:ascii="Times New Roman" w:hAnsi="Times New Roman"/>
                <w:b/>
                <w:sz w:val="25"/>
                <w:szCs w:val="25"/>
                <w:lang w:val="kk-KZ"/>
              </w:rPr>
            </w:pPr>
            <w:r w:rsidRPr="00EE45FA">
              <w:rPr>
                <w:rFonts w:ascii="Times New Roman" w:hAnsi="Times New Roman"/>
                <w:sz w:val="25"/>
                <w:szCs w:val="25"/>
              </w:rPr>
              <w:t>Денежные средства и другое имущество</w:t>
            </w:r>
          </w:p>
        </w:tc>
      </w:tr>
      <w:tr w:rsidR="00103D60" w:rsidRPr="00EE45FA" w:rsidTr="00CE5A6E">
        <w:tc>
          <w:tcPr>
            <w:tcW w:w="5211" w:type="dxa"/>
            <w:tcBorders>
              <w:top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Руководители филиалов (их заместители), главный инженер,  начальники цехов, старшие мастера, мастера, бригадиры производственных цехов</w:t>
            </w:r>
          </w:p>
        </w:tc>
        <w:tc>
          <w:tcPr>
            <w:tcW w:w="5421" w:type="dxa"/>
            <w:tcBorders>
              <w:top w:val="single" w:sz="4" w:space="0" w:color="auto"/>
              <w:left w:val="single" w:sz="4" w:space="0" w:color="auto"/>
              <w:bottom w:val="single" w:sz="4" w:space="0" w:color="auto"/>
            </w:tcBorders>
          </w:tcPr>
          <w:p w:rsidR="00103D60" w:rsidRPr="00EE45FA" w:rsidRDefault="00103D60" w:rsidP="00CE5A6E">
            <w:pPr>
              <w:rPr>
                <w:rFonts w:ascii="Times New Roman" w:hAnsi="Times New Roman"/>
                <w:sz w:val="25"/>
                <w:szCs w:val="25"/>
              </w:rPr>
            </w:pPr>
            <w:proofErr w:type="gramStart"/>
            <w:r w:rsidRPr="00EE45FA">
              <w:rPr>
                <w:rFonts w:ascii="Times New Roman" w:hAnsi="Times New Roman"/>
                <w:sz w:val="25"/>
                <w:szCs w:val="25"/>
              </w:rPr>
              <w:t xml:space="preserve">Здание, сооружение, оборудование, производственный инвентарь, станки, материалы, запасные части, инструменты, другое имущество </w:t>
            </w:r>
            <w:proofErr w:type="gramEnd"/>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Старшие мастера, мастера производственных цехов, бригадиры</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Материалы, оборудование, машины, механизмы, запасные части, инструменты, другое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Мастера гаражей, механики, бригадиры, водители и машинисты мотор</w:t>
            </w:r>
            <w:r w:rsidRPr="00EE45FA">
              <w:rPr>
                <w:rFonts w:ascii="Times New Roman" w:hAnsi="Times New Roman"/>
                <w:sz w:val="25"/>
                <w:szCs w:val="25"/>
                <w:lang w:val="kk-KZ"/>
              </w:rPr>
              <w:t>н</w:t>
            </w:r>
            <w:r w:rsidRPr="00EE45FA">
              <w:rPr>
                <w:rFonts w:ascii="Times New Roman" w:hAnsi="Times New Roman"/>
                <w:sz w:val="25"/>
                <w:szCs w:val="25"/>
              </w:rPr>
              <w:t>о-транспортных средств</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Оборудование, автомашины, материалы, топливо, запасные части, инструменты, другое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Проводники пассажирских вагонов всех наименований</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Оборудование, постельные принадлежности, другое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Приёмосдатчики груза и багажа, грузчики</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 xml:space="preserve">Материальные ценности </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Начальники участков, мастера, бригадиры, инженеры, агенты по снабжению, экспедиторы</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Основные средства, материалы, оборудование, другое имущество, находящиеся на участках</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 xml:space="preserve">Операторы склада, заведующий складом, заведующий хозяйством, </w:t>
            </w:r>
            <w:proofErr w:type="spellStart"/>
            <w:r w:rsidRPr="00EE45FA">
              <w:rPr>
                <w:rFonts w:ascii="Times New Roman" w:hAnsi="Times New Roman"/>
                <w:sz w:val="25"/>
                <w:szCs w:val="25"/>
              </w:rPr>
              <w:t>экипировщик</w:t>
            </w:r>
            <w:proofErr w:type="spellEnd"/>
            <w:r w:rsidRPr="00EE45FA">
              <w:rPr>
                <w:rFonts w:ascii="Times New Roman" w:hAnsi="Times New Roman"/>
                <w:sz w:val="25"/>
                <w:szCs w:val="25"/>
              </w:rPr>
              <w:t xml:space="preserve"> твердым топливом</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proofErr w:type="gramStart"/>
            <w:r w:rsidRPr="00EE45FA">
              <w:rPr>
                <w:rFonts w:ascii="Times New Roman" w:hAnsi="Times New Roman"/>
                <w:sz w:val="25"/>
                <w:szCs w:val="25"/>
              </w:rPr>
              <w:t>Материальные ценности: топливо, сырьё, полуфабрикаты, детали, материалы, оборудование инструменты, готовая продукция, другое имущество</w:t>
            </w:r>
            <w:proofErr w:type="gramEnd"/>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Начальники отделов, секторов</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Материальные ценности, другое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Помощники руководителей по кадрам</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Трудовые книжки,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ind w:firstLine="33"/>
              <w:rPr>
                <w:rFonts w:ascii="Times New Roman" w:hAnsi="Times New Roman"/>
                <w:sz w:val="25"/>
                <w:szCs w:val="25"/>
              </w:rPr>
            </w:pPr>
            <w:r w:rsidRPr="00EE45FA">
              <w:rPr>
                <w:rFonts w:ascii="Times New Roman" w:hAnsi="Times New Roman"/>
                <w:sz w:val="25"/>
                <w:szCs w:val="25"/>
              </w:rPr>
              <w:t xml:space="preserve">Начальники (руководители) </w:t>
            </w:r>
            <w:proofErr w:type="gramStart"/>
            <w:r w:rsidRPr="00EE45FA">
              <w:rPr>
                <w:rFonts w:ascii="Times New Roman" w:hAnsi="Times New Roman"/>
                <w:sz w:val="25"/>
                <w:szCs w:val="25"/>
              </w:rPr>
              <w:t>по</w:t>
            </w:r>
            <w:proofErr w:type="gramEnd"/>
          </w:p>
          <w:p w:rsidR="00103D60" w:rsidRPr="00EE45FA" w:rsidRDefault="00103D60" w:rsidP="00CE5A6E">
            <w:pPr>
              <w:ind w:firstLine="33"/>
              <w:rPr>
                <w:rFonts w:ascii="Times New Roman" w:hAnsi="Times New Roman"/>
                <w:sz w:val="25"/>
                <w:szCs w:val="25"/>
              </w:rPr>
            </w:pPr>
            <w:r w:rsidRPr="00EE45FA">
              <w:rPr>
                <w:rFonts w:ascii="Times New Roman" w:hAnsi="Times New Roman"/>
                <w:sz w:val="25"/>
                <w:szCs w:val="25"/>
              </w:rPr>
              <w:t>материально-техническому обеспечению</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Материалы, оборудование, топливо,</w:t>
            </w:r>
          </w:p>
          <w:p w:rsidR="00103D60" w:rsidRPr="00EE45FA" w:rsidRDefault="00103D60" w:rsidP="00CE5A6E">
            <w:pPr>
              <w:rPr>
                <w:rFonts w:ascii="Times New Roman" w:hAnsi="Times New Roman"/>
                <w:sz w:val="25"/>
                <w:szCs w:val="25"/>
              </w:rPr>
            </w:pPr>
            <w:r w:rsidRPr="00EE45FA">
              <w:rPr>
                <w:rFonts w:ascii="Times New Roman" w:hAnsi="Times New Roman"/>
                <w:sz w:val="25"/>
                <w:szCs w:val="25"/>
              </w:rPr>
              <w:t>запасные части, другое имущество</w:t>
            </w:r>
          </w:p>
        </w:tc>
      </w:tr>
      <w:tr w:rsidR="00103D60" w:rsidRPr="00EE45FA" w:rsidTr="00CE5A6E">
        <w:tc>
          <w:tcPr>
            <w:tcW w:w="521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Сторожа, вахтёры</w:t>
            </w:r>
          </w:p>
        </w:tc>
        <w:tc>
          <w:tcPr>
            <w:tcW w:w="5421" w:type="dxa"/>
            <w:tcBorders>
              <w:top w:val="single" w:sz="4" w:space="0" w:color="auto"/>
              <w:left w:val="single" w:sz="4" w:space="0" w:color="auto"/>
              <w:bottom w:val="single" w:sz="4" w:space="0" w:color="auto"/>
              <w:right w:val="single" w:sz="4" w:space="0" w:color="auto"/>
            </w:tcBorders>
          </w:tcPr>
          <w:p w:rsidR="00103D60" w:rsidRPr="00EE45FA" w:rsidRDefault="00103D60" w:rsidP="00CE5A6E">
            <w:pPr>
              <w:rPr>
                <w:rFonts w:ascii="Times New Roman" w:hAnsi="Times New Roman"/>
                <w:sz w:val="25"/>
                <w:szCs w:val="25"/>
              </w:rPr>
            </w:pPr>
            <w:r w:rsidRPr="00EE45FA">
              <w:rPr>
                <w:rFonts w:ascii="Times New Roman" w:hAnsi="Times New Roman"/>
                <w:sz w:val="25"/>
                <w:szCs w:val="25"/>
              </w:rPr>
              <w:t xml:space="preserve">Охраняемые здания, склады, территории предприятий, другие объекты </w:t>
            </w:r>
          </w:p>
        </w:tc>
      </w:tr>
    </w:tbl>
    <w:p w:rsidR="0062352D" w:rsidRPr="00A21258" w:rsidRDefault="0062352D" w:rsidP="001063EB">
      <w:pPr>
        <w:pStyle w:val="25"/>
        <w:jc w:val="center"/>
        <w:rPr>
          <w:snapToGrid/>
          <w:color w:val="000000"/>
          <w:sz w:val="26"/>
          <w:szCs w:val="26"/>
        </w:rPr>
      </w:pPr>
    </w:p>
    <w:p w:rsidR="001063EB" w:rsidRPr="00A21258" w:rsidRDefault="001063EB" w:rsidP="001063EB">
      <w:pPr>
        <w:pStyle w:val="25"/>
        <w:jc w:val="center"/>
        <w:rPr>
          <w:snapToGrid/>
          <w:color w:val="000000"/>
          <w:sz w:val="26"/>
          <w:szCs w:val="26"/>
          <w:lang w:val="kk-KZ"/>
        </w:rPr>
      </w:pPr>
      <w:r w:rsidRPr="00A21258">
        <w:rPr>
          <w:snapToGrid/>
          <w:color w:val="000000"/>
          <w:sz w:val="26"/>
          <w:szCs w:val="26"/>
        </w:rPr>
        <w:t>_________________________</w:t>
      </w:r>
    </w:p>
    <w:p w:rsidR="001063EB" w:rsidRPr="00A21258" w:rsidRDefault="001063EB" w:rsidP="001063EB">
      <w:pPr>
        <w:ind w:left="5760" w:right="-108" w:firstLine="194"/>
        <w:rPr>
          <w:rFonts w:ascii="Times New Roman" w:hAnsi="Times New Roman"/>
          <w:sz w:val="24"/>
          <w:szCs w:val="24"/>
        </w:rPr>
      </w:pPr>
      <w:r w:rsidRPr="00A21258">
        <w:rPr>
          <w:rFonts w:ascii="Times New Roman" w:hAnsi="Times New Roman"/>
          <w:sz w:val="24"/>
          <w:szCs w:val="24"/>
        </w:rPr>
        <w:lastRenderedPageBreak/>
        <w:t xml:space="preserve">Приложение </w:t>
      </w:r>
      <w:r w:rsidR="00DE6F06" w:rsidRPr="00A21258">
        <w:rPr>
          <w:rFonts w:ascii="Times New Roman" w:hAnsi="Times New Roman"/>
          <w:sz w:val="24"/>
          <w:szCs w:val="24"/>
        </w:rPr>
        <w:t>9</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3672" w:rsidRDefault="00A23672" w:rsidP="00A23672">
      <w:pPr>
        <w:ind w:left="5954" w:right="-108"/>
        <w:rPr>
          <w:rFonts w:ascii="Times New Roman" w:hAnsi="Times New Roman"/>
          <w:sz w:val="24"/>
          <w:szCs w:val="24"/>
        </w:rPr>
      </w:pPr>
      <w:r w:rsidRPr="00A23672">
        <w:rPr>
          <w:rFonts w:ascii="Times New Roman" w:hAnsi="Times New Roman"/>
          <w:sz w:val="24"/>
          <w:szCs w:val="24"/>
        </w:rPr>
        <w:t>между акционерным обществом</w:t>
      </w:r>
    </w:p>
    <w:p w:rsidR="00A23672" w:rsidRPr="00A23672" w:rsidRDefault="00A23672" w:rsidP="00A23672">
      <w:pPr>
        <w:ind w:left="5760" w:right="-108" w:firstLine="194"/>
        <w:rPr>
          <w:rFonts w:ascii="Times New Roman" w:hAnsi="Times New Roman"/>
          <w:sz w:val="24"/>
          <w:szCs w:val="24"/>
        </w:rPr>
      </w:pPr>
      <w:r w:rsidRPr="00A23672">
        <w:rPr>
          <w:rFonts w:ascii="Times New Roman" w:hAnsi="Times New Roman"/>
          <w:sz w:val="24"/>
          <w:szCs w:val="24"/>
        </w:rPr>
        <w:t>«</w:t>
      </w:r>
      <w:r w:rsidR="00103D60">
        <w:rPr>
          <w:rFonts w:ascii="Times New Roman" w:hAnsi="Times New Roman"/>
          <w:sz w:val="24"/>
          <w:szCs w:val="24"/>
        </w:rPr>
        <w:t>Вагонсервис</w:t>
      </w:r>
      <w:r w:rsidRPr="00A23672">
        <w:rPr>
          <w:rFonts w:ascii="Times New Roman" w:hAnsi="Times New Roman"/>
          <w:sz w:val="24"/>
          <w:szCs w:val="24"/>
        </w:rPr>
        <w:t xml:space="preserve">» </w:t>
      </w:r>
      <w:r>
        <w:rPr>
          <w:rFonts w:ascii="Times New Roman" w:hAnsi="Times New Roman"/>
          <w:sz w:val="24"/>
          <w:szCs w:val="24"/>
        </w:rPr>
        <w:t xml:space="preserve"> </w:t>
      </w:r>
      <w:r w:rsidRPr="00A23672">
        <w:rPr>
          <w:rFonts w:ascii="Times New Roman" w:hAnsi="Times New Roman"/>
          <w:sz w:val="24"/>
          <w:szCs w:val="24"/>
        </w:rPr>
        <w:t xml:space="preserve">и </w:t>
      </w:r>
    </w:p>
    <w:p w:rsidR="001063EB" w:rsidRPr="00A23672" w:rsidRDefault="00A23672" w:rsidP="00A23672">
      <w:pPr>
        <w:rPr>
          <w:rFonts w:ascii="Times New Roman" w:hAnsi="Times New Roman"/>
          <w:color w:val="000000"/>
          <w:sz w:val="24"/>
          <w:szCs w:val="24"/>
        </w:rPr>
      </w:pPr>
      <w:r w:rsidRPr="00A23672">
        <w:rPr>
          <w:rFonts w:ascii="Times New Roman" w:hAnsi="Times New Roman"/>
          <w:sz w:val="24"/>
          <w:szCs w:val="24"/>
        </w:rPr>
        <w:t xml:space="preserve">                                                                                                   его трудовым коллективом</w:t>
      </w:r>
    </w:p>
    <w:p w:rsidR="00A23672" w:rsidRPr="00A21258" w:rsidRDefault="00A23672" w:rsidP="001063EB">
      <w:pPr>
        <w:pStyle w:val="ac"/>
        <w:rPr>
          <w:rFonts w:ascii="Times New Roman" w:hAnsi="Times New Roman"/>
          <w:color w:val="000000"/>
          <w:sz w:val="26"/>
          <w:szCs w:val="26"/>
        </w:rPr>
      </w:pPr>
    </w:p>
    <w:p w:rsidR="001063EB" w:rsidRPr="00A21258" w:rsidRDefault="001063EB" w:rsidP="001063EB">
      <w:pPr>
        <w:pStyle w:val="ac"/>
        <w:rPr>
          <w:rFonts w:ascii="Times New Roman" w:hAnsi="Times New Roman"/>
          <w:color w:val="000000"/>
          <w:sz w:val="26"/>
          <w:szCs w:val="26"/>
        </w:rPr>
      </w:pPr>
      <w:r w:rsidRPr="00A21258">
        <w:rPr>
          <w:rFonts w:ascii="Times New Roman" w:hAnsi="Times New Roman"/>
          <w:color w:val="000000"/>
          <w:sz w:val="26"/>
          <w:szCs w:val="26"/>
        </w:rPr>
        <w:t xml:space="preserve">Типовой договор </w:t>
      </w:r>
    </w:p>
    <w:p w:rsidR="001063EB" w:rsidRPr="00A21258" w:rsidRDefault="001063EB" w:rsidP="001063EB">
      <w:pPr>
        <w:pStyle w:val="ac"/>
        <w:rPr>
          <w:rFonts w:ascii="Times New Roman" w:hAnsi="Times New Roman"/>
          <w:color w:val="000000"/>
          <w:sz w:val="26"/>
          <w:szCs w:val="26"/>
          <w:lang w:val="kk-KZ"/>
        </w:rPr>
      </w:pPr>
      <w:r w:rsidRPr="00A21258">
        <w:rPr>
          <w:rFonts w:ascii="Times New Roman" w:hAnsi="Times New Roman"/>
          <w:color w:val="000000"/>
          <w:sz w:val="26"/>
          <w:szCs w:val="26"/>
        </w:rPr>
        <w:t>о полной материальной ответственности</w:t>
      </w:r>
    </w:p>
    <w:p w:rsidR="001063EB" w:rsidRPr="00A21258" w:rsidRDefault="001063EB" w:rsidP="001063EB">
      <w:pPr>
        <w:rPr>
          <w:rFonts w:ascii="Times New Roman" w:hAnsi="Times New Roman"/>
          <w:snapToGrid w:val="0"/>
          <w:color w:val="000000"/>
          <w:sz w:val="26"/>
          <w:szCs w:val="26"/>
        </w:rPr>
      </w:pPr>
    </w:p>
    <w:p w:rsidR="001063EB" w:rsidRPr="00A21258" w:rsidRDefault="001063EB" w:rsidP="001063EB">
      <w:pPr>
        <w:pStyle w:val="23"/>
        <w:spacing w:after="0" w:line="240" w:lineRule="auto"/>
        <w:ind w:left="284"/>
        <w:rPr>
          <w:rFonts w:ascii="Times New Roman" w:hAnsi="Times New Roman"/>
          <w:color w:val="000000"/>
          <w:sz w:val="26"/>
          <w:szCs w:val="26"/>
        </w:rPr>
      </w:pPr>
      <w:r w:rsidRPr="00A21258">
        <w:rPr>
          <w:rFonts w:ascii="Times New Roman" w:hAnsi="Times New Roman"/>
          <w:color w:val="000000"/>
          <w:sz w:val="26"/>
          <w:szCs w:val="26"/>
        </w:rPr>
        <w:t xml:space="preserve">г. ____________                 </w:t>
      </w:r>
      <w:r w:rsidRPr="00A21258">
        <w:rPr>
          <w:rFonts w:ascii="Times New Roman" w:hAnsi="Times New Roman"/>
          <w:color w:val="000000"/>
          <w:sz w:val="26"/>
          <w:szCs w:val="26"/>
        </w:rPr>
        <w:tab/>
      </w:r>
      <w:r w:rsidRPr="00A21258">
        <w:rPr>
          <w:rFonts w:ascii="Times New Roman" w:hAnsi="Times New Roman"/>
          <w:color w:val="000000"/>
          <w:sz w:val="26"/>
          <w:szCs w:val="26"/>
        </w:rPr>
        <w:tab/>
      </w:r>
      <w:r w:rsidRPr="00A21258">
        <w:rPr>
          <w:rFonts w:ascii="Times New Roman" w:hAnsi="Times New Roman"/>
          <w:color w:val="000000"/>
          <w:sz w:val="26"/>
          <w:szCs w:val="26"/>
        </w:rPr>
        <w:tab/>
        <w:t xml:space="preserve">                         «___» _________ 20__ года</w:t>
      </w:r>
    </w:p>
    <w:p w:rsidR="001063EB" w:rsidRPr="00A21258" w:rsidRDefault="001063EB" w:rsidP="001063EB">
      <w:pPr>
        <w:rPr>
          <w:rFonts w:ascii="Times New Roman" w:hAnsi="Times New Roman"/>
          <w:snapToGrid w:val="0"/>
          <w:color w:val="000000"/>
          <w:sz w:val="26"/>
          <w:szCs w:val="26"/>
        </w:rPr>
      </w:pPr>
    </w:p>
    <w:p w:rsidR="007F111C" w:rsidRPr="00A21258" w:rsidRDefault="007F111C" w:rsidP="007F111C">
      <w:pPr>
        <w:rPr>
          <w:rFonts w:ascii="Times New Roman" w:hAnsi="Times New Roman"/>
          <w:snapToGrid w:val="0"/>
          <w:color w:val="000000"/>
          <w:sz w:val="26"/>
          <w:szCs w:val="26"/>
        </w:rPr>
      </w:pP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 </w:t>
      </w:r>
      <w:proofErr w:type="gramStart"/>
      <w:r w:rsidRPr="00A21258">
        <w:rPr>
          <w:rFonts w:ascii="Times New Roman" w:hAnsi="Times New Roman"/>
          <w:snapToGrid w:val="0"/>
          <w:color w:val="000000"/>
          <w:sz w:val="26"/>
          <w:szCs w:val="26"/>
        </w:rPr>
        <w:t>Акционерное общество «</w:t>
      </w:r>
      <w:r>
        <w:rPr>
          <w:rFonts w:ascii="Times New Roman" w:hAnsi="Times New Roman"/>
          <w:snapToGrid w:val="0"/>
          <w:color w:val="000000"/>
          <w:sz w:val="26"/>
          <w:szCs w:val="26"/>
          <w:lang w:val="kk-KZ"/>
        </w:rPr>
        <w:t>Вагонсервис</w:t>
      </w:r>
      <w:r w:rsidRPr="00A21258">
        <w:rPr>
          <w:rFonts w:ascii="Times New Roman" w:hAnsi="Times New Roman"/>
          <w:snapToGrid w:val="0"/>
          <w:color w:val="000000"/>
          <w:sz w:val="26"/>
          <w:szCs w:val="26"/>
        </w:rPr>
        <w:t xml:space="preserve">», в лице ____________, действующего на основании ________, именуемое в дальнейшем «Работодатель», и </w:t>
      </w:r>
      <w:r w:rsidRPr="00A21258">
        <w:rPr>
          <w:rFonts w:ascii="Times New Roman" w:hAnsi="Times New Roman"/>
          <w:color w:val="000000"/>
          <w:sz w:val="26"/>
          <w:szCs w:val="26"/>
        </w:rPr>
        <w:t xml:space="preserve">_________, </w:t>
      </w:r>
      <w:r w:rsidRPr="00A21258">
        <w:rPr>
          <w:rFonts w:ascii="Times New Roman" w:hAnsi="Times New Roman"/>
          <w:snapToGrid w:val="0"/>
          <w:color w:val="000000"/>
          <w:sz w:val="26"/>
          <w:szCs w:val="26"/>
        </w:rPr>
        <w:t>удостоверение личности №</w:t>
      </w:r>
      <w:r w:rsidRPr="00A21258">
        <w:rPr>
          <w:rFonts w:ascii="Times New Roman" w:hAnsi="Times New Roman"/>
          <w:snapToGrid w:val="0"/>
          <w:color w:val="000000"/>
          <w:sz w:val="26"/>
          <w:szCs w:val="26"/>
          <w:lang w:val="kk-KZ"/>
        </w:rPr>
        <w:t xml:space="preserve"> </w:t>
      </w:r>
      <w:r w:rsidRPr="00A21258">
        <w:rPr>
          <w:rFonts w:ascii="Times New Roman" w:hAnsi="Times New Roman"/>
          <w:snapToGrid w:val="0"/>
          <w:color w:val="000000"/>
          <w:sz w:val="26"/>
          <w:szCs w:val="26"/>
        </w:rPr>
        <w:t xml:space="preserve">_______________, выданное </w:t>
      </w:r>
      <w:r w:rsidRPr="00A21258">
        <w:rPr>
          <w:rFonts w:ascii="Times New Roman" w:hAnsi="Times New Roman"/>
          <w:snapToGrid w:val="0"/>
          <w:color w:val="000000"/>
          <w:sz w:val="26"/>
          <w:szCs w:val="26"/>
          <w:lang w:val="kk-KZ"/>
        </w:rPr>
        <w:t>«</w:t>
      </w:r>
      <w:r w:rsidRPr="00A21258">
        <w:rPr>
          <w:rFonts w:ascii="Times New Roman" w:hAnsi="Times New Roman"/>
          <w:snapToGrid w:val="0"/>
          <w:color w:val="000000"/>
          <w:sz w:val="26"/>
          <w:szCs w:val="26"/>
        </w:rPr>
        <w:t>____</w:t>
      </w:r>
      <w:r w:rsidRPr="00A21258">
        <w:rPr>
          <w:rFonts w:ascii="Times New Roman" w:hAnsi="Times New Roman"/>
          <w:snapToGrid w:val="0"/>
          <w:color w:val="000000"/>
          <w:sz w:val="26"/>
          <w:szCs w:val="26"/>
          <w:lang w:val="kk-KZ"/>
        </w:rPr>
        <w:t>»</w:t>
      </w:r>
      <w:r w:rsidRPr="00A21258">
        <w:rPr>
          <w:rFonts w:ascii="Times New Roman" w:hAnsi="Times New Roman"/>
          <w:snapToGrid w:val="0"/>
          <w:color w:val="000000"/>
          <w:sz w:val="26"/>
          <w:szCs w:val="26"/>
        </w:rPr>
        <w:t>_________</w:t>
      </w:r>
      <w:r>
        <w:rPr>
          <w:rFonts w:ascii="Times New Roman" w:hAnsi="Times New Roman"/>
          <w:snapToGrid w:val="0"/>
          <w:color w:val="000000"/>
          <w:sz w:val="26"/>
          <w:szCs w:val="26"/>
          <w:lang w:val="kk-KZ"/>
        </w:rPr>
        <w:t xml:space="preserve"> </w:t>
      </w:r>
      <w:r w:rsidRPr="00A21258">
        <w:rPr>
          <w:rFonts w:ascii="Times New Roman" w:hAnsi="Times New Roman"/>
          <w:snapToGrid w:val="0"/>
          <w:color w:val="000000"/>
          <w:sz w:val="26"/>
          <w:szCs w:val="26"/>
        </w:rPr>
        <w:t>года, именуемый/</w:t>
      </w:r>
      <w:proofErr w:type="spellStart"/>
      <w:r w:rsidRPr="00A21258">
        <w:rPr>
          <w:rFonts w:ascii="Times New Roman" w:hAnsi="Times New Roman"/>
          <w:snapToGrid w:val="0"/>
          <w:color w:val="000000"/>
          <w:sz w:val="26"/>
          <w:szCs w:val="26"/>
        </w:rPr>
        <w:t>ая</w:t>
      </w:r>
      <w:proofErr w:type="spellEnd"/>
      <w:r w:rsidRPr="00A21258">
        <w:rPr>
          <w:rFonts w:ascii="Times New Roman" w:hAnsi="Times New Roman"/>
          <w:snapToGrid w:val="0"/>
          <w:color w:val="000000"/>
          <w:sz w:val="26"/>
          <w:szCs w:val="26"/>
        </w:rPr>
        <w:t xml:space="preserve"> в дальнейшем «Работник», с другой стороны, совместно именуемые «Стороны», заключили настоящий договор о полной материальной ответственности (далее – Договор) и пришли к соглашению о нижеследующем.</w:t>
      </w:r>
      <w:proofErr w:type="gramEnd"/>
    </w:p>
    <w:p w:rsidR="007F111C" w:rsidRPr="00A21258" w:rsidRDefault="007F111C" w:rsidP="007F111C">
      <w:pPr>
        <w:rPr>
          <w:rFonts w:ascii="Times New Roman" w:hAnsi="Times New Roman"/>
          <w:snapToGrid w:val="0"/>
          <w:color w:val="000000"/>
          <w:sz w:val="26"/>
          <w:szCs w:val="26"/>
        </w:rPr>
      </w:pPr>
    </w:p>
    <w:p w:rsidR="007F111C" w:rsidRPr="00A21258" w:rsidRDefault="007F111C" w:rsidP="007F111C">
      <w:pPr>
        <w:jc w:val="center"/>
        <w:rPr>
          <w:rFonts w:ascii="Times New Roman" w:hAnsi="Times New Roman"/>
          <w:b/>
          <w:snapToGrid w:val="0"/>
          <w:color w:val="000000"/>
          <w:sz w:val="26"/>
          <w:szCs w:val="26"/>
        </w:rPr>
      </w:pPr>
      <w:r w:rsidRPr="00A21258">
        <w:rPr>
          <w:rFonts w:ascii="Times New Roman" w:hAnsi="Times New Roman"/>
          <w:b/>
          <w:snapToGrid w:val="0"/>
          <w:color w:val="000000"/>
          <w:sz w:val="26"/>
          <w:szCs w:val="26"/>
        </w:rPr>
        <w:t>1. Предмет Договора</w:t>
      </w:r>
    </w:p>
    <w:p w:rsidR="007F111C" w:rsidRPr="00A21258" w:rsidRDefault="007F111C" w:rsidP="007F111C">
      <w:pPr>
        <w:jc w:val="center"/>
        <w:rPr>
          <w:rFonts w:ascii="Times New Roman" w:hAnsi="Times New Roman"/>
          <w:b/>
          <w:snapToGrid w:val="0"/>
          <w:color w:val="000000"/>
          <w:sz w:val="26"/>
          <w:szCs w:val="26"/>
        </w:rPr>
      </w:pPr>
    </w:p>
    <w:p w:rsidR="007F111C" w:rsidRPr="00A21258" w:rsidRDefault="007F111C" w:rsidP="007F111C">
      <w:pPr>
        <w:jc w:val="both"/>
        <w:rPr>
          <w:rFonts w:ascii="Times New Roman" w:hAnsi="Times New Roman"/>
          <w:snapToGrid w:val="0"/>
          <w:color w:val="000000"/>
          <w:sz w:val="26"/>
          <w:szCs w:val="26"/>
          <w:u w:val="single"/>
        </w:rPr>
      </w:pPr>
      <w:r w:rsidRPr="00A21258">
        <w:rPr>
          <w:rFonts w:ascii="Times New Roman" w:hAnsi="Times New Roman"/>
          <w:snapToGrid w:val="0"/>
          <w:color w:val="000000"/>
          <w:sz w:val="26"/>
          <w:szCs w:val="26"/>
        </w:rPr>
        <w:t xml:space="preserve">      </w:t>
      </w:r>
      <w:r w:rsidRPr="00A21258">
        <w:rPr>
          <w:rFonts w:ascii="Times New Roman" w:hAnsi="Times New Roman"/>
          <w:snapToGrid w:val="0"/>
          <w:color w:val="000000"/>
          <w:sz w:val="26"/>
          <w:szCs w:val="26"/>
        </w:rPr>
        <w:tab/>
        <w:t xml:space="preserve">1.1. </w:t>
      </w:r>
      <w:proofErr w:type="gramStart"/>
      <w:r w:rsidRPr="00A21258">
        <w:rPr>
          <w:rFonts w:ascii="Times New Roman" w:hAnsi="Times New Roman"/>
          <w:snapToGrid w:val="0"/>
          <w:color w:val="000000"/>
          <w:sz w:val="26"/>
          <w:szCs w:val="26"/>
        </w:rPr>
        <w:t>В соответствии с условиями настоящего Договора Работник обязуется нести перед Работодателем полную материальную ответственность за сохранность имущества (далее – Имущество), переданного ему Работодателем для выполнения работы, непосредственно связанной с хранением, обработкой, продажей (отпуском), перевозкой, применением (</w:t>
      </w:r>
      <w:r w:rsidRPr="00A21258">
        <w:rPr>
          <w:rFonts w:ascii="Times New Roman" w:hAnsi="Times New Roman"/>
          <w:i/>
          <w:snapToGrid w:val="0"/>
          <w:color w:val="000000"/>
          <w:sz w:val="26"/>
          <w:szCs w:val="26"/>
        </w:rPr>
        <w:t>нужное подчеркнуть</w:t>
      </w:r>
      <w:r w:rsidRPr="00A21258">
        <w:rPr>
          <w:rFonts w:ascii="Times New Roman" w:hAnsi="Times New Roman"/>
          <w:snapToGrid w:val="0"/>
          <w:color w:val="000000"/>
          <w:sz w:val="26"/>
          <w:szCs w:val="26"/>
        </w:rPr>
        <w:t>) Имущества в процессе производства.</w:t>
      </w:r>
      <w:proofErr w:type="gramEnd"/>
    </w:p>
    <w:p w:rsidR="007F111C" w:rsidRPr="00A21258" w:rsidRDefault="007F111C" w:rsidP="007F111C">
      <w:pPr>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 </w:t>
      </w:r>
    </w:p>
    <w:p w:rsidR="007F111C" w:rsidRPr="00A21258" w:rsidRDefault="007F111C" w:rsidP="007F111C">
      <w:pPr>
        <w:jc w:val="center"/>
        <w:rPr>
          <w:rFonts w:ascii="Times New Roman" w:hAnsi="Times New Roman"/>
          <w:b/>
          <w:snapToGrid w:val="0"/>
          <w:color w:val="000000"/>
          <w:sz w:val="26"/>
          <w:szCs w:val="26"/>
        </w:rPr>
      </w:pPr>
      <w:r w:rsidRPr="00A21258">
        <w:rPr>
          <w:rFonts w:ascii="Times New Roman" w:hAnsi="Times New Roman"/>
          <w:b/>
          <w:snapToGrid w:val="0"/>
          <w:color w:val="000000"/>
          <w:sz w:val="26"/>
          <w:szCs w:val="26"/>
        </w:rPr>
        <w:t>2. Права и обязанности Сторон</w:t>
      </w:r>
    </w:p>
    <w:p w:rsidR="007F111C" w:rsidRPr="00A21258" w:rsidRDefault="007F111C" w:rsidP="007F111C">
      <w:pPr>
        <w:jc w:val="center"/>
        <w:rPr>
          <w:rFonts w:ascii="Times New Roman" w:hAnsi="Times New Roman"/>
          <w:b/>
          <w:snapToGrid w:val="0"/>
          <w:color w:val="000000"/>
          <w:sz w:val="26"/>
          <w:szCs w:val="26"/>
        </w:rPr>
      </w:pPr>
    </w:p>
    <w:p w:rsidR="007F111C" w:rsidRPr="00A21258" w:rsidRDefault="007F111C" w:rsidP="007F111C">
      <w:pPr>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      </w:t>
      </w:r>
      <w:r w:rsidRPr="00A21258">
        <w:rPr>
          <w:rFonts w:ascii="Times New Roman" w:hAnsi="Times New Roman"/>
          <w:snapToGrid w:val="0"/>
          <w:color w:val="000000"/>
          <w:sz w:val="26"/>
          <w:szCs w:val="26"/>
        </w:rPr>
        <w:tab/>
        <w:t>2.1. Работник обязан:</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2.1.1. нести полную материальную ответственность перед Работодателем за сохранность Имущества (перечень имущества определяется отдельно для каждой категории работников, обусловленный выполняемыми должностными обязанностями в соответствии с приказом работодателя)</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2.1.2. бережно относиться к Имуществу и принимать меры по предотвращению нанесения ему ущерба;</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2.1.3. своевременно сообщать Работодателю обо всех обстоятельствах, угрожающих обеспечению сохранности Имущества;</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2.1.4. вести учет Имущества, составлять и представлять Работодателю в установленном порядке товарно-денежные и другие отчеты о движении и остатках Имущества;</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2.1.5. участвовать в инвентаризации Имущества;</w:t>
      </w:r>
    </w:p>
    <w:p w:rsidR="007F111C" w:rsidRPr="00A21258" w:rsidRDefault="007F111C" w:rsidP="007F111C">
      <w:pPr>
        <w:ind w:firstLine="708"/>
        <w:jc w:val="both"/>
        <w:rPr>
          <w:rFonts w:ascii="Times New Roman" w:hAnsi="Times New Roman"/>
          <w:snapToGrid w:val="0"/>
          <w:color w:val="000000"/>
          <w:sz w:val="26"/>
          <w:szCs w:val="26"/>
        </w:rPr>
      </w:pPr>
      <w:r w:rsidRPr="00A21258">
        <w:rPr>
          <w:rFonts w:ascii="Times New Roman" w:eastAsia="Times New Roman" w:hAnsi="Times New Roman"/>
          <w:snapToGrid w:val="0"/>
          <w:sz w:val="26"/>
          <w:szCs w:val="26"/>
        </w:rPr>
        <w:t xml:space="preserve">2.1.6 по первому требованию Работодателя возместить ущерб, причиненный повреждением, гибелью, утратой Имущества при наличии вины Работника в </w:t>
      </w:r>
      <w:r w:rsidRPr="00A21258">
        <w:rPr>
          <w:rFonts w:ascii="Times New Roman" w:eastAsia="Times New Roman" w:hAnsi="Times New Roman"/>
          <w:snapToGrid w:val="0"/>
          <w:sz w:val="26"/>
          <w:szCs w:val="26"/>
        </w:rPr>
        <w:lastRenderedPageBreak/>
        <w:t>соответствии с законодательством Республики Казахстан и локальными актами Работодателя</w:t>
      </w:r>
      <w:r w:rsidRPr="00A21258">
        <w:rPr>
          <w:rFonts w:ascii="Times New Roman" w:hAnsi="Times New Roman"/>
          <w:snapToGrid w:val="0"/>
          <w:sz w:val="26"/>
          <w:szCs w:val="26"/>
        </w:rPr>
        <w:t>.</w:t>
      </w:r>
      <w:r w:rsidRPr="00A21258">
        <w:rPr>
          <w:rFonts w:ascii="Times New Roman" w:hAnsi="Times New Roman"/>
          <w:snapToGrid w:val="0"/>
          <w:color w:val="000000"/>
          <w:sz w:val="26"/>
          <w:szCs w:val="26"/>
        </w:rPr>
        <w:t xml:space="preserve">      </w:t>
      </w:r>
      <w:r w:rsidRPr="00A21258">
        <w:rPr>
          <w:rFonts w:ascii="Times New Roman" w:hAnsi="Times New Roman"/>
          <w:snapToGrid w:val="0"/>
          <w:color w:val="000000"/>
          <w:sz w:val="26"/>
          <w:szCs w:val="26"/>
        </w:rPr>
        <w:tab/>
      </w:r>
    </w:p>
    <w:p w:rsidR="007F111C" w:rsidRPr="00A21258" w:rsidRDefault="007F111C" w:rsidP="007F111C">
      <w:pPr>
        <w:ind w:firstLine="708"/>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2.2. Работодатель обязан:</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2.2.1. создать Работнику соответствующие условия для обеспечения сохранности Имущества;</w:t>
      </w:r>
    </w:p>
    <w:p w:rsidR="007F111C" w:rsidRPr="00A21258" w:rsidRDefault="007F111C" w:rsidP="007F111C">
      <w:pPr>
        <w:pStyle w:val="a8"/>
        <w:spacing w:after="0"/>
        <w:ind w:firstLine="708"/>
        <w:jc w:val="both"/>
        <w:rPr>
          <w:rFonts w:ascii="Times New Roman" w:hAnsi="Times New Roman"/>
          <w:color w:val="000000"/>
          <w:sz w:val="26"/>
          <w:szCs w:val="26"/>
        </w:rPr>
      </w:pPr>
      <w:r w:rsidRPr="00A21258">
        <w:rPr>
          <w:rFonts w:ascii="Times New Roman" w:hAnsi="Times New Roman"/>
          <w:color w:val="000000"/>
          <w:sz w:val="26"/>
          <w:szCs w:val="26"/>
        </w:rPr>
        <w:t>2.2.2.</w:t>
      </w:r>
      <w:r w:rsidRPr="00A21258">
        <w:rPr>
          <w:rFonts w:ascii="Times New Roman" w:hAnsi="Times New Roman"/>
          <w:b/>
          <w:color w:val="000000"/>
          <w:sz w:val="26"/>
          <w:szCs w:val="26"/>
        </w:rPr>
        <w:t xml:space="preserve"> </w:t>
      </w:r>
      <w:r w:rsidRPr="00A21258">
        <w:rPr>
          <w:rFonts w:ascii="Times New Roman" w:hAnsi="Times New Roman"/>
          <w:color w:val="000000"/>
          <w:sz w:val="26"/>
          <w:szCs w:val="26"/>
        </w:rPr>
        <w:t>ознакомить Работника с нормативными правовыми актами Республики Казахстан, локальными актами Работодателя, регулирующими порядок приемки, хранения, обработки, продажи (отпуска), перевозки и применения Имущества в процессе производства, а также предусматривающими материальную ответственность Работника в случае необеспечения сохранности Имущества.</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2.3. Работник имеет право требовать исполнения Работодателем обязанностей, указанных в пункте 2.2 раздела 2 настоящего Договора. </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2.4. Работодатель имеет право:</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2.4.1. в любое время проводить инвентаризацию Имущества;</w:t>
      </w:r>
    </w:p>
    <w:p w:rsidR="007F111C" w:rsidRPr="00A21258" w:rsidRDefault="007F111C" w:rsidP="007F111C">
      <w:pPr>
        <w:ind w:firstLine="708"/>
        <w:jc w:val="both"/>
        <w:rPr>
          <w:rFonts w:ascii="Times New Roman" w:hAnsi="Times New Roman"/>
          <w:snapToGrid w:val="0"/>
          <w:color w:val="000000"/>
          <w:sz w:val="26"/>
          <w:szCs w:val="26"/>
        </w:rPr>
      </w:pPr>
      <w:r w:rsidRPr="00A21258">
        <w:rPr>
          <w:rFonts w:ascii="Times New Roman" w:eastAsia="Times New Roman" w:hAnsi="Times New Roman"/>
          <w:snapToGrid w:val="0"/>
          <w:sz w:val="26"/>
          <w:szCs w:val="26"/>
        </w:rPr>
        <w:t xml:space="preserve">2.4.2 </w:t>
      </w:r>
      <w:r w:rsidRPr="00A21258">
        <w:rPr>
          <w:rFonts w:ascii="Times New Roman" w:hAnsi="Times New Roman"/>
          <w:snapToGrid w:val="0"/>
          <w:sz w:val="26"/>
          <w:szCs w:val="26"/>
        </w:rPr>
        <w:t xml:space="preserve">требовать от Работника возмещения ущерба, причиненного повреждением, гибелью, утратой Имущества </w:t>
      </w:r>
      <w:r w:rsidRPr="00A21258">
        <w:rPr>
          <w:rFonts w:ascii="Times New Roman" w:hAnsi="Times New Roman"/>
          <w:snapToGrid w:val="0"/>
          <w:color w:val="000000"/>
          <w:sz w:val="26"/>
          <w:szCs w:val="26"/>
        </w:rPr>
        <w:t>при наличии вины Работника в соответствии с законодательством Республики Казахстан и локальными актами Работодателя;</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2.4.3. в случае неудовлетворения Работником в разумный срок требований Работодателя, указанных в подпункте 2.4.2 пункта 2.4 раздела 2 настоящего Договора, принять меры по удовлетворению этих требований путем обращения в уполномоченные органы;</w:t>
      </w:r>
    </w:p>
    <w:p w:rsidR="007F111C" w:rsidRPr="00A21258" w:rsidRDefault="007F111C" w:rsidP="007F111C">
      <w:pPr>
        <w:ind w:firstLine="720"/>
        <w:jc w:val="both"/>
        <w:rPr>
          <w:rFonts w:ascii="Times New Roman" w:hAnsi="Times New Roman"/>
          <w:snapToGrid w:val="0"/>
          <w:color w:val="000000"/>
          <w:sz w:val="26"/>
          <w:szCs w:val="26"/>
        </w:rPr>
      </w:pPr>
      <w:r w:rsidRPr="00A21258">
        <w:rPr>
          <w:rFonts w:ascii="Times New Roman" w:hAnsi="Times New Roman"/>
          <w:snapToGrid w:val="0"/>
          <w:color w:val="000000"/>
          <w:sz w:val="26"/>
          <w:szCs w:val="26"/>
        </w:rPr>
        <w:t xml:space="preserve">2.4.4. Расторгнуть трудовой договор при совершении виновных действий или бездействий, работником обслуживающим товароматериальные ценности, если эти действия или бездействия  дают основания для утраты к нему доверия со стороны работодателя. </w:t>
      </w:r>
    </w:p>
    <w:p w:rsidR="007F111C" w:rsidRPr="00A21258" w:rsidRDefault="007F111C" w:rsidP="007F111C">
      <w:pPr>
        <w:jc w:val="both"/>
        <w:rPr>
          <w:rFonts w:ascii="Times New Roman" w:hAnsi="Times New Roman"/>
          <w:b/>
          <w:snapToGrid w:val="0"/>
          <w:color w:val="000000"/>
          <w:sz w:val="26"/>
          <w:szCs w:val="26"/>
          <w:lang w:val="kk-KZ"/>
        </w:rPr>
      </w:pPr>
    </w:p>
    <w:p w:rsidR="007F111C" w:rsidRPr="00A21258" w:rsidRDefault="007F111C" w:rsidP="007F111C">
      <w:pPr>
        <w:jc w:val="center"/>
        <w:rPr>
          <w:rFonts w:ascii="Times New Roman" w:hAnsi="Times New Roman"/>
          <w:b/>
          <w:snapToGrid w:val="0"/>
          <w:color w:val="000000"/>
          <w:sz w:val="26"/>
          <w:szCs w:val="26"/>
        </w:rPr>
      </w:pPr>
      <w:r w:rsidRPr="00A21258">
        <w:rPr>
          <w:rFonts w:ascii="Times New Roman" w:hAnsi="Times New Roman"/>
          <w:b/>
          <w:snapToGrid w:val="0"/>
          <w:color w:val="000000"/>
          <w:sz w:val="26"/>
          <w:szCs w:val="26"/>
        </w:rPr>
        <w:t>3. Ответственность Сторон</w:t>
      </w:r>
    </w:p>
    <w:p w:rsidR="007F111C" w:rsidRPr="00A21258" w:rsidRDefault="007F111C" w:rsidP="007F111C">
      <w:pPr>
        <w:jc w:val="both"/>
        <w:rPr>
          <w:rFonts w:ascii="Times New Roman" w:hAnsi="Times New Roman"/>
          <w:b/>
          <w:snapToGrid w:val="0"/>
          <w:color w:val="000000"/>
          <w:sz w:val="26"/>
          <w:szCs w:val="26"/>
        </w:rPr>
      </w:pPr>
    </w:p>
    <w:p w:rsidR="007F111C" w:rsidRPr="00A21258" w:rsidRDefault="007F111C" w:rsidP="007F111C">
      <w:pPr>
        <w:pStyle w:val="aa"/>
        <w:ind w:firstLine="567"/>
        <w:rPr>
          <w:color w:val="000000"/>
          <w:sz w:val="26"/>
          <w:szCs w:val="26"/>
        </w:rPr>
      </w:pPr>
      <w:r w:rsidRPr="00A21258">
        <w:rPr>
          <w:color w:val="000000"/>
          <w:sz w:val="26"/>
          <w:szCs w:val="26"/>
        </w:rPr>
        <w:tab/>
        <w:t>3.1.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7F111C" w:rsidRPr="00A21258" w:rsidRDefault="007F111C" w:rsidP="007F111C">
      <w:pPr>
        <w:pStyle w:val="aa"/>
        <w:ind w:firstLine="567"/>
        <w:rPr>
          <w:b/>
          <w:snapToGrid w:val="0"/>
          <w:color w:val="000000"/>
          <w:sz w:val="26"/>
          <w:szCs w:val="26"/>
        </w:rPr>
      </w:pPr>
    </w:p>
    <w:p w:rsidR="007F111C" w:rsidRPr="00A21258" w:rsidRDefault="007F111C" w:rsidP="007F111C">
      <w:pPr>
        <w:pStyle w:val="aa"/>
        <w:ind w:firstLine="567"/>
        <w:jc w:val="center"/>
        <w:rPr>
          <w:b/>
          <w:color w:val="000000"/>
          <w:sz w:val="26"/>
          <w:szCs w:val="26"/>
        </w:rPr>
      </w:pPr>
      <w:r w:rsidRPr="00A21258">
        <w:rPr>
          <w:b/>
          <w:snapToGrid w:val="0"/>
          <w:color w:val="000000"/>
          <w:sz w:val="26"/>
          <w:szCs w:val="26"/>
        </w:rPr>
        <w:t>4</w:t>
      </w:r>
      <w:r w:rsidRPr="00A21258">
        <w:rPr>
          <w:b/>
          <w:color w:val="000000"/>
          <w:sz w:val="26"/>
          <w:szCs w:val="26"/>
        </w:rPr>
        <w:t>. Обстоятельства непреодолимой силы</w:t>
      </w:r>
    </w:p>
    <w:p w:rsidR="007F111C" w:rsidRPr="00A21258" w:rsidRDefault="007F111C" w:rsidP="007F111C">
      <w:pPr>
        <w:pStyle w:val="aa"/>
        <w:ind w:firstLine="567"/>
        <w:rPr>
          <w:b/>
          <w:color w:val="000000"/>
          <w:sz w:val="26"/>
          <w:szCs w:val="26"/>
        </w:rPr>
      </w:pPr>
    </w:p>
    <w:p w:rsidR="007F111C" w:rsidRPr="00A21258" w:rsidRDefault="007F111C" w:rsidP="007F111C">
      <w:pPr>
        <w:pStyle w:val="a4"/>
        <w:rPr>
          <w:rFonts w:ascii="Times New Roman" w:hAnsi="Times New Roman"/>
          <w:color w:val="000000"/>
          <w:sz w:val="26"/>
          <w:szCs w:val="26"/>
        </w:rPr>
      </w:pPr>
      <w:r w:rsidRPr="00A21258">
        <w:rPr>
          <w:rFonts w:ascii="Times New Roman" w:hAnsi="Times New Roman"/>
          <w:color w:val="000000"/>
          <w:sz w:val="26"/>
          <w:szCs w:val="26"/>
        </w:rPr>
        <w:t>4.1.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военные действия, забастовки, акты государственных органов и т.д., при условии, что они непосредственно влияют на выполнение обязательств по настоящему Договору.</w:t>
      </w:r>
    </w:p>
    <w:p w:rsidR="007F111C" w:rsidRPr="00A21258" w:rsidRDefault="007F111C" w:rsidP="007F111C">
      <w:pPr>
        <w:pStyle w:val="a4"/>
        <w:rPr>
          <w:rFonts w:ascii="Times New Roman" w:hAnsi="Times New Roman"/>
          <w:b/>
          <w:color w:val="000000"/>
          <w:sz w:val="26"/>
          <w:szCs w:val="26"/>
        </w:rPr>
      </w:pPr>
      <w:r w:rsidRPr="00A21258">
        <w:rPr>
          <w:rFonts w:ascii="Times New Roman" w:hAnsi="Times New Roman"/>
          <w:color w:val="000000"/>
          <w:sz w:val="26"/>
          <w:szCs w:val="26"/>
        </w:rPr>
        <w:t xml:space="preserve"> 4.2. </w:t>
      </w:r>
      <w:proofErr w:type="gramStart"/>
      <w:r w:rsidRPr="00A21258">
        <w:rPr>
          <w:rFonts w:ascii="Times New Roman" w:hAnsi="Times New Roman"/>
          <w:color w:val="000000"/>
          <w:sz w:val="26"/>
          <w:szCs w:val="26"/>
        </w:rPr>
        <w:t xml:space="preserve">Сторона, которая не может выполнить свои обязательства по настоящему Договору по причине возникновения обстоятельств непреодолимой силы, должна немедленно уведомить другую Сторону в письменной форме о начале/окончании обстоятельств непреодолимой силы, но не позднее 3 (трех) рабочих дней после их начала/окончания, а также предоставить документы, подтверждающие факт наступления и прекращения таких обстоятельств. </w:t>
      </w:r>
      <w:proofErr w:type="gramEnd"/>
    </w:p>
    <w:p w:rsidR="007F111C" w:rsidRDefault="007F111C" w:rsidP="007F111C">
      <w:pPr>
        <w:pStyle w:val="aa"/>
        <w:jc w:val="center"/>
        <w:rPr>
          <w:b/>
          <w:color w:val="000000"/>
          <w:sz w:val="26"/>
          <w:szCs w:val="26"/>
          <w:lang w:val="kk-KZ"/>
        </w:rPr>
      </w:pPr>
    </w:p>
    <w:p w:rsidR="007F111C" w:rsidRPr="00A21258" w:rsidRDefault="007F111C" w:rsidP="007F111C">
      <w:pPr>
        <w:pStyle w:val="aa"/>
        <w:jc w:val="center"/>
        <w:rPr>
          <w:b/>
          <w:color w:val="000000"/>
          <w:sz w:val="26"/>
          <w:szCs w:val="26"/>
        </w:rPr>
      </w:pPr>
      <w:r w:rsidRPr="00A21258">
        <w:rPr>
          <w:b/>
          <w:color w:val="000000"/>
          <w:sz w:val="26"/>
          <w:szCs w:val="26"/>
        </w:rPr>
        <w:t>5. Срок действия Договора</w:t>
      </w:r>
    </w:p>
    <w:p w:rsidR="007F111C" w:rsidRPr="00A21258" w:rsidRDefault="007F111C" w:rsidP="007F111C">
      <w:pPr>
        <w:pStyle w:val="aa"/>
        <w:rPr>
          <w:b/>
          <w:color w:val="000000"/>
          <w:sz w:val="26"/>
          <w:szCs w:val="26"/>
        </w:rPr>
      </w:pPr>
    </w:p>
    <w:p w:rsidR="007F111C" w:rsidRPr="00A21258" w:rsidRDefault="007F111C" w:rsidP="007F111C">
      <w:pPr>
        <w:pStyle w:val="aa"/>
        <w:ind w:firstLine="567"/>
        <w:rPr>
          <w:color w:val="000000"/>
          <w:sz w:val="26"/>
          <w:szCs w:val="26"/>
        </w:rPr>
      </w:pPr>
      <w:r w:rsidRPr="00A21258">
        <w:rPr>
          <w:color w:val="000000"/>
          <w:sz w:val="26"/>
          <w:szCs w:val="26"/>
        </w:rPr>
        <w:tab/>
        <w:t>5.1. Настоящий Договор вступает в силу с момента допуска работника к обслуживанию товароматериальных ценностей  и действует на срок  трудового договора, а в части исполнения обязательств  до полного возмещения ущерба</w:t>
      </w:r>
      <w:proofErr w:type="gramStart"/>
      <w:r w:rsidRPr="00A21258">
        <w:rPr>
          <w:color w:val="000000"/>
          <w:sz w:val="26"/>
          <w:szCs w:val="26"/>
        </w:rPr>
        <w:t>..</w:t>
      </w:r>
      <w:proofErr w:type="gramEnd"/>
    </w:p>
    <w:p w:rsidR="007F111C" w:rsidRPr="00A21258" w:rsidRDefault="007F111C" w:rsidP="007F111C">
      <w:pPr>
        <w:pStyle w:val="aa"/>
        <w:ind w:firstLine="567"/>
        <w:rPr>
          <w:color w:val="000000"/>
          <w:sz w:val="26"/>
          <w:szCs w:val="26"/>
        </w:rPr>
      </w:pPr>
    </w:p>
    <w:p w:rsidR="007F111C" w:rsidRPr="00A21258" w:rsidRDefault="007F111C" w:rsidP="007F111C">
      <w:pPr>
        <w:pStyle w:val="aa"/>
        <w:ind w:left="567"/>
        <w:jc w:val="center"/>
        <w:rPr>
          <w:b/>
          <w:color w:val="000000"/>
          <w:sz w:val="26"/>
          <w:szCs w:val="26"/>
        </w:rPr>
      </w:pPr>
      <w:r w:rsidRPr="00A21258">
        <w:rPr>
          <w:b/>
          <w:color w:val="000000"/>
          <w:sz w:val="26"/>
          <w:szCs w:val="26"/>
        </w:rPr>
        <w:t>6. Заключительные условия</w:t>
      </w:r>
    </w:p>
    <w:p w:rsidR="007F111C" w:rsidRPr="00A21258" w:rsidRDefault="007F111C" w:rsidP="007F111C">
      <w:pPr>
        <w:pStyle w:val="aa"/>
        <w:ind w:left="567"/>
        <w:rPr>
          <w:b/>
          <w:color w:val="000000"/>
          <w:sz w:val="26"/>
          <w:szCs w:val="26"/>
        </w:rPr>
      </w:pPr>
    </w:p>
    <w:p w:rsidR="007F111C" w:rsidRPr="00A21258" w:rsidRDefault="007F111C" w:rsidP="007F111C">
      <w:pPr>
        <w:jc w:val="both"/>
        <w:rPr>
          <w:rFonts w:ascii="Times New Roman" w:hAnsi="Times New Roman"/>
          <w:color w:val="000000"/>
          <w:sz w:val="26"/>
          <w:szCs w:val="26"/>
        </w:rPr>
      </w:pPr>
      <w:r w:rsidRPr="00A21258">
        <w:rPr>
          <w:rFonts w:ascii="Times New Roman" w:hAnsi="Times New Roman"/>
          <w:snapToGrid w:val="0"/>
          <w:color w:val="000000"/>
          <w:sz w:val="26"/>
          <w:szCs w:val="26"/>
        </w:rPr>
        <w:t xml:space="preserve">         </w:t>
      </w:r>
      <w:r w:rsidRPr="00A21258">
        <w:rPr>
          <w:rFonts w:ascii="Times New Roman" w:hAnsi="Times New Roman"/>
          <w:snapToGrid w:val="0"/>
          <w:color w:val="000000"/>
          <w:sz w:val="26"/>
          <w:szCs w:val="26"/>
        </w:rPr>
        <w:tab/>
        <w:t>6.1</w:t>
      </w:r>
      <w:r w:rsidRPr="00A21258">
        <w:rPr>
          <w:rFonts w:ascii="Times New Roman" w:hAnsi="Times New Roman"/>
          <w:color w:val="000000"/>
          <w:sz w:val="26"/>
          <w:szCs w:val="26"/>
        </w:rPr>
        <w:t>. Права и обязательства Сторон по настоящему Договору не могут быть переданы третьим лицам без письменного согласия Сторон Договора.</w:t>
      </w:r>
    </w:p>
    <w:p w:rsidR="007F111C" w:rsidRPr="00A21258" w:rsidRDefault="007F111C" w:rsidP="007F111C">
      <w:pPr>
        <w:pStyle w:val="aa"/>
        <w:ind w:firstLine="567"/>
        <w:rPr>
          <w:color w:val="000000"/>
          <w:sz w:val="26"/>
          <w:szCs w:val="26"/>
        </w:rPr>
      </w:pPr>
      <w:r w:rsidRPr="00A21258">
        <w:rPr>
          <w:color w:val="000000"/>
          <w:sz w:val="26"/>
          <w:szCs w:val="26"/>
        </w:rPr>
        <w:tab/>
        <w:t>6.2. Условия настоящего Договора являются конфиденциальными для любой третьей Стороны.</w:t>
      </w:r>
    </w:p>
    <w:p w:rsidR="007F111C" w:rsidRPr="00A21258" w:rsidRDefault="007F111C" w:rsidP="007F111C">
      <w:pPr>
        <w:pStyle w:val="aa"/>
        <w:ind w:firstLine="567"/>
        <w:rPr>
          <w:color w:val="000000"/>
          <w:sz w:val="26"/>
          <w:szCs w:val="26"/>
        </w:rPr>
      </w:pPr>
      <w:r w:rsidRPr="00A21258">
        <w:rPr>
          <w:color w:val="000000"/>
          <w:sz w:val="26"/>
          <w:szCs w:val="26"/>
        </w:rPr>
        <w:tab/>
        <w:t xml:space="preserve">6.3. Все изменения и </w:t>
      </w:r>
      <w:proofErr w:type="gramStart"/>
      <w:r w:rsidRPr="00A21258">
        <w:rPr>
          <w:color w:val="000000"/>
          <w:sz w:val="26"/>
          <w:szCs w:val="26"/>
        </w:rPr>
        <w:t>дополнения</w:t>
      </w:r>
      <w:proofErr w:type="gramEnd"/>
      <w:r w:rsidRPr="00A21258">
        <w:rPr>
          <w:color w:val="000000"/>
          <w:sz w:val="26"/>
          <w:szCs w:val="26"/>
        </w:rPr>
        <w:t xml:space="preserve"> вносимые в настоящий Договор действительны при условии совершения их в письменной форме и подписания  Сторонами.</w:t>
      </w:r>
    </w:p>
    <w:p w:rsidR="007F111C" w:rsidRPr="00A21258" w:rsidRDefault="007F111C" w:rsidP="007F111C">
      <w:pPr>
        <w:pStyle w:val="aa"/>
        <w:ind w:firstLine="567"/>
        <w:rPr>
          <w:color w:val="000000"/>
          <w:sz w:val="26"/>
          <w:szCs w:val="26"/>
        </w:rPr>
      </w:pPr>
      <w:r w:rsidRPr="00A21258">
        <w:rPr>
          <w:color w:val="000000"/>
          <w:sz w:val="26"/>
          <w:szCs w:val="26"/>
        </w:rPr>
        <w:tab/>
        <w:t>6.4. Все споры и разногласия, связанные или вытекающие из настоящего Договора, разрешаются путём переговоров. Неурегулированные споры рассматриваются в судебном порядке в соответствии с законодательством Республики Казахстан.</w:t>
      </w:r>
    </w:p>
    <w:p w:rsidR="007F111C" w:rsidRPr="00A21258" w:rsidRDefault="007F111C" w:rsidP="007F111C">
      <w:pPr>
        <w:pStyle w:val="aa"/>
        <w:ind w:firstLine="567"/>
        <w:rPr>
          <w:color w:val="000000"/>
          <w:sz w:val="26"/>
          <w:szCs w:val="26"/>
        </w:rPr>
      </w:pPr>
      <w:r w:rsidRPr="00A21258">
        <w:rPr>
          <w:color w:val="000000"/>
          <w:sz w:val="26"/>
          <w:szCs w:val="26"/>
        </w:rPr>
        <w:tab/>
        <w:t>6.5. Настоящий Договор составлен на казахском и русском языке в двух идентичных экземплярах, имеющих одинаковую юридическую силу, по одному экземпляру для каждой из Сторон.</w:t>
      </w:r>
    </w:p>
    <w:p w:rsidR="001063EB" w:rsidRPr="007F111C" w:rsidRDefault="001063EB" w:rsidP="002F7B0B">
      <w:pPr>
        <w:ind w:firstLine="720"/>
        <w:jc w:val="both"/>
        <w:rPr>
          <w:color w:val="000000"/>
          <w:sz w:val="26"/>
          <w:szCs w:val="26"/>
        </w:rPr>
      </w:pPr>
    </w:p>
    <w:p w:rsidR="001063EB" w:rsidRPr="00A21258" w:rsidRDefault="001063EB" w:rsidP="001063EB">
      <w:pPr>
        <w:jc w:val="center"/>
        <w:rPr>
          <w:rFonts w:ascii="Times New Roman" w:hAnsi="Times New Roman"/>
          <w:b/>
          <w:snapToGrid w:val="0"/>
          <w:color w:val="000000"/>
          <w:sz w:val="26"/>
          <w:szCs w:val="26"/>
        </w:rPr>
      </w:pPr>
    </w:p>
    <w:p w:rsidR="001063EB" w:rsidRPr="00A21258" w:rsidRDefault="001063EB" w:rsidP="001063EB">
      <w:pPr>
        <w:jc w:val="center"/>
        <w:rPr>
          <w:rFonts w:ascii="Times New Roman" w:hAnsi="Times New Roman"/>
          <w:snapToGrid w:val="0"/>
          <w:color w:val="000000"/>
          <w:sz w:val="26"/>
          <w:szCs w:val="26"/>
        </w:rPr>
      </w:pPr>
      <w:r w:rsidRPr="00A21258">
        <w:rPr>
          <w:rFonts w:ascii="Times New Roman" w:hAnsi="Times New Roman"/>
          <w:b/>
          <w:snapToGrid w:val="0"/>
          <w:color w:val="000000"/>
          <w:sz w:val="26"/>
          <w:szCs w:val="26"/>
        </w:rPr>
        <w:t>7. Адреса и подписи Сторон</w:t>
      </w:r>
      <w:r w:rsidRPr="00A21258">
        <w:rPr>
          <w:rFonts w:ascii="Times New Roman" w:hAnsi="Times New Roman"/>
          <w:snapToGrid w:val="0"/>
          <w:color w:val="000000"/>
          <w:sz w:val="26"/>
          <w:szCs w:val="26"/>
        </w:rPr>
        <w:t xml:space="preserve"> </w:t>
      </w:r>
    </w:p>
    <w:p w:rsidR="001063EB" w:rsidRPr="00A21258" w:rsidRDefault="001063EB" w:rsidP="001063EB">
      <w:pPr>
        <w:jc w:val="center"/>
        <w:rPr>
          <w:rFonts w:ascii="Times New Roman" w:hAnsi="Times New Roman"/>
          <w:snapToGrid w:val="0"/>
          <w:color w:val="000000"/>
          <w:sz w:val="26"/>
          <w:szCs w:val="26"/>
          <w:lang w:val="kk-KZ"/>
        </w:rPr>
      </w:pPr>
    </w:p>
    <w:tbl>
      <w:tblPr>
        <w:tblW w:w="0" w:type="auto"/>
        <w:tblLook w:val="01E0" w:firstRow="1" w:lastRow="1" w:firstColumn="1" w:lastColumn="1" w:noHBand="0" w:noVBand="0"/>
      </w:tblPr>
      <w:tblGrid>
        <w:gridCol w:w="4923"/>
        <w:gridCol w:w="4924"/>
      </w:tblGrid>
      <w:tr w:rsidR="001063EB" w:rsidRPr="00A21258" w:rsidTr="0080064A">
        <w:trPr>
          <w:trHeight w:val="628"/>
        </w:trPr>
        <w:tc>
          <w:tcPr>
            <w:tcW w:w="4923" w:type="dxa"/>
          </w:tcPr>
          <w:p w:rsidR="001063EB" w:rsidRPr="00A21258" w:rsidRDefault="001063EB" w:rsidP="0080064A">
            <w:pPr>
              <w:jc w:val="center"/>
              <w:rPr>
                <w:rFonts w:ascii="Times New Roman" w:hAnsi="Times New Roman"/>
                <w:color w:val="000000"/>
                <w:sz w:val="26"/>
                <w:szCs w:val="26"/>
                <w:lang w:val="kk-KZ"/>
              </w:rPr>
            </w:pPr>
            <w:r w:rsidRPr="00A21258">
              <w:rPr>
                <w:rFonts w:ascii="Times New Roman" w:hAnsi="Times New Roman"/>
                <w:b/>
                <w:color w:val="000000"/>
                <w:sz w:val="26"/>
                <w:szCs w:val="26"/>
              </w:rPr>
              <w:t>Работодатель:</w:t>
            </w:r>
            <w:r w:rsidRPr="00A21258">
              <w:rPr>
                <w:rFonts w:ascii="Times New Roman" w:hAnsi="Times New Roman"/>
                <w:color w:val="000000"/>
                <w:sz w:val="26"/>
                <w:szCs w:val="26"/>
              </w:rPr>
              <w:t xml:space="preserve"> </w:t>
            </w:r>
          </w:p>
          <w:p w:rsidR="001063EB" w:rsidRPr="00A21258" w:rsidRDefault="001063EB" w:rsidP="0080064A">
            <w:pPr>
              <w:jc w:val="center"/>
              <w:rPr>
                <w:rFonts w:ascii="Times New Roman" w:hAnsi="Times New Roman"/>
                <w:color w:val="000000"/>
                <w:sz w:val="26"/>
                <w:szCs w:val="26"/>
                <w:lang w:val="kk-KZ"/>
              </w:rPr>
            </w:pPr>
          </w:p>
          <w:p w:rsidR="001063EB" w:rsidRPr="00A21258" w:rsidRDefault="001063EB" w:rsidP="0080064A">
            <w:pPr>
              <w:jc w:val="center"/>
              <w:rPr>
                <w:rFonts w:ascii="Times New Roman" w:hAnsi="Times New Roman"/>
                <w:snapToGrid w:val="0"/>
                <w:color w:val="000000"/>
                <w:sz w:val="26"/>
                <w:szCs w:val="26"/>
                <w:lang w:val="kk-KZ"/>
              </w:rPr>
            </w:pPr>
            <w:r w:rsidRPr="00A21258">
              <w:rPr>
                <w:rFonts w:ascii="Times New Roman" w:hAnsi="Times New Roman"/>
                <w:color w:val="000000"/>
                <w:sz w:val="26"/>
                <w:szCs w:val="26"/>
              </w:rPr>
              <w:t>(адрес  места нахождения, подпись, печать)</w:t>
            </w:r>
          </w:p>
        </w:tc>
        <w:tc>
          <w:tcPr>
            <w:tcW w:w="4924" w:type="dxa"/>
          </w:tcPr>
          <w:p w:rsidR="001063EB" w:rsidRPr="00A21258" w:rsidRDefault="001063EB" w:rsidP="0080064A">
            <w:pPr>
              <w:jc w:val="center"/>
              <w:rPr>
                <w:rFonts w:ascii="Times New Roman" w:hAnsi="Times New Roman"/>
                <w:b/>
                <w:color w:val="000000"/>
                <w:sz w:val="26"/>
                <w:szCs w:val="26"/>
                <w:lang w:val="kk-KZ"/>
              </w:rPr>
            </w:pPr>
            <w:r w:rsidRPr="00A21258">
              <w:rPr>
                <w:rFonts w:ascii="Times New Roman" w:hAnsi="Times New Roman"/>
                <w:b/>
                <w:color w:val="000000"/>
                <w:sz w:val="26"/>
                <w:szCs w:val="26"/>
              </w:rPr>
              <w:t>Работник:</w:t>
            </w:r>
          </w:p>
          <w:p w:rsidR="001063EB" w:rsidRPr="00A21258" w:rsidRDefault="001063EB" w:rsidP="0080064A">
            <w:pPr>
              <w:jc w:val="center"/>
              <w:rPr>
                <w:rFonts w:ascii="Times New Roman" w:hAnsi="Times New Roman"/>
                <w:color w:val="000000"/>
                <w:sz w:val="26"/>
                <w:szCs w:val="26"/>
                <w:lang w:val="kk-KZ"/>
              </w:rPr>
            </w:pPr>
          </w:p>
          <w:p w:rsidR="001063EB" w:rsidRPr="00A21258" w:rsidRDefault="001063EB" w:rsidP="0080064A">
            <w:pPr>
              <w:jc w:val="center"/>
              <w:rPr>
                <w:rFonts w:ascii="Times New Roman" w:hAnsi="Times New Roman"/>
                <w:snapToGrid w:val="0"/>
                <w:color w:val="000000"/>
                <w:sz w:val="26"/>
                <w:szCs w:val="26"/>
                <w:lang w:val="kk-KZ"/>
              </w:rPr>
            </w:pPr>
            <w:r w:rsidRPr="00A21258">
              <w:rPr>
                <w:rFonts w:ascii="Times New Roman" w:hAnsi="Times New Roman"/>
                <w:color w:val="000000"/>
                <w:sz w:val="26"/>
                <w:szCs w:val="26"/>
              </w:rPr>
              <w:t>(адрес места проживания, подпись)</w:t>
            </w:r>
          </w:p>
        </w:tc>
      </w:tr>
    </w:tbl>
    <w:p w:rsidR="001063EB" w:rsidRPr="00A21258" w:rsidRDefault="001063EB" w:rsidP="001063EB">
      <w:pPr>
        <w:rPr>
          <w:rFonts w:ascii="Times New Roman" w:hAnsi="Times New Roman"/>
          <w:snapToGrid w:val="0"/>
          <w:color w:val="000000"/>
          <w:sz w:val="24"/>
          <w:szCs w:val="24"/>
          <w:lang w:val="kk-KZ"/>
        </w:rPr>
      </w:pPr>
    </w:p>
    <w:p w:rsidR="001063EB" w:rsidRPr="00A21258" w:rsidRDefault="001063EB" w:rsidP="001063EB">
      <w:pPr>
        <w:ind w:left="5610" w:right="-108"/>
        <w:rPr>
          <w:rFonts w:ascii="Times New Roman" w:hAnsi="Times New Roman"/>
          <w:color w:val="000000"/>
        </w:rPr>
      </w:pPr>
    </w:p>
    <w:p w:rsidR="001063EB" w:rsidRPr="00A21258" w:rsidRDefault="0018297E" w:rsidP="0018297E">
      <w:pPr>
        <w:ind w:right="-108"/>
        <w:jc w:val="center"/>
        <w:rPr>
          <w:rFonts w:ascii="Times New Roman" w:hAnsi="Times New Roman"/>
          <w:color w:val="000000"/>
        </w:rPr>
      </w:pPr>
      <w:r w:rsidRPr="00A21258">
        <w:rPr>
          <w:rFonts w:ascii="Times New Roman" w:hAnsi="Times New Roman"/>
          <w:color w:val="000000"/>
        </w:rPr>
        <w:t>_____________________________________</w:t>
      </w: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063EB" w:rsidRPr="00A21258" w:rsidRDefault="001063EB" w:rsidP="001063EB">
      <w:pPr>
        <w:ind w:left="5610" w:right="-108"/>
        <w:rPr>
          <w:rFonts w:ascii="Times New Roman" w:hAnsi="Times New Roman"/>
          <w:color w:val="000000"/>
        </w:rPr>
      </w:pPr>
    </w:p>
    <w:p w:rsidR="0018297E" w:rsidRPr="00A21258" w:rsidRDefault="0018297E" w:rsidP="001063EB">
      <w:pPr>
        <w:ind w:left="5610" w:right="-108"/>
        <w:rPr>
          <w:rFonts w:ascii="Times New Roman" w:hAnsi="Times New Roman"/>
          <w:color w:val="000000"/>
        </w:rPr>
      </w:pPr>
    </w:p>
    <w:p w:rsidR="0062352D" w:rsidRDefault="0062352D" w:rsidP="001063EB">
      <w:pPr>
        <w:ind w:left="5610" w:right="-108"/>
        <w:rPr>
          <w:rFonts w:ascii="Times New Roman" w:hAnsi="Times New Roman"/>
          <w:color w:val="000000"/>
        </w:rPr>
      </w:pPr>
    </w:p>
    <w:p w:rsidR="00F211E7" w:rsidRPr="00A21258" w:rsidRDefault="00F211E7" w:rsidP="001063EB">
      <w:pPr>
        <w:ind w:left="5610" w:right="-108"/>
        <w:rPr>
          <w:rFonts w:ascii="Times New Roman" w:hAnsi="Times New Roman"/>
          <w:color w:val="000000"/>
        </w:rPr>
      </w:pPr>
    </w:p>
    <w:p w:rsidR="001063EB" w:rsidRDefault="001063EB" w:rsidP="001063EB">
      <w:pPr>
        <w:ind w:left="5610" w:right="-108"/>
        <w:rPr>
          <w:rFonts w:ascii="Times New Roman" w:hAnsi="Times New Roman"/>
          <w:color w:val="000000"/>
          <w:lang w:val="kk-KZ"/>
        </w:rPr>
      </w:pPr>
    </w:p>
    <w:p w:rsidR="002F7B0B" w:rsidRDefault="002F7B0B" w:rsidP="001063EB">
      <w:pPr>
        <w:ind w:left="5610" w:right="-108"/>
        <w:rPr>
          <w:rFonts w:ascii="Times New Roman" w:hAnsi="Times New Roman"/>
          <w:color w:val="000000"/>
          <w:lang w:val="kk-KZ"/>
        </w:rPr>
      </w:pPr>
    </w:p>
    <w:p w:rsidR="00DE1E28" w:rsidRPr="00A21258" w:rsidRDefault="001063EB" w:rsidP="00DE1E28">
      <w:pPr>
        <w:ind w:left="5760" w:right="-108" w:firstLine="194"/>
        <w:rPr>
          <w:rFonts w:ascii="Times New Roman" w:hAnsi="Times New Roman"/>
          <w:sz w:val="24"/>
          <w:szCs w:val="24"/>
        </w:rPr>
      </w:pPr>
      <w:r w:rsidRPr="00A21258">
        <w:rPr>
          <w:rFonts w:ascii="Times New Roman" w:hAnsi="Times New Roman"/>
          <w:sz w:val="24"/>
          <w:szCs w:val="24"/>
        </w:rPr>
        <w:lastRenderedPageBreak/>
        <w:t xml:space="preserve">Приложение </w:t>
      </w:r>
      <w:r w:rsidR="009813CB" w:rsidRPr="00A21258">
        <w:rPr>
          <w:rFonts w:ascii="Times New Roman" w:hAnsi="Times New Roman"/>
          <w:sz w:val="24"/>
          <w:szCs w:val="24"/>
        </w:rPr>
        <w:t>10</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622BD2" w:rsidRPr="00A21258" w:rsidRDefault="00A23672" w:rsidP="00A23672">
      <w:pPr>
        <w:widowControl w:val="0"/>
        <w:tabs>
          <w:tab w:val="left" w:pos="0"/>
        </w:tabs>
        <w:ind w:firstLine="851"/>
        <w:jc w:val="center"/>
        <w:rPr>
          <w:rFonts w:ascii="Times New Roman" w:eastAsia="Batang" w:hAnsi="Times New Roman"/>
          <w:sz w:val="26"/>
          <w:szCs w:val="26"/>
          <w:lang w:eastAsia="ko-KR"/>
        </w:rPr>
      </w:pPr>
      <w:r>
        <w:rPr>
          <w:rFonts w:ascii="Times New Roman" w:hAnsi="Times New Roman"/>
          <w:sz w:val="24"/>
          <w:szCs w:val="24"/>
        </w:rPr>
        <w:t xml:space="preserve">                                                                      </w:t>
      </w:r>
      <w:r w:rsidRPr="00A21258">
        <w:rPr>
          <w:rFonts w:ascii="Times New Roman" w:hAnsi="Times New Roman"/>
          <w:sz w:val="24"/>
          <w:szCs w:val="24"/>
        </w:rPr>
        <w:t>его трудовым коллективом</w:t>
      </w:r>
    </w:p>
    <w:p w:rsidR="00622BD2" w:rsidRPr="00A21258" w:rsidRDefault="00622BD2" w:rsidP="00622BD2">
      <w:pPr>
        <w:widowControl w:val="0"/>
        <w:tabs>
          <w:tab w:val="left" w:pos="0"/>
        </w:tabs>
        <w:ind w:firstLine="851"/>
        <w:jc w:val="center"/>
        <w:rPr>
          <w:rFonts w:ascii="Times New Roman" w:eastAsia="Batang" w:hAnsi="Times New Roman"/>
          <w:sz w:val="26"/>
          <w:szCs w:val="26"/>
          <w:lang w:eastAsia="ko-KR"/>
        </w:rPr>
      </w:pPr>
    </w:p>
    <w:p w:rsidR="00EC100A" w:rsidRPr="00A21258" w:rsidRDefault="00EC100A" w:rsidP="00EC100A">
      <w:pPr>
        <w:ind w:firstLine="851"/>
        <w:jc w:val="center"/>
        <w:rPr>
          <w:rFonts w:ascii="Times New Roman" w:hAnsi="Times New Roman"/>
          <w:b/>
          <w:sz w:val="26"/>
          <w:szCs w:val="26"/>
        </w:rPr>
      </w:pPr>
      <w:r w:rsidRPr="00A21258">
        <w:rPr>
          <w:rFonts w:ascii="Times New Roman" w:hAnsi="Times New Roman"/>
          <w:b/>
          <w:sz w:val="26"/>
          <w:szCs w:val="26"/>
        </w:rPr>
        <w:t>Порядок предоставления</w:t>
      </w:r>
    </w:p>
    <w:p w:rsidR="00EC100A" w:rsidRPr="00A21258" w:rsidRDefault="00EC100A" w:rsidP="00EC100A">
      <w:pPr>
        <w:ind w:firstLine="851"/>
        <w:jc w:val="center"/>
        <w:rPr>
          <w:rFonts w:ascii="Times New Roman" w:hAnsi="Times New Roman"/>
          <w:b/>
          <w:sz w:val="26"/>
          <w:szCs w:val="26"/>
        </w:rPr>
      </w:pPr>
      <w:r w:rsidRPr="00A21258">
        <w:rPr>
          <w:rFonts w:ascii="Times New Roman" w:hAnsi="Times New Roman"/>
          <w:b/>
          <w:sz w:val="26"/>
          <w:szCs w:val="26"/>
        </w:rPr>
        <w:t>мотивированного мнения выборным органом профессионального союза</w:t>
      </w:r>
    </w:p>
    <w:p w:rsidR="00622BD2" w:rsidRPr="00A21258" w:rsidRDefault="00622BD2" w:rsidP="00622BD2">
      <w:pPr>
        <w:widowControl w:val="0"/>
        <w:tabs>
          <w:tab w:val="left" w:pos="0"/>
        </w:tabs>
        <w:ind w:firstLine="851"/>
        <w:jc w:val="center"/>
        <w:rPr>
          <w:rFonts w:ascii="Times New Roman" w:eastAsia="Batang" w:hAnsi="Times New Roman"/>
          <w:sz w:val="26"/>
          <w:szCs w:val="26"/>
          <w:lang w:eastAsia="ko-KR"/>
        </w:rPr>
      </w:pP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Работодатель представляет письменное обращение в выборный орган первичной профсоюзной организации с приложением необходимых документов о предоставлении мотивированного мнения по случаю расторжения трудового договора с членом профсоюза по основаниям, предусмотренным подпунктами 2), 3), 4) пункта 1 статьи 52 Трудового кодекса Республики Казахстан, а также прекращения трудового договора в соответствии с подпунктом 2) пункта 1 статьи 58 Трудового кодекса Республики Казахстан.</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Выборный орган первичной профсоюзной организации регистрирует обращение, назначает дату заседания. Обращение должно быть рассмотрено в течение семи рабочих дней.</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 xml:space="preserve">Заседание выборного органа первичной профсоюзной организации считается правомочным, если в нем участвуют более половины его членов. </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Обращение рассматривается в присутствии представителя Работодателя и работника-члена профсоюза, в отношении которого представлены материалы.</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 xml:space="preserve">В случае неявки работника на заседание выборного органа первичной профсоюзной организации без уважительной причины, вопрос рассматривается без участия работника. </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 xml:space="preserve">Решение принимается большинством голосов. </w:t>
      </w:r>
    </w:p>
    <w:p w:rsidR="00EC100A" w:rsidRPr="00A21258" w:rsidRDefault="00EC100A" w:rsidP="00EC100A">
      <w:pPr>
        <w:ind w:firstLine="708"/>
        <w:jc w:val="both"/>
        <w:rPr>
          <w:rFonts w:ascii="Times New Roman" w:hAnsi="Times New Roman"/>
          <w:sz w:val="26"/>
          <w:szCs w:val="26"/>
        </w:rPr>
      </w:pPr>
      <w:r w:rsidRPr="00A21258">
        <w:rPr>
          <w:rFonts w:ascii="Times New Roman" w:hAnsi="Times New Roman"/>
          <w:sz w:val="26"/>
          <w:szCs w:val="26"/>
        </w:rPr>
        <w:t>Постановление выборного органа первичной профсоюзной организации подписывается присутствующими членами.</w:t>
      </w:r>
    </w:p>
    <w:p w:rsidR="00EC100A" w:rsidRPr="00E32EA3" w:rsidRDefault="00EC100A" w:rsidP="00EC100A">
      <w:pPr>
        <w:ind w:firstLine="708"/>
        <w:jc w:val="both"/>
        <w:rPr>
          <w:rFonts w:ascii="Times New Roman" w:hAnsi="Times New Roman"/>
          <w:sz w:val="26"/>
          <w:szCs w:val="26"/>
        </w:rPr>
      </w:pPr>
      <w:r w:rsidRPr="00E32EA3">
        <w:rPr>
          <w:rFonts w:ascii="Times New Roman" w:hAnsi="Times New Roman"/>
          <w:sz w:val="26"/>
          <w:szCs w:val="26"/>
        </w:rPr>
        <w:t>Выписка из протокола подписывается председателем выборного органа первичной профсоюзной организации и вручается работнику и представителю Работодателя в течение трех дней со дня принятия решения.</w:t>
      </w:r>
    </w:p>
    <w:p w:rsidR="00622BD2" w:rsidRPr="00E32EA3" w:rsidRDefault="00622BD2" w:rsidP="00622BD2">
      <w:pPr>
        <w:pStyle w:val="a4"/>
        <w:ind w:firstLine="851"/>
        <w:rPr>
          <w:rFonts w:ascii="Times New Roman" w:eastAsia="Batang" w:hAnsi="Times New Roman"/>
          <w:sz w:val="26"/>
          <w:szCs w:val="26"/>
          <w:lang w:eastAsia="ko-KR"/>
        </w:rPr>
      </w:pPr>
    </w:p>
    <w:p w:rsidR="00E32EA3" w:rsidRDefault="00E32EA3" w:rsidP="00B95AD2">
      <w:pPr>
        <w:pStyle w:val="1"/>
        <w:rPr>
          <w:rFonts w:ascii="Times New Roman" w:hAnsi="Times New Roman"/>
          <w:sz w:val="26"/>
          <w:szCs w:val="26"/>
        </w:rPr>
      </w:pPr>
    </w:p>
    <w:p w:rsidR="00622BD2" w:rsidRPr="00E32EA3" w:rsidRDefault="0018297E" w:rsidP="00B95AD2">
      <w:pPr>
        <w:pStyle w:val="1"/>
        <w:rPr>
          <w:rFonts w:ascii="Times New Roman" w:hAnsi="Times New Roman"/>
          <w:sz w:val="26"/>
          <w:szCs w:val="26"/>
        </w:rPr>
      </w:pPr>
      <w:r w:rsidRPr="00E32EA3">
        <w:rPr>
          <w:rFonts w:ascii="Times New Roman" w:hAnsi="Times New Roman"/>
          <w:sz w:val="26"/>
          <w:szCs w:val="26"/>
        </w:rPr>
        <w:t>___________________________________</w:t>
      </w:r>
    </w:p>
    <w:p w:rsidR="00622BD2" w:rsidRPr="00E32EA3" w:rsidRDefault="00622BD2" w:rsidP="00622BD2">
      <w:pPr>
        <w:ind w:firstLine="851"/>
        <w:jc w:val="both"/>
        <w:rPr>
          <w:rFonts w:ascii="Times New Roman" w:hAnsi="Times New Roman"/>
          <w:b/>
          <w:sz w:val="26"/>
          <w:szCs w:val="26"/>
        </w:rPr>
      </w:pPr>
    </w:p>
    <w:p w:rsidR="00622BD2" w:rsidRPr="00E32EA3" w:rsidRDefault="00622BD2" w:rsidP="00622BD2">
      <w:pPr>
        <w:ind w:firstLine="851"/>
        <w:jc w:val="both"/>
        <w:rPr>
          <w:rFonts w:ascii="Times New Roman" w:hAnsi="Times New Roman"/>
          <w:b/>
          <w:sz w:val="26"/>
          <w:szCs w:val="26"/>
        </w:rPr>
      </w:pPr>
    </w:p>
    <w:p w:rsidR="00622BD2" w:rsidRPr="00A21258" w:rsidRDefault="00622BD2" w:rsidP="00622BD2">
      <w:pPr>
        <w:ind w:firstLine="851"/>
        <w:jc w:val="both"/>
        <w:rPr>
          <w:rFonts w:ascii="Times New Roman" w:hAnsi="Times New Roman"/>
          <w:b/>
          <w:sz w:val="24"/>
          <w:szCs w:val="28"/>
        </w:rPr>
      </w:pPr>
    </w:p>
    <w:p w:rsidR="001063EB" w:rsidRPr="00A21258" w:rsidRDefault="001063EB" w:rsidP="00622BD2">
      <w:pPr>
        <w:ind w:firstLine="851"/>
        <w:jc w:val="both"/>
        <w:rPr>
          <w:rFonts w:ascii="Times New Roman" w:hAnsi="Times New Roman"/>
          <w:b/>
          <w:sz w:val="24"/>
          <w:szCs w:val="28"/>
        </w:rPr>
      </w:pPr>
    </w:p>
    <w:p w:rsidR="001063EB" w:rsidRPr="00A21258" w:rsidRDefault="001063EB" w:rsidP="00622BD2">
      <w:pPr>
        <w:ind w:firstLine="851"/>
        <w:jc w:val="both"/>
        <w:rPr>
          <w:rFonts w:ascii="Times New Roman" w:hAnsi="Times New Roman"/>
          <w:b/>
          <w:sz w:val="24"/>
          <w:szCs w:val="28"/>
        </w:rPr>
      </w:pPr>
    </w:p>
    <w:p w:rsidR="001063EB" w:rsidRPr="00A21258" w:rsidRDefault="001063EB" w:rsidP="00622BD2">
      <w:pPr>
        <w:ind w:firstLine="851"/>
        <w:jc w:val="both"/>
        <w:rPr>
          <w:rFonts w:ascii="Times New Roman" w:hAnsi="Times New Roman"/>
          <w:b/>
          <w:sz w:val="24"/>
          <w:szCs w:val="28"/>
        </w:rPr>
      </w:pPr>
    </w:p>
    <w:p w:rsidR="00622BD2" w:rsidRDefault="00622BD2" w:rsidP="00622BD2">
      <w:pPr>
        <w:ind w:firstLine="851"/>
        <w:jc w:val="both"/>
        <w:rPr>
          <w:rFonts w:ascii="Times New Roman" w:hAnsi="Times New Roman"/>
          <w:b/>
          <w:sz w:val="24"/>
          <w:szCs w:val="28"/>
        </w:rPr>
      </w:pPr>
    </w:p>
    <w:p w:rsidR="00A23672" w:rsidRPr="00A21258" w:rsidRDefault="00A23672" w:rsidP="00622BD2">
      <w:pPr>
        <w:ind w:firstLine="851"/>
        <w:jc w:val="both"/>
        <w:rPr>
          <w:rFonts w:ascii="Times New Roman" w:hAnsi="Times New Roman"/>
          <w:b/>
          <w:sz w:val="24"/>
          <w:szCs w:val="28"/>
        </w:rPr>
      </w:pPr>
    </w:p>
    <w:p w:rsidR="0062352D" w:rsidRPr="00A21258" w:rsidRDefault="0062352D" w:rsidP="00622BD2">
      <w:pPr>
        <w:ind w:firstLine="851"/>
        <w:jc w:val="both"/>
        <w:rPr>
          <w:rFonts w:ascii="Times New Roman" w:hAnsi="Times New Roman"/>
          <w:b/>
          <w:sz w:val="24"/>
          <w:szCs w:val="28"/>
        </w:rPr>
      </w:pPr>
    </w:p>
    <w:p w:rsidR="00622BD2" w:rsidRDefault="00622BD2" w:rsidP="00622BD2">
      <w:pPr>
        <w:ind w:firstLine="851"/>
        <w:jc w:val="both"/>
        <w:rPr>
          <w:rFonts w:ascii="Times New Roman" w:hAnsi="Times New Roman"/>
          <w:b/>
          <w:sz w:val="24"/>
          <w:szCs w:val="24"/>
        </w:rPr>
      </w:pPr>
    </w:p>
    <w:p w:rsidR="00E32EA3" w:rsidRPr="00A21258" w:rsidRDefault="00E32EA3" w:rsidP="00622BD2">
      <w:pPr>
        <w:ind w:firstLine="851"/>
        <w:jc w:val="both"/>
        <w:rPr>
          <w:rFonts w:ascii="Times New Roman" w:hAnsi="Times New Roman"/>
          <w:b/>
          <w:sz w:val="24"/>
          <w:szCs w:val="24"/>
        </w:rPr>
      </w:pPr>
    </w:p>
    <w:p w:rsidR="00032140" w:rsidRPr="00A21258" w:rsidRDefault="00032140" w:rsidP="00622BD2">
      <w:pPr>
        <w:ind w:firstLine="851"/>
        <w:jc w:val="both"/>
        <w:rPr>
          <w:rFonts w:ascii="Times New Roman" w:hAnsi="Times New Roman"/>
          <w:b/>
          <w:sz w:val="24"/>
          <w:szCs w:val="24"/>
        </w:rPr>
      </w:pPr>
    </w:p>
    <w:p w:rsidR="00DE1E28" w:rsidRPr="00A21258" w:rsidRDefault="001063EB" w:rsidP="00DE1E28">
      <w:pPr>
        <w:ind w:left="5760" w:right="-108" w:firstLine="194"/>
        <w:rPr>
          <w:rFonts w:ascii="Times New Roman" w:hAnsi="Times New Roman"/>
          <w:sz w:val="24"/>
          <w:szCs w:val="24"/>
        </w:rPr>
      </w:pPr>
      <w:r w:rsidRPr="00A21258">
        <w:rPr>
          <w:rFonts w:ascii="Times New Roman" w:hAnsi="Times New Roman"/>
          <w:sz w:val="24"/>
          <w:szCs w:val="24"/>
        </w:rPr>
        <w:lastRenderedPageBreak/>
        <w:t xml:space="preserve">Приложение </w:t>
      </w:r>
      <w:r w:rsidR="009813CB" w:rsidRPr="00A21258">
        <w:rPr>
          <w:rFonts w:ascii="Times New Roman" w:hAnsi="Times New Roman"/>
          <w:sz w:val="24"/>
          <w:szCs w:val="24"/>
        </w:rPr>
        <w:t>11</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103D60">
        <w:rPr>
          <w:rFonts w:ascii="Times New Roman" w:hAnsi="Times New Roman"/>
          <w:sz w:val="24"/>
          <w:szCs w:val="24"/>
        </w:rPr>
        <w:t>Вагонсервис</w:t>
      </w:r>
      <w:r w:rsidRPr="00A21258">
        <w:rPr>
          <w:rFonts w:ascii="Times New Roman" w:hAnsi="Times New Roman"/>
          <w:sz w:val="24"/>
          <w:szCs w:val="24"/>
        </w:rPr>
        <w:t xml:space="preserve">» и </w:t>
      </w:r>
    </w:p>
    <w:p w:rsidR="00DE1E28"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его трудовым коллективом</w:t>
      </w:r>
    </w:p>
    <w:p w:rsidR="00417C36" w:rsidRPr="00A21258" w:rsidRDefault="00417C36" w:rsidP="00622BD2">
      <w:pPr>
        <w:ind w:left="5760" w:right="-108" w:firstLine="194"/>
        <w:rPr>
          <w:rFonts w:ascii="Times New Roman" w:hAnsi="Times New Roman"/>
          <w:sz w:val="26"/>
          <w:szCs w:val="26"/>
        </w:rPr>
      </w:pPr>
    </w:p>
    <w:p w:rsidR="001950A4" w:rsidRPr="00A21258" w:rsidRDefault="001950A4" w:rsidP="00622BD2">
      <w:pPr>
        <w:ind w:left="5760" w:right="-108" w:firstLine="194"/>
        <w:rPr>
          <w:rFonts w:ascii="Times New Roman" w:hAnsi="Times New Roman"/>
          <w:sz w:val="26"/>
          <w:szCs w:val="26"/>
        </w:rPr>
      </w:pPr>
    </w:p>
    <w:p w:rsidR="000E470F" w:rsidRPr="00A21258" w:rsidRDefault="000E470F" w:rsidP="000E470F">
      <w:pPr>
        <w:jc w:val="center"/>
        <w:rPr>
          <w:rFonts w:ascii="Times New Roman" w:hAnsi="Times New Roman"/>
          <w:b/>
          <w:bCs/>
          <w:sz w:val="26"/>
          <w:szCs w:val="26"/>
        </w:rPr>
      </w:pPr>
      <w:r w:rsidRPr="00A21258">
        <w:rPr>
          <w:rFonts w:ascii="Times New Roman" w:hAnsi="Times New Roman"/>
          <w:b/>
          <w:bCs/>
          <w:spacing w:val="2"/>
          <w:sz w:val="26"/>
          <w:szCs w:val="26"/>
          <w:bdr w:val="none" w:sz="0" w:space="0" w:color="auto" w:frame="1"/>
        </w:rPr>
        <w:t>Положение о Согласительной комиссии</w:t>
      </w:r>
      <w:r w:rsidRPr="00A21258">
        <w:rPr>
          <w:rFonts w:ascii="Times New Roman" w:hAnsi="Times New Roman"/>
          <w:b/>
          <w:bCs/>
          <w:sz w:val="26"/>
          <w:szCs w:val="26"/>
        </w:rPr>
        <w:t xml:space="preserve"> </w:t>
      </w:r>
    </w:p>
    <w:p w:rsidR="000E470F" w:rsidRPr="00A21258" w:rsidRDefault="000E470F" w:rsidP="000E470F">
      <w:pPr>
        <w:jc w:val="center"/>
        <w:rPr>
          <w:rFonts w:ascii="Times New Roman" w:hAnsi="Times New Roman"/>
          <w:sz w:val="26"/>
          <w:szCs w:val="26"/>
        </w:rPr>
      </w:pPr>
      <w:r w:rsidRPr="00A21258">
        <w:rPr>
          <w:rFonts w:ascii="Times New Roman" w:hAnsi="Times New Roman"/>
          <w:b/>
          <w:bCs/>
          <w:sz w:val="26"/>
          <w:szCs w:val="26"/>
        </w:rPr>
        <w:t>по рассмотрению индивидуальных трудовых споров</w:t>
      </w:r>
    </w:p>
    <w:p w:rsidR="000E470F" w:rsidRPr="00A21258" w:rsidRDefault="000E470F" w:rsidP="000E470F">
      <w:pPr>
        <w:pStyle w:val="afa"/>
        <w:spacing w:before="0" w:beforeAutospacing="0" w:after="0" w:afterAutospacing="0"/>
        <w:jc w:val="center"/>
        <w:textAlignment w:val="baseline"/>
        <w:rPr>
          <w:b/>
          <w:bCs/>
          <w:spacing w:val="2"/>
          <w:sz w:val="26"/>
          <w:szCs w:val="26"/>
          <w:bdr w:val="none" w:sz="0" w:space="0" w:color="auto" w:frame="1"/>
        </w:rPr>
      </w:pPr>
      <w:r w:rsidRPr="00A21258">
        <w:rPr>
          <w:b/>
          <w:bCs/>
          <w:spacing w:val="2"/>
          <w:sz w:val="26"/>
          <w:szCs w:val="26"/>
          <w:bdr w:val="none" w:sz="0" w:space="0" w:color="auto" w:frame="1"/>
        </w:rPr>
        <w:t>в акционерном обществе «</w:t>
      </w:r>
      <w:r w:rsidR="003B7225">
        <w:rPr>
          <w:b/>
          <w:bCs/>
          <w:spacing w:val="2"/>
          <w:sz w:val="26"/>
          <w:szCs w:val="26"/>
          <w:bdr w:val="none" w:sz="0" w:space="0" w:color="auto" w:frame="1"/>
        </w:rPr>
        <w:t>Вагонсервис</w:t>
      </w:r>
      <w:r w:rsidRPr="00A21258">
        <w:rPr>
          <w:b/>
          <w:bCs/>
          <w:spacing w:val="2"/>
          <w:sz w:val="26"/>
          <w:szCs w:val="26"/>
          <w:bdr w:val="none" w:sz="0" w:space="0" w:color="auto" w:frame="1"/>
        </w:rPr>
        <w:t>»</w:t>
      </w:r>
    </w:p>
    <w:p w:rsidR="000E470F" w:rsidRPr="00A21258" w:rsidRDefault="000E470F" w:rsidP="000E470F">
      <w:pPr>
        <w:rPr>
          <w:rFonts w:ascii="Times New Roman" w:hAnsi="Times New Roman"/>
          <w:sz w:val="26"/>
          <w:szCs w:val="26"/>
        </w:rPr>
      </w:pPr>
    </w:p>
    <w:p w:rsidR="000E470F" w:rsidRPr="00A21258" w:rsidRDefault="000E470F" w:rsidP="000E470F">
      <w:pPr>
        <w:jc w:val="center"/>
        <w:rPr>
          <w:rFonts w:ascii="Times New Roman" w:hAnsi="Times New Roman"/>
          <w:b/>
          <w:sz w:val="26"/>
          <w:szCs w:val="26"/>
        </w:rPr>
      </w:pPr>
      <w:r w:rsidRPr="00A21258">
        <w:rPr>
          <w:rFonts w:ascii="Times New Roman" w:hAnsi="Times New Roman"/>
          <w:b/>
          <w:sz w:val="26"/>
          <w:szCs w:val="26"/>
        </w:rPr>
        <w:t>1. Общие положения</w:t>
      </w:r>
    </w:p>
    <w:p w:rsidR="000E470F" w:rsidRPr="00A21258" w:rsidRDefault="000E470F" w:rsidP="000E470F">
      <w:pPr>
        <w:rPr>
          <w:rFonts w:ascii="Times New Roman" w:hAnsi="Times New Roman"/>
          <w:sz w:val="26"/>
          <w:szCs w:val="26"/>
        </w:rPr>
      </w:pPr>
    </w:p>
    <w:p w:rsidR="000E470F" w:rsidRPr="00A21258" w:rsidRDefault="000E470F" w:rsidP="00A21258">
      <w:pPr>
        <w:ind w:firstLine="400"/>
        <w:jc w:val="both"/>
        <w:rPr>
          <w:rStyle w:val="s0"/>
          <w:sz w:val="26"/>
          <w:szCs w:val="26"/>
        </w:rPr>
      </w:pPr>
      <w:r w:rsidRPr="00A21258">
        <w:rPr>
          <w:rFonts w:ascii="Times New Roman" w:hAnsi="Times New Roman"/>
          <w:sz w:val="26"/>
          <w:szCs w:val="26"/>
        </w:rPr>
        <w:tab/>
      </w:r>
      <w:r w:rsidRPr="00A21258">
        <w:rPr>
          <w:rStyle w:val="s0"/>
          <w:sz w:val="26"/>
          <w:szCs w:val="26"/>
        </w:rPr>
        <w:t>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Рассмотрение индивидуальных трудовых споров Согласительной  комиссией является обязательным этапом его урегулирования. Представители работников и работодателя не могут уклоняться от урегулирования индивидуальных трудовых споров путем создания Согласительной  комиссии.</w:t>
      </w:r>
    </w:p>
    <w:p w:rsidR="000E470F" w:rsidRPr="00A21258" w:rsidRDefault="000E470F" w:rsidP="00A21258">
      <w:pPr>
        <w:jc w:val="both"/>
        <w:rPr>
          <w:rFonts w:ascii="Times New Roman" w:hAnsi="Times New Roman"/>
          <w:sz w:val="26"/>
          <w:szCs w:val="26"/>
        </w:rPr>
      </w:pPr>
      <w:r w:rsidRPr="00A21258">
        <w:rPr>
          <w:rFonts w:ascii="Times New Roman" w:hAnsi="Times New Roman"/>
          <w:sz w:val="26"/>
          <w:szCs w:val="26"/>
        </w:rPr>
        <w:tab/>
        <w:t>В соответствии с пунктом 1 статьи 159 Трудового кодекса Республики Казахстан и</w:t>
      </w:r>
      <w:r w:rsidRPr="00A21258">
        <w:rPr>
          <w:rStyle w:val="s0"/>
          <w:sz w:val="26"/>
          <w:szCs w:val="26"/>
        </w:rPr>
        <w:t>ндивидуальные трудовые споры рассматриваются Согласительными комиссиями</w:t>
      </w:r>
      <w:r w:rsidRPr="00A21258">
        <w:rPr>
          <w:rFonts w:ascii="Times New Roman" w:hAnsi="Times New Roman"/>
          <w:sz w:val="26"/>
          <w:szCs w:val="26"/>
        </w:rPr>
        <w:t xml:space="preserve"> (далее – Согласительная комиссия). </w:t>
      </w:r>
    </w:p>
    <w:p w:rsidR="000E470F" w:rsidRPr="00A21258" w:rsidRDefault="000E470F" w:rsidP="00A21258">
      <w:pPr>
        <w:pStyle w:val="afa"/>
        <w:spacing w:before="0" w:beforeAutospacing="0" w:after="0" w:afterAutospacing="0"/>
        <w:ind w:firstLine="700"/>
        <w:jc w:val="both"/>
        <w:textAlignment w:val="baseline"/>
        <w:rPr>
          <w:spacing w:val="2"/>
          <w:sz w:val="26"/>
          <w:szCs w:val="26"/>
        </w:rPr>
      </w:pPr>
      <w:proofErr w:type="gramStart"/>
      <w:r w:rsidRPr="00A21258">
        <w:rPr>
          <w:sz w:val="26"/>
          <w:szCs w:val="26"/>
        </w:rPr>
        <w:t xml:space="preserve">Согласительная Комиссия </w:t>
      </w:r>
      <w:r w:rsidRPr="00A21258">
        <w:rPr>
          <w:bCs/>
          <w:sz w:val="26"/>
          <w:szCs w:val="26"/>
        </w:rPr>
        <w:t xml:space="preserve">по рассмотрению индивидуальных трудовых споров </w:t>
      </w:r>
      <w:r w:rsidRPr="00A21258">
        <w:rPr>
          <w:sz w:val="26"/>
          <w:szCs w:val="26"/>
          <w:lang w:val="kk-KZ"/>
        </w:rPr>
        <w:t>в акционерном обществе «</w:t>
      </w:r>
      <w:r w:rsidR="003B7225">
        <w:rPr>
          <w:sz w:val="26"/>
          <w:szCs w:val="26"/>
          <w:lang w:val="kk-KZ"/>
        </w:rPr>
        <w:t>Вагонсервис</w:t>
      </w:r>
      <w:r w:rsidRPr="00A21258">
        <w:rPr>
          <w:sz w:val="26"/>
          <w:szCs w:val="26"/>
          <w:lang w:val="kk-KZ"/>
        </w:rPr>
        <w:t xml:space="preserve">» (далее - Общество) </w:t>
      </w:r>
      <w:r w:rsidRPr="00A21258">
        <w:rPr>
          <w:sz w:val="26"/>
          <w:szCs w:val="26"/>
        </w:rPr>
        <w:t xml:space="preserve">создается </w:t>
      </w:r>
      <w:r w:rsidRPr="00A21258">
        <w:rPr>
          <w:spacing w:val="2"/>
          <w:sz w:val="26"/>
          <w:szCs w:val="26"/>
        </w:rPr>
        <w:t>в центральном аппарате/Филиале  Общества на паритетных началах из равного числа представителей от работодателя и работников, </w:t>
      </w:r>
      <w:r w:rsidRPr="00A21258">
        <w:rPr>
          <w:sz w:val="26"/>
          <w:szCs w:val="26"/>
        </w:rPr>
        <w:t xml:space="preserve">с целью рассмотрения и разрешения индивидуальных трудовых споров, возникающих между работником (работниками) и работодателем </w:t>
      </w:r>
      <w:r w:rsidRPr="00A21258">
        <w:rPr>
          <w:rStyle w:val="s0"/>
          <w:sz w:val="26"/>
          <w:szCs w:val="26"/>
        </w:rPr>
        <w:t xml:space="preserve">(работодателями) </w:t>
      </w:r>
      <w:r w:rsidRPr="00A21258">
        <w:rPr>
          <w:sz w:val="26"/>
          <w:szCs w:val="26"/>
        </w:rPr>
        <w:t xml:space="preserve">до реализации ими своего права обращения в судебные органы </w:t>
      </w:r>
      <w:proofErr w:type="gramEnd"/>
    </w:p>
    <w:p w:rsidR="000E470F" w:rsidRPr="00A21258" w:rsidRDefault="000E470F" w:rsidP="00A21258">
      <w:pPr>
        <w:pStyle w:val="afa"/>
        <w:spacing w:before="0" w:beforeAutospacing="0" w:after="0" w:afterAutospacing="0"/>
        <w:ind w:firstLine="700"/>
        <w:jc w:val="both"/>
        <w:rPr>
          <w:sz w:val="26"/>
          <w:szCs w:val="26"/>
        </w:rPr>
      </w:pPr>
      <w:r w:rsidRPr="00A21258">
        <w:rPr>
          <w:sz w:val="26"/>
          <w:szCs w:val="26"/>
        </w:rPr>
        <w:t xml:space="preserve">Организационно-техническое обеспечение Согласительной Комиссии (предоставление оборудованного помещения, оргтехники, необходимой литературы, организация делопроизводства, учет и хранение заявлений работников и дел, подготовка и выдача копий решений и т.д.) осуществляется работодателем. </w:t>
      </w:r>
    </w:p>
    <w:p w:rsidR="000E470F" w:rsidRPr="00A21258" w:rsidRDefault="000E470F" w:rsidP="00A21258">
      <w:pPr>
        <w:jc w:val="both"/>
        <w:rPr>
          <w:rFonts w:ascii="Times New Roman" w:hAnsi="Times New Roman"/>
          <w:b/>
          <w:sz w:val="26"/>
          <w:szCs w:val="26"/>
        </w:rPr>
      </w:pPr>
    </w:p>
    <w:p w:rsidR="000E470F" w:rsidRPr="00A21258" w:rsidRDefault="000E470F" w:rsidP="00A21258">
      <w:pPr>
        <w:jc w:val="center"/>
        <w:rPr>
          <w:rFonts w:ascii="Times New Roman" w:hAnsi="Times New Roman"/>
          <w:sz w:val="26"/>
          <w:szCs w:val="26"/>
        </w:rPr>
      </w:pPr>
      <w:r w:rsidRPr="00A21258">
        <w:rPr>
          <w:rFonts w:ascii="Times New Roman" w:hAnsi="Times New Roman"/>
          <w:b/>
          <w:sz w:val="26"/>
          <w:szCs w:val="26"/>
        </w:rPr>
        <w:t>2. Организация Согласительной комиссии</w:t>
      </w:r>
    </w:p>
    <w:p w:rsidR="000E470F" w:rsidRPr="00A21258" w:rsidRDefault="000E470F" w:rsidP="00A21258">
      <w:pPr>
        <w:jc w:val="both"/>
        <w:rPr>
          <w:rFonts w:ascii="Times New Roman" w:hAnsi="Times New Roman"/>
          <w:sz w:val="26"/>
          <w:szCs w:val="26"/>
        </w:rPr>
      </w:pPr>
    </w:p>
    <w:p w:rsidR="000E470F" w:rsidRPr="00A21258" w:rsidRDefault="000E470F" w:rsidP="00A21258">
      <w:pPr>
        <w:ind w:firstLine="400"/>
        <w:jc w:val="both"/>
        <w:rPr>
          <w:rStyle w:val="s0"/>
          <w:sz w:val="26"/>
          <w:szCs w:val="26"/>
        </w:rPr>
      </w:pPr>
      <w:r w:rsidRPr="00A21258">
        <w:rPr>
          <w:rFonts w:ascii="Times New Roman" w:hAnsi="Times New Roman"/>
          <w:sz w:val="26"/>
          <w:szCs w:val="26"/>
        </w:rPr>
        <w:tab/>
        <w:t xml:space="preserve">2.1. </w:t>
      </w:r>
      <w:r w:rsidRPr="00A21258">
        <w:rPr>
          <w:rStyle w:val="s0"/>
          <w:sz w:val="26"/>
          <w:szCs w:val="26"/>
        </w:rPr>
        <w:t>Согласительная комиссия является постоянно действующим органом, создаваемым в центральном аппарате Общества/филиалах на паритетных началах из равного числа представителей от работодателя и работников.</w:t>
      </w:r>
    </w:p>
    <w:p w:rsidR="000E470F" w:rsidRPr="00A21258" w:rsidRDefault="000E470F" w:rsidP="00A21258">
      <w:pPr>
        <w:jc w:val="both"/>
        <w:rPr>
          <w:rFonts w:ascii="Times New Roman" w:hAnsi="Times New Roman"/>
          <w:sz w:val="26"/>
          <w:szCs w:val="26"/>
        </w:rPr>
      </w:pPr>
      <w:r w:rsidRPr="00A21258">
        <w:rPr>
          <w:rFonts w:ascii="Times New Roman" w:hAnsi="Times New Roman"/>
          <w:sz w:val="26"/>
          <w:szCs w:val="26"/>
        </w:rPr>
        <w:tab/>
        <w:t>2.</w:t>
      </w:r>
      <w:r w:rsidRPr="00A21258">
        <w:rPr>
          <w:rFonts w:ascii="Times New Roman" w:hAnsi="Times New Roman"/>
          <w:sz w:val="26"/>
          <w:szCs w:val="26"/>
          <w:lang w:val="kk-KZ"/>
        </w:rPr>
        <w:t>2</w:t>
      </w:r>
      <w:r w:rsidRPr="00A21258">
        <w:rPr>
          <w:rFonts w:ascii="Times New Roman" w:hAnsi="Times New Roman"/>
          <w:sz w:val="26"/>
          <w:szCs w:val="26"/>
        </w:rPr>
        <w:t xml:space="preserve">. В состав </w:t>
      </w:r>
      <w:proofErr w:type="spellStart"/>
      <w:r w:rsidRPr="00A21258">
        <w:rPr>
          <w:rFonts w:ascii="Times New Roman" w:hAnsi="Times New Roman"/>
          <w:sz w:val="26"/>
          <w:szCs w:val="26"/>
        </w:rPr>
        <w:t>Согласительн</w:t>
      </w:r>
      <w:proofErr w:type="spellEnd"/>
      <w:r w:rsidRPr="00A21258">
        <w:rPr>
          <w:rFonts w:ascii="Times New Roman" w:hAnsi="Times New Roman"/>
          <w:sz w:val="26"/>
          <w:szCs w:val="26"/>
          <w:lang w:val="kk-KZ"/>
        </w:rPr>
        <w:t>ой</w:t>
      </w:r>
      <w:r w:rsidRPr="00A21258">
        <w:rPr>
          <w:rFonts w:ascii="Times New Roman" w:hAnsi="Times New Roman"/>
          <w:sz w:val="26"/>
          <w:szCs w:val="26"/>
        </w:rPr>
        <w:t xml:space="preserve"> </w:t>
      </w:r>
      <w:proofErr w:type="spellStart"/>
      <w:r w:rsidRPr="00A21258">
        <w:rPr>
          <w:rFonts w:ascii="Times New Roman" w:hAnsi="Times New Roman"/>
          <w:sz w:val="26"/>
          <w:szCs w:val="26"/>
        </w:rPr>
        <w:t>комисси</w:t>
      </w:r>
      <w:proofErr w:type="spellEnd"/>
      <w:r w:rsidRPr="00A21258">
        <w:rPr>
          <w:rFonts w:ascii="Times New Roman" w:hAnsi="Times New Roman"/>
          <w:sz w:val="26"/>
          <w:szCs w:val="26"/>
          <w:lang w:val="kk-KZ"/>
        </w:rPr>
        <w:t>и центрального аппарата</w:t>
      </w:r>
      <w:r w:rsidRPr="00A21258">
        <w:rPr>
          <w:rFonts w:ascii="Times New Roman" w:hAnsi="Times New Roman"/>
          <w:sz w:val="26"/>
          <w:szCs w:val="26"/>
        </w:rPr>
        <w:t xml:space="preserve"> Общества</w:t>
      </w:r>
      <w:r w:rsidRPr="00A21258">
        <w:rPr>
          <w:rFonts w:ascii="Times New Roman" w:hAnsi="Times New Roman"/>
          <w:sz w:val="26"/>
          <w:szCs w:val="26"/>
          <w:lang w:val="kk-KZ"/>
        </w:rPr>
        <w:t xml:space="preserve"> представителей от </w:t>
      </w:r>
      <w:r w:rsidRPr="00A21258">
        <w:rPr>
          <w:rFonts w:ascii="Times New Roman" w:hAnsi="Times New Roman"/>
          <w:sz w:val="26"/>
          <w:szCs w:val="26"/>
        </w:rPr>
        <w:t xml:space="preserve">работников  </w:t>
      </w:r>
      <w:r w:rsidRPr="00A21258">
        <w:rPr>
          <w:rFonts w:ascii="Times New Roman" w:hAnsi="Times New Roman"/>
          <w:sz w:val="26"/>
          <w:szCs w:val="26"/>
          <w:lang w:val="kk-KZ"/>
        </w:rPr>
        <w:t xml:space="preserve">рекомендует </w:t>
      </w:r>
      <w:r w:rsidRPr="00A21258">
        <w:rPr>
          <w:rFonts w:ascii="Times New Roman" w:hAnsi="Times New Roman"/>
          <w:sz w:val="26"/>
          <w:szCs w:val="26"/>
        </w:rPr>
        <w:t>(</w:t>
      </w:r>
      <w:r w:rsidRPr="00A21258">
        <w:rPr>
          <w:rFonts w:ascii="Times New Roman" w:hAnsi="Times New Roman"/>
          <w:sz w:val="26"/>
          <w:szCs w:val="26"/>
          <w:lang w:val="kk-KZ"/>
        </w:rPr>
        <w:t xml:space="preserve">предлагает) Центральный Совет </w:t>
      </w:r>
      <w:r w:rsidRPr="00A21258">
        <w:rPr>
          <w:rFonts w:ascii="Times New Roman" w:hAnsi="Times New Roman"/>
          <w:sz w:val="26"/>
          <w:szCs w:val="26"/>
        </w:rPr>
        <w:t>ОО «Казахстанский отраслевой профессиональный союз работников железнодорожного, автомобильного, воздушного и водного транспорта», в количестве трех человек</w:t>
      </w:r>
      <w:r w:rsidRPr="00A21258">
        <w:rPr>
          <w:rFonts w:ascii="Times New Roman" w:hAnsi="Times New Roman"/>
          <w:sz w:val="26"/>
          <w:szCs w:val="26"/>
          <w:lang w:val="kk-KZ"/>
        </w:rPr>
        <w:t>.</w:t>
      </w:r>
    </w:p>
    <w:p w:rsidR="000E470F" w:rsidRPr="00A21258" w:rsidRDefault="000E470F" w:rsidP="00A21258">
      <w:pPr>
        <w:jc w:val="both"/>
        <w:rPr>
          <w:rFonts w:ascii="Times New Roman" w:hAnsi="Times New Roman"/>
          <w:spacing w:val="2"/>
          <w:sz w:val="26"/>
          <w:szCs w:val="26"/>
        </w:rPr>
      </w:pPr>
      <w:r w:rsidRPr="00A21258">
        <w:rPr>
          <w:rFonts w:ascii="Times New Roman" w:hAnsi="Times New Roman"/>
          <w:sz w:val="26"/>
          <w:szCs w:val="26"/>
        </w:rPr>
        <w:lastRenderedPageBreak/>
        <w:tab/>
        <w:t>Представители работников в местную Согласительную комиссию избираются на профсоюзном собрании (конференции)  в количестве  трех человек, ротация (замена), в случае необходимости, может быть произведена на  заседании профсоюзного комитета.</w:t>
      </w:r>
    </w:p>
    <w:p w:rsidR="000E470F" w:rsidRPr="00A21258" w:rsidRDefault="000E470F" w:rsidP="00A21258">
      <w:pPr>
        <w:pStyle w:val="afa"/>
        <w:spacing w:before="0" w:beforeAutospacing="0" w:after="0" w:afterAutospacing="0"/>
        <w:ind w:firstLine="700"/>
        <w:jc w:val="both"/>
        <w:textAlignment w:val="baseline"/>
        <w:rPr>
          <w:spacing w:val="2"/>
          <w:sz w:val="26"/>
          <w:szCs w:val="26"/>
        </w:rPr>
      </w:pPr>
      <w:r w:rsidRPr="00A21258">
        <w:rPr>
          <w:sz w:val="26"/>
          <w:szCs w:val="26"/>
        </w:rPr>
        <w:tab/>
        <w:t xml:space="preserve">2.3. </w:t>
      </w:r>
      <w:r w:rsidRPr="00A21258">
        <w:rPr>
          <w:spacing w:val="2"/>
          <w:sz w:val="26"/>
          <w:szCs w:val="26"/>
        </w:rPr>
        <w:t>Представители работодателя в состав Согласительной комиссии центрального аппарата назначаются в количестве трех человек приказом</w:t>
      </w:r>
      <w:r w:rsidR="00A9487B">
        <w:rPr>
          <w:spacing w:val="2"/>
          <w:sz w:val="26"/>
          <w:szCs w:val="26"/>
        </w:rPr>
        <w:t xml:space="preserve"> </w:t>
      </w:r>
      <w:r w:rsidRPr="00A21258">
        <w:rPr>
          <w:spacing w:val="2"/>
          <w:sz w:val="26"/>
          <w:szCs w:val="26"/>
        </w:rPr>
        <w:t>Президент</w:t>
      </w:r>
      <w:r w:rsidR="00A9487B">
        <w:rPr>
          <w:spacing w:val="2"/>
          <w:sz w:val="26"/>
          <w:szCs w:val="26"/>
        </w:rPr>
        <w:t xml:space="preserve">а </w:t>
      </w:r>
      <w:r w:rsidRPr="00A21258">
        <w:rPr>
          <w:spacing w:val="2"/>
          <w:sz w:val="26"/>
          <w:szCs w:val="26"/>
        </w:rPr>
        <w:t>Общества. И</w:t>
      </w:r>
      <w:r w:rsidRPr="00A21258">
        <w:rPr>
          <w:sz w:val="26"/>
          <w:szCs w:val="26"/>
        </w:rPr>
        <w:t>зменения вносятся по мере необходимости.</w:t>
      </w:r>
    </w:p>
    <w:p w:rsidR="000E470F" w:rsidRPr="00A21258" w:rsidRDefault="000E470F" w:rsidP="00A21258">
      <w:pPr>
        <w:pStyle w:val="afa"/>
        <w:spacing w:before="0" w:beforeAutospacing="0" w:after="0" w:afterAutospacing="0"/>
        <w:ind w:firstLine="700"/>
        <w:jc w:val="both"/>
        <w:textAlignment w:val="baseline"/>
        <w:rPr>
          <w:spacing w:val="2"/>
          <w:sz w:val="26"/>
          <w:szCs w:val="26"/>
        </w:rPr>
      </w:pPr>
      <w:r w:rsidRPr="00A21258">
        <w:rPr>
          <w:spacing w:val="2"/>
          <w:sz w:val="26"/>
          <w:szCs w:val="26"/>
        </w:rPr>
        <w:t>Представители работодателя в состав Согласительной комиссии Филиала Общества назначаются в количестве трех человек приказом Президента Общества.</w:t>
      </w:r>
    </w:p>
    <w:p w:rsidR="000E470F" w:rsidRPr="00A21258" w:rsidRDefault="000E470F" w:rsidP="00A21258">
      <w:pPr>
        <w:ind w:firstLine="700"/>
        <w:jc w:val="both"/>
        <w:rPr>
          <w:rFonts w:ascii="Times New Roman" w:hAnsi="Times New Roman"/>
          <w:sz w:val="26"/>
          <w:szCs w:val="26"/>
        </w:rPr>
      </w:pPr>
      <w:r w:rsidRPr="00A21258">
        <w:rPr>
          <w:rFonts w:ascii="Times New Roman" w:hAnsi="Times New Roman"/>
          <w:sz w:val="26"/>
          <w:szCs w:val="26"/>
        </w:rPr>
        <w:t xml:space="preserve">2.4. Члены Согласительной комиссии, на организационном заседании избирают из своего состава председателя, заместителя председателя. </w:t>
      </w:r>
    </w:p>
    <w:p w:rsidR="000E470F" w:rsidRPr="00A21258" w:rsidRDefault="000E470F" w:rsidP="00A21258">
      <w:pPr>
        <w:ind w:firstLine="700"/>
        <w:jc w:val="both"/>
        <w:rPr>
          <w:rFonts w:ascii="Times New Roman" w:hAnsi="Times New Roman"/>
          <w:sz w:val="26"/>
          <w:szCs w:val="26"/>
        </w:rPr>
      </w:pPr>
      <w:r w:rsidRPr="00A21258">
        <w:rPr>
          <w:rFonts w:ascii="Times New Roman" w:hAnsi="Times New Roman"/>
          <w:sz w:val="26"/>
          <w:szCs w:val="26"/>
        </w:rPr>
        <w:t>Секретарь Согласительной комиссии назначается из числа работников центрального аппарата/Филиала.</w:t>
      </w:r>
    </w:p>
    <w:p w:rsidR="000E470F" w:rsidRPr="00A21258" w:rsidRDefault="000E470F" w:rsidP="00A21258">
      <w:pPr>
        <w:tabs>
          <w:tab w:val="left" w:pos="1276"/>
        </w:tabs>
        <w:ind w:firstLine="708"/>
        <w:jc w:val="both"/>
        <w:rPr>
          <w:rFonts w:ascii="Times New Roman" w:hAnsi="Times New Roman"/>
          <w:sz w:val="26"/>
          <w:szCs w:val="26"/>
        </w:rPr>
      </w:pPr>
      <w:r w:rsidRPr="00A21258">
        <w:rPr>
          <w:rFonts w:ascii="Times New Roman" w:hAnsi="Times New Roman"/>
          <w:sz w:val="26"/>
          <w:szCs w:val="26"/>
        </w:rPr>
        <w:t>2.5. Согласительную комиссию возглавляет председатель, осуществляющий общее руководство деятельностью Согласительной комиссии  в соответствии с настоящим Положением,  в отсутствие председателя Согласительной комиссии деятельностью комиссии руководит заместитель председателя Согласительной комиссии.</w:t>
      </w:r>
    </w:p>
    <w:p w:rsidR="000E470F" w:rsidRPr="00A21258" w:rsidRDefault="000E470F" w:rsidP="00A21258">
      <w:pPr>
        <w:tabs>
          <w:tab w:val="left" w:pos="1276"/>
        </w:tabs>
        <w:ind w:firstLine="708"/>
        <w:jc w:val="both"/>
        <w:rPr>
          <w:rFonts w:ascii="Times New Roman" w:hAnsi="Times New Roman"/>
          <w:sz w:val="26"/>
          <w:szCs w:val="26"/>
        </w:rPr>
      </w:pPr>
      <w:r w:rsidRPr="00A21258">
        <w:rPr>
          <w:rFonts w:ascii="Times New Roman" w:hAnsi="Times New Roman"/>
          <w:sz w:val="26"/>
          <w:szCs w:val="26"/>
        </w:rPr>
        <w:t xml:space="preserve">2.6. Заседание Согласительной комиссии считается правомочными, если на заседании  присутствует не менее 2/3 от общего числа членов Согласительной комиссии. </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2.7. Секретарь Согласительной комиссии не входит в состав Согласительной комиссии и участвует в ее заседаниях без права голоса.</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 xml:space="preserve">2.8. Члены Согласительной комиссии имеют право: </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 xml:space="preserve">1) запрашивать и получать от сторон индивидуального  трудового спора необходимые документы и сведения по существу возникших разногласий; </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2) в период урегулирования индивидуального трудового спора при необходимости проводить совместные или раздельные заседания его сторон;</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 xml:space="preserve"> 3) предлагать собственные возможные варианты разрешения индивидуального трудового спора; </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4) подписывать решения, принятые сторонами спора при их участии.</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2.9. При рассмотрении индивидуального трудового спора члены Согласительной комиссии исследуют материалы и документы, необходимые для обсуждения всех возможных вариантов разрешения индивидуального трудового спора.</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2.10. Решения Согласительной комиссии по вопросам, отнесенным к ее функциям настоящим Положением, принимаются на заседаниях Согласительной комиссии простым большинством голосов и оформляются протоколом. При равенстве голосов членов Согласительной комиссии голос председателя Согласительной комиссии является решающим.</w:t>
      </w:r>
    </w:p>
    <w:p w:rsidR="000E470F" w:rsidRPr="00A21258" w:rsidRDefault="00E5762A" w:rsidP="00A21258">
      <w:pPr>
        <w:ind w:firstLine="708"/>
        <w:jc w:val="both"/>
        <w:rPr>
          <w:rFonts w:ascii="Times New Roman" w:hAnsi="Times New Roman"/>
          <w:sz w:val="26"/>
          <w:szCs w:val="26"/>
        </w:rPr>
      </w:pPr>
      <w:r>
        <w:rPr>
          <w:rFonts w:ascii="Times New Roman" w:hAnsi="Times New Roman"/>
          <w:sz w:val="26"/>
          <w:szCs w:val="26"/>
        </w:rPr>
        <w:t xml:space="preserve">2.11. </w:t>
      </w:r>
      <w:r w:rsidR="000E470F" w:rsidRPr="00A21258">
        <w:rPr>
          <w:rFonts w:ascii="Times New Roman" w:hAnsi="Times New Roman"/>
          <w:sz w:val="26"/>
          <w:szCs w:val="26"/>
        </w:rPr>
        <w:t xml:space="preserve">Протокол подписывается председателем Согласительной комиссии (заместителем председателя Согласительной комиссии в случае отсутствия председателя Согласительной комиссии). </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2.12. При наличии у члена Согласительной комиссии особого мнения к протоколу прикладывается особое мнение члена Согласительной комиссии.</w:t>
      </w:r>
    </w:p>
    <w:p w:rsidR="000E470F" w:rsidRPr="00A21258" w:rsidRDefault="000E470F" w:rsidP="00A21258">
      <w:pPr>
        <w:jc w:val="both"/>
        <w:rPr>
          <w:rFonts w:ascii="Times New Roman" w:hAnsi="Times New Roman"/>
          <w:sz w:val="26"/>
          <w:szCs w:val="26"/>
        </w:rPr>
      </w:pPr>
    </w:p>
    <w:p w:rsidR="000E470F" w:rsidRPr="00A21258" w:rsidRDefault="000E470F" w:rsidP="00A21258">
      <w:pPr>
        <w:jc w:val="center"/>
        <w:rPr>
          <w:rFonts w:ascii="Times New Roman" w:hAnsi="Times New Roman"/>
          <w:b/>
          <w:sz w:val="26"/>
          <w:szCs w:val="26"/>
        </w:rPr>
      </w:pPr>
      <w:r w:rsidRPr="00A21258">
        <w:rPr>
          <w:rFonts w:ascii="Times New Roman" w:hAnsi="Times New Roman"/>
          <w:b/>
          <w:sz w:val="26"/>
          <w:szCs w:val="26"/>
        </w:rPr>
        <w:lastRenderedPageBreak/>
        <w:t>3. Компетенция Согласительной комиссии</w:t>
      </w:r>
    </w:p>
    <w:p w:rsidR="000E470F" w:rsidRPr="00A21258" w:rsidRDefault="000E470F" w:rsidP="00A21258">
      <w:pPr>
        <w:jc w:val="both"/>
        <w:rPr>
          <w:rFonts w:ascii="Times New Roman" w:hAnsi="Times New Roman"/>
          <w:b/>
          <w:sz w:val="26"/>
          <w:szCs w:val="26"/>
        </w:rPr>
      </w:pP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ab/>
        <w:t xml:space="preserve">3.1. Согласительная комиссия рассматривает индивидуальные трудовые споры в досудебном порядке, по вопросам: </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 xml:space="preserve">  1) возникающим между работником (работниками) и работодателем </w:t>
      </w:r>
      <w:r w:rsidRPr="00A21258">
        <w:rPr>
          <w:rStyle w:val="s0"/>
          <w:sz w:val="26"/>
          <w:szCs w:val="26"/>
        </w:rPr>
        <w:t xml:space="preserve">(работодателями) </w:t>
      </w:r>
      <w:r w:rsidRPr="00A21258">
        <w:rPr>
          <w:rFonts w:ascii="Times New Roman" w:hAnsi="Times New Roman"/>
          <w:sz w:val="26"/>
          <w:szCs w:val="26"/>
        </w:rPr>
        <w:t>в результате выполнения своих обязательств по трудовому договору, Коллективному договору и в ходе выполнения производственной деятельности;</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2) урегулирование споров и конфликтов, связанных с результатами аттестации рабочих мест, по вопросам осуществления выплат;</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 xml:space="preserve">3) о переводах на другую работу; </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 xml:space="preserve">4) об изменении условий трудового договора;   </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5) о режиме рабочего времени, трудового распорядка;</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6) о продолжительности отдыха, в том числе ежегодного отпуска;</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7) о наложении дисциплинарного взыскания;</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8) по вопросам оплаты и охраны труда;</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9) другие споры, по вопросам применения трудового законодательства, трудового и коллективного договоров.</w:t>
      </w:r>
    </w:p>
    <w:p w:rsidR="000E470F" w:rsidRPr="00A21258" w:rsidRDefault="000E470F" w:rsidP="00A21258">
      <w:pPr>
        <w:ind w:firstLine="567"/>
        <w:jc w:val="both"/>
        <w:rPr>
          <w:rFonts w:ascii="Times New Roman" w:hAnsi="Times New Roman"/>
          <w:sz w:val="26"/>
          <w:szCs w:val="26"/>
        </w:rPr>
      </w:pPr>
      <w:r w:rsidRPr="00A21258">
        <w:rPr>
          <w:rFonts w:ascii="Times New Roman" w:hAnsi="Times New Roman"/>
          <w:sz w:val="26"/>
          <w:szCs w:val="26"/>
        </w:rPr>
        <w:t>3.2. При рассмотрении заявлений, Согласительная комиссия проверяет соблюдение заявителем требований статьи 160 Трудового кодекса Республики Казахстан.</w:t>
      </w:r>
    </w:p>
    <w:p w:rsidR="000E470F" w:rsidRPr="00A21258" w:rsidRDefault="000E470F" w:rsidP="00A21258">
      <w:pPr>
        <w:tabs>
          <w:tab w:val="left" w:pos="1134"/>
        </w:tabs>
        <w:ind w:firstLine="400"/>
        <w:jc w:val="both"/>
        <w:rPr>
          <w:rFonts w:ascii="Times New Roman" w:hAnsi="Times New Roman"/>
          <w:sz w:val="26"/>
          <w:szCs w:val="26"/>
        </w:rPr>
      </w:pPr>
      <w:r w:rsidRPr="00A21258">
        <w:rPr>
          <w:rFonts w:ascii="Times New Roman" w:hAnsi="Times New Roman"/>
          <w:sz w:val="26"/>
          <w:szCs w:val="26"/>
        </w:rPr>
        <w:t xml:space="preserve">   </w:t>
      </w:r>
      <w:r w:rsidRPr="00A21258">
        <w:rPr>
          <w:rStyle w:val="s0"/>
          <w:sz w:val="26"/>
          <w:szCs w:val="26"/>
        </w:rPr>
        <w:t>3.3.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 в соответствии с пунктом 2 статьи 161 Трудового кодекса Республики Казахстан.</w:t>
      </w:r>
    </w:p>
    <w:p w:rsidR="000E470F" w:rsidRPr="00A21258" w:rsidRDefault="000E470F" w:rsidP="00A21258">
      <w:pPr>
        <w:jc w:val="both"/>
        <w:rPr>
          <w:rFonts w:ascii="Times New Roman" w:hAnsi="Times New Roman"/>
          <w:b/>
          <w:sz w:val="26"/>
          <w:szCs w:val="26"/>
        </w:rPr>
      </w:pPr>
    </w:p>
    <w:p w:rsidR="000E470F" w:rsidRPr="00A21258" w:rsidRDefault="000E470F" w:rsidP="00A21258">
      <w:pPr>
        <w:jc w:val="center"/>
        <w:rPr>
          <w:rFonts w:ascii="Times New Roman" w:hAnsi="Times New Roman"/>
          <w:b/>
          <w:sz w:val="26"/>
          <w:szCs w:val="26"/>
        </w:rPr>
      </w:pPr>
      <w:r w:rsidRPr="00A21258">
        <w:rPr>
          <w:rFonts w:ascii="Times New Roman" w:hAnsi="Times New Roman"/>
          <w:b/>
          <w:sz w:val="26"/>
          <w:szCs w:val="26"/>
        </w:rPr>
        <w:t>4. Порядок рассмотрения индивидуального трудового спора</w:t>
      </w:r>
    </w:p>
    <w:p w:rsidR="000E470F" w:rsidRPr="00A21258" w:rsidRDefault="000E470F" w:rsidP="00A21258">
      <w:pPr>
        <w:jc w:val="both"/>
        <w:rPr>
          <w:rFonts w:ascii="Times New Roman" w:hAnsi="Times New Roman"/>
          <w:sz w:val="26"/>
          <w:szCs w:val="26"/>
        </w:rPr>
      </w:pPr>
    </w:p>
    <w:p w:rsidR="000E470F" w:rsidRPr="00A21258" w:rsidRDefault="000E470F" w:rsidP="00A21258">
      <w:pPr>
        <w:ind w:firstLine="400"/>
        <w:jc w:val="both"/>
        <w:rPr>
          <w:rFonts w:ascii="Times New Roman" w:hAnsi="Times New Roman"/>
          <w:sz w:val="26"/>
          <w:szCs w:val="26"/>
        </w:rPr>
      </w:pPr>
      <w:r w:rsidRPr="00A21258">
        <w:rPr>
          <w:rFonts w:ascii="Times New Roman" w:hAnsi="Times New Roman"/>
          <w:sz w:val="26"/>
          <w:szCs w:val="26"/>
        </w:rPr>
        <w:tab/>
        <w:t xml:space="preserve">4.1. </w:t>
      </w:r>
      <w:r w:rsidRPr="00A21258">
        <w:rPr>
          <w:rStyle w:val="s0"/>
          <w:sz w:val="26"/>
          <w:szCs w:val="26"/>
        </w:rPr>
        <w:t>Заявление, поступившее в Согласительную комиссию, подлежит обязательной регистрации в день подачи</w:t>
      </w:r>
      <w:r w:rsidRPr="00A21258">
        <w:rPr>
          <w:rFonts w:ascii="Times New Roman" w:hAnsi="Times New Roman"/>
          <w:sz w:val="26"/>
          <w:szCs w:val="26"/>
        </w:rPr>
        <w:t xml:space="preserve"> у секретаря комиссии</w:t>
      </w:r>
      <w:r w:rsidRPr="00A21258">
        <w:rPr>
          <w:rStyle w:val="s0"/>
          <w:sz w:val="26"/>
          <w:szCs w:val="26"/>
        </w:rPr>
        <w:t>.</w:t>
      </w:r>
      <w:r w:rsidRPr="00A21258">
        <w:rPr>
          <w:rFonts w:ascii="Times New Roman" w:hAnsi="Times New Roman"/>
          <w:sz w:val="26"/>
          <w:szCs w:val="26"/>
        </w:rPr>
        <w:t xml:space="preserve"> </w:t>
      </w:r>
    </w:p>
    <w:p w:rsidR="000E470F" w:rsidRPr="00A21258" w:rsidRDefault="000E470F" w:rsidP="00A21258">
      <w:pPr>
        <w:ind w:firstLine="400"/>
        <w:jc w:val="both"/>
        <w:rPr>
          <w:rFonts w:ascii="Times New Roman" w:hAnsi="Times New Roman"/>
          <w:sz w:val="26"/>
          <w:szCs w:val="26"/>
        </w:rPr>
      </w:pPr>
      <w:r w:rsidRPr="00A21258">
        <w:rPr>
          <w:rFonts w:ascii="Times New Roman" w:hAnsi="Times New Roman"/>
          <w:sz w:val="26"/>
          <w:szCs w:val="26"/>
        </w:rPr>
        <w:t>Отказ в приеме заявления не допускается. Секретарь обязан передать заявление на рассмотрение Согласительной комиссии, которая должна вынести мотивированное решение. </w:t>
      </w:r>
    </w:p>
    <w:p w:rsidR="000E470F" w:rsidRPr="00A21258" w:rsidRDefault="000E470F" w:rsidP="00A21258">
      <w:pPr>
        <w:jc w:val="both"/>
        <w:rPr>
          <w:rFonts w:ascii="Times New Roman" w:hAnsi="Times New Roman"/>
          <w:sz w:val="26"/>
          <w:szCs w:val="26"/>
        </w:rPr>
      </w:pPr>
      <w:r w:rsidRPr="00A21258">
        <w:rPr>
          <w:rStyle w:val="s0"/>
          <w:sz w:val="26"/>
          <w:szCs w:val="26"/>
        </w:rPr>
        <w:t xml:space="preserve">     </w:t>
      </w:r>
      <w:r w:rsidRPr="00A21258">
        <w:rPr>
          <w:rStyle w:val="s0"/>
          <w:sz w:val="26"/>
          <w:szCs w:val="26"/>
        </w:rPr>
        <w:tab/>
        <w:t>4.2.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r w:rsidRPr="00A21258">
        <w:rPr>
          <w:rFonts w:ascii="Times New Roman" w:hAnsi="Times New Roman"/>
          <w:sz w:val="26"/>
          <w:szCs w:val="26"/>
        </w:rPr>
        <w:t xml:space="preserve"> </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 xml:space="preserve">4.3. Рассмотрение спора в отсутствие работника допускается лишь по его письменному заявлению. В случае неявки работника на заседание </w:t>
      </w:r>
      <w:r w:rsidRPr="00A21258">
        <w:rPr>
          <w:rStyle w:val="s0"/>
          <w:sz w:val="26"/>
          <w:szCs w:val="26"/>
        </w:rPr>
        <w:t>Согласительной</w:t>
      </w:r>
      <w:r w:rsidRPr="00A21258">
        <w:rPr>
          <w:sz w:val="26"/>
          <w:szCs w:val="26"/>
        </w:rPr>
        <w:t xml:space="preserve"> комиссии рассмотрение заявления должно быть отложено. В случае повторной неявки работник без уважительной причины, </w:t>
      </w:r>
      <w:r w:rsidRPr="00A21258">
        <w:rPr>
          <w:rStyle w:val="s0"/>
          <w:sz w:val="26"/>
          <w:szCs w:val="26"/>
        </w:rPr>
        <w:t>Согласительная</w:t>
      </w:r>
      <w:r w:rsidRPr="00A21258">
        <w:rPr>
          <w:sz w:val="26"/>
          <w:szCs w:val="26"/>
        </w:rPr>
        <w:t xml:space="preserve"> комиссия может снять заявление с рассмотрения, что не лишает работника права подать заявление вновь. </w:t>
      </w:r>
    </w:p>
    <w:p w:rsidR="000E470F" w:rsidRPr="00A21258" w:rsidRDefault="000E470F" w:rsidP="00A21258">
      <w:pPr>
        <w:pStyle w:val="afa"/>
        <w:spacing w:before="0" w:beforeAutospacing="0" w:after="0" w:afterAutospacing="0"/>
        <w:ind w:firstLine="708"/>
        <w:jc w:val="both"/>
        <w:rPr>
          <w:sz w:val="26"/>
          <w:szCs w:val="26"/>
        </w:rPr>
      </w:pPr>
      <w:r w:rsidRPr="00A21258">
        <w:rPr>
          <w:sz w:val="26"/>
          <w:szCs w:val="26"/>
        </w:rPr>
        <w:t xml:space="preserve">Заявление в этом случае рассматривается как поступившее впервые. </w:t>
      </w:r>
    </w:p>
    <w:p w:rsidR="000E470F" w:rsidRPr="00A21258" w:rsidRDefault="000E470F" w:rsidP="00A21258">
      <w:pPr>
        <w:ind w:firstLine="708"/>
        <w:jc w:val="both"/>
        <w:rPr>
          <w:rStyle w:val="s0"/>
          <w:sz w:val="26"/>
          <w:szCs w:val="26"/>
        </w:rPr>
      </w:pPr>
      <w:bookmarkStart w:id="1" w:name="SUB1590500"/>
      <w:bookmarkEnd w:id="1"/>
      <w:r w:rsidRPr="00A21258">
        <w:rPr>
          <w:rStyle w:val="s0"/>
          <w:sz w:val="26"/>
          <w:szCs w:val="26"/>
        </w:rPr>
        <w:t xml:space="preserve">4.4. Заседание Согласительной комиссии должно проводиться не реже 1 раза в месяц. </w:t>
      </w:r>
    </w:p>
    <w:p w:rsidR="000E470F" w:rsidRPr="00A21258" w:rsidRDefault="000E470F" w:rsidP="00A21258">
      <w:pPr>
        <w:ind w:firstLine="708"/>
        <w:jc w:val="both"/>
        <w:rPr>
          <w:rFonts w:ascii="Times New Roman" w:hAnsi="Times New Roman"/>
          <w:sz w:val="26"/>
          <w:szCs w:val="26"/>
        </w:rPr>
      </w:pPr>
      <w:r w:rsidRPr="00A21258">
        <w:rPr>
          <w:rStyle w:val="s0"/>
          <w:sz w:val="26"/>
          <w:szCs w:val="26"/>
        </w:rPr>
        <w:lastRenderedPageBreak/>
        <w:t>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0E470F" w:rsidRPr="00A21258" w:rsidRDefault="000E470F" w:rsidP="00A21258">
      <w:pPr>
        <w:ind w:firstLine="400"/>
        <w:jc w:val="both"/>
        <w:rPr>
          <w:rFonts w:ascii="Times New Roman" w:hAnsi="Times New Roman"/>
          <w:sz w:val="26"/>
          <w:szCs w:val="26"/>
        </w:rPr>
      </w:pPr>
      <w:bookmarkStart w:id="2" w:name="SUB1590600"/>
      <w:bookmarkEnd w:id="2"/>
      <w:r w:rsidRPr="00A21258">
        <w:rPr>
          <w:rStyle w:val="s0"/>
          <w:sz w:val="26"/>
          <w:szCs w:val="26"/>
        </w:rPr>
        <w:t xml:space="preserve"> </w:t>
      </w:r>
      <w:r w:rsidRPr="00A21258">
        <w:rPr>
          <w:rStyle w:val="s0"/>
          <w:sz w:val="26"/>
          <w:szCs w:val="26"/>
        </w:rPr>
        <w:tab/>
        <w:t>4.5. Решение Согласительной комиссии подлежит исполнению в установленный ею срок, за исключением спора о восстановлении на работе.</w:t>
      </w:r>
    </w:p>
    <w:p w:rsidR="000E470F" w:rsidRPr="00A21258" w:rsidRDefault="000E470F" w:rsidP="00A21258">
      <w:pPr>
        <w:ind w:firstLine="400"/>
        <w:jc w:val="both"/>
        <w:rPr>
          <w:rFonts w:ascii="Times New Roman" w:hAnsi="Times New Roman"/>
          <w:sz w:val="26"/>
          <w:szCs w:val="26"/>
        </w:rPr>
      </w:pPr>
      <w:bookmarkStart w:id="3" w:name="SUB1590700"/>
      <w:bookmarkEnd w:id="3"/>
      <w:r w:rsidRPr="00A21258">
        <w:rPr>
          <w:rStyle w:val="s0"/>
          <w:sz w:val="26"/>
          <w:szCs w:val="26"/>
        </w:rPr>
        <w:t xml:space="preserve"> </w:t>
      </w:r>
      <w:r w:rsidRPr="00A21258">
        <w:rPr>
          <w:rStyle w:val="s0"/>
          <w:sz w:val="26"/>
          <w:szCs w:val="26"/>
        </w:rPr>
        <w:tab/>
        <w:t>4.6. В случае неисполнения решения Согласительной комиссии в установленный срок работник или работодатель вправе обратиться в суд.</w:t>
      </w:r>
    </w:p>
    <w:p w:rsidR="000E470F" w:rsidRPr="00A21258" w:rsidRDefault="000E470F" w:rsidP="00A21258">
      <w:pPr>
        <w:ind w:firstLine="708"/>
        <w:jc w:val="both"/>
        <w:rPr>
          <w:rFonts w:ascii="Times New Roman" w:hAnsi="Times New Roman"/>
          <w:sz w:val="26"/>
          <w:szCs w:val="26"/>
        </w:rPr>
      </w:pPr>
      <w:bookmarkStart w:id="4" w:name="SUB1590800"/>
      <w:bookmarkEnd w:id="4"/>
      <w:r w:rsidRPr="00A21258">
        <w:rPr>
          <w:rStyle w:val="s0"/>
          <w:sz w:val="26"/>
          <w:szCs w:val="26"/>
        </w:rPr>
        <w:t>4.7. Согласительная комиссия</w:t>
      </w:r>
      <w:r w:rsidRPr="00A21258">
        <w:rPr>
          <w:rFonts w:ascii="Times New Roman" w:hAnsi="Times New Roman"/>
          <w:sz w:val="26"/>
          <w:szCs w:val="26"/>
        </w:rPr>
        <w:t xml:space="preserve"> может приглашать на заседание свидетелей, специалистов для выяснения обстоятельств дела.</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 xml:space="preserve">4.8. Членам </w:t>
      </w:r>
      <w:r w:rsidRPr="00A21258">
        <w:rPr>
          <w:rStyle w:val="s0"/>
          <w:sz w:val="26"/>
          <w:szCs w:val="26"/>
        </w:rPr>
        <w:t>Согласительной</w:t>
      </w:r>
      <w:r w:rsidRPr="00A21258">
        <w:rPr>
          <w:rFonts w:ascii="Times New Roman" w:hAnsi="Times New Roman"/>
          <w:sz w:val="26"/>
          <w:szCs w:val="26"/>
        </w:rPr>
        <w:t xml:space="preserve"> комиссии, заявителю, свидетелям, экспертам и другим участникам рассмотрения спора, предоставляется время с сохранением заработной платы.</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 xml:space="preserve">4.9. Заседание </w:t>
      </w:r>
      <w:r w:rsidRPr="00A21258">
        <w:rPr>
          <w:rStyle w:val="s0"/>
          <w:sz w:val="26"/>
          <w:szCs w:val="26"/>
        </w:rPr>
        <w:t>Согласительной</w:t>
      </w:r>
      <w:r w:rsidRPr="00A21258">
        <w:rPr>
          <w:rFonts w:ascii="Times New Roman" w:hAnsi="Times New Roman"/>
          <w:sz w:val="26"/>
          <w:szCs w:val="26"/>
        </w:rPr>
        <w:t xml:space="preserve"> комиссии считается правомочным, если на нем присутствует не менее половины ее членов, в равном процентном отношении от представителей сторон. </w:t>
      </w:r>
    </w:p>
    <w:p w:rsidR="000E470F" w:rsidRPr="00A21258" w:rsidRDefault="000E470F" w:rsidP="00A21258">
      <w:pPr>
        <w:ind w:firstLine="400"/>
        <w:jc w:val="both"/>
        <w:rPr>
          <w:rFonts w:ascii="Times New Roman" w:hAnsi="Times New Roman"/>
          <w:sz w:val="26"/>
          <w:szCs w:val="26"/>
        </w:rPr>
      </w:pPr>
      <w:r w:rsidRPr="00A21258">
        <w:rPr>
          <w:rStyle w:val="s0"/>
          <w:sz w:val="26"/>
          <w:szCs w:val="26"/>
        </w:rPr>
        <w:t xml:space="preserve"> </w:t>
      </w:r>
      <w:r w:rsidRPr="00A21258">
        <w:rPr>
          <w:rStyle w:val="s0"/>
          <w:sz w:val="26"/>
          <w:szCs w:val="26"/>
        </w:rPr>
        <w:tab/>
        <w:t>4.10.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0E470F" w:rsidRPr="00A21258" w:rsidRDefault="000E470F" w:rsidP="00A21258">
      <w:pPr>
        <w:jc w:val="both"/>
        <w:rPr>
          <w:rFonts w:ascii="Times New Roman" w:hAnsi="Times New Roman"/>
          <w:b/>
          <w:sz w:val="26"/>
          <w:szCs w:val="26"/>
        </w:rPr>
      </w:pPr>
    </w:p>
    <w:p w:rsidR="000E470F" w:rsidRPr="00A21258" w:rsidRDefault="000E470F" w:rsidP="00A21258">
      <w:pPr>
        <w:jc w:val="center"/>
        <w:rPr>
          <w:rFonts w:ascii="Times New Roman" w:hAnsi="Times New Roman"/>
          <w:b/>
          <w:sz w:val="26"/>
          <w:szCs w:val="26"/>
        </w:rPr>
      </w:pPr>
      <w:r w:rsidRPr="00A21258">
        <w:rPr>
          <w:rFonts w:ascii="Times New Roman" w:hAnsi="Times New Roman"/>
          <w:b/>
          <w:sz w:val="26"/>
          <w:szCs w:val="26"/>
        </w:rPr>
        <w:t>5. Порядок принятия решений Согласительной комиссией</w:t>
      </w:r>
    </w:p>
    <w:p w:rsidR="000E470F" w:rsidRPr="00A21258" w:rsidRDefault="000E470F" w:rsidP="00A21258">
      <w:pPr>
        <w:jc w:val="both"/>
        <w:rPr>
          <w:rFonts w:ascii="Times New Roman" w:hAnsi="Times New Roman"/>
          <w:sz w:val="26"/>
          <w:szCs w:val="26"/>
        </w:rPr>
      </w:pPr>
    </w:p>
    <w:p w:rsidR="000E470F" w:rsidRPr="00A21258" w:rsidRDefault="000E470F" w:rsidP="00A21258">
      <w:pPr>
        <w:jc w:val="both"/>
        <w:rPr>
          <w:rFonts w:ascii="Times New Roman" w:hAnsi="Times New Roman"/>
          <w:sz w:val="26"/>
          <w:szCs w:val="26"/>
        </w:rPr>
      </w:pPr>
      <w:r w:rsidRPr="00A21258">
        <w:rPr>
          <w:rFonts w:ascii="Times New Roman" w:hAnsi="Times New Roman"/>
          <w:sz w:val="26"/>
          <w:szCs w:val="26"/>
        </w:rPr>
        <w:tab/>
        <w:t xml:space="preserve">5.1. На каждом заседании </w:t>
      </w:r>
      <w:r w:rsidRPr="00A21258">
        <w:rPr>
          <w:rStyle w:val="s0"/>
          <w:sz w:val="26"/>
          <w:szCs w:val="26"/>
        </w:rPr>
        <w:t>Согласительной</w:t>
      </w:r>
      <w:r w:rsidRPr="00A21258">
        <w:rPr>
          <w:rFonts w:ascii="Times New Roman" w:hAnsi="Times New Roman"/>
          <w:sz w:val="26"/>
          <w:szCs w:val="26"/>
        </w:rPr>
        <w:t xml:space="preserve"> комиссии обязательно ведение протокола, в котором записывается ход рассмотрения индивидуальных трудовых споров. </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 xml:space="preserve">5.2. По результатам рассмотрения принимается решение </w:t>
      </w:r>
      <w:r w:rsidRPr="00A21258">
        <w:rPr>
          <w:rStyle w:val="s0"/>
          <w:sz w:val="26"/>
          <w:szCs w:val="26"/>
        </w:rPr>
        <w:t>Согласительной</w:t>
      </w:r>
      <w:r w:rsidRPr="00A21258">
        <w:rPr>
          <w:rFonts w:ascii="Times New Roman" w:hAnsi="Times New Roman"/>
          <w:sz w:val="26"/>
          <w:szCs w:val="26"/>
        </w:rPr>
        <w:t xml:space="preserve"> комиссии, которое подписывается председателем и секретарем. </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 xml:space="preserve">5.3. К решению </w:t>
      </w:r>
      <w:r w:rsidRPr="00A21258">
        <w:rPr>
          <w:rStyle w:val="s0"/>
          <w:sz w:val="26"/>
          <w:szCs w:val="26"/>
        </w:rPr>
        <w:t>Согласительной</w:t>
      </w:r>
      <w:r w:rsidRPr="00A21258">
        <w:rPr>
          <w:rFonts w:ascii="Times New Roman" w:hAnsi="Times New Roman"/>
          <w:sz w:val="26"/>
          <w:szCs w:val="26"/>
        </w:rPr>
        <w:t xml:space="preserve"> комиссии предъявляются особые требования, оно должно быть четким, категоричным и приниматься большинством голосов ее членов. В случае несогласия отдельных членов с мнением большинства, то они вправе выразить свое особое мнение, которое прилагается к протоколу. </w:t>
      </w:r>
    </w:p>
    <w:p w:rsidR="000E470F" w:rsidRPr="00A21258" w:rsidRDefault="000E470F" w:rsidP="00A21258">
      <w:pPr>
        <w:ind w:firstLine="708"/>
        <w:jc w:val="both"/>
        <w:rPr>
          <w:rFonts w:ascii="Times New Roman" w:hAnsi="Times New Roman"/>
          <w:sz w:val="26"/>
          <w:szCs w:val="26"/>
        </w:rPr>
      </w:pPr>
      <w:r w:rsidRPr="00A21258">
        <w:rPr>
          <w:rFonts w:ascii="Times New Roman" w:hAnsi="Times New Roman"/>
          <w:sz w:val="26"/>
          <w:szCs w:val="26"/>
        </w:rPr>
        <w:t>5.4. Копия решения вручается работнику и работодателю в трехдневный срок.</w:t>
      </w:r>
    </w:p>
    <w:p w:rsidR="000E470F" w:rsidRPr="00A21258" w:rsidRDefault="000E470F" w:rsidP="00A21258">
      <w:pPr>
        <w:pStyle w:val="afa"/>
        <w:spacing w:before="0" w:beforeAutospacing="0" w:after="0" w:afterAutospacing="0"/>
        <w:jc w:val="both"/>
        <w:rPr>
          <w:sz w:val="27"/>
          <w:szCs w:val="27"/>
        </w:rPr>
      </w:pPr>
      <w:r w:rsidRPr="00A21258">
        <w:rPr>
          <w:sz w:val="26"/>
          <w:szCs w:val="26"/>
        </w:rPr>
        <w:tab/>
        <w:t xml:space="preserve">5.5. Решение не должно оформляться в виде обращений к работодателю (например, "просить работодателя", "рекомендовать директору" и т.п.). В нем должно быть ясно отражено: удовлетворено ли требование работника или ему отказано, если частично удовлетворено, то в какой именно части, и по каким причинам. </w:t>
      </w:r>
      <w:r w:rsidRPr="00A21258">
        <w:rPr>
          <w:sz w:val="26"/>
          <w:szCs w:val="26"/>
        </w:rPr>
        <w:br/>
      </w:r>
      <w:r w:rsidRPr="00A21258">
        <w:rPr>
          <w:sz w:val="27"/>
          <w:szCs w:val="27"/>
        </w:rPr>
        <w:t xml:space="preserve">      </w:t>
      </w:r>
      <w:r w:rsidRPr="00A21258">
        <w:rPr>
          <w:sz w:val="27"/>
          <w:szCs w:val="27"/>
        </w:rPr>
        <w:tab/>
        <w:t xml:space="preserve">По вопросам денежных требований в решении Согласительной комиссии должна быть указана точная сумма, причитающаяся работнику. </w:t>
      </w:r>
    </w:p>
    <w:p w:rsidR="000E470F" w:rsidRPr="00A21258" w:rsidRDefault="000E470F" w:rsidP="00A21258">
      <w:pPr>
        <w:ind w:firstLine="708"/>
        <w:jc w:val="both"/>
        <w:rPr>
          <w:rFonts w:ascii="Times New Roman" w:hAnsi="Times New Roman"/>
          <w:sz w:val="27"/>
          <w:szCs w:val="27"/>
        </w:rPr>
      </w:pPr>
      <w:r w:rsidRPr="00A21258">
        <w:rPr>
          <w:rFonts w:ascii="Times New Roman" w:hAnsi="Times New Roman"/>
          <w:sz w:val="27"/>
          <w:szCs w:val="27"/>
        </w:rPr>
        <w:t xml:space="preserve">5.6. При несогласии с решением </w:t>
      </w:r>
      <w:r w:rsidRPr="00A21258">
        <w:rPr>
          <w:rStyle w:val="s0"/>
          <w:sz w:val="27"/>
          <w:szCs w:val="27"/>
        </w:rPr>
        <w:t>Согласительной</w:t>
      </w:r>
      <w:r w:rsidRPr="00A21258">
        <w:rPr>
          <w:rFonts w:ascii="Times New Roman" w:hAnsi="Times New Roman"/>
          <w:sz w:val="27"/>
          <w:szCs w:val="27"/>
        </w:rPr>
        <w:t xml:space="preserve"> комиссии работник или работодатель вправе обратиться в суд.</w:t>
      </w:r>
    </w:p>
    <w:p w:rsidR="000E470F" w:rsidRPr="00A21258" w:rsidRDefault="000E470F" w:rsidP="000E470F">
      <w:pPr>
        <w:rPr>
          <w:rFonts w:ascii="Times New Roman" w:hAnsi="Times New Roman"/>
          <w:sz w:val="27"/>
          <w:szCs w:val="27"/>
        </w:rPr>
      </w:pPr>
      <w:r w:rsidRPr="00A21258">
        <w:rPr>
          <w:rFonts w:ascii="Times New Roman" w:hAnsi="Times New Roman"/>
          <w:sz w:val="27"/>
          <w:szCs w:val="27"/>
        </w:rPr>
        <w:tab/>
      </w:r>
    </w:p>
    <w:p w:rsidR="00417C36" w:rsidRPr="00A21258" w:rsidRDefault="0018297E" w:rsidP="00E32EA3">
      <w:pPr>
        <w:tabs>
          <w:tab w:val="left" w:pos="6340"/>
        </w:tabs>
        <w:ind w:firstLine="400"/>
        <w:jc w:val="center"/>
        <w:rPr>
          <w:rFonts w:ascii="Times New Roman" w:hAnsi="Times New Roman"/>
          <w:sz w:val="24"/>
          <w:szCs w:val="28"/>
        </w:rPr>
      </w:pPr>
      <w:r w:rsidRPr="00A21258">
        <w:rPr>
          <w:rFonts w:ascii="Times New Roman" w:hAnsi="Times New Roman"/>
          <w:sz w:val="24"/>
          <w:szCs w:val="28"/>
        </w:rPr>
        <w:t>____________________________</w:t>
      </w:r>
    </w:p>
    <w:p w:rsidR="00E32EA3" w:rsidRDefault="00E32EA3" w:rsidP="00DE1E28">
      <w:pPr>
        <w:ind w:left="5760" w:right="-108" w:firstLine="194"/>
        <w:rPr>
          <w:rFonts w:ascii="Times New Roman" w:hAnsi="Times New Roman"/>
          <w:sz w:val="24"/>
          <w:szCs w:val="24"/>
        </w:rPr>
      </w:pPr>
    </w:p>
    <w:p w:rsidR="00E32EA3" w:rsidRDefault="00E32EA3" w:rsidP="00DE1E28">
      <w:pPr>
        <w:ind w:left="5760" w:right="-108" w:firstLine="194"/>
        <w:rPr>
          <w:rFonts w:ascii="Times New Roman" w:hAnsi="Times New Roman"/>
          <w:sz w:val="24"/>
          <w:szCs w:val="24"/>
        </w:rPr>
      </w:pPr>
    </w:p>
    <w:p w:rsidR="00CE5A6E" w:rsidRDefault="00CE5A6E" w:rsidP="00103D60">
      <w:pPr>
        <w:ind w:left="5760" w:right="-108" w:firstLine="194"/>
        <w:rPr>
          <w:rFonts w:ascii="Times New Roman" w:hAnsi="Times New Roman"/>
          <w:sz w:val="24"/>
          <w:szCs w:val="24"/>
        </w:rPr>
      </w:pPr>
    </w:p>
    <w:p w:rsidR="00CE5A6E" w:rsidRDefault="00CE5A6E" w:rsidP="00103D60">
      <w:pPr>
        <w:ind w:left="5760" w:right="-108" w:firstLine="194"/>
        <w:rPr>
          <w:rFonts w:ascii="Times New Roman" w:hAnsi="Times New Roman"/>
          <w:sz w:val="24"/>
          <w:szCs w:val="24"/>
        </w:rPr>
      </w:pPr>
    </w:p>
    <w:p w:rsidR="00CE5A6E" w:rsidRDefault="00CE5A6E" w:rsidP="00103D60">
      <w:pPr>
        <w:ind w:left="5760" w:right="-108" w:firstLine="194"/>
        <w:rPr>
          <w:rFonts w:ascii="Times New Roman" w:hAnsi="Times New Roman"/>
          <w:sz w:val="24"/>
          <w:szCs w:val="24"/>
        </w:rPr>
      </w:pP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12</w:t>
      </w:r>
    </w:p>
    <w:p w:rsidR="00103D60"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103D60" w:rsidRPr="00A21258" w:rsidRDefault="00103D60" w:rsidP="00103D60">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103D60" w:rsidRPr="00A21258" w:rsidRDefault="00103D60" w:rsidP="00103D60">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103D60" w:rsidRPr="00A21258" w:rsidRDefault="00103D60" w:rsidP="00103D60">
      <w:pPr>
        <w:ind w:left="5760" w:right="-108" w:firstLine="194"/>
        <w:rPr>
          <w:rFonts w:ascii="Times New Roman" w:hAnsi="Times New Roman"/>
          <w:sz w:val="24"/>
          <w:szCs w:val="24"/>
        </w:rPr>
      </w:pPr>
      <w:r w:rsidRPr="00A21258">
        <w:rPr>
          <w:rFonts w:ascii="Times New Roman" w:hAnsi="Times New Roman"/>
          <w:sz w:val="24"/>
          <w:szCs w:val="24"/>
        </w:rPr>
        <w:t>«</w:t>
      </w:r>
      <w:r>
        <w:rPr>
          <w:rFonts w:ascii="Times New Roman" w:hAnsi="Times New Roman"/>
          <w:sz w:val="24"/>
          <w:szCs w:val="24"/>
        </w:rPr>
        <w:t>Вагонсервис</w:t>
      </w:r>
      <w:r w:rsidRPr="00A21258">
        <w:rPr>
          <w:rFonts w:ascii="Times New Roman" w:hAnsi="Times New Roman"/>
          <w:sz w:val="24"/>
          <w:szCs w:val="24"/>
        </w:rPr>
        <w:t xml:space="preserve">» и </w:t>
      </w:r>
    </w:p>
    <w:p w:rsidR="00103D60" w:rsidRPr="00A21258" w:rsidRDefault="00103D60" w:rsidP="00103D60">
      <w:pPr>
        <w:ind w:left="5760" w:right="-108" w:firstLine="194"/>
        <w:rPr>
          <w:rFonts w:ascii="Times New Roman" w:hAnsi="Times New Roman"/>
          <w:b/>
          <w:sz w:val="26"/>
          <w:szCs w:val="26"/>
        </w:rPr>
      </w:pPr>
      <w:r w:rsidRPr="00A21258">
        <w:rPr>
          <w:rFonts w:ascii="Times New Roman" w:hAnsi="Times New Roman"/>
          <w:sz w:val="24"/>
          <w:szCs w:val="24"/>
        </w:rPr>
        <w:t>его трудовым коллективом</w:t>
      </w:r>
    </w:p>
    <w:p w:rsidR="00103D60" w:rsidRPr="006A4119" w:rsidRDefault="00103D60" w:rsidP="00103D60">
      <w:pPr>
        <w:ind w:right="559" w:firstLine="851"/>
        <w:jc w:val="center"/>
        <w:rPr>
          <w:rFonts w:ascii="Times New Roman" w:hAnsi="Times New Roman"/>
          <w:b/>
          <w:sz w:val="20"/>
          <w:szCs w:val="20"/>
        </w:rPr>
      </w:pPr>
    </w:p>
    <w:p w:rsidR="00103D60" w:rsidRPr="00D3024C" w:rsidRDefault="00103D60" w:rsidP="00103D60">
      <w:pPr>
        <w:ind w:right="559" w:firstLine="851"/>
        <w:jc w:val="center"/>
        <w:rPr>
          <w:rFonts w:ascii="Times New Roman" w:hAnsi="Times New Roman"/>
          <w:b/>
          <w:sz w:val="26"/>
          <w:szCs w:val="26"/>
        </w:rPr>
      </w:pPr>
      <w:r w:rsidRPr="00D3024C">
        <w:rPr>
          <w:rFonts w:ascii="Times New Roman" w:hAnsi="Times New Roman"/>
          <w:b/>
          <w:sz w:val="26"/>
          <w:szCs w:val="26"/>
        </w:rPr>
        <w:t>Перечень</w:t>
      </w:r>
    </w:p>
    <w:p w:rsidR="00103D60" w:rsidRPr="00A21258" w:rsidRDefault="00103D60" w:rsidP="00103D60">
      <w:pPr>
        <w:ind w:right="559" w:firstLine="567"/>
        <w:jc w:val="center"/>
        <w:rPr>
          <w:rFonts w:ascii="Times New Roman" w:hAnsi="Times New Roman"/>
          <w:b/>
          <w:sz w:val="26"/>
          <w:szCs w:val="26"/>
        </w:rPr>
      </w:pPr>
      <w:r w:rsidRPr="00D3024C">
        <w:rPr>
          <w:rFonts w:ascii="Times New Roman" w:hAnsi="Times New Roman"/>
          <w:b/>
          <w:sz w:val="26"/>
          <w:szCs w:val="26"/>
        </w:rPr>
        <w:t>профессий, связанных с тяжелыми, вредными и (или) опасными условиями труда, на которых с профилактической целью рекомендуется употребление молока или других равноценных продуктов</w:t>
      </w: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9"/>
        <w:gridCol w:w="5610"/>
      </w:tblGrid>
      <w:tr w:rsidR="00103D60" w:rsidRPr="005C5C78" w:rsidTr="00CE5A6E">
        <w:trPr>
          <w:trHeight w:val="132"/>
        </w:trPr>
        <w:tc>
          <w:tcPr>
            <w:tcW w:w="4409" w:type="dxa"/>
            <w:tcBorders>
              <w:top w:val="single" w:sz="4" w:space="0" w:color="auto"/>
              <w:bottom w:val="single" w:sz="4" w:space="0" w:color="auto"/>
              <w:right w:val="single" w:sz="4" w:space="0" w:color="auto"/>
            </w:tcBorders>
          </w:tcPr>
          <w:p w:rsidR="00103D60" w:rsidRPr="005C5C78" w:rsidRDefault="00103D60" w:rsidP="00CE5A6E">
            <w:pPr>
              <w:ind w:right="559"/>
              <w:jc w:val="center"/>
              <w:rPr>
                <w:rFonts w:ascii="Times New Roman" w:hAnsi="Times New Roman"/>
                <w:b/>
                <w:color w:val="000000"/>
                <w:sz w:val="26"/>
                <w:szCs w:val="26"/>
              </w:rPr>
            </w:pPr>
          </w:p>
          <w:p w:rsidR="00103D60" w:rsidRPr="005C5C78" w:rsidRDefault="00103D60" w:rsidP="00CE5A6E">
            <w:pPr>
              <w:ind w:right="559"/>
              <w:jc w:val="center"/>
              <w:rPr>
                <w:rFonts w:ascii="Times New Roman" w:hAnsi="Times New Roman"/>
                <w:b/>
                <w:color w:val="000000"/>
                <w:sz w:val="26"/>
                <w:szCs w:val="26"/>
              </w:rPr>
            </w:pPr>
            <w:r w:rsidRPr="005C5C78">
              <w:rPr>
                <w:rFonts w:ascii="Times New Roman" w:hAnsi="Times New Roman"/>
                <w:b/>
                <w:color w:val="000000"/>
                <w:sz w:val="26"/>
                <w:szCs w:val="26"/>
              </w:rPr>
              <w:t>Наименование профессии</w:t>
            </w:r>
          </w:p>
        </w:tc>
        <w:tc>
          <w:tcPr>
            <w:tcW w:w="5610" w:type="dxa"/>
            <w:tcBorders>
              <w:top w:val="single" w:sz="4" w:space="0" w:color="auto"/>
              <w:left w:val="single" w:sz="4" w:space="0" w:color="auto"/>
              <w:bottom w:val="single" w:sz="4" w:space="0" w:color="auto"/>
            </w:tcBorders>
          </w:tcPr>
          <w:p w:rsidR="00103D60" w:rsidRPr="005C5C78" w:rsidRDefault="00103D60" w:rsidP="00CE5A6E">
            <w:pPr>
              <w:ind w:left="-108"/>
              <w:jc w:val="center"/>
              <w:rPr>
                <w:rFonts w:ascii="Times New Roman" w:hAnsi="Times New Roman"/>
                <w:b/>
                <w:color w:val="000000"/>
                <w:sz w:val="26"/>
                <w:szCs w:val="26"/>
              </w:rPr>
            </w:pPr>
            <w:r w:rsidRPr="005C5C78">
              <w:rPr>
                <w:rFonts w:ascii="Times New Roman" w:hAnsi="Times New Roman"/>
                <w:b/>
                <w:color w:val="000000"/>
                <w:sz w:val="26"/>
                <w:szCs w:val="26"/>
              </w:rPr>
              <w:t>Перечень вредных химических  веществ, работа с которыми даёт право на получение молока или других равноценных продуктов</w:t>
            </w:r>
          </w:p>
        </w:tc>
      </w:tr>
      <w:tr w:rsidR="00103D60" w:rsidRPr="005C5C78" w:rsidTr="00CE5A6E">
        <w:trPr>
          <w:trHeight w:val="641"/>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Машинист (оператор) котла, котельщик</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Окись углерода, угольная пыль</w:t>
            </w:r>
          </w:p>
        </w:tc>
      </w:tr>
      <w:tr w:rsidR="00103D60" w:rsidRPr="005C5C78" w:rsidTr="00CE5A6E">
        <w:trPr>
          <w:trHeight w:val="475"/>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Машинист моечной машины</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Сероводород, аммиак, предельные, непредельные углеводороды</w:t>
            </w:r>
          </w:p>
        </w:tc>
      </w:tr>
      <w:tr w:rsidR="00103D60" w:rsidRPr="005C5C78" w:rsidTr="00CE5A6E">
        <w:trPr>
          <w:trHeight w:val="529"/>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Мойщик (уборщик) подвижного состава</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Керосин, предельные и непредельные углеводороды</w:t>
            </w:r>
          </w:p>
        </w:tc>
      </w:tr>
      <w:tr w:rsidR="00103D60" w:rsidRPr="005C5C78" w:rsidTr="00CE5A6E">
        <w:trPr>
          <w:trHeight w:val="502"/>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proofErr w:type="spellStart"/>
            <w:r w:rsidRPr="005C5C78">
              <w:rPr>
                <w:rFonts w:ascii="Times New Roman" w:hAnsi="Times New Roman"/>
                <w:color w:val="000000"/>
                <w:sz w:val="26"/>
                <w:szCs w:val="26"/>
              </w:rPr>
              <w:t>Дефектоскопист</w:t>
            </w:r>
            <w:proofErr w:type="spellEnd"/>
            <w:r w:rsidRPr="005C5C78">
              <w:rPr>
                <w:rFonts w:ascii="Times New Roman" w:hAnsi="Times New Roman"/>
                <w:color w:val="000000"/>
                <w:sz w:val="26"/>
                <w:szCs w:val="26"/>
              </w:rPr>
              <w:t xml:space="preserve"> по магнитному контролю</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 xml:space="preserve">Ацетон, метиловый спирт    </w:t>
            </w:r>
          </w:p>
        </w:tc>
      </w:tr>
      <w:tr w:rsidR="00103D60" w:rsidRPr="005C5C78" w:rsidTr="00CE5A6E">
        <w:trPr>
          <w:trHeight w:val="271"/>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pStyle w:val="33"/>
              <w:ind w:right="559"/>
              <w:rPr>
                <w:color w:val="000000"/>
                <w:sz w:val="26"/>
                <w:szCs w:val="26"/>
                <w:highlight w:val="yellow"/>
              </w:rPr>
            </w:pPr>
            <w:r w:rsidRPr="005C5C78">
              <w:rPr>
                <w:color w:val="000000"/>
                <w:sz w:val="26"/>
                <w:szCs w:val="26"/>
              </w:rPr>
              <w:t xml:space="preserve">Слесарь-сантехник </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Сероводороды</w:t>
            </w:r>
          </w:p>
        </w:tc>
      </w:tr>
      <w:tr w:rsidR="00103D60" w:rsidRPr="005C5C78" w:rsidTr="00CE5A6E">
        <w:trPr>
          <w:trHeight w:val="676"/>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highlight w:val="yellow"/>
              </w:rPr>
            </w:pPr>
            <w:r w:rsidRPr="005C5C78">
              <w:rPr>
                <w:rFonts w:ascii="Times New Roman" w:hAnsi="Times New Roman"/>
                <w:color w:val="000000"/>
                <w:sz w:val="26"/>
                <w:szCs w:val="26"/>
              </w:rPr>
              <w:t xml:space="preserve">Слесарь по ремонту подвижного состава </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Ксилол, толуол</w:t>
            </w:r>
          </w:p>
          <w:p w:rsidR="00103D60" w:rsidRPr="005C5C78" w:rsidRDefault="00103D60" w:rsidP="00CE5A6E">
            <w:pPr>
              <w:ind w:right="559"/>
              <w:rPr>
                <w:rFonts w:ascii="Times New Roman" w:hAnsi="Times New Roman"/>
                <w:color w:val="000000"/>
                <w:sz w:val="26"/>
                <w:szCs w:val="26"/>
              </w:rPr>
            </w:pPr>
          </w:p>
        </w:tc>
      </w:tr>
      <w:tr w:rsidR="00103D60" w:rsidRPr="005C5C78" w:rsidTr="00CE5A6E">
        <w:trPr>
          <w:trHeight w:val="132"/>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Токарь</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Свинец, окись углерода, металлическая пыль</w:t>
            </w:r>
          </w:p>
        </w:tc>
      </w:tr>
      <w:tr w:rsidR="00103D60" w:rsidRPr="005C5C78" w:rsidTr="00CE5A6E">
        <w:trPr>
          <w:trHeight w:val="132"/>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highlight w:val="yellow"/>
              </w:rPr>
            </w:pPr>
            <w:r w:rsidRPr="005C5C78">
              <w:rPr>
                <w:rFonts w:ascii="Times New Roman" w:hAnsi="Times New Roman"/>
                <w:color w:val="000000"/>
                <w:sz w:val="26"/>
                <w:szCs w:val="26"/>
              </w:rPr>
              <w:t>Уборщик производственных помещений</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Хлор, бутан</w:t>
            </w:r>
          </w:p>
        </w:tc>
      </w:tr>
      <w:tr w:rsidR="00103D60" w:rsidRPr="005C5C78" w:rsidTr="00CE5A6E">
        <w:trPr>
          <w:trHeight w:val="261"/>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highlight w:val="yellow"/>
              </w:rPr>
            </w:pPr>
            <w:proofErr w:type="spellStart"/>
            <w:r w:rsidRPr="005C5C78">
              <w:rPr>
                <w:rFonts w:ascii="Times New Roman" w:hAnsi="Times New Roman"/>
                <w:color w:val="000000"/>
                <w:sz w:val="26"/>
                <w:szCs w:val="26"/>
              </w:rPr>
              <w:t>Электрогазосварщик</w:t>
            </w:r>
            <w:proofErr w:type="spellEnd"/>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lang w:val="kk-KZ"/>
              </w:rPr>
            </w:pPr>
            <w:r w:rsidRPr="005C5C78">
              <w:rPr>
                <w:rFonts w:ascii="Times New Roman" w:hAnsi="Times New Roman"/>
                <w:color w:val="000000"/>
                <w:sz w:val="26"/>
                <w:szCs w:val="26"/>
              </w:rPr>
              <w:t>Хлористый водород, окись азота, железа, углерода</w:t>
            </w:r>
          </w:p>
        </w:tc>
      </w:tr>
      <w:tr w:rsidR="00103D60" w:rsidRPr="005C5C78" w:rsidTr="00CE5A6E">
        <w:trPr>
          <w:trHeight w:val="141"/>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highlight w:val="yellow"/>
              </w:rPr>
            </w:pPr>
            <w:r w:rsidRPr="005C5C78">
              <w:rPr>
                <w:rFonts w:ascii="Times New Roman" w:hAnsi="Times New Roman"/>
                <w:color w:val="000000"/>
                <w:sz w:val="26"/>
                <w:szCs w:val="26"/>
              </w:rPr>
              <w:t>Аккумуляторщик</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Едкий калий,  серная кислота,  щелочь</w:t>
            </w:r>
          </w:p>
        </w:tc>
      </w:tr>
      <w:tr w:rsidR="00103D60" w:rsidRPr="005C5C78" w:rsidTr="00CE5A6E">
        <w:trPr>
          <w:trHeight w:val="132"/>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86678F">
            <w:pPr>
              <w:ind w:right="559"/>
              <w:rPr>
                <w:rFonts w:ascii="Times New Roman" w:hAnsi="Times New Roman"/>
                <w:color w:val="000000"/>
                <w:sz w:val="26"/>
                <w:szCs w:val="26"/>
                <w:highlight w:val="yellow"/>
              </w:rPr>
            </w:pPr>
            <w:r w:rsidRPr="005C5C78">
              <w:rPr>
                <w:rFonts w:ascii="Times New Roman" w:hAnsi="Times New Roman"/>
                <w:color w:val="000000"/>
                <w:sz w:val="26"/>
                <w:szCs w:val="26"/>
              </w:rPr>
              <w:t>Механик дизель</w:t>
            </w:r>
            <w:r w:rsidR="0086678F">
              <w:rPr>
                <w:rFonts w:ascii="Times New Roman" w:hAnsi="Times New Roman"/>
                <w:color w:val="000000"/>
                <w:sz w:val="26"/>
                <w:szCs w:val="26"/>
              </w:rPr>
              <w:t>-генераторной</w:t>
            </w:r>
            <w:r w:rsidRPr="005C5C78">
              <w:rPr>
                <w:rFonts w:ascii="Times New Roman" w:hAnsi="Times New Roman"/>
                <w:color w:val="000000"/>
                <w:sz w:val="26"/>
                <w:szCs w:val="26"/>
              </w:rPr>
              <w:t xml:space="preserve"> установки</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Дизельное топливо</w:t>
            </w:r>
          </w:p>
        </w:tc>
      </w:tr>
      <w:tr w:rsidR="00103D60" w:rsidRPr="005C5C78" w:rsidTr="00CE5A6E">
        <w:trPr>
          <w:trHeight w:val="584"/>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Водитель (бензовоза и АС машины)</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Сероводород, углеводороды</w:t>
            </w:r>
          </w:p>
          <w:p w:rsidR="00103D60" w:rsidRPr="005C5C78" w:rsidRDefault="00103D60" w:rsidP="00CE5A6E">
            <w:pPr>
              <w:ind w:right="559"/>
              <w:rPr>
                <w:rFonts w:ascii="Times New Roman" w:hAnsi="Times New Roman"/>
                <w:color w:val="000000"/>
                <w:sz w:val="26"/>
                <w:szCs w:val="26"/>
              </w:rPr>
            </w:pPr>
          </w:p>
        </w:tc>
      </w:tr>
      <w:tr w:rsidR="00103D60" w:rsidRPr="005C5C78" w:rsidTr="00CE5A6E">
        <w:trPr>
          <w:trHeight w:val="849"/>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proofErr w:type="spellStart"/>
            <w:r w:rsidRPr="005C5C78">
              <w:rPr>
                <w:rFonts w:ascii="Times New Roman" w:hAnsi="Times New Roman"/>
                <w:color w:val="000000"/>
                <w:sz w:val="26"/>
                <w:szCs w:val="26"/>
              </w:rPr>
              <w:t>Экипировщик</w:t>
            </w:r>
            <w:proofErr w:type="spellEnd"/>
            <w:r w:rsidRPr="005C5C78">
              <w:rPr>
                <w:rFonts w:ascii="Times New Roman" w:hAnsi="Times New Roman"/>
                <w:color w:val="000000"/>
                <w:sz w:val="26"/>
                <w:szCs w:val="26"/>
              </w:rPr>
              <w:t xml:space="preserve"> пассажирских вагонов (водой и твердым топливом)</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Пыль угольная, углеводороды</w:t>
            </w:r>
          </w:p>
          <w:p w:rsidR="00103D60" w:rsidRPr="005C5C78" w:rsidRDefault="00103D60" w:rsidP="00CE5A6E">
            <w:pPr>
              <w:ind w:right="559"/>
              <w:rPr>
                <w:rFonts w:ascii="Times New Roman" w:hAnsi="Times New Roman"/>
                <w:color w:val="000000"/>
                <w:sz w:val="26"/>
                <w:szCs w:val="26"/>
              </w:rPr>
            </w:pPr>
          </w:p>
          <w:p w:rsidR="00103D60" w:rsidRPr="005C5C78" w:rsidRDefault="00103D60" w:rsidP="00CE5A6E">
            <w:pPr>
              <w:ind w:right="559"/>
              <w:rPr>
                <w:rFonts w:ascii="Times New Roman" w:hAnsi="Times New Roman"/>
                <w:color w:val="000000"/>
                <w:sz w:val="26"/>
                <w:szCs w:val="26"/>
              </w:rPr>
            </w:pPr>
          </w:p>
        </w:tc>
      </w:tr>
      <w:tr w:rsidR="00103D60" w:rsidRPr="005C5C78" w:rsidTr="00CE5A6E">
        <w:trPr>
          <w:trHeight w:val="380"/>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Маляр</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 xml:space="preserve">Ацетон, </w:t>
            </w:r>
            <w:proofErr w:type="gramStart"/>
            <w:r w:rsidRPr="005C5C78">
              <w:rPr>
                <w:rFonts w:ascii="Times New Roman" w:hAnsi="Times New Roman"/>
                <w:color w:val="000000"/>
                <w:sz w:val="26"/>
                <w:szCs w:val="26"/>
              </w:rPr>
              <w:t>лакокрасочные</w:t>
            </w:r>
            <w:proofErr w:type="gramEnd"/>
          </w:p>
        </w:tc>
      </w:tr>
      <w:tr w:rsidR="00103D60" w:rsidRPr="005C5C78" w:rsidTr="00CE5A6E">
        <w:trPr>
          <w:trHeight w:val="1168"/>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Осмотрщик-ремонтник (по ремонту аккумуляторных батарей, привода генератора, ходовых частей)</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542930" w:rsidP="00CE5A6E">
            <w:pPr>
              <w:ind w:right="559"/>
              <w:rPr>
                <w:rFonts w:ascii="Times New Roman" w:hAnsi="Times New Roman"/>
                <w:color w:val="000000"/>
                <w:sz w:val="26"/>
                <w:szCs w:val="26"/>
              </w:rPr>
            </w:pPr>
            <w:r>
              <w:rPr>
                <w:rFonts w:ascii="Times New Roman" w:hAnsi="Times New Roman"/>
                <w:color w:val="000000"/>
                <w:sz w:val="26"/>
                <w:szCs w:val="26"/>
              </w:rPr>
              <w:t>У</w:t>
            </w:r>
            <w:r w:rsidR="00103D60" w:rsidRPr="005C5C78">
              <w:rPr>
                <w:rFonts w:ascii="Times New Roman" w:hAnsi="Times New Roman"/>
                <w:color w:val="000000"/>
                <w:sz w:val="26"/>
                <w:szCs w:val="26"/>
              </w:rPr>
              <w:t>глеводороды</w:t>
            </w:r>
          </w:p>
          <w:p w:rsidR="00103D60" w:rsidRPr="005C5C78" w:rsidRDefault="00103D60" w:rsidP="00CE5A6E">
            <w:pPr>
              <w:ind w:right="559"/>
              <w:rPr>
                <w:rFonts w:ascii="Times New Roman" w:hAnsi="Times New Roman"/>
                <w:color w:val="000000"/>
                <w:sz w:val="26"/>
                <w:szCs w:val="26"/>
              </w:rPr>
            </w:pPr>
          </w:p>
          <w:p w:rsidR="00103D60" w:rsidRPr="005C5C78" w:rsidRDefault="00103D60" w:rsidP="00CE5A6E">
            <w:pPr>
              <w:ind w:right="559"/>
              <w:rPr>
                <w:rFonts w:ascii="Times New Roman" w:hAnsi="Times New Roman"/>
                <w:color w:val="000000"/>
                <w:sz w:val="26"/>
                <w:szCs w:val="26"/>
              </w:rPr>
            </w:pPr>
          </w:p>
          <w:p w:rsidR="00103D60" w:rsidRPr="005C5C78" w:rsidRDefault="00103D60" w:rsidP="00CE5A6E">
            <w:pPr>
              <w:ind w:right="559"/>
              <w:rPr>
                <w:rFonts w:ascii="Times New Roman" w:hAnsi="Times New Roman"/>
                <w:color w:val="000000"/>
                <w:sz w:val="26"/>
                <w:szCs w:val="26"/>
              </w:rPr>
            </w:pPr>
          </w:p>
        </w:tc>
      </w:tr>
      <w:tr w:rsidR="00103D60" w:rsidRPr="005C5C78" w:rsidTr="00CE5A6E">
        <w:trPr>
          <w:trHeight w:val="259"/>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Радиомеханик</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Свинцовый припой</w:t>
            </w:r>
          </w:p>
        </w:tc>
      </w:tr>
      <w:tr w:rsidR="00103D60" w:rsidRPr="005C5C78" w:rsidTr="00CE5A6E">
        <w:trPr>
          <w:trHeight w:val="90"/>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Фрезеровщик</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542930" w:rsidP="00CE5A6E">
            <w:pPr>
              <w:ind w:right="559"/>
              <w:rPr>
                <w:rFonts w:ascii="Times New Roman" w:hAnsi="Times New Roman"/>
                <w:color w:val="000000"/>
                <w:sz w:val="26"/>
                <w:szCs w:val="26"/>
              </w:rPr>
            </w:pPr>
            <w:r>
              <w:rPr>
                <w:rFonts w:ascii="Times New Roman" w:hAnsi="Times New Roman"/>
                <w:color w:val="000000"/>
                <w:sz w:val="26"/>
                <w:szCs w:val="26"/>
              </w:rPr>
              <w:t>М</w:t>
            </w:r>
            <w:r w:rsidR="00103D60" w:rsidRPr="005C5C78">
              <w:rPr>
                <w:rFonts w:ascii="Times New Roman" w:hAnsi="Times New Roman"/>
                <w:color w:val="000000"/>
                <w:sz w:val="26"/>
                <w:szCs w:val="26"/>
              </w:rPr>
              <w:t>еталлическая пыль</w:t>
            </w:r>
          </w:p>
        </w:tc>
      </w:tr>
      <w:tr w:rsidR="00103D60" w:rsidRPr="005C5C78" w:rsidTr="00CE5A6E">
        <w:trPr>
          <w:trHeight w:val="787"/>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lastRenderedPageBreak/>
              <w:t>Кузнец</w:t>
            </w:r>
          </w:p>
          <w:p w:rsidR="00103D60" w:rsidRPr="005C5C78" w:rsidRDefault="00103D60" w:rsidP="00CE5A6E">
            <w:pPr>
              <w:ind w:right="559"/>
              <w:rPr>
                <w:rFonts w:ascii="Times New Roman" w:hAnsi="Times New Roman"/>
                <w:color w:val="000000"/>
                <w:sz w:val="26"/>
                <w:szCs w:val="26"/>
              </w:rPr>
            </w:pPr>
          </w:p>
          <w:p w:rsidR="00103D60" w:rsidRPr="005C5C78" w:rsidRDefault="00103D60" w:rsidP="00CE5A6E">
            <w:pPr>
              <w:ind w:right="559"/>
              <w:rPr>
                <w:rFonts w:ascii="Times New Roman" w:hAnsi="Times New Roman"/>
                <w:color w:val="000000"/>
                <w:sz w:val="26"/>
                <w:szCs w:val="26"/>
              </w:rPr>
            </w:pP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 xml:space="preserve">Повышенная запыленность и загазованность рабочей зоны, повышенная температура воздуха рабочей зоны </w:t>
            </w:r>
          </w:p>
        </w:tc>
      </w:tr>
      <w:tr w:rsidR="00103D60" w:rsidRPr="005C5C78" w:rsidTr="00CE5A6E">
        <w:trPr>
          <w:trHeight w:val="269"/>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Машинист крана</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Окись углерода</w:t>
            </w:r>
          </w:p>
        </w:tc>
      </w:tr>
      <w:tr w:rsidR="00103D60" w:rsidRPr="005C5C78" w:rsidTr="00CE5A6E">
        <w:trPr>
          <w:trHeight w:val="273"/>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Обойщик</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lang w:val="kk-KZ"/>
              </w:rPr>
              <w:t>Ацетон, лакокрасочные</w:t>
            </w:r>
          </w:p>
        </w:tc>
      </w:tr>
      <w:tr w:rsidR="00103D60" w:rsidRPr="005C5C78" w:rsidTr="00CE5A6E">
        <w:trPr>
          <w:trHeight w:val="121"/>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Проводник охраны</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lang w:val="kk-KZ"/>
              </w:rPr>
              <w:t>Углеводороды жирного ряда</w:t>
            </w:r>
          </w:p>
        </w:tc>
      </w:tr>
      <w:tr w:rsidR="00103D60" w:rsidRPr="005C5C78" w:rsidTr="00CE5A6E">
        <w:trPr>
          <w:trHeight w:val="475"/>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Грузчик</w:t>
            </w:r>
          </w:p>
          <w:p w:rsidR="00103D60" w:rsidRPr="005C5C78" w:rsidRDefault="00103D60" w:rsidP="00CE5A6E">
            <w:pPr>
              <w:ind w:right="559"/>
              <w:rPr>
                <w:rFonts w:ascii="Times New Roman" w:hAnsi="Times New Roman"/>
                <w:color w:val="000000"/>
                <w:sz w:val="26"/>
                <w:szCs w:val="26"/>
              </w:rPr>
            </w:pP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Лакокрасочные, едкий калий, углеводороды жирного ряда, хлор</w:t>
            </w:r>
          </w:p>
        </w:tc>
      </w:tr>
      <w:tr w:rsidR="00103D60" w:rsidRPr="005C5C78" w:rsidTr="00CE5A6E">
        <w:trPr>
          <w:trHeight w:val="1113"/>
        </w:trPr>
        <w:tc>
          <w:tcPr>
            <w:tcW w:w="4409"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rPr>
            </w:pPr>
            <w:r w:rsidRPr="005C5C78">
              <w:rPr>
                <w:rFonts w:ascii="Times New Roman" w:hAnsi="Times New Roman"/>
                <w:color w:val="000000"/>
                <w:sz w:val="26"/>
                <w:szCs w:val="26"/>
              </w:rPr>
              <w:t xml:space="preserve">Слесарь-электрик по ремонту электрооборудования </w:t>
            </w:r>
            <w:proofErr w:type="gramStart"/>
            <w:r w:rsidRPr="005C5C78">
              <w:rPr>
                <w:rFonts w:ascii="Times New Roman" w:hAnsi="Times New Roman"/>
                <w:color w:val="000000"/>
                <w:sz w:val="26"/>
                <w:szCs w:val="26"/>
              </w:rPr>
              <w:t>п</w:t>
            </w:r>
            <w:proofErr w:type="gramEnd"/>
            <w:r w:rsidRPr="005C5C78">
              <w:rPr>
                <w:rFonts w:ascii="Times New Roman" w:hAnsi="Times New Roman"/>
                <w:color w:val="000000"/>
                <w:sz w:val="26"/>
                <w:szCs w:val="26"/>
              </w:rPr>
              <w:t>/с (холодильного и высоковольтного оборудования)</w:t>
            </w:r>
          </w:p>
        </w:tc>
        <w:tc>
          <w:tcPr>
            <w:tcW w:w="5610" w:type="dxa"/>
            <w:tcBorders>
              <w:top w:val="single" w:sz="4" w:space="0" w:color="auto"/>
              <w:left w:val="single" w:sz="4" w:space="0" w:color="auto"/>
              <w:bottom w:val="single" w:sz="4" w:space="0" w:color="auto"/>
              <w:right w:val="single" w:sz="4" w:space="0" w:color="auto"/>
            </w:tcBorders>
          </w:tcPr>
          <w:p w:rsidR="00103D60" w:rsidRPr="005C5C78" w:rsidRDefault="00103D60" w:rsidP="00CE5A6E">
            <w:pPr>
              <w:ind w:right="559"/>
              <w:rPr>
                <w:rFonts w:ascii="Times New Roman" w:hAnsi="Times New Roman"/>
                <w:color w:val="000000"/>
                <w:sz w:val="26"/>
                <w:szCs w:val="26"/>
                <w:lang w:val="kk-KZ"/>
              </w:rPr>
            </w:pPr>
          </w:p>
          <w:p w:rsidR="00103D60" w:rsidRPr="005C5C78" w:rsidRDefault="00103D60" w:rsidP="00CE5A6E">
            <w:pPr>
              <w:ind w:right="559"/>
              <w:rPr>
                <w:rFonts w:ascii="Times New Roman" w:hAnsi="Times New Roman"/>
                <w:color w:val="000000"/>
                <w:sz w:val="26"/>
                <w:szCs w:val="26"/>
                <w:lang w:val="kk-KZ"/>
              </w:rPr>
            </w:pPr>
            <w:r w:rsidRPr="005C5C78">
              <w:rPr>
                <w:rFonts w:ascii="Times New Roman" w:hAnsi="Times New Roman"/>
                <w:color w:val="000000"/>
                <w:sz w:val="26"/>
                <w:szCs w:val="26"/>
                <w:lang w:val="kk-KZ"/>
              </w:rPr>
              <w:t>Углеводороды</w:t>
            </w:r>
          </w:p>
          <w:p w:rsidR="00103D60" w:rsidRPr="005C5C78" w:rsidRDefault="00103D60" w:rsidP="00CE5A6E">
            <w:pPr>
              <w:ind w:right="559"/>
              <w:rPr>
                <w:rFonts w:ascii="Times New Roman" w:hAnsi="Times New Roman"/>
                <w:color w:val="000000"/>
                <w:sz w:val="26"/>
                <w:szCs w:val="26"/>
              </w:rPr>
            </w:pPr>
          </w:p>
        </w:tc>
      </w:tr>
    </w:tbl>
    <w:p w:rsidR="00103D60" w:rsidRPr="005C5C78" w:rsidRDefault="00103D60" w:rsidP="00103D60">
      <w:pPr>
        <w:ind w:right="559" w:firstLine="720"/>
        <w:rPr>
          <w:rFonts w:ascii="Times New Roman" w:hAnsi="Times New Roman"/>
          <w:color w:val="000000"/>
          <w:sz w:val="26"/>
          <w:szCs w:val="26"/>
        </w:rPr>
      </w:pPr>
    </w:p>
    <w:p w:rsidR="00103D60" w:rsidRPr="005C5C78" w:rsidRDefault="00103D60" w:rsidP="00103D60">
      <w:pPr>
        <w:ind w:right="559" w:firstLine="720"/>
        <w:rPr>
          <w:rFonts w:ascii="Times New Roman" w:hAnsi="Times New Roman"/>
          <w:color w:val="000000"/>
          <w:sz w:val="26"/>
          <w:szCs w:val="26"/>
        </w:rPr>
      </w:pPr>
    </w:p>
    <w:p w:rsidR="00103D60" w:rsidRPr="0093394F" w:rsidRDefault="00103D60" w:rsidP="00103D60">
      <w:pPr>
        <w:ind w:right="559" w:firstLine="720"/>
        <w:jc w:val="both"/>
        <w:rPr>
          <w:rFonts w:ascii="Times New Roman" w:hAnsi="Times New Roman"/>
          <w:b/>
          <w:color w:val="000000"/>
          <w:sz w:val="26"/>
          <w:szCs w:val="26"/>
        </w:rPr>
      </w:pPr>
      <w:r w:rsidRPr="0093394F">
        <w:rPr>
          <w:rFonts w:ascii="Times New Roman" w:hAnsi="Times New Roman"/>
          <w:b/>
          <w:color w:val="000000"/>
          <w:sz w:val="26"/>
          <w:szCs w:val="26"/>
        </w:rPr>
        <w:t>Примечание:</w:t>
      </w:r>
    </w:p>
    <w:p w:rsidR="00103D60" w:rsidRPr="005C5C78" w:rsidRDefault="00103D60" w:rsidP="00103D60">
      <w:pPr>
        <w:ind w:right="559" w:firstLine="720"/>
        <w:jc w:val="both"/>
        <w:rPr>
          <w:rFonts w:ascii="Times New Roman" w:hAnsi="Times New Roman"/>
          <w:color w:val="000000"/>
          <w:sz w:val="26"/>
          <w:szCs w:val="26"/>
        </w:rPr>
      </w:pPr>
    </w:p>
    <w:p w:rsidR="00103D60" w:rsidRPr="005C5C78" w:rsidRDefault="00103D60" w:rsidP="00103D60">
      <w:pPr>
        <w:ind w:right="94" w:firstLine="720"/>
        <w:jc w:val="both"/>
        <w:rPr>
          <w:rFonts w:ascii="Times New Roman" w:hAnsi="Times New Roman"/>
          <w:color w:val="000000"/>
          <w:sz w:val="26"/>
          <w:szCs w:val="26"/>
        </w:rPr>
      </w:pPr>
      <w:r w:rsidRPr="005C5C78">
        <w:rPr>
          <w:rFonts w:ascii="Times New Roman" w:hAnsi="Times New Roman"/>
          <w:color w:val="000000"/>
          <w:sz w:val="26"/>
          <w:szCs w:val="26"/>
        </w:rPr>
        <w:t>Руководители по согласованию с профсоюзными комитетами могут дополнить настоящий Перечень на основании результатов аттестации рабочих мест.</w:t>
      </w: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B962F6" w:rsidRDefault="00B962F6" w:rsidP="00DE1E28">
      <w:pPr>
        <w:ind w:left="5760" w:right="-108" w:firstLine="194"/>
        <w:rPr>
          <w:rFonts w:ascii="Times New Roman" w:hAnsi="Times New Roman"/>
          <w:sz w:val="24"/>
          <w:szCs w:val="24"/>
        </w:rPr>
      </w:pPr>
    </w:p>
    <w:p w:rsidR="00103D60" w:rsidRDefault="00103D60" w:rsidP="00DE1E28">
      <w:pPr>
        <w:ind w:left="5760" w:right="-108" w:firstLine="194"/>
        <w:rPr>
          <w:rFonts w:ascii="Times New Roman" w:hAnsi="Times New Roman"/>
          <w:sz w:val="24"/>
          <w:szCs w:val="24"/>
        </w:rPr>
      </w:pPr>
    </w:p>
    <w:p w:rsidR="00DE1E28" w:rsidRPr="000C3292" w:rsidRDefault="00FD30A8" w:rsidP="00DE1E28">
      <w:pPr>
        <w:ind w:left="5760" w:right="-108" w:firstLine="194"/>
        <w:rPr>
          <w:rFonts w:ascii="Times New Roman" w:hAnsi="Times New Roman"/>
          <w:sz w:val="24"/>
          <w:szCs w:val="24"/>
        </w:rPr>
      </w:pPr>
      <w:r w:rsidRPr="000C3292">
        <w:rPr>
          <w:rFonts w:ascii="Times New Roman" w:hAnsi="Times New Roman"/>
          <w:sz w:val="24"/>
          <w:szCs w:val="24"/>
        </w:rPr>
        <w:lastRenderedPageBreak/>
        <w:t>Приложение 1</w:t>
      </w:r>
      <w:r w:rsidR="009813CB" w:rsidRPr="000C3292">
        <w:rPr>
          <w:rFonts w:ascii="Times New Roman" w:hAnsi="Times New Roman"/>
          <w:sz w:val="24"/>
          <w:szCs w:val="24"/>
        </w:rPr>
        <w:t>3</w:t>
      </w:r>
    </w:p>
    <w:p w:rsidR="00A23672" w:rsidRPr="000C3292" w:rsidRDefault="00A23672" w:rsidP="00A23672">
      <w:pPr>
        <w:ind w:left="5760" w:right="-108" w:firstLine="194"/>
        <w:rPr>
          <w:rFonts w:ascii="Times New Roman" w:hAnsi="Times New Roman"/>
          <w:sz w:val="24"/>
          <w:szCs w:val="24"/>
        </w:rPr>
      </w:pPr>
      <w:r w:rsidRPr="000C3292">
        <w:rPr>
          <w:rFonts w:ascii="Times New Roman" w:hAnsi="Times New Roman"/>
          <w:sz w:val="24"/>
          <w:szCs w:val="24"/>
        </w:rPr>
        <w:t xml:space="preserve">к Коллективному договору </w:t>
      </w:r>
    </w:p>
    <w:p w:rsidR="00A23672" w:rsidRPr="000C3292" w:rsidRDefault="00A23672" w:rsidP="00A23672">
      <w:pPr>
        <w:ind w:left="5760" w:right="-108" w:firstLine="194"/>
        <w:rPr>
          <w:rFonts w:ascii="Times New Roman" w:hAnsi="Times New Roman"/>
          <w:b/>
          <w:sz w:val="24"/>
          <w:szCs w:val="24"/>
        </w:rPr>
      </w:pPr>
      <w:r w:rsidRPr="000C3292">
        <w:rPr>
          <w:rFonts w:ascii="Times New Roman" w:hAnsi="Times New Roman"/>
          <w:sz w:val="24"/>
          <w:szCs w:val="24"/>
        </w:rPr>
        <w:t xml:space="preserve">на 2018-2020 годы </w:t>
      </w:r>
    </w:p>
    <w:p w:rsidR="00A23672" w:rsidRPr="000C3292" w:rsidRDefault="00A23672" w:rsidP="00A23672">
      <w:pPr>
        <w:ind w:left="5954" w:right="-108"/>
        <w:rPr>
          <w:rFonts w:ascii="Times New Roman" w:hAnsi="Times New Roman"/>
          <w:sz w:val="24"/>
          <w:szCs w:val="24"/>
        </w:rPr>
      </w:pPr>
      <w:r w:rsidRPr="000C3292">
        <w:rPr>
          <w:rFonts w:ascii="Times New Roman" w:hAnsi="Times New Roman"/>
          <w:sz w:val="24"/>
          <w:szCs w:val="24"/>
        </w:rPr>
        <w:t>между акционерным обществом</w:t>
      </w:r>
    </w:p>
    <w:p w:rsidR="00A23672" w:rsidRPr="000C3292" w:rsidRDefault="00A23672" w:rsidP="00A23672">
      <w:pPr>
        <w:ind w:left="5760" w:right="-108" w:firstLine="194"/>
        <w:rPr>
          <w:rFonts w:ascii="Times New Roman" w:hAnsi="Times New Roman"/>
          <w:sz w:val="24"/>
          <w:szCs w:val="24"/>
        </w:rPr>
      </w:pPr>
      <w:r w:rsidRPr="000C3292">
        <w:rPr>
          <w:rFonts w:ascii="Times New Roman" w:hAnsi="Times New Roman"/>
          <w:sz w:val="24"/>
          <w:szCs w:val="24"/>
        </w:rPr>
        <w:t>«</w:t>
      </w:r>
      <w:r w:rsidR="003B7225">
        <w:rPr>
          <w:rFonts w:ascii="Times New Roman" w:hAnsi="Times New Roman"/>
          <w:sz w:val="24"/>
          <w:szCs w:val="24"/>
        </w:rPr>
        <w:t>Вагонсервис</w:t>
      </w:r>
      <w:r w:rsidRPr="000C3292">
        <w:rPr>
          <w:rFonts w:ascii="Times New Roman" w:hAnsi="Times New Roman"/>
          <w:sz w:val="24"/>
          <w:szCs w:val="24"/>
        </w:rPr>
        <w:t xml:space="preserve">» и </w:t>
      </w:r>
    </w:p>
    <w:p w:rsidR="00DE1E28" w:rsidRPr="000C3292" w:rsidRDefault="00A23672" w:rsidP="00A23672">
      <w:pPr>
        <w:ind w:left="5760" w:right="-108" w:firstLine="194"/>
        <w:rPr>
          <w:rFonts w:ascii="Times New Roman" w:hAnsi="Times New Roman"/>
          <w:b/>
          <w:sz w:val="24"/>
          <w:szCs w:val="24"/>
        </w:rPr>
      </w:pPr>
      <w:r w:rsidRPr="000C3292">
        <w:rPr>
          <w:rFonts w:ascii="Times New Roman" w:hAnsi="Times New Roman"/>
          <w:sz w:val="24"/>
          <w:szCs w:val="24"/>
        </w:rPr>
        <w:t>его трудовым коллективом</w:t>
      </w:r>
    </w:p>
    <w:p w:rsidR="00FD7A95" w:rsidRPr="000C3292" w:rsidRDefault="00FD7A95" w:rsidP="00622BD2">
      <w:pPr>
        <w:ind w:left="5760" w:right="-108" w:firstLine="194"/>
        <w:rPr>
          <w:rFonts w:ascii="Times New Roman" w:hAnsi="Times New Roman"/>
          <w:sz w:val="26"/>
          <w:szCs w:val="26"/>
        </w:rPr>
      </w:pPr>
    </w:p>
    <w:p w:rsidR="00A76C7E" w:rsidRPr="000C3292" w:rsidRDefault="00A76C7E" w:rsidP="00622BD2">
      <w:pPr>
        <w:ind w:left="5760" w:right="-108" w:firstLine="194"/>
        <w:rPr>
          <w:rFonts w:ascii="Times New Roman" w:hAnsi="Times New Roman"/>
          <w:sz w:val="26"/>
          <w:szCs w:val="26"/>
        </w:rPr>
      </w:pPr>
    </w:p>
    <w:p w:rsidR="00A76C7E" w:rsidRPr="00471584" w:rsidRDefault="008803B9" w:rsidP="00A76C7E">
      <w:pPr>
        <w:ind w:left="5760" w:right="-108" w:hanging="5052"/>
        <w:jc w:val="center"/>
        <w:rPr>
          <w:rFonts w:ascii="Times New Roman" w:hAnsi="Times New Roman"/>
          <w:b/>
          <w:sz w:val="26"/>
          <w:szCs w:val="26"/>
          <w:lang w:val="kk-KZ"/>
        </w:rPr>
      </w:pPr>
      <w:r w:rsidRPr="00471584">
        <w:rPr>
          <w:rFonts w:ascii="Times New Roman" w:hAnsi="Times New Roman"/>
          <w:b/>
          <w:sz w:val="26"/>
          <w:szCs w:val="26"/>
        </w:rPr>
        <w:t>Список</w:t>
      </w:r>
      <w:r w:rsidR="00A76C7E" w:rsidRPr="00471584">
        <w:rPr>
          <w:rFonts w:ascii="Times New Roman" w:hAnsi="Times New Roman"/>
          <w:b/>
          <w:sz w:val="26"/>
          <w:szCs w:val="26"/>
        </w:rPr>
        <w:t xml:space="preserve"> профессий, требующих </w:t>
      </w:r>
      <w:r w:rsidR="00245C84" w:rsidRPr="00471584">
        <w:rPr>
          <w:rFonts w:ascii="Times New Roman" w:hAnsi="Times New Roman"/>
          <w:b/>
          <w:sz w:val="26"/>
          <w:szCs w:val="26"/>
          <w:lang w:val="kk-KZ"/>
        </w:rPr>
        <w:t>предрейсового</w:t>
      </w:r>
    </w:p>
    <w:p w:rsidR="00A76C7E" w:rsidRDefault="00A76C7E" w:rsidP="00A76C7E">
      <w:pPr>
        <w:ind w:left="5760" w:right="-108" w:hanging="5052"/>
        <w:jc w:val="center"/>
        <w:rPr>
          <w:rFonts w:ascii="Times New Roman" w:hAnsi="Times New Roman"/>
          <w:b/>
          <w:sz w:val="26"/>
          <w:szCs w:val="26"/>
        </w:rPr>
      </w:pPr>
      <w:r w:rsidRPr="00471584">
        <w:rPr>
          <w:rFonts w:ascii="Times New Roman" w:hAnsi="Times New Roman"/>
          <w:b/>
          <w:sz w:val="26"/>
          <w:szCs w:val="26"/>
        </w:rPr>
        <w:t>медицинского освидетельствования</w:t>
      </w:r>
    </w:p>
    <w:p w:rsidR="007817B0" w:rsidRPr="000C3292" w:rsidRDefault="007817B0" w:rsidP="00A76C7E">
      <w:pPr>
        <w:ind w:left="5760" w:right="-108" w:hanging="5052"/>
        <w:jc w:val="center"/>
        <w:rPr>
          <w:rFonts w:ascii="Times New Roman" w:hAnsi="Times New Roman"/>
          <w:sz w:val="26"/>
          <w:szCs w:val="26"/>
        </w:rPr>
      </w:pPr>
    </w:p>
    <w:tbl>
      <w:tblPr>
        <w:tblpPr w:leftFromText="180" w:rightFromText="180" w:vertAnchor="text" w:horzAnchor="margin"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694"/>
      </w:tblGrid>
      <w:tr w:rsidR="007817B0" w:rsidRPr="00A21258" w:rsidTr="00CE5A6E">
        <w:tc>
          <w:tcPr>
            <w:tcW w:w="675" w:type="dxa"/>
            <w:shd w:val="clear" w:color="auto" w:fill="auto"/>
          </w:tcPr>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p>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r w:rsidRPr="00F40F73">
              <w:rPr>
                <w:rFonts w:ascii="Times New Roman" w:eastAsia="Times New Roman" w:hAnsi="Times New Roman"/>
                <w:b/>
                <w:bCs/>
                <w:color w:val="000000"/>
                <w:sz w:val="26"/>
                <w:szCs w:val="26"/>
                <w:lang w:eastAsia="ru-RU"/>
              </w:rPr>
              <w:t>№</w:t>
            </w:r>
            <w:proofErr w:type="gramStart"/>
            <w:r w:rsidRPr="00F40F73">
              <w:rPr>
                <w:rFonts w:ascii="Times New Roman" w:eastAsia="Times New Roman" w:hAnsi="Times New Roman"/>
                <w:b/>
                <w:bCs/>
                <w:color w:val="000000"/>
                <w:sz w:val="26"/>
                <w:szCs w:val="26"/>
                <w:lang w:eastAsia="ru-RU"/>
              </w:rPr>
              <w:t>п</w:t>
            </w:r>
            <w:proofErr w:type="gramEnd"/>
            <w:r w:rsidRPr="00F40F73">
              <w:rPr>
                <w:rFonts w:ascii="Times New Roman" w:eastAsia="Times New Roman" w:hAnsi="Times New Roman"/>
                <w:b/>
                <w:bCs/>
                <w:color w:val="000000"/>
                <w:sz w:val="26"/>
                <w:szCs w:val="26"/>
                <w:lang w:eastAsia="ru-RU"/>
              </w:rPr>
              <w:t>/п</w:t>
            </w:r>
          </w:p>
        </w:tc>
        <w:tc>
          <w:tcPr>
            <w:tcW w:w="6237" w:type="dxa"/>
            <w:shd w:val="clear" w:color="auto" w:fill="auto"/>
          </w:tcPr>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p>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r w:rsidRPr="00F40F73">
              <w:rPr>
                <w:rFonts w:ascii="Times New Roman" w:hAnsi="Times New Roman"/>
                <w:b/>
                <w:sz w:val="26"/>
                <w:szCs w:val="26"/>
              </w:rPr>
              <w:t>Наименование профессии</w:t>
            </w:r>
          </w:p>
        </w:tc>
        <w:tc>
          <w:tcPr>
            <w:tcW w:w="2694" w:type="dxa"/>
            <w:shd w:val="clear" w:color="auto" w:fill="auto"/>
          </w:tcPr>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p>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r w:rsidRPr="00F40F73">
              <w:rPr>
                <w:rFonts w:ascii="Times New Roman" w:eastAsia="Times New Roman" w:hAnsi="Times New Roman"/>
                <w:b/>
                <w:bCs/>
                <w:color w:val="000000"/>
                <w:sz w:val="26"/>
                <w:szCs w:val="26"/>
                <w:lang w:eastAsia="ru-RU"/>
              </w:rPr>
              <w:t>Периодичность осмотров</w:t>
            </w:r>
          </w:p>
          <w:p w:rsidR="007817B0" w:rsidRPr="00F40F73" w:rsidRDefault="007817B0" w:rsidP="00CE5A6E">
            <w:pPr>
              <w:tabs>
                <w:tab w:val="left" w:pos="0"/>
              </w:tabs>
              <w:jc w:val="center"/>
              <w:rPr>
                <w:rFonts w:ascii="Times New Roman" w:eastAsia="Times New Roman" w:hAnsi="Times New Roman"/>
                <w:b/>
                <w:bCs/>
                <w:color w:val="000000"/>
                <w:sz w:val="26"/>
                <w:szCs w:val="26"/>
                <w:lang w:eastAsia="ru-RU"/>
              </w:rPr>
            </w:pPr>
          </w:p>
        </w:tc>
      </w:tr>
      <w:tr w:rsidR="007817B0" w:rsidRPr="00A21258" w:rsidTr="00CE5A6E">
        <w:tc>
          <w:tcPr>
            <w:tcW w:w="675" w:type="dxa"/>
            <w:shd w:val="clear" w:color="auto" w:fill="auto"/>
          </w:tcPr>
          <w:p w:rsidR="007817B0" w:rsidRPr="00AD3971" w:rsidRDefault="007817B0" w:rsidP="00CE5A6E">
            <w:pPr>
              <w:tabs>
                <w:tab w:val="left" w:pos="0"/>
              </w:tabs>
              <w:jc w:val="center"/>
              <w:rPr>
                <w:rFonts w:ascii="Times New Roman" w:eastAsia="Times New Roman" w:hAnsi="Times New Roman"/>
                <w:bCs/>
                <w:color w:val="000000"/>
                <w:sz w:val="24"/>
                <w:szCs w:val="24"/>
                <w:lang w:eastAsia="ru-RU"/>
              </w:rPr>
            </w:pPr>
            <w:r w:rsidRPr="00AD3971">
              <w:rPr>
                <w:rFonts w:ascii="Times New Roman" w:eastAsia="Times New Roman" w:hAnsi="Times New Roman"/>
                <w:bCs/>
                <w:color w:val="000000"/>
                <w:sz w:val="24"/>
                <w:szCs w:val="24"/>
                <w:lang w:eastAsia="ru-RU"/>
              </w:rPr>
              <w:t>1</w:t>
            </w:r>
          </w:p>
        </w:tc>
        <w:tc>
          <w:tcPr>
            <w:tcW w:w="6237" w:type="dxa"/>
            <w:shd w:val="clear" w:color="auto" w:fill="auto"/>
          </w:tcPr>
          <w:p w:rsidR="007817B0" w:rsidRPr="00AD3971" w:rsidRDefault="007817B0" w:rsidP="00CE5A6E">
            <w:pPr>
              <w:tabs>
                <w:tab w:val="left" w:pos="0"/>
              </w:tabs>
              <w:jc w:val="center"/>
              <w:rPr>
                <w:rFonts w:ascii="Times New Roman" w:eastAsia="Times New Roman" w:hAnsi="Times New Roman"/>
                <w:bCs/>
                <w:color w:val="000000"/>
                <w:sz w:val="24"/>
                <w:szCs w:val="24"/>
                <w:lang w:eastAsia="ru-RU"/>
              </w:rPr>
            </w:pPr>
            <w:r w:rsidRPr="00AD3971">
              <w:rPr>
                <w:rFonts w:ascii="Times New Roman" w:eastAsia="Times New Roman" w:hAnsi="Times New Roman"/>
                <w:bCs/>
                <w:color w:val="000000"/>
                <w:sz w:val="24"/>
                <w:szCs w:val="24"/>
                <w:lang w:eastAsia="ru-RU"/>
              </w:rPr>
              <w:t>2</w:t>
            </w:r>
          </w:p>
        </w:tc>
        <w:tc>
          <w:tcPr>
            <w:tcW w:w="2694" w:type="dxa"/>
            <w:shd w:val="clear" w:color="auto" w:fill="auto"/>
          </w:tcPr>
          <w:p w:rsidR="007817B0" w:rsidRPr="00AD3971" w:rsidRDefault="007817B0" w:rsidP="00CE5A6E">
            <w:pPr>
              <w:tabs>
                <w:tab w:val="left" w:pos="0"/>
              </w:tabs>
              <w:jc w:val="center"/>
              <w:rPr>
                <w:rFonts w:ascii="Times New Roman" w:eastAsia="Times New Roman" w:hAnsi="Times New Roman"/>
                <w:bCs/>
                <w:color w:val="000000"/>
                <w:sz w:val="24"/>
                <w:szCs w:val="24"/>
                <w:lang w:eastAsia="ru-RU"/>
              </w:rPr>
            </w:pPr>
            <w:r w:rsidRPr="00AD3971">
              <w:rPr>
                <w:rFonts w:ascii="Times New Roman" w:eastAsia="Times New Roman" w:hAnsi="Times New Roman"/>
                <w:bCs/>
                <w:color w:val="000000"/>
                <w:sz w:val="24"/>
                <w:szCs w:val="24"/>
                <w:lang w:eastAsia="ru-RU"/>
              </w:rPr>
              <w:t>3</w:t>
            </w:r>
          </w:p>
        </w:tc>
      </w:tr>
      <w:tr w:rsidR="00D47E7E" w:rsidRPr="00A21258" w:rsidTr="00D47E7E">
        <w:trPr>
          <w:trHeight w:val="490"/>
        </w:trPr>
        <w:tc>
          <w:tcPr>
            <w:tcW w:w="675" w:type="dxa"/>
            <w:shd w:val="clear" w:color="auto" w:fill="auto"/>
            <w:vAlign w:val="center"/>
          </w:tcPr>
          <w:p w:rsidR="00D47E7E" w:rsidRPr="00AF1C74" w:rsidRDefault="00D47E7E" w:rsidP="00D47E7E">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1</w:t>
            </w:r>
          </w:p>
        </w:tc>
        <w:tc>
          <w:tcPr>
            <w:tcW w:w="6237" w:type="dxa"/>
            <w:shd w:val="clear" w:color="auto" w:fill="auto"/>
            <w:vAlign w:val="center"/>
          </w:tcPr>
          <w:p w:rsidR="00D47E7E" w:rsidRPr="00AF1C74" w:rsidRDefault="00D47E7E" w:rsidP="00D47E7E">
            <w:pPr>
              <w:tabs>
                <w:tab w:val="left" w:pos="0"/>
              </w:tabs>
              <w:rPr>
                <w:rFonts w:ascii="Times New Roman" w:eastAsia="Times New Roman" w:hAnsi="Times New Roman"/>
                <w:bCs/>
                <w:color w:val="000000"/>
                <w:sz w:val="26"/>
                <w:szCs w:val="26"/>
                <w:lang w:eastAsia="ru-RU"/>
              </w:rPr>
            </w:pPr>
            <w:r>
              <w:rPr>
                <w:rFonts w:ascii="Times New Roman" w:eastAsia="Times New Roman" w:hAnsi="Times New Roman"/>
                <w:sz w:val="26"/>
                <w:szCs w:val="26"/>
                <w:lang w:eastAsia="ru-RU"/>
              </w:rPr>
              <w:t xml:space="preserve">Водитель автотранспортных средств (автобус, грузовые и легковые автомашины) </w:t>
            </w:r>
            <w:r w:rsidRPr="00AF1C74">
              <w:rPr>
                <w:rFonts w:ascii="Times New Roman" w:eastAsia="Times New Roman" w:hAnsi="Times New Roman"/>
                <w:sz w:val="26"/>
                <w:szCs w:val="26"/>
                <w:lang w:eastAsia="ru-RU"/>
              </w:rPr>
              <w:t xml:space="preserve"> </w:t>
            </w:r>
          </w:p>
        </w:tc>
        <w:tc>
          <w:tcPr>
            <w:tcW w:w="2694" w:type="dxa"/>
            <w:shd w:val="clear" w:color="auto" w:fill="auto"/>
            <w:vAlign w:val="center"/>
          </w:tcPr>
          <w:p w:rsidR="00D47E7E" w:rsidRPr="00AF1C74" w:rsidRDefault="00D47E7E" w:rsidP="009A7162">
            <w:pPr>
              <w:tabs>
                <w:tab w:val="left" w:pos="0"/>
              </w:tabs>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п</w:t>
            </w:r>
            <w:r w:rsidRPr="00AF1C74">
              <w:rPr>
                <w:rFonts w:ascii="Times New Roman" w:eastAsia="Times New Roman" w:hAnsi="Times New Roman"/>
                <w:bCs/>
                <w:color w:val="000000"/>
                <w:sz w:val="26"/>
                <w:szCs w:val="26"/>
                <w:lang w:eastAsia="ru-RU"/>
              </w:rPr>
              <w:t>еред</w:t>
            </w:r>
            <w:r>
              <w:rPr>
                <w:rFonts w:ascii="Times New Roman" w:eastAsia="Times New Roman" w:hAnsi="Times New Roman"/>
                <w:bCs/>
                <w:color w:val="000000"/>
                <w:sz w:val="26"/>
                <w:szCs w:val="26"/>
                <w:lang w:eastAsia="ru-RU"/>
              </w:rPr>
              <w:t xml:space="preserve"> </w:t>
            </w:r>
            <w:r w:rsidR="009A7162">
              <w:rPr>
                <w:rFonts w:ascii="Times New Roman" w:eastAsia="Times New Roman" w:hAnsi="Times New Roman"/>
                <w:bCs/>
                <w:color w:val="000000"/>
                <w:sz w:val="26"/>
                <w:szCs w:val="26"/>
                <w:lang w:eastAsia="ru-RU"/>
              </w:rPr>
              <w:t>началом</w:t>
            </w:r>
            <w:r>
              <w:rPr>
                <w:rFonts w:ascii="Times New Roman" w:eastAsia="Times New Roman" w:hAnsi="Times New Roman"/>
                <w:bCs/>
                <w:color w:val="000000"/>
                <w:sz w:val="26"/>
                <w:szCs w:val="26"/>
                <w:lang w:eastAsia="ru-RU"/>
              </w:rPr>
              <w:t xml:space="preserve"> рейса</w:t>
            </w:r>
          </w:p>
        </w:tc>
      </w:tr>
      <w:tr w:rsidR="00D47E7E" w:rsidRPr="00A21258" w:rsidTr="00D47E7E">
        <w:trPr>
          <w:trHeight w:val="594"/>
        </w:trPr>
        <w:tc>
          <w:tcPr>
            <w:tcW w:w="675" w:type="dxa"/>
            <w:shd w:val="clear" w:color="auto" w:fill="auto"/>
            <w:vAlign w:val="center"/>
          </w:tcPr>
          <w:p w:rsidR="00D47E7E" w:rsidRPr="00AF1C74" w:rsidRDefault="00D47E7E" w:rsidP="00D47E7E">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2</w:t>
            </w:r>
          </w:p>
        </w:tc>
        <w:tc>
          <w:tcPr>
            <w:tcW w:w="6237" w:type="dxa"/>
            <w:shd w:val="clear" w:color="auto" w:fill="auto"/>
            <w:vAlign w:val="center"/>
          </w:tcPr>
          <w:p w:rsidR="00D47E7E" w:rsidRPr="00AC7102" w:rsidRDefault="00D47E7E" w:rsidP="00D47E7E">
            <w:pPr>
              <w:tabs>
                <w:tab w:val="left" w:pos="0"/>
              </w:tabs>
              <w:rPr>
                <w:rFonts w:ascii="Times New Roman" w:eastAsia="Times New Roman" w:hAnsi="Times New Roman"/>
                <w:sz w:val="26"/>
                <w:szCs w:val="26"/>
                <w:lang w:eastAsia="ru-RU"/>
              </w:rPr>
            </w:pPr>
            <w:r w:rsidRPr="00AC7102">
              <w:rPr>
                <w:rFonts w:ascii="Times New Roman" w:eastAsia="Times New Roman" w:hAnsi="Times New Roman"/>
                <w:sz w:val="26"/>
                <w:szCs w:val="26"/>
                <w:lang w:eastAsia="ru-RU"/>
              </w:rPr>
              <w:t>Бригада пассажирского поезда (поездной электромеханик, проводни</w:t>
            </w:r>
            <w:r>
              <w:rPr>
                <w:rFonts w:ascii="Times New Roman" w:eastAsia="Times New Roman" w:hAnsi="Times New Roman"/>
                <w:sz w:val="26"/>
                <w:szCs w:val="26"/>
                <w:lang w:eastAsia="ru-RU"/>
              </w:rPr>
              <w:t>к по сопровождению вагонов в не</w:t>
            </w:r>
            <w:r w:rsidRPr="00AC7102">
              <w:rPr>
                <w:rFonts w:ascii="Times New Roman" w:eastAsia="Times New Roman" w:hAnsi="Times New Roman"/>
                <w:sz w:val="26"/>
                <w:szCs w:val="26"/>
                <w:lang w:eastAsia="ru-RU"/>
              </w:rPr>
              <w:t>рабочем состоянии)</w:t>
            </w:r>
          </w:p>
        </w:tc>
        <w:tc>
          <w:tcPr>
            <w:tcW w:w="2694" w:type="dxa"/>
            <w:shd w:val="clear" w:color="auto" w:fill="auto"/>
            <w:vAlign w:val="center"/>
          </w:tcPr>
          <w:p w:rsidR="00D47E7E" w:rsidRPr="00AF1C74" w:rsidRDefault="009A7162" w:rsidP="00D47E7E">
            <w:pPr>
              <w:tabs>
                <w:tab w:val="left" w:pos="0"/>
              </w:tabs>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п</w:t>
            </w:r>
            <w:r w:rsidRPr="00AF1C74">
              <w:rPr>
                <w:rFonts w:ascii="Times New Roman" w:eastAsia="Times New Roman" w:hAnsi="Times New Roman"/>
                <w:bCs/>
                <w:color w:val="000000"/>
                <w:sz w:val="26"/>
                <w:szCs w:val="26"/>
                <w:lang w:eastAsia="ru-RU"/>
              </w:rPr>
              <w:t>еред</w:t>
            </w:r>
            <w:r>
              <w:rPr>
                <w:rFonts w:ascii="Times New Roman" w:eastAsia="Times New Roman" w:hAnsi="Times New Roman"/>
                <w:bCs/>
                <w:color w:val="000000"/>
                <w:sz w:val="26"/>
                <w:szCs w:val="26"/>
                <w:lang w:eastAsia="ru-RU"/>
              </w:rPr>
              <w:t xml:space="preserve"> началом рейса</w:t>
            </w:r>
          </w:p>
        </w:tc>
      </w:tr>
      <w:tr w:rsidR="00D47E7E" w:rsidRPr="00A21258" w:rsidTr="00D47E7E">
        <w:tc>
          <w:tcPr>
            <w:tcW w:w="675" w:type="dxa"/>
            <w:shd w:val="clear" w:color="auto" w:fill="auto"/>
            <w:vAlign w:val="center"/>
          </w:tcPr>
          <w:p w:rsidR="00D47E7E" w:rsidRPr="00AF1C74" w:rsidRDefault="00D47E7E" w:rsidP="00D47E7E">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3</w:t>
            </w:r>
          </w:p>
        </w:tc>
        <w:tc>
          <w:tcPr>
            <w:tcW w:w="6237" w:type="dxa"/>
            <w:shd w:val="clear" w:color="auto" w:fill="auto"/>
            <w:vAlign w:val="center"/>
          </w:tcPr>
          <w:p w:rsidR="00D47E7E" w:rsidRDefault="00D47E7E" w:rsidP="004C0398">
            <w:pPr>
              <w:tabs>
                <w:tab w:val="left" w:pos="0"/>
              </w:tabs>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Механик </w:t>
            </w:r>
            <w:r w:rsidRPr="008E157D">
              <w:rPr>
                <w:rFonts w:ascii="Times New Roman" w:eastAsia="Times New Roman" w:hAnsi="Times New Roman"/>
                <w:sz w:val="26"/>
                <w:szCs w:val="26"/>
                <w:lang w:eastAsia="ru-RU"/>
              </w:rPr>
              <w:t>дизель</w:t>
            </w:r>
            <w:r w:rsidR="003D3623" w:rsidRPr="008E157D">
              <w:rPr>
                <w:rFonts w:ascii="Times New Roman" w:eastAsia="Times New Roman" w:hAnsi="Times New Roman"/>
                <w:sz w:val="26"/>
                <w:szCs w:val="26"/>
                <w:lang w:eastAsia="ru-RU"/>
              </w:rPr>
              <w:t>-генераторных</w:t>
            </w:r>
            <w:r>
              <w:rPr>
                <w:rFonts w:ascii="Times New Roman" w:eastAsia="Times New Roman" w:hAnsi="Times New Roman"/>
                <w:sz w:val="26"/>
                <w:szCs w:val="26"/>
                <w:lang w:eastAsia="ru-RU"/>
              </w:rPr>
              <w:t xml:space="preserve"> установок</w:t>
            </w:r>
          </w:p>
        </w:tc>
        <w:tc>
          <w:tcPr>
            <w:tcW w:w="2694" w:type="dxa"/>
            <w:shd w:val="clear" w:color="auto" w:fill="auto"/>
            <w:vAlign w:val="center"/>
          </w:tcPr>
          <w:p w:rsidR="00D47E7E" w:rsidRPr="00AF1C74" w:rsidRDefault="009A7162" w:rsidP="00D47E7E">
            <w:pPr>
              <w:tabs>
                <w:tab w:val="left" w:pos="0"/>
              </w:tabs>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п</w:t>
            </w:r>
            <w:r w:rsidRPr="00AF1C74">
              <w:rPr>
                <w:rFonts w:ascii="Times New Roman" w:eastAsia="Times New Roman" w:hAnsi="Times New Roman"/>
                <w:bCs/>
                <w:color w:val="000000"/>
                <w:sz w:val="26"/>
                <w:szCs w:val="26"/>
                <w:lang w:eastAsia="ru-RU"/>
              </w:rPr>
              <w:t>еред</w:t>
            </w:r>
            <w:r>
              <w:rPr>
                <w:rFonts w:ascii="Times New Roman" w:eastAsia="Times New Roman" w:hAnsi="Times New Roman"/>
                <w:bCs/>
                <w:color w:val="000000"/>
                <w:sz w:val="26"/>
                <w:szCs w:val="26"/>
                <w:lang w:eastAsia="ru-RU"/>
              </w:rPr>
              <w:t xml:space="preserve"> началом рейса</w:t>
            </w:r>
          </w:p>
        </w:tc>
      </w:tr>
    </w:tbl>
    <w:p w:rsidR="007817B0" w:rsidRPr="00A21258" w:rsidRDefault="007817B0" w:rsidP="007817B0">
      <w:pPr>
        <w:ind w:left="5760" w:right="-108" w:firstLine="194"/>
        <w:rPr>
          <w:rFonts w:ascii="Times New Roman" w:hAnsi="Times New Roman"/>
          <w:sz w:val="24"/>
          <w:szCs w:val="28"/>
        </w:rPr>
      </w:pPr>
    </w:p>
    <w:p w:rsidR="00FD7A95" w:rsidRPr="000C3292" w:rsidRDefault="00FD7A95" w:rsidP="00622BD2">
      <w:pPr>
        <w:ind w:left="5760" w:right="-108" w:firstLine="194"/>
        <w:rPr>
          <w:rFonts w:ascii="Times New Roman" w:hAnsi="Times New Roman"/>
          <w:sz w:val="26"/>
          <w:szCs w:val="26"/>
        </w:rPr>
      </w:pPr>
    </w:p>
    <w:p w:rsidR="00FD7A95" w:rsidRPr="00A21258" w:rsidRDefault="00FD7A95" w:rsidP="00622BD2">
      <w:pPr>
        <w:ind w:left="5760" w:right="-108" w:firstLine="194"/>
        <w:rPr>
          <w:rFonts w:ascii="Times New Roman" w:hAnsi="Times New Roman"/>
          <w:sz w:val="24"/>
          <w:szCs w:val="28"/>
        </w:rPr>
      </w:pPr>
    </w:p>
    <w:p w:rsidR="00FD7A95" w:rsidRPr="00A21258" w:rsidRDefault="00E32EA3" w:rsidP="00E32EA3">
      <w:pPr>
        <w:ind w:right="-108"/>
        <w:jc w:val="center"/>
        <w:rPr>
          <w:rFonts w:ascii="Times New Roman" w:hAnsi="Times New Roman"/>
          <w:sz w:val="24"/>
          <w:szCs w:val="28"/>
        </w:rPr>
      </w:pPr>
      <w:r>
        <w:rPr>
          <w:rFonts w:ascii="Times New Roman" w:hAnsi="Times New Roman"/>
          <w:sz w:val="24"/>
          <w:szCs w:val="28"/>
        </w:rPr>
        <w:t>________________________________</w:t>
      </w:r>
    </w:p>
    <w:p w:rsidR="00FD7A95" w:rsidRPr="00A21258" w:rsidRDefault="00FD7A95" w:rsidP="00622BD2">
      <w:pPr>
        <w:ind w:left="5760" w:right="-108" w:firstLine="194"/>
        <w:rPr>
          <w:rFonts w:ascii="Times New Roman" w:hAnsi="Times New Roman"/>
          <w:sz w:val="24"/>
          <w:szCs w:val="28"/>
        </w:rPr>
      </w:pPr>
    </w:p>
    <w:p w:rsidR="00FD7A95" w:rsidRPr="00A21258" w:rsidRDefault="00FD7A95" w:rsidP="00622BD2">
      <w:pPr>
        <w:ind w:left="5760" w:right="-108" w:firstLine="194"/>
        <w:rPr>
          <w:rFonts w:ascii="Times New Roman" w:hAnsi="Times New Roman"/>
          <w:sz w:val="24"/>
          <w:szCs w:val="28"/>
        </w:rPr>
      </w:pPr>
    </w:p>
    <w:p w:rsidR="00FD7A95" w:rsidRPr="00A21258" w:rsidRDefault="00FD7A95" w:rsidP="00622BD2">
      <w:pPr>
        <w:ind w:left="5760" w:right="-108" w:firstLine="194"/>
        <w:rPr>
          <w:rFonts w:ascii="Times New Roman" w:hAnsi="Times New Roman"/>
          <w:sz w:val="24"/>
          <w:szCs w:val="28"/>
        </w:rPr>
      </w:pPr>
    </w:p>
    <w:p w:rsidR="00FD7A95" w:rsidRPr="00A21258" w:rsidRDefault="00FD7A95" w:rsidP="00622BD2">
      <w:pPr>
        <w:ind w:left="5760" w:right="-108" w:firstLine="194"/>
        <w:rPr>
          <w:rFonts w:ascii="Times New Roman" w:hAnsi="Times New Roman"/>
          <w:sz w:val="24"/>
          <w:szCs w:val="28"/>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D47E7E" w:rsidRDefault="00D47E7E" w:rsidP="00DE1E28">
      <w:pPr>
        <w:ind w:left="5760" w:right="-108" w:firstLine="194"/>
        <w:rPr>
          <w:rFonts w:ascii="Times New Roman" w:hAnsi="Times New Roman"/>
          <w:sz w:val="24"/>
          <w:szCs w:val="24"/>
        </w:rPr>
      </w:pPr>
    </w:p>
    <w:p w:rsidR="00471584" w:rsidRDefault="00471584" w:rsidP="00DE1E28">
      <w:pPr>
        <w:ind w:left="5760" w:right="-108" w:firstLine="194"/>
        <w:rPr>
          <w:rFonts w:ascii="Times New Roman" w:hAnsi="Times New Roman"/>
          <w:sz w:val="24"/>
          <w:szCs w:val="24"/>
        </w:rPr>
      </w:pPr>
    </w:p>
    <w:p w:rsidR="00471584" w:rsidRDefault="00471584" w:rsidP="00DE1E28">
      <w:pPr>
        <w:ind w:left="5760" w:right="-108" w:firstLine="194"/>
        <w:rPr>
          <w:rFonts w:ascii="Times New Roman" w:hAnsi="Times New Roman"/>
          <w:sz w:val="24"/>
          <w:szCs w:val="24"/>
        </w:rPr>
      </w:pPr>
    </w:p>
    <w:p w:rsidR="00DE1E28" w:rsidRPr="00A21258" w:rsidRDefault="00DE1E28" w:rsidP="00DE1E28">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1</w:t>
      </w:r>
      <w:r w:rsidR="009813CB" w:rsidRPr="00A21258">
        <w:rPr>
          <w:rFonts w:ascii="Times New Roman" w:hAnsi="Times New Roman"/>
          <w:sz w:val="24"/>
          <w:szCs w:val="24"/>
        </w:rPr>
        <w:t>4</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0342A5">
        <w:rPr>
          <w:rFonts w:ascii="Times New Roman" w:hAnsi="Times New Roman"/>
          <w:sz w:val="24"/>
          <w:szCs w:val="24"/>
        </w:rPr>
        <w:t>Вагонсервис</w:t>
      </w:r>
      <w:r w:rsidRPr="00A21258">
        <w:rPr>
          <w:rFonts w:ascii="Times New Roman" w:hAnsi="Times New Roman"/>
          <w:sz w:val="24"/>
          <w:szCs w:val="24"/>
        </w:rPr>
        <w:t xml:space="preserve">» и </w:t>
      </w:r>
    </w:p>
    <w:p w:rsidR="006C0AB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его трудовым коллективом</w:t>
      </w:r>
    </w:p>
    <w:p w:rsidR="00A23672" w:rsidRPr="00A21258" w:rsidRDefault="00A23672" w:rsidP="00A23672">
      <w:pPr>
        <w:ind w:left="5760" w:right="-108" w:firstLine="194"/>
        <w:rPr>
          <w:rFonts w:ascii="Times New Roman" w:hAnsi="Times New Roman"/>
          <w:sz w:val="26"/>
          <w:szCs w:val="26"/>
        </w:rPr>
      </w:pPr>
    </w:p>
    <w:p w:rsidR="006C0AB2" w:rsidRPr="00A21258" w:rsidRDefault="006C0AB2" w:rsidP="00622BD2">
      <w:pPr>
        <w:ind w:left="5760" w:right="-108" w:firstLine="194"/>
        <w:rPr>
          <w:rFonts w:ascii="Times New Roman" w:hAnsi="Times New Roman"/>
          <w:sz w:val="26"/>
          <w:szCs w:val="26"/>
        </w:rPr>
      </w:pPr>
    </w:p>
    <w:p w:rsidR="006C0AB2" w:rsidRPr="00A21258" w:rsidRDefault="006C0AB2" w:rsidP="006C0AB2">
      <w:pPr>
        <w:widowControl w:val="0"/>
        <w:tabs>
          <w:tab w:val="left" w:pos="0"/>
        </w:tabs>
        <w:ind w:firstLine="851"/>
        <w:jc w:val="center"/>
        <w:rPr>
          <w:rFonts w:ascii="Times New Roman" w:eastAsia="Batang" w:hAnsi="Times New Roman"/>
          <w:b/>
          <w:sz w:val="26"/>
          <w:szCs w:val="26"/>
          <w:lang w:eastAsia="ko-KR"/>
        </w:rPr>
      </w:pPr>
      <w:r w:rsidRPr="00A21258">
        <w:rPr>
          <w:rFonts w:ascii="Times New Roman" w:eastAsia="Batang" w:hAnsi="Times New Roman"/>
          <w:b/>
          <w:sz w:val="26"/>
          <w:szCs w:val="26"/>
          <w:lang w:eastAsia="ko-KR"/>
        </w:rPr>
        <w:t>Соглашение о переводе долга</w:t>
      </w:r>
    </w:p>
    <w:p w:rsidR="006C0AB2" w:rsidRPr="00A21258" w:rsidRDefault="006C0AB2" w:rsidP="006C0AB2">
      <w:pPr>
        <w:widowControl w:val="0"/>
        <w:tabs>
          <w:tab w:val="left" w:pos="0"/>
        </w:tabs>
        <w:ind w:firstLine="851"/>
        <w:jc w:val="both"/>
        <w:rPr>
          <w:rFonts w:ascii="Times New Roman" w:eastAsia="Batang" w:hAnsi="Times New Roman"/>
          <w:sz w:val="26"/>
          <w:szCs w:val="26"/>
          <w:lang w:eastAsia="ko-KR"/>
        </w:rPr>
      </w:pPr>
    </w:p>
    <w:p w:rsidR="006C0AB2" w:rsidRPr="00A21258" w:rsidRDefault="00A23672" w:rsidP="00AA2131">
      <w:pPr>
        <w:widowControl w:val="0"/>
        <w:tabs>
          <w:tab w:val="left" w:pos="0"/>
        </w:tabs>
        <w:jc w:val="both"/>
        <w:rPr>
          <w:rFonts w:ascii="Times New Roman" w:eastAsia="Batang" w:hAnsi="Times New Roman"/>
          <w:sz w:val="26"/>
          <w:szCs w:val="26"/>
          <w:lang w:eastAsia="ko-KR"/>
        </w:rPr>
      </w:pPr>
      <w:r>
        <w:rPr>
          <w:rFonts w:ascii="Times New Roman" w:eastAsia="Batang" w:hAnsi="Times New Roman"/>
          <w:sz w:val="26"/>
          <w:szCs w:val="26"/>
          <w:lang w:eastAsia="ko-KR"/>
        </w:rPr>
        <w:t>г</w:t>
      </w:r>
      <w:r w:rsidR="006C0AB2" w:rsidRPr="00A21258">
        <w:rPr>
          <w:rFonts w:ascii="Times New Roman" w:eastAsia="Batang" w:hAnsi="Times New Roman"/>
          <w:sz w:val="26"/>
          <w:szCs w:val="26"/>
          <w:lang w:eastAsia="ko-KR"/>
        </w:rPr>
        <w:t>ород Астана</w:t>
      </w:r>
      <w:r w:rsidR="006C0AB2" w:rsidRPr="00A21258">
        <w:rPr>
          <w:rFonts w:ascii="Times New Roman" w:eastAsia="Batang" w:hAnsi="Times New Roman"/>
          <w:sz w:val="26"/>
          <w:szCs w:val="26"/>
          <w:lang w:eastAsia="ko-KR"/>
        </w:rPr>
        <w:tab/>
      </w:r>
      <w:r w:rsidR="006C0AB2" w:rsidRPr="00A21258">
        <w:rPr>
          <w:rFonts w:ascii="Times New Roman" w:eastAsia="Batang" w:hAnsi="Times New Roman"/>
          <w:sz w:val="26"/>
          <w:szCs w:val="26"/>
          <w:lang w:eastAsia="ko-KR"/>
        </w:rPr>
        <w:tab/>
      </w:r>
      <w:r w:rsidR="006C0AB2" w:rsidRPr="00A21258">
        <w:rPr>
          <w:rFonts w:ascii="Times New Roman" w:eastAsia="Batang" w:hAnsi="Times New Roman"/>
          <w:sz w:val="26"/>
          <w:szCs w:val="26"/>
          <w:lang w:eastAsia="ko-KR"/>
        </w:rPr>
        <w:tab/>
      </w:r>
      <w:r w:rsidR="006C0AB2" w:rsidRPr="00A21258">
        <w:rPr>
          <w:rFonts w:ascii="Times New Roman" w:eastAsia="Batang" w:hAnsi="Times New Roman"/>
          <w:sz w:val="26"/>
          <w:szCs w:val="26"/>
          <w:lang w:eastAsia="ko-KR"/>
        </w:rPr>
        <w:tab/>
        <w:t xml:space="preserve"> </w:t>
      </w:r>
      <w:r w:rsidR="00DE1E28" w:rsidRPr="00A21258">
        <w:rPr>
          <w:rFonts w:ascii="Times New Roman" w:eastAsia="Batang" w:hAnsi="Times New Roman"/>
          <w:sz w:val="26"/>
          <w:szCs w:val="26"/>
          <w:lang w:eastAsia="ko-KR"/>
        </w:rPr>
        <w:t xml:space="preserve">        </w:t>
      </w:r>
      <w:r w:rsidR="00AA2131" w:rsidRPr="00A21258">
        <w:rPr>
          <w:rFonts w:ascii="Times New Roman" w:eastAsia="Batang" w:hAnsi="Times New Roman"/>
          <w:sz w:val="26"/>
          <w:szCs w:val="26"/>
          <w:lang w:eastAsia="ko-KR"/>
        </w:rPr>
        <w:t xml:space="preserve">            </w:t>
      </w:r>
      <w:r w:rsidR="00DE1E28" w:rsidRPr="00A21258">
        <w:rPr>
          <w:rFonts w:ascii="Times New Roman" w:eastAsia="Batang" w:hAnsi="Times New Roman"/>
          <w:sz w:val="26"/>
          <w:szCs w:val="26"/>
          <w:lang w:eastAsia="ko-KR"/>
        </w:rPr>
        <w:t xml:space="preserve">      </w:t>
      </w:r>
      <w:r w:rsidR="006C0AB2" w:rsidRPr="00A21258">
        <w:rPr>
          <w:rFonts w:ascii="Times New Roman" w:eastAsia="Batang" w:hAnsi="Times New Roman"/>
          <w:sz w:val="26"/>
          <w:szCs w:val="26"/>
          <w:lang w:eastAsia="ko-KR"/>
        </w:rPr>
        <w:t xml:space="preserve">   «__»__________ 20___года</w:t>
      </w:r>
    </w:p>
    <w:p w:rsidR="006C0AB2" w:rsidRPr="00A21258" w:rsidRDefault="006C0AB2" w:rsidP="006C0AB2">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6C0AB2">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____________(Ф.И.О. лица, имеющего право на возмещение вреда, причиненного его здоровью при исполнении трудовых обязанностей, № и дата выдачи удо</w:t>
      </w:r>
      <w:r w:rsidR="000E470F" w:rsidRPr="00A21258">
        <w:rPr>
          <w:rFonts w:ascii="Times New Roman" w:eastAsia="Batang" w:hAnsi="Times New Roman"/>
          <w:sz w:val="26"/>
          <w:szCs w:val="26"/>
          <w:lang w:eastAsia="ko-KR"/>
        </w:rPr>
        <w:t>стоверения личности), именуемы</w:t>
      </w:r>
      <w:proofErr w:type="gramStart"/>
      <w:r w:rsidR="000E470F" w:rsidRPr="00A21258">
        <w:rPr>
          <w:rFonts w:ascii="Times New Roman" w:eastAsia="Batang" w:hAnsi="Times New Roman"/>
          <w:sz w:val="26"/>
          <w:szCs w:val="26"/>
          <w:lang w:eastAsia="ko-KR"/>
        </w:rPr>
        <w:t>й</w:t>
      </w:r>
      <w:r w:rsidRPr="00A21258">
        <w:rPr>
          <w:rFonts w:ascii="Times New Roman" w:eastAsia="Batang" w:hAnsi="Times New Roman"/>
          <w:sz w:val="26"/>
          <w:szCs w:val="26"/>
          <w:lang w:eastAsia="ko-KR"/>
        </w:rPr>
        <w:t>(</w:t>
      </w:r>
      <w:proofErr w:type="gramEnd"/>
      <w:r w:rsidRPr="00A21258">
        <w:rPr>
          <w:rFonts w:ascii="Times New Roman" w:eastAsia="Batang" w:hAnsi="Times New Roman"/>
          <w:sz w:val="26"/>
          <w:szCs w:val="26"/>
          <w:lang w:eastAsia="ko-KR"/>
        </w:rPr>
        <w:t>-</w:t>
      </w:r>
      <w:proofErr w:type="spellStart"/>
      <w:r w:rsidRPr="00A21258">
        <w:rPr>
          <w:rFonts w:ascii="Times New Roman" w:eastAsia="Batang" w:hAnsi="Times New Roman"/>
          <w:sz w:val="26"/>
          <w:szCs w:val="26"/>
          <w:lang w:eastAsia="ko-KR"/>
        </w:rPr>
        <w:t>ая</w:t>
      </w:r>
      <w:proofErr w:type="spellEnd"/>
      <w:r w:rsidRPr="00A21258">
        <w:rPr>
          <w:rFonts w:ascii="Times New Roman" w:eastAsia="Batang" w:hAnsi="Times New Roman"/>
          <w:sz w:val="26"/>
          <w:szCs w:val="26"/>
          <w:lang w:eastAsia="ko-KR"/>
        </w:rPr>
        <w:t xml:space="preserve">) в дальнейшем </w:t>
      </w:r>
      <w:r w:rsidRPr="00A21258">
        <w:rPr>
          <w:rFonts w:ascii="Times New Roman" w:eastAsia="Batang" w:hAnsi="Times New Roman"/>
          <w:b/>
          <w:sz w:val="26"/>
          <w:szCs w:val="26"/>
          <w:lang w:eastAsia="ko-KR"/>
        </w:rPr>
        <w:t>«Сторона-1»,</w:t>
      </w:r>
      <w:r w:rsidRPr="00A21258">
        <w:rPr>
          <w:rFonts w:ascii="Times New Roman" w:eastAsia="Batang" w:hAnsi="Times New Roman"/>
          <w:sz w:val="26"/>
          <w:szCs w:val="26"/>
          <w:lang w:eastAsia="ko-KR"/>
        </w:rPr>
        <w:t xml:space="preserve"> с одной стороны,</w:t>
      </w:r>
      <w:r w:rsidR="00DE1E28" w:rsidRPr="00A21258">
        <w:rPr>
          <w:rFonts w:ascii="Times New Roman" w:eastAsia="Batang" w:hAnsi="Times New Roman"/>
          <w:sz w:val="26"/>
          <w:szCs w:val="26"/>
          <w:lang w:eastAsia="ko-KR"/>
        </w:rPr>
        <w:t xml:space="preserve"> а</w:t>
      </w:r>
      <w:r w:rsidRPr="00A21258">
        <w:rPr>
          <w:rFonts w:ascii="Times New Roman" w:eastAsia="Batang" w:hAnsi="Times New Roman"/>
          <w:sz w:val="26"/>
          <w:szCs w:val="26"/>
          <w:lang w:eastAsia="ko-KR"/>
        </w:rPr>
        <w:t>кционерное общество «</w:t>
      </w:r>
      <w:r w:rsidR="000342A5">
        <w:rPr>
          <w:rFonts w:ascii="Times New Roman" w:eastAsia="Batang" w:hAnsi="Times New Roman"/>
          <w:sz w:val="26"/>
          <w:szCs w:val="26"/>
          <w:lang w:eastAsia="ko-KR"/>
        </w:rPr>
        <w:t>Вагонсервис</w:t>
      </w:r>
      <w:r w:rsidRPr="00A21258">
        <w:rPr>
          <w:rFonts w:ascii="Times New Roman" w:eastAsia="Batang" w:hAnsi="Times New Roman"/>
          <w:bCs/>
          <w:sz w:val="26"/>
          <w:szCs w:val="26"/>
          <w:lang w:eastAsia="ko-KR"/>
        </w:rPr>
        <w:t>», в лице</w:t>
      </w:r>
      <w:r w:rsidR="00DE1E28" w:rsidRPr="00A21258">
        <w:rPr>
          <w:rFonts w:ascii="Times New Roman" w:eastAsia="Batang" w:hAnsi="Times New Roman"/>
          <w:bCs/>
          <w:sz w:val="26"/>
          <w:szCs w:val="26"/>
          <w:lang w:eastAsia="ko-KR"/>
        </w:rPr>
        <w:t xml:space="preserve"> </w:t>
      </w:r>
      <w:r w:rsidRPr="00A21258">
        <w:rPr>
          <w:rFonts w:ascii="Times New Roman" w:eastAsia="Batang" w:hAnsi="Times New Roman"/>
          <w:bCs/>
          <w:sz w:val="26"/>
          <w:szCs w:val="26"/>
          <w:lang w:eastAsia="ko-KR"/>
        </w:rPr>
        <w:t>_____________, действующего на основании</w:t>
      </w:r>
      <w:r w:rsidR="00DE1E28" w:rsidRPr="00A21258">
        <w:rPr>
          <w:rFonts w:ascii="Times New Roman" w:eastAsia="Batang" w:hAnsi="Times New Roman"/>
          <w:bCs/>
          <w:sz w:val="26"/>
          <w:szCs w:val="26"/>
          <w:lang w:eastAsia="ko-KR"/>
        </w:rPr>
        <w:t xml:space="preserve"> </w:t>
      </w:r>
      <w:r w:rsidRPr="00A21258">
        <w:rPr>
          <w:rFonts w:ascii="Times New Roman" w:eastAsia="Batang" w:hAnsi="Times New Roman"/>
          <w:bCs/>
          <w:sz w:val="26"/>
          <w:szCs w:val="26"/>
          <w:lang w:eastAsia="ko-KR"/>
        </w:rPr>
        <w:t xml:space="preserve">_________, именуемое в дальнейшем </w:t>
      </w:r>
      <w:r w:rsidRPr="00A21258">
        <w:rPr>
          <w:rFonts w:ascii="Times New Roman" w:eastAsia="Batang" w:hAnsi="Times New Roman"/>
          <w:b/>
          <w:bCs/>
          <w:sz w:val="26"/>
          <w:szCs w:val="26"/>
          <w:lang w:eastAsia="ko-KR"/>
        </w:rPr>
        <w:t>«Сторона-2»</w:t>
      </w:r>
      <w:r w:rsidRPr="00A21258">
        <w:rPr>
          <w:rFonts w:ascii="Times New Roman" w:eastAsia="Batang" w:hAnsi="Times New Roman"/>
          <w:bCs/>
          <w:sz w:val="26"/>
          <w:szCs w:val="26"/>
          <w:lang w:eastAsia="ko-KR"/>
        </w:rPr>
        <w:t>, с другой стороны, и ___________(наименование субъекта, оказывающего услугу по изготовлению протеза лицу, имеющему право</w:t>
      </w:r>
      <w:r w:rsidR="000E470F" w:rsidRPr="00A21258">
        <w:rPr>
          <w:rFonts w:ascii="Times New Roman" w:eastAsia="Batang" w:hAnsi="Times New Roman"/>
          <w:bCs/>
          <w:sz w:val="26"/>
          <w:szCs w:val="26"/>
          <w:lang w:eastAsia="ko-KR"/>
        </w:rPr>
        <w:t xml:space="preserve"> </w:t>
      </w:r>
      <w:r w:rsidRPr="00A21258">
        <w:rPr>
          <w:rFonts w:ascii="Times New Roman" w:eastAsia="Batang" w:hAnsi="Times New Roman"/>
          <w:bCs/>
          <w:sz w:val="26"/>
          <w:szCs w:val="26"/>
          <w:lang w:eastAsia="ko-KR"/>
        </w:rPr>
        <w:t xml:space="preserve">на возмещение вреда, </w:t>
      </w:r>
      <w:r w:rsidR="000E470F" w:rsidRPr="00A21258">
        <w:rPr>
          <w:rFonts w:ascii="Times New Roman" w:eastAsia="Batang" w:hAnsi="Times New Roman"/>
          <w:bCs/>
          <w:sz w:val="26"/>
          <w:szCs w:val="26"/>
          <w:lang w:eastAsia="ko-KR"/>
        </w:rPr>
        <w:t>причиненного</w:t>
      </w:r>
      <w:r w:rsidRPr="00A21258">
        <w:rPr>
          <w:rFonts w:ascii="Times New Roman" w:eastAsia="Batang" w:hAnsi="Times New Roman"/>
          <w:bCs/>
          <w:sz w:val="26"/>
          <w:szCs w:val="26"/>
          <w:lang w:eastAsia="ko-KR"/>
        </w:rPr>
        <w:t xml:space="preserve"> его здоровью при исполнении трудовых </w:t>
      </w:r>
      <w:r w:rsidR="000E470F" w:rsidRPr="00A21258">
        <w:rPr>
          <w:rFonts w:ascii="Times New Roman" w:eastAsia="Batang" w:hAnsi="Times New Roman"/>
          <w:bCs/>
          <w:sz w:val="26"/>
          <w:szCs w:val="26"/>
          <w:lang w:eastAsia="ko-KR"/>
        </w:rPr>
        <w:t>обязанностей</w:t>
      </w:r>
      <w:r w:rsidRPr="00A21258">
        <w:rPr>
          <w:rFonts w:ascii="Times New Roman" w:eastAsia="Batang" w:hAnsi="Times New Roman"/>
          <w:bCs/>
          <w:sz w:val="26"/>
          <w:szCs w:val="26"/>
          <w:lang w:eastAsia="ko-KR"/>
        </w:rPr>
        <w:t xml:space="preserve">), в лице ______________, действующего на основании __________,  именуемое в дальнейшем </w:t>
      </w:r>
      <w:r w:rsidRPr="00A21258">
        <w:rPr>
          <w:rFonts w:ascii="Times New Roman" w:eastAsia="Batang" w:hAnsi="Times New Roman"/>
          <w:b/>
          <w:bCs/>
          <w:sz w:val="26"/>
          <w:szCs w:val="26"/>
          <w:lang w:eastAsia="ko-KR"/>
        </w:rPr>
        <w:t>«Сторона-3»</w:t>
      </w:r>
      <w:r w:rsidRPr="00A21258">
        <w:rPr>
          <w:rFonts w:ascii="Times New Roman" w:eastAsia="Batang" w:hAnsi="Times New Roman"/>
          <w:bCs/>
          <w:sz w:val="26"/>
          <w:szCs w:val="26"/>
          <w:lang w:eastAsia="ko-KR"/>
        </w:rPr>
        <w:t>, с третьей стороны, совместно именуемые «Стороны» заключили настоящее соглашение о переводе долга (далее - Соглашение) о нижеследующем.</w:t>
      </w:r>
    </w:p>
    <w:p w:rsidR="006C0AB2" w:rsidRPr="00A21258" w:rsidRDefault="006C0AB2" w:rsidP="009B549E">
      <w:pPr>
        <w:widowControl w:val="0"/>
        <w:numPr>
          <w:ilvl w:val="0"/>
          <w:numId w:val="1"/>
        </w:numPr>
        <w:tabs>
          <w:tab w:val="clear" w:pos="644"/>
          <w:tab w:val="num"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В соответствии с условиями настоящего СоглашенияСторона-1 переводит свой долг по оплате суммы за ____________ в размере ______________________ (далее – сумма оплаты), предусмотренной договором_______________ от _________ №____ (далее – Договор), заключенным между Стороной-1 и Стороной-3, на Сторону-2 и Сторона-2 обязуется в полном объеме произвести сумму оплаты Стороне-3.</w:t>
      </w:r>
    </w:p>
    <w:p w:rsidR="006C0AB2" w:rsidRPr="00A21258" w:rsidRDefault="006C0AB2" w:rsidP="009B549E">
      <w:pPr>
        <w:widowControl w:val="0"/>
        <w:numPr>
          <w:ilvl w:val="0"/>
          <w:numId w:val="1"/>
        </w:numPr>
        <w:tabs>
          <w:tab w:val="clear" w:pos="644"/>
          <w:tab w:val="num" w:pos="-2835"/>
          <w:tab w:val="num" w:pos="0"/>
          <w:tab w:val="num" w:pos="567"/>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Сторона-1 в целях реализации условий настоящего Соглашения обязана предоставить Стороне-2 копии следующих документов:</w:t>
      </w:r>
    </w:p>
    <w:p w:rsidR="006C0AB2" w:rsidRPr="00A21258" w:rsidRDefault="006C0AB2" w:rsidP="006C0AB2">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1) Акта о несчастном случае либо акт о несчастном случае или</w:t>
      </w:r>
      <w:r w:rsidR="00D11599" w:rsidRPr="00A21258">
        <w:rPr>
          <w:rFonts w:ascii="Times New Roman" w:eastAsia="Batang" w:hAnsi="Times New Roman"/>
          <w:sz w:val="26"/>
          <w:szCs w:val="26"/>
          <w:lang w:eastAsia="ko-KR"/>
        </w:rPr>
        <w:br/>
      </w:r>
      <w:r w:rsidRPr="00A21258">
        <w:rPr>
          <w:rFonts w:ascii="Times New Roman" w:eastAsia="Batang" w:hAnsi="Times New Roman"/>
          <w:sz w:val="26"/>
          <w:szCs w:val="26"/>
          <w:lang w:eastAsia="ko-KR"/>
        </w:rPr>
        <w:t>ином повреждении здоровья работников, связанных с трудовой деятельностью по форме Н-1;</w:t>
      </w:r>
    </w:p>
    <w:p w:rsidR="006C0AB2" w:rsidRPr="00A21258" w:rsidRDefault="006C0AB2" w:rsidP="009B549E">
      <w:pPr>
        <w:widowControl w:val="0"/>
        <w:numPr>
          <w:ilvl w:val="0"/>
          <w:numId w:val="2"/>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индивидуальной программы реабилитации инвалида;</w:t>
      </w:r>
    </w:p>
    <w:p w:rsidR="006C0AB2" w:rsidRPr="00A21258" w:rsidRDefault="006C0AB2" w:rsidP="009B549E">
      <w:pPr>
        <w:widowControl w:val="0"/>
        <w:numPr>
          <w:ilvl w:val="0"/>
          <w:numId w:val="2"/>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Договора;</w:t>
      </w:r>
    </w:p>
    <w:p w:rsidR="006C0AB2" w:rsidRPr="00A21258" w:rsidRDefault="006C0AB2" w:rsidP="009B549E">
      <w:pPr>
        <w:widowControl w:val="0"/>
        <w:numPr>
          <w:ilvl w:val="0"/>
          <w:numId w:val="2"/>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Счета - на оплату Стороны-3 на изготовление протеза;</w:t>
      </w:r>
    </w:p>
    <w:p w:rsidR="006C0AB2" w:rsidRPr="00A21258" w:rsidRDefault="006C0AB2" w:rsidP="009B549E">
      <w:pPr>
        <w:widowControl w:val="0"/>
        <w:numPr>
          <w:ilvl w:val="0"/>
          <w:numId w:val="2"/>
        </w:numPr>
        <w:tabs>
          <w:tab w:val="left" w:pos="0"/>
          <w:tab w:val="num" w:pos="644"/>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 xml:space="preserve"> удостоверения личности.</w:t>
      </w:r>
    </w:p>
    <w:p w:rsidR="006C0AB2" w:rsidRPr="00A21258" w:rsidRDefault="006C0AB2" w:rsidP="009B549E">
      <w:pPr>
        <w:widowControl w:val="0"/>
        <w:numPr>
          <w:ilvl w:val="0"/>
          <w:numId w:val="1"/>
        </w:numPr>
        <w:tabs>
          <w:tab w:val="left" w:pos="0"/>
          <w:tab w:val="num" w:pos="284"/>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Сторона – 2 и Сторона – 3 обязуются произвести между собой соответствующие расчеты в течение 5 (пяти) рабочих дней с даты подписания Соглашения с подписанием актов сверок взаиморасчетов.</w:t>
      </w:r>
    </w:p>
    <w:p w:rsidR="006C0AB2" w:rsidRPr="00A21258" w:rsidRDefault="006C0AB2" w:rsidP="009B549E">
      <w:pPr>
        <w:widowControl w:val="0"/>
        <w:numPr>
          <w:ilvl w:val="0"/>
          <w:numId w:val="1"/>
        </w:numPr>
        <w:tabs>
          <w:tab w:val="clear" w:pos="644"/>
          <w:tab w:val="num" w:pos="-2835"/>
          <w:tab w:val="left" w:pos="0"/>
          <w:tab w:val="num" w:pos="567"/>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Стороны согласились, что Сторона-3 принимает сумму оплаты от Стороны-2 для зачтения этой суммы в счет исполнения Стороной-1 своих обязательств по оплате, предусмотренных Договором.</w:t>
      </w:r>
    </w:p>
    <w:p w:rsidR="006C0AB2" w:rsidRPr="00A21258" w:rsidRDefault="006C0AB2" w:rsidP="009B549E">
      <w:pPr>
        <w:widowControl w:val="0"/>
        <w:numPr>
          <w:ilvl w:val="0"/>
          <w:numId w:val="1"/>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 xml:space="preserve">Сторона-1 не несет ответственность за неисполнение или ненадлежащее исполнение обязательств Стороной-2 по Соглашению. </w:t>
      </w:r>
    </w:p>
    <w:p w:rsidR="006C0AB2" w:rsidRPr="00A21258" w:rsidRDefault="006C0AB2" w:rsidP="009B549E">
      <w:pPr>
        <w:widowControl w:val="0"/>
        <w:numPr>
          <w:ilvl w:val="0"/>
          <w:numId w:val="1"/>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 xml:space="preserve">Любые изменения и дополнения к настоящему Соглашению </w:t>
      </w:r>
      <w:r w:rsidRPr="00A21258">
        <w:rPr>
          <w:rFonts w:ascii="Times New Roman" w:eastAsia="Batang" w:hAnsi="Times New Roman"/>
          <w:sz w:val="26"/>
          <w:szCs w:val="26"/>
          <w:lang w:eastAsia="ko-KR"/>
        </w:rPr>
        <w:lastRenderedPageBreak/>
        <w:t>действительны при условии, если они совершены в письменной форме, подписаны надлежащим образом уполномоченными представителями Сторон с проставлением оттисков печатей (для юридических лиц).</w:t>
      </w:r>
    </w:p>
    <w:p w:rsidR="006C0AB2" w:rsidRPr="00A21258" w:rsidRDefault="006C0AB2" w:rsidP="009B549E">
      <w:pPr>
        <w:widowControl w:val="0"/>
        <w:numPr>
          <w:ilvl w:val="0"/>
          <w:numId w:val="1"/>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Во всем остальном, что не предусмотрено настоящим Соглашением, Стороны руководствуются действующим законодательством Республики Казахстан.</w:t>
      </w:r>
    </w:p>
    <w:p w:rsidR="006C0AB2" w:rsidRPr="00A21258" w:rsidRDefault="006C0AB2" w:rsidP="009B549E">
      <w:pPr>
        <w:widowControl w:val="0"/>
        <w:numPr>
          <w:ilvl w:val="0"/>
          <w:numId w:val="1"/>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Настоящее Соглашение вступает в силу с даты его подписания и действует до полного исполнения Сторонами принятых на себя обязательств по настоящему Соглашению.</w:t>
      </w:r>
    </w:p>
    <w:p w:rsidR="006C0AB2" w:rsidRPr="00A21258" w:rsidRDefault="006C0AB2" w:rsidP="009B549E">
      <w:pPr>
        <w:widowControl w:val="0"/>
        <w:numPr>
          <w:ilvl w:val="0"/>
          <w:numId w:val="1"/>
        </w:numPr>
        <w:tabs>
          <w:tab w:val="left" w:pos="0"/>
        </w:tabs>
        <w:ind w:left="0"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Соглашение составлено на государственном и русском языках в 3 (трех) экземплярах, имеющих одинаковую юридическую силу, по 1 (одному) экземпляру для каждой из Сторон. В случае возникновения разночтений, приоритетным будет считаться текст Соглашение на русском языке.</w:t>
      </w:r>
    </w:p>
    <w:p w:rsidR="006C0AB2" w:rsidRPr="00A21258" w:rsidRDefault="006C0AB2" w:rsidP="006C0AB2">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D11599">
      <w:pPr>
        <w:widowControl w:val="0"/>
        <w:tabs>
          <w:tab w:val="left" w:pos="0"/>
        </w:tabs>
        <w:ind w:left="851"/>
        <w:jc w:val="both"/>
        <w:rPr>
          <w:rFonts w:ascii="Times New Roman" w:eastAsia="Batang" w:hAnsi="Times New Roman"/>
          <w:b/>
          <w:bCs/>
          <w:sz w:val="26"/>
          <w:szCs w:val="26"/>
          <w:lang w:eastAsia="ko-KR"/>
        </w:rPr>
      </w:pPr>
      <w:r w:rsidRPr="00A21258">
        <w:rPr>
          <w:rFonts w:ascii="Times New Roman" w:eastAsia="Batang" w:hAnsi="Times New Roman"/>
          <w:b/>
          <w:bCs/>
          <w:sz w:val="26"/>
          <w:szCs w:val="26"/>
          <w:lang w:eastAsia="ko-KR"/>
        </w:rPr>
        <w:t xml:space="preserve"> Реквизиты и подписи Сторон</w:t>
      </w:r>
    </w:p>
    <w:p w:rsidR="006C0AB2" w:rsidRPr="00A21258" w:rsidRDefault="006C0AB2" w:rsidP="006C0AB2">
      <w:pPr>
        <w:pStyle w:val="a3"/>
        <w:rPr>
          <w:rFonts w:ascii="Times New Roman" w:eastAsia="Batang" w:hAnsi="Times New Roman"/>
          <w:b/>
          <w:bCs/>
          <w:sz w:val="26"/>
          <w:szCs w:val="26"/>
          <w:lang w:eastAsia="ko-KR"/>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250"/>
        <w:gridCol w:w="4630"/>
      </w:tblGrid>
      <w:tr w:rsidR="006C0AB2" w:rsidRPr="00A21258" w:rsidTr="00660F1F">
        <w:trPr>
          <w:trHeight w:val="2395"/>
        </w:trPr>
        <w:tc>
          <w:tcPr>
            <w:tcW w:w="5005" w:type="dxa"/>
          </w:tcPr>
          <w:p w:rsidR="006C0AB2" w:rsidRPr="00A21258" w:rsidRDefault="006C0AB2" w:rsidP="00660F1F">
            <w:pPr>
              <w:widowControl w:val="0"/>
              <w:tabs>
                <w:tab w:val="left" w:pos="0"/>
              </w:tabs>
              <w:ind w:firstLine="851"/>
              <w:jc w:val="both"/>
              <w:rPr>
                <w:rFonts w:ascii="Times New Roman" w:eastAsia="Batang" w:hAnsi="Times New Roman"/>
                <w:b/>
                <w:sz w:val="26"/>
                <w:szCs w:val="26"/>
                <w:lang w:eastAsia="ko-KR"/>
              </w:rPr>
            </w:pPr>
            <w:r w:rsidRPr="00A21258">
              <w:rPr>
                <w:rFonts w:ascii="Times New Roman" w:eastAsia="Batang" w:hAnsi="Times New Roman"/>
                <w:b/>
                <w:sz w:val="26"/>
                <w:szCs w:val="26"/>
                <w:lang w:eastAsia="ko-KR"/>
              </w:rPr>
              <w:t>Сторона-1</w:t>
            </w:r>
          </w:p>
          <w:p w:rsidR="006C0AB2" w:rsidRPr="00A21258" w:rsidRDefault="006C0AB2" w:rsidP="00660F1F">
            <w:pPr>
              <w:widowControl w:val="0"/>
              <w:tabs>
                <w:tab w:val="left" w:pos="0"/>
              </w:tabs>
              <w:ind w:firstLine="851"/>
              <w:jc w:val="both"/>
              <w:rPr>
                <w:rFonts w:ascii="Times New Roman" w:eastAsia="Batang" w:hAnsi="Times New Roman"/>
                <w:bCs/>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bCs/>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bCs/>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bCs/>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________________</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МП</w:t>
            </w:r>
          </w:p>
        </w:tc>
        <w:tc>
          <w:tcPr>
            <w:tcW w:w="250" w:type="dxa"/>
          </w:tcPr>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tc>
        <w:tc>
          <w:tcPr>
            <w:tcW w:w="4630" w:type="dxa"/>
          </w:tcPr>
          <w:p w:rsidR="006C0AB2" w:rsidRPr="00A21258" w:rsidRDefault="006C0AB2" w:rsidP="00660F1F">
            <w:pPr>
              <w:widowControl w:val="0"/>
              <w:tabs>
                <w:tab w:val="left" w:pos="0"/>
              </w:tabs>
              <w:ind w:firstLine="851"/>
              <w:jc w:val="both"/>
              <w:rPr>
                <w:rFonts w:ascii="Times New Roman" w:eastAsia="Batang" w:hAnsi="Times New Roman"/>
                <w:b/>
                <w:sz w:val="26"/>
                <w:szCs w:val="26"/>
                <w:lang w:eastAsia="ko-KR"/>
              </w:rPr>
            </w:pPr>
            <w:r w:rsidRPr="00A21258">
              <w:rPr>
                <w:rFonts w:ascii="Times New Roman" w:eastAsia="Batang" w:hAnsi="Times New Roman"/>
                <w:b/>
                <w:sz w:val="26"/>
                <w:szCs w:val="26"/>
                <w:lang w:eastAsia="ko-KR"/>
              </w:rPr>
              <w:t xml:space="preserve">Сторона-2 </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Юридический</w:t>
            </w:r>
            <w:r w:rsidR="00DE1E28" w:rsidRPr="00A21258">
              <w:rPr>
                <w:rFonts w:ascii="Times New Roman" w:eastAsia="Batang" w:hAnsi="Times New Roman"/>
                <w:sz w:val="26"/>
                <w:szCs w:val="26"/>
                <w:lang w:eastAsia="ko-KR"/>
              </w:rPr>
              <w:t xml:space="preserve"> </w:t>
            </w:r>
            <w:r w:rsidRPr="00A21258">
              <w:rPr>
                <w:rFonts w:ascii="Times New Roman" w:eastAsia="Batang" w:hAnsi="Times New Roman"/>
                <w:sz w:val="26"/>
                <w:szCs w:val="26"/>
                <w:lang w:eastAsia="ko-KR"/>
              </w:rPr>
              <w:t xml:space="preserve">адрес: </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Фактический адрес:</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b/>
                <w:sz w:val="26"/>
                <w:szCs w:val="26"/>
                <w:lang w:eastAsia="ko-KR"/>
              </w:rPr>
            </w:pPr>
            <w:r w:rsidRPr="00A21258">
              <w:rPr>
                <w:rFonts w:ascii="Times New Roman" w:eastAsia="Batang" w:hAnsi="Times New Roman"/>
                <w:sz w:val="26"/>
                <w:szCs w:val="26"/>
                <w:lang w:eastAsia="ko-KR"/>
              </w:rPr>
              <w:t xml:space="preserve">______________ </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МП</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tc>
      </w:tr>
    </w:tbl>
    <w:tbl>
      <w:tblPr>
        <w:tblpPr w:leftFromText="180" w:rightFromText="180" w:vertAnchor="text" w:horzAnchor="page" w:tblpX="39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6C0AB2" w:rsidRPr="00A21258" w:rsidTr="00660F1F">
        <w:trPr>
          <w:trHeight w:val="2972"/>
        </w:trPr>
        <w:tc>
          <w:tcPr>
            <w:tcW w:w="4815" w:type="dxa"/>
          </w:tcPr>
          <w:p w:rsidR="006C0AB2" w:rsidRPr="00A21258" w:rsidRDefault="006C0AB2" w:rsidP="00660F1F">
            <w:pPr>
              <w:widowControl w:val="0"/>
              <w:tabs>
                <w:tab w:val="left" w:pos="0"/>
              </w:tabs>
              <w:ind w:firstLine="851"/>
              <w:jc w:val="both"/>
              <w:rPr>
                <w:rFonts w:ascii="Times New Roman" w:eastAsia="Batang" w:hAnsi="Times New Roman"/>
                <w:b/>
                <w:sz w:val="26"/>
                <w:szCs w:val="26"/>
                <w:lang w:eastAsia="ko-KR"/>
              </w:rPr>
            </w:pPr>
            <w:r w:rsidRPr="00A21258">
              <w:rPr>
                <w:rFonts w:ascii="Times New Roman" w:eastAsia="Batang" w:hAnsi="Times New Roman"/>
                <w:b/>
                <w:sz w:val="26"/>
                <w:szCs w:val="26"/>
                <w:lang w:eastAsia="ko-KR"/>
              </w:rPr>
              <w:t>Сторона-3</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Юридический</w:t>
            </w:r>
            <w:r w:rsidR="000E470F" w:rsidRPr="00A21258">
              <w:rPr>
                <w:rFonts w:ascii="Times New Roman" w:eastAsia="Batang" w:hAnsi="Times New Roman"/>
                <w:sz w:val="26"/>
                <w:szCs w:val="26"/>
                <w:lang w:eastAsia="ko-KR"/>
              </w:rPr>
              <w:t xml:space="preserve"> </w:t>
            </w:r>
            <w:r w:rsidRPr="00A21258">
              <w:rPr>
                <w:rFonts w:ascii="Times New Roman" w:eastAsia="Batang" w:hAnsi="Times New Roman"/>
                <w:sz w:val="26"/>
                <w:szCs w:val="26"/>
                <w:lang w:eastAsia="ko-KR"/>
              </w:rPr>
              <w:t xml:space="preserve">адрес: </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Фактический адрес:</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______________</w:t>
            </w:r>
          </w:p>
          <w:p w:rsidR="006C0AB2" w:rsidRPr="00A21258" w:rsidRDefault="006C0AB2" w:rsidP="00660F1F">
            <w:pPr>
              <w:widowControl w:val="0"/>
              <w:tabs>
                <w:tab w:val="left" w:pos="0"/>
              </w:tabs>
              <w:ind w:firstLine="851"/>
              <w:jc w:val="both"/>
              <w:rPr>
                <w:rFonts w:ascii="Times New Roman" w:eastAsia="Batang" w:hAnsi="Times New Roman"/>
                <w:sz w:val="26"/>
                <w:szCs w:val="26"/>
                <w:lang w:eastAsia="ko-KR"/>
              </w:rPr>
            </w:pPr>
            <w:r w:rsidRPr="00A21258">
              <w:rPr>
                <w:rFonts w:ascii="Times New Roman" w:eastAsia="Batang" w:hAnsi="Times New Roman"/>
                <w:sz w:val="26"/>
                <w:szCs w:val="26"/>
                <w:lang w:eastAsia="ko-KR"/>
              </w:rPr>
              <w:t>МП</w:t>
            </w:r>
          </w:p>
        </w:tc>
      </w:tr>
    </w:tbl>
    <w:p w:rsidR="006C0AB2" w:rsidRPr="00A21258" w:rsidRDefault="006C0AB2" w:rsidP="006C0AB2">
      <w:pPr>
        <w:widowControl w:val="0"/>
        <w:tabs>
          <w:tab w:val="left" w:pos="0"/>
        </w:tabs>
        <w:ind w:firstLine="851"/>
        <w:jc w:val="both"/>
        <w:rPr>
          <w:rFonts w:ascii="Times New Roman" w:eastAsia="Batang" w:hAnsi="Times New Roman"/>
          <w:b/>
          <w:sz w:val="24"/>
          <w:szCs w:val="24"/>
          <w:lang w:eastAsia="ko-KR"/>
        </w:rPr>
      </w:pPr>
    </w:p>
    <w:p w:rsidR="006C0AB2" w:rsidRPr="00A21258" w:rsidRDefault="006C0AB2" w:rsidP="006C0AB2">
      <w:pPr>
        <w:widowControl w:val="0"/>
        <w:tabs>
          <w:tab w:val="left" w:pos="0"/>
        </w:tabs>
        <w:ind w:firstLine="851"/>
        <w:jc w:val="both"/>
        <w:rPr>
          <w:rFonts w:ascii="Times New Roman" w:eastAsia="Batang" w:hAnsi="Times New Roman"/>
          <w:sz w:val="24"/>
          <w:szCs w:val="24"/>
          <w:lang w:eastAsia="ko-KR"/>
        </w:rPr>
      </w:pPr>
    </w:p>
    <w:p w:rsidR="006C0AB2" w:rsidRPr="00A21258" w:rsidRDefault="006C0AB2" w:rsidP="006C0AB2">
      <w:pPr>
        <w:widowControl w:val="0"/>
        <w:tabs>
          <w:tab w:val="left" w:pos="0"/>
        </w:tabs>
        <w:ind w:firstLine="851"/>
        <w:jc w:val="both"/>
        <w:rPr>
          <w:rFonts w:ascii="Times New Roman" w:eastAsia="Batang" w:hAnsi="Times New Roman"/>
          <w:sz w:val="24"/>
          <w:szCs w:val="24"/>
          <w:lang w:eastAsia="ko-KR"/>
        </w:rPr>
      </w:pPr>
    </w:p>
    <w:p w:rsidR="006C0AB2" w:rsidRPr="00A21258" w:rsidRDefault="006C0AB2" w:rsidP="006C0AB2">
      <w:pPr>
        <w:widowControl w:val="0"/>
        <w:tabs>
          <w:tab w:val="left" w:pos="0"/>
        </w:tabs>
        <w:ind w:firstLine="851"/>
        <w:jc w:val="both"/>
        <w:rPr>
          <w:rFonts w:ascii="Times New Roman" w:eastAsia="Batang" w:hAnsi="Times New Roman"/>
          <w:sz w:val="24"/>
          <w:szCs w:val="24"/>
          <w:lang w:eastAsia="ko-KR"/>
        </w:rPr>
      </w:pPr>
    </w:p>
    <w:p w:rsidR="006C0AB2" w:rsidRPr="00A21258" w:rsidRDefault="006C0AB2" w:rsidP="006C0AB2">
      <w:pPr>
        <w:widowControl w:val="0"/>
        <w:tabs>
          <w:tab w:val="left" w:pos="0"/>
        </w:tabs>
        <w:ind w:firstLine="851"/>
        <w:jc w:val="both"/>
        <w:rPr>
          <w:rFonts w:ascii="Times New Roman" w:eastAsia="Batang" w:hAnsi="Times New Roman"/>
          <w:sz w:val="24"/>
          <w:szCs w:val="24"/>
          <w:lang w:eastAsia="ko-KR"/>
        </w:rPr>
      </w:pPr>
    </w:p>
    <w:p w:rsidR="006C0AB2" w:rsidRPr="00A21258" w:rsidRDefault="006C0AB2" w:rsidP="006C0AB2">
      <w:pPr>
        <w:widowControl w:val="0"/>
        <w:tabs>
          <w:tab w:val="left" w:pos="0"/>
        </w:tabs>
        <w:ind w:firstLine="851"/>
        <w:jc w:val="both"/>
        <w:rPr>
          <w:rFonts w:ascii="Times New Roman" w:eastAsia="Batang" w:hAnsi="Times New Roman"/>
          <w:sz w:val="24"/>
          <w:szCs w:val="24"/>
          <w:lang w:eastAsia="ko-KR"/>
        </w:rPr>
      </w:pPr>
    </w:p>
    <w:p w:rsidR="006C0AB2" w:rsidRPr="00A21258" w:rsidRDefault="006C0AB2" w:rsidP="006C0AB2">
      <w:pPr>
        <w:ind w:firstLine="851"/>
        <w:jc w:val="both"/>
        <w:rPr>
          <w:rFonts w:ascii="Times New Roman" w:hAnsi="Times New Roman"/>
          <w:sz w:val="24"/>
          <w:szCs w:val="24"/>
        </w:rPr>
      </w:pPr>
    </w:p>
    <w:p w:rsidR="006C0AB2" w:rsidRPr="00A21258" w:rsidRDefault="006C0AB2" w:rsidP="006C0AB2">
      <w:pPr>
        <w:rPr>
          <w:rFonts w:ascii="Times New Roman" w:hAnsi="Times New Roman"/>
        </w:rPr>
      </w:pPr>
    </w:p>
    <w:p w:rsidR="006C0AB2" w:rsidRPr="00A21258" w:rsidRDefault="006C0AB2" w:rsidP="006C0AB2">
      <w:pPr>
        <w:rPr>
          <w:rFonts w:ascii="Times New Roman" w:hAnsi="Times New Roman"/>
        </w:rPr>
      </w:pPr>
    </w:p>
    <w:p w:rsidR="006C0AB2" w:rsidRPr="00A21258" w:rsidRDefault="006C0AB2" w:rsidP="006C0AB2">
      <w:pPr>
        <w:rPr>
          <w:rFonts w:ascii="Times New Roman" w:hAnsi="Times New Roman"/>
        </w:rPr>
      </w:pPr>
    </w:p>
    <w:p w:rsidR="006C0AB2" w:rsidRPr="00A21258" w:rsidRDefault="006C0AB2" w:rsidP="006C0AB2">
      <w:pPr>
        <w:rPr>
          <w:rFonts w:ascii="Times New Roman" w:hAnsi="Times New Roman"/>
        </w:rPr>
      </w:pPr>
    </w:p>
    <w:p w:rsidR="00FA056A" w:rsidRPr="00A21258" w:rsidRDefault="00FA056A" w:rsidP="006C0AB2">
      <w:pPr>
        <w:rPr>
          <w:rFonts w:ascii="Times New Roman" w:hAnsi="Times New Roman"/>
        </w:rPr>
      </w:pPr>
    </w:p>
    <w:p w:rsidR="00FA056A" w:rsidRPr="00A21258" w:rsidRDefault="00FA056A" w:rsidP="006C0AB2">
      <w:pPr>
        <w:rPr>
          <w:rFonts w:ascii="Times New Roman" w:hAnsi="Times New Roman"/>
        </w:rPr>
      </w:pPr>
    </w:p>
    <w:p w:rsidR="006C0AB2" w:rsidRPr="00A21258" w:rsidRDefault="006C0AB2" w:rsidP="006C0AB2">
      <w:pPr>
        <w:rPr>
          <w:rFonts w:ascii="Times New Roman" w:hAnsi="Times New Roman"/>
        </w:rPr>
      </w:pPr>
    </w:p>
    <w:p w:rsidR="00FA056A" w:rsidRPr="00A21258" w:rsidRDefault="00FA056A" w:rsidP="006C0AB2">
      <w:pPr>
        <w:rPr>
          <w:rFonts w:ascii="Times New Roman" w:hAnsi="Times New Roman"/>
        </w:rPr>
      </w:pPr>
    </w:p>
    <w:p w:rsidR="00FA056A" w:rsidRPr="00A21258" w:rsidRDefault="00FA056A" w:rsidP="00051142">
      <w:pPr>
        <w:widowControl w:val="0"/>
        <w:ind w:left="5954"/>
        <w:rPr>
          <w:rFonts w:ascii="Times New Roman" w:eastAsia="Batang" w:hAnsi="Times New Roman"/>
          <w:sz w:val="26"/>
          <w:szCs w:val="26"/>
          <w:lang w:eastAsia="ko-KR"/>
        </w:rPr>
      </w:pPr>
    </w:p>
    <w:p w:rsidR="00D11599" w:rsidRPr="00A21258" w:rsidRDefault="00D11599" w:rsidP="00051142">
      <w:pPr>
        <w:widowControl w:val="0"/>
        <w:ind w:left="5954"/>
        <w:rPr>
          <w:rFonts w:ascii="Times New Roman" w:eastAsia="Batang" w:hAnsi="Times New Roman"/>
          <w:sz w:val="26"/>
          <w:szCs w:val="26"/>
          <w:lang w:eastAsia="ko-KR"/>
        </w:rPr>
      </w:pPr>
    </w:p>
    <w:p w:rsidR="00D11599" w:rsidRDefault="00D11599" w:rsidP="00051142">
      <w:pPr>
        <w:widowControl w:val="0"/>
        <w:ind w:left="5954"/>
        <w:rPr>
          <w:rFonts w:ascii="Times New Roman" w:eastAsia="Batang" w:hAnsi="Times New Roman"/>
          <w:sz w:val="26"/>
          <w:szCs w:val="26"/>
          <w:lang w:eastAsia="ko-KR"/>
        </w:rPr>
      </w:pPr>
    </w:p>
    <w:p w:rsidR="000C3292" w:rsidRPr="00A21258" w:rsidRDefault="000C3292" w:rsidP="00051142">
      <w:pPr>
        <w:widowControl w:val="0"/>
        <w:ind w:left="5954"/>
        <w:rPr>
          <w:rFonts w:ascii="Times New Roman" w:eastAsia="Batang" w:hAnsi="Times New Roman"/>
          <w:sz w:val="26"/>
          <w:szCs w:val="26"/>
          <w:lang w:eastAsia="ko-KR"/>
        </w:rPr>
      </w:pPr>
    </w:p>
    <w:p w:rsidR="00D45D78" w:rsidRPr="00A21258" w:rsidRDefault="00D45D78" w:rsidP="00051142">
      <w:pPr>
        <w:widowControl w:val="0"/>
        <w:ind w:left="5954"/>
        <w:rPr>
          <w:rFonts w:ascii="Times New Roman" w:eastAsia="Batang" w:hAnsi="Times New Roman"/>
          <w:sz w:val="26"/>
          <w:szCs w:val="26"/>
          <w:lang w:eastAsia="ko-KR"/>
        </w:rPr>
      </w:pPr>
    </w:p>
    <w:p w:rsidR="00D45D78" w:rsidRPr="00A21258" w:rsidRDefault="00D45D78" w:rsidP="00051142">
      <w:pPr>
        <w:widowControl w:val="0"/>
        <w:ind w:left="5954"/>
        <w:rPr>
          <w:rFonts w:ascii="Times New Roman" w:eastAsia="Batang" w:hAnsi="Times New Roman"/>
          <w:sz w:val="26"/>
          <w:szCs w:val="26"/>
          <w:lang w:eastAsia="ko-KR"/>
        </w:rPr>
      </w:pPr>
    </w:p>
    <w:p w:rsidR="00D11599" w:rsidRPr="00A21258" w:rsidRDefault="00D11599" w:rsidP="00051142">
      <w:pPr>
        <w:widowControl w:val="0"/>
        <w:ind w:left="5954"/>
        <w:rPr>
          <w:rFonts w:ascii="Times New Roman" w:eastAsia="Batang" w:hAnsi="Times New Roman"/>
          <w:sz w:val="26"/>
          <w:szCs w:val="26"/>
          <w:lang w:eastAsia="ko-KR"/>
        </w:rPr>
      </w:pPr>
    </w:p>
    <w:p w:rsidR="00DE1E28" w:rsidRPr="00A21258" w:rsidRDefault="00DE1E28" w:rsidP="00051142">
      <w:pPr>
        <w:widowControl w:val="0"/>
        <w:ind w:left="5954"/>
        <w:rPr>
          <w:rFonts w:ascii="Times New Roman" w:eastAsia="Batang" w:hAnsi="Times New Roman"/>
          <w:sz w:val="26"/>
          <w:szCs w:val="26"/>
          <w:lang w:eastAsia="ko-KR"/>
        </w:rPr>
      </w:pPr>
    </w:p>
    <w:p w:rsidR="00DE1E28" w:rsidRPr="00A21258" w:rsidRDefault="00DE1E28" w:rsidP="00051142">
      <w:pPr>
        <w:widowControl w:val="0"/>
        <w:ind w:left="5954"/>
        <w:rPr>
          <w:rFonts w:ascii="Times New Roman" w:eastAsia="Batang" w:hAnsi="Times New Roman"/>
          <w:sz w:val="26"/>
          <w:szCs w:val="26"/>
          <w:lang w:eastAsia="ko-KR"/>
        </w:rPr>
      </w:pPr>
    </w:p>
    <w:p w:rsidR="000176F0" w:rsidRDefault="000176F0" w:rsidP="00DE1E28">
      <w:pPr>
        <w:ind w:left="5760" w:right="-108" w:firstLine="194"/>
        <w:rPr>
          <w:rFonts w:ascii="Times New Roman" w:hAnsi="Times New Roman"/>
          <w:sz w:val="24"/>
          <w:szCs w:val="24"/>
        </w:rPr>
      </w:pPr>
    </w:p>
    <w:p w:rsidR="00DE1E28" w:rsidRPr="00A21258" w:rsidRDefault="00DE1E28" w:rsidP="00DE1E28">
      <w:pPr>
        <w:ind w:left="5760" w:right="-108" w:firstLine="194"/>
        <w:rPr>
          <w:rFonts w:ascii="Times New Roman" w:hAnsi="Times New Roman"/>
          <w:sz w:val="24"/>
          <w:szCs w:val="24"/>
        </w:rPr>
      </w:pPr>
      <w:r w:rsidRPr="00A21258">
        <w:rPr>
          <w:rFonts w:ascii="Times New Roman" w:hAnsi="Times New Roman"/>
          <w:sz w:val="24"/>
          <w:szCs w:val="24"/>
        </w:rPr>
        <w:lastRenderedPageBreak/>
        <w:t>Приложение 1</w:t>
      </w:r>
      <w:r w:rsidR="009813CB" w:rsidRPr="00A21258">
        <w:rPr>
          <w:rFonts w:ascii="Times New Roman" w:hAnsi="Times New Roman"/>
          <w:sz w:val="24"/>
          <w:szCs w:val="24"/>
        </w:rPr>
        <w:t>5</w:t>
      </w:r>
    </w:p>
    <w:p w:rsidR="00A23672"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 xml:space="preserve">к Коллективному договору </w:t>
      </w:r>
    </w:p>
    <w:p w:rsidR="00A23672" w:rsidRPr="00A21258" w:rsidRDefault="00A23672" w:rsidP="00A23672">
      <w:pPr>
        <w:ind w:left="5760" w:right="-108" w:firstLine="194"/>
        <w:rPr>
          <w:rFonts w:ascii="Times New Roman" w:hAnsi="Times New Roman"/>
          <w:b/>
          <w:sz w:val="24"/>
          <w:szCs w:val="24"/>
        </w:rPr>
      </w:pPr>
      <w:r w:rsidRPr="00A21258">
        <w:rPr>
          <w:rFonts w:ascii="Times New Roman" w:hAnsi="Times New Roman"/>
          <w:sz w:val="24"/>
          <w:szCs w:val="24"/>
        </w:rPr>
        <w:t xml:space="preserve">на 2018-2020 годы </w:t>
      </w:r>
    </w:p>
    <w:p w:rsidR="00A23672" w:rsidRPr="00A21258" w:rsidRDefault="00A23672" w:rsidP="00A23672">
      <w:pPr>
        <w:ind w:left="5954" w:right="-108"/>
        <w:rPr>
          <w:rFonts w:ascii="Times New Roman" w:hAnsi="Times New Roman"/>
          <w:sz w:val="24"/>
          <w:szCs w:val="24"/>
        </w:rPr>
      </w:pPr>
      <w:r w:rsidRPr="00A21258">
        <w:rPr>
          <w:rFonts w:ascii="Times New Roman" w:hAnsi="Times New Roman"/>
          <w:sz w:val="24"/>
          <w:szCs w:val="24"/>
        </w:rPr>
        <w:t>между акционерным обществом</w:t>
      </w:r>
    </w:p>
    <w:p w:rsidR="00A23672" w:rsidRPr="00A21258" w:rsidRDefault="00A23672" w:rsidP="00A23672">
      <w:pPr>
        <w:ind w:left="5760" w:right="-108" w:firstLine="194"/>
        <w:rPr>
          <w:rFonts w:ascii="Times New Roman" w:hAnsi="Times New Roman"/>
          <w:sz w:val="24"/>
          <w:szCs w:val="24"/>
        </w:rPr>
      </w:pPr>
      <w:r w:rsidRPr="00A21258">
        <w:rPr>
          <w:rFonts w:ascii="Times New Roman" w:hAnsi="Times New Roman"/>
          <w:sz w:val="24"/>
          <w:szCs w:val="24"/>
        </w:rPr>
        <w:t>«</w:t>
      </w:r>
      <w:r w:rsidR="000342A5">
        <w:rPr>
          <w:rFonts w:ascii="Times New Roman" w:hAnsi="Times New Roman"/>
          <w:sz w:val="24"/>
          <w:szCs w:val="24"/>
        </w:rPr>
        <w:t>Вагонсервис</w:t>
      </w:r>
      <w:r w:rsidRPr="00A21258">
        <w:rPr>
          <w:rFonts w:ascii="Times New Roman" w:hAnsi="Times New Roman"/>
          <w:sz w:val="24"/>
          <w:szCs w:val="24"/>
        </w:rPr>
        <w:t xml:space="preserve">» и </w:t>
      </w:r>
    </w:p>
    <w:p w:rsidR="00622BD2" w:rsidRPr="00A21258" w:rsidRDefault="00A23672" w:rsidP="00A23672">
      <w:pPr>
        <w:pStyle w:val="11"/>
        <w:ind w:firstLine="851"/>
        <w:jc w:val="center"/>
        <w:rPr>
          <w:b/>
          <w:caps/>
          <w:sz w:val="24"/>
          <w:szCs w:val="28"/>
        </w:rPr>
      </w:pPr>
      <w:r>
        <w:rPr>
          <w:sz w:val="24"/>
          <w:szCs w:val="24"/>
        </w:rPr>
        <w:t xml:space="preserve">                                                                        </w:t>
      </w:r>
      <w:r w:rsidRPr="00A21258">
        <w:rPr>
          <w:sz w:val="24"/>
          <w:szCs w:val="24"/>
        </w:rPr>
        <w:t>его трудовым коллективом</w:t>
      </w:r>
    </w:p>
    <w:p w:rsidR="00F75BF2" w:rsidRPr="00A21258" w:rsidRDefault="00F75BF2" w:rsidP="00622BD2">
      <w:pPr>
        <w:pStyle w:val="11"/>
        <w:ind w:firstLine="851"/>
        <w:jc w:val="center"/>
        <w:rPr>
          <w:b/>
          <w:caps/>
          <w:sz w:val="24"/>
          <w:szCs w:val="28"/>
        </w:rPr>
      </w:pPr>
    </w:p>
    <w:p w:rsidR="00622BD2" w:rsidRPr="00A21258" w:rsidRDefault="00622BD2" w:rsidP="00622BD2">
      <w:pPr>
        <w:pStyle w:val="11"/>
        <w:ind w:firstLine="851"/>
        <w:jc w:val="center"/>
        <w:rPr>
          <w:sz w:val="26"/>
          <w:szCs w:val="26"/>
        </w:rPr>
      </w:pPr>
      <w:r w:rsidRPr="00A21258">
        <w:rPr>
          <w:b/>
          <w:caps/>
          <w:sz w:val="26"/>
          <w:szCs w:val="26"/>
        </w:rPr>
        <w:t>П</w:t>
      </w:r>
      <w:r w:rsidRPr="00A21258">
        <w:rPr>
          <w:b/>
          <w:sz w:val="26"/>
          <w:szCs w:val="26"/>
        </w:rPr>
        <w:t>орядок</w:t>
      </w:r>
    </w:p>
    <w:p w:rsidR="00622BD2" w:rsidRPr="00A21258" w:rsidRDefault="00622BD2" w:rsidP="00622BD2">
      <w:pPr>
        <w:pStyle w:val="11"/>
        <w:ind w:left="120" w:firstLine="851"/>
        <w:jc w:val="center"/>
        <w:rPr>
          <w:b/>
          <w:sz w:val="26"/>
          <w:szCs w:val="26"/>
        </w:rPr>
      </w:pPr>
      <w:r w:rsidRPr="00A21258">
        <w:rPr>
          <w:b/>
          <w:sz w:val="26"/>
          <w:szCs w:val="26"/>
        </w:rPr>
        <w:t>выделения инвалидам, получившим трудовое увечье или профессиональное заболевание в связи с исполнением ими трудовых обязанностей, денег на приобретение специальных транспортных средств, капитальный ремонт специальных транспортных средств и бензин</w:t>
      </w:r>
    </w:p>
    <w:p w:rsidR="00622BD2" w:rsidRPr="00A21258" w:rsidRDefault="00622BD2" w:rsidP="00622BD2">
      <w:pPr>
        <w:ind w:firstLine="851"/>
        <w:jc w:val="both"/>
        <w:rPr>
          <w:rFonts w:ascii="Times New Roman" w:hAnsi="Times New Roman"/>
          <w:b/>
          <w:sz w:val="26"/>
          <w:szCs w:val="26"/>
        </w:rPr>
      </w:pPr>
    </w:p>
    <w:p w:rsidR="00622BD2" w:rsidRPr="00A21258" w:rsidRDefault="00622BD2" w:rsidP="00622BD2">
      <w:pPr>
        <w:pStyle w:val="11"/>
        <w:ind w:firstLine="851"/>
        <w:jc w:val="both"/>
        <w:rPr>
          <w:sz w:val="26"/>
          <w:szCs w:val="26"/>
        </w:rPr>
      </w:pPr>
      <w:r w:rsidRPr="00A21258">
        <w:rPr>
          <w:sz w:val="26"/>
          <w:szCs w:val="26"/>
        </w:rPr>
        <w:t xml:space="preserve">Работники, ставшие инвалидами вследствие трудового увечья или профессионального заболевания, обеспечиваются специальными (транспортными) средствами за счет средств </w:t>
      </w:r>
      <w:r w:rsidR="00DE1E28" w:rsidRPr="00A21258">
        <w:rPr>
          <w:sz w:val="26"/>
          <w:szCs w:val="26"/>
        </w:rPr>
        <w:t>Общества</w:t>
      </w:r>
      <w:r w:rsidRPr="00A21258">
        <w:rPr>
          <w:sz w:val="26"/>
          <w:szCs w:val="26"/>
        </w:rPr>
        <w:t>, с которыми они состояли в трудовых отношениях.</w:t>
      </w:r>
    </w:p>
    <w:p w:rsidR="00C4230E" w:rsidRPr="00A21258" w:rsidRDefault="00622BD2" w:rsidP="00622BD2">
      <w:pPr>
        <w:pStyle w:val="11"/>
        <w:ind w:firstLine="851"/>
        <w:jc w:val="both"/>
        <w:rPr>
          <w:sz w:val="26"/>
          <w:szCs w:val="26"/>
        </w:rPr>
      </w:pPr>
      <w:r w:rsidRPr="00A21258">
        <w:rPr>
          <w:sz w:val="26"/>
          <w:szCs w:val="26"/>
        </w:rPr>
        <w:t xml:space="preserve">Выделение инвалидам денег на приобретение </w:t>
      </w:r>
      <w:r w:rsidR="0023403F" w:rsidRPr="00A21258">
        <w:rPr>
          <w:sz w:val="26"/>
          <w:szCs w:val="26"/>
        </w:rPr>
        <w:t>авто</w:t>
      </w:r>
      <w:r w:rsidRPr="00A21258">
        <w:rPr>
          <w:sz w:val="26"/>
          <w:szCs w:val="26"/>
        </w:rPr>
        <w:t xml:space="preserve">транспортных средств осуществляется из расчета стоимости </w:t>
      </w:r>
      <w:r w:rsidR="00DA3860" w:rsidRPr="00A21258">
        <w:rPr>
          <w:sz w:val="26"/>
          <w:szCs w:val="26"/>
        </w:rPr>
        <w:t>авто</w:t>
      </w:r>
      <w:r w:rsidR="00DB7007" w:rsidRPr="00A21258">
        <w:rPr>
          <w:sz w:val="26"/>
          <w:szCs w:val="26"/>
        </w:rPr>
        <w:t>мобиля</w:t>
      </w:r>
      <w:r w:rsidR="00DA3860" w:rsidRPr="00A21258">
        <w:rPr>
          <w:sz w:val="26"/>
          <w:szCs w:val="26"/>
        </w:rPr>
        <w:t xml:space="preserve"> не более 1500 МРП</w:t>
      </w:r>
      <w:r w:rsidR="00C4230E" w:rsidRPr="00A21258">
        <w:rPr>
          <w:sz w:val="26"/>
          <w:szCs w:val="26"/>
        </w:rPr>
        <w:t>, в том числе на переоборудование его в специальное автотранспортное средство</w:t>
      </w:r>
      <w:r w:rsidR="00C3760B" w:rsidRPr="00A21258">
        <w:rPr>
          <w:sz w:val="26"/>
          <w:szCs w:val="26"/>
        </w:rPr>
        <w:t xml:space="preserve"> и</w:t>
      </w:r>
      <w:r w:rsidR="00C4230E" w:rsidRPr="00A21258">
        <w:rPr>
          <w:sz w:val="26"/>
          <w:szCs w:val="26"/>
        </w:rPr>
        <w:t xml:space="preserve"> таможенны</w:t>
      </w:r>
      <w:r w:rsidR="00C3760B" w:rsidRPr="00A21258">
        <w:rPr>
          <w:sz w:val="26"/>
          <w:szCs w:val="26"/>
        </w:rPr>
        <w:t>е</w:t>
      </w:r>
      <w:r w:rsidR="00C4230E" w:rsidRPr="00A21258">
        <w:rPr>
          <w:sz w:val="26"/>
          <w:szCs w:val="26"/>
        </w:rPr>
        <w:t xml:space="preserve"> расход</w:t>
      </w:r>
      <w:r w:rsidR="00C3760B" w:rsidRPr="00A21258">
        <w:rPr>
          <w:sz w:val="26"/>
          <w:szCs w:val="26"/>
        </w:rPr>
        <w:t>ы</w:t>
      </w:r>
      <w:r w:rsidR="00C4230E" w:rsidRPr="00A21258">
        <w:rPr>
          <w:sz w:val="26"/>
          <w:szCs w:val="26"/>
        </w:rPr>
        <w:t>.</w:t>
      </w:r>
    </w:p>
    <w:p w:rsidR="00622BD2" w:rsidRPr="00A21258" w:rsidRDefault="00C4230E" w:rsidP="00622BD2">
      <w:pPr>
        <w:pStyle w:val="11"/>
        <w:ind w:firstLine="851"/>
        <w:jc w:val="both"/>
        <w:rPr>
          <w:sz w:val="26"/>
          <w:szCs w:val="26"/>
        </w:rPr>
      </w:pPr>
      <w:r w:rsidRPr="00A21258">
        <w:rPr>
          <w:sz w:val="26"/>
          <w:szCs w:val="26"/>
        </w:rPr>
        <w:t xml:space="preserve"> Выделение инвалидам денег производится </w:t>
      </w:r>
      <w:r w:rsidR="00622BD2" w:rsidRPr="00A21258">
        <w:rPr>
          <w:sz w:val="26"/>
          <w:szCs w:val="26"/>
        </w:rPr>
        <w:t>при наличии акта о несчастном случае на производстве, медицинских показаний по заключению медико-социальн</w:t>
      </w:r>
      <w:r w:rsidR="0023403F" w:rsidRPr="00A21258">
        <w:rPr>
          <w:sz w:val="26"/>
          <w:szCs w:val="26"/>
        </w:rPr>
        <w:t>ой</w:t>
      </w:r>
      <w:r w:rsidR="00622BD2" w:rsidRPr="00A21258">
        <w:rPr>
          <w:sz w:val="26"/>
          <w:szCs w:val="26"/>
        </w:rPr>
        <w:t xml:space="preserve"> эксперт</w:t>
      </w:r>
      <w:r w:rsidR="0023403F" w:rsidRPr="00A21258">
        <w:rPr>
          <w:sz w:val="26"/>
          <w:szCs w:val="26"/>
        </w:rPr>
        <w:t>изы</w:t>
      </w:r>
      <w:r w:rsidR="00622BD2" w:rsidRPr="00A21258">
        <w:rPr>
          <w:sz w:val="26"/>
          <w:szCs w:val="26"/>
        </w:rPr>
        <w:t xml:space="preserve"> и счета на оплату предприятия, реализующего автотранспортные средства, а также при условии, что не получили бесплатно от соответствующих организаций.</w:t>
      </w:r>
    </w:p>
    <w:p w:rsidR="00622BD2" w:rsidRPr="00A21258" w:rsidRDefault="00622BD2" w:rsidP="00622BD2">
      <w:pPr>
        <w:pStyle w:val="11"/>
        <w:ind w:firstLine="851"/>
        <w:jc w:val="both"/>
        <w:rPr>
          <w:sz w:val="26"/>
          <w:szCs w:val="26"/>
        </w:rPr>
      </w:pPr>
      <w:r w:rsidRPr="00A21258">
        <w:rPr>
          <w:sz w:val="26"/>
          <w:szCs w:val="26"/>
        </w:rPr>
        <w:t>Инвалидам, имеющим право на получение нескольких видов специального (транспортного) средства, выделяются денежные средства на приобретение только одного из видов.</w:t>
      </w:r>
    </w:p>
    <w:p w:rsidR="00622BD2" w:rsidRPr="00A21258" w:rsidRDefault="00622BD2" w:rsidP="00622BD2">
      <w:pPr>
        <w:pStyle w:val="11"/>
        <w:ind w:firstLine="851"/>
        <w:jc w:val="both"/>
        <w:rPr>
          <w:sz w:val="26"/>
          <w:szCs w:val="26"/>
        </w:rPr>
      </w:pPr>
      <w:r w:rsidRPr="00A21258">
        <w:rPr>
          <w:sz w:val="26"/>
          <w:szCs w:val="26"/>
        </w:rPr>
        <w:t xml:space="preserve">Специальные (транспортные) средства приобретаются инвалидами по медицинским показаниям, на десятилетний срок эксплуатации. </w:t>
      </w:r>
    </w:p>
    <w:p w:rsidR="00622BD2" w:rsidRPr="00A21258" w:rsidRDefault="00622BD2" w:rsidP="00622BD2">
      <w:pPr>
        <w:pStyle w:val="11"/>
        <w:ind w:firstLine="851"/>
        <w:jc w:val="both"/>
        <w:rPr>
          <w:sz w:val="26"/>
          <w:szCs w:val="26"/>
        </w:rPr>
      </w:pPr>
      <w:r w:rsidRPr="00A21258">
        <w:rPr>
          <w:sz w:val="26"/>
          <w:szCs w:val="26"/>
        </w:rPr>
        <w:t xml:space="preserve">Капитальный ремонт специальных (транспортных) средств производится на основании технического акта составленного центрами технического осмотра, один раз в течение десятилетнего срока со дня их выдачи, за счет средств </w:t>
      </w:r>
      <w:r w:rsidR="00DE1E28" w:rsidRPr="00A21258">
        <w:rPr>
          <w:sz w:val="26"/>
          <w:szCs w:val="26"/>
        </w:rPr>
        <w:t>Общества</w:t>
      </w:r>
      <w:r w:rsidRPr="00A21258">
        <w:rPr>
          <w:sz w:val="26"/>
          <w:szCs w:val="26"/>
        </w:rPr>
        <w:t xml:space="preserve"> - </w:t>
      </w:r>
      <w:proofErr w:type="spellStart"/>
      <w:r w:rsidRPr="00A21258">
        <w:rPr>
          <w:sz w:val="26"/>
          <w:szCs w:val="26"/>
        </w:rPr>
        <w:t>причинителя</w:t>
      </w:r>
      <w:proofErr w:type="spellEnd"/>
      <w:r w:rsidRPr="00A21258">
        <w:rPr>
          <w:sz w:val="26"/>
          <w:szCs w:val="26"/>
        </w:rPr>
        <w:t xml:space="preserve"> вреда. При этом ремонт проводится в пределах 50% от стоимости специального (транспортного) средства.</w:t>
      </w:r>
    </w:p>
    <w:p w:rsidR="00622BD2" w:rsidRPr="00A21258" w:rsidRDefault="00622BD2" w:rsidP="00622BD2">
      <w:pPr>
        <w:pStyle w:val="11"/>
        <w:ind w:firstLine="851"/>
        <w:jc w:val="both"/>
        <w:rPr>
          <w:sz w:val="26"/>
          <w:szCs w:val="26"/>
        </w:rPr>
      </w:pPr>
      <w:r w:rsidRPr="00A21258">
        <w:rPr>
          <w:sz w:val="26"/>
          <w:szCs w:val="26"/>
        </w:rPr>
        <w:t>Инвалидом по желанию может быть получена денежная компенсация за расходы на капитальный ремонт специального (транспортного) средства.</w:t>
      </w:r>
    </w:p>
    <w:p w:rsidR="00A13C7C" w:rsidRDefault="00622BD2" w:rsidP="00622BD2">
      <w:pPr>
        <w:pStyle w:val="11"/>
        <w:ind w:firstLine="851"/>
        <w:jc w:val="both"/>
        <w:rPr>
          <w:sz w:val="26"/>
          <w:szCs w:val="26"/>
          <w:lang w:val="kk-KZ"/>
        </w:rPr>
      </w:pPr>
      <w:r w:rsidRPr="00A21258">
        <w:rPr>
          <w:sz w:val="26"/>
          <w:szCs w:val="26"/>
        </w:rPr>
        <w:t>Инвалидам, имеющим в своем распоряжении специальные автотранспортные средства, предоставляются ежемесячно денежные средства на расходы за бензин</w:t>
      </w:r>
      <w:r w:rsidR="00D11599" w:rsidRPr="00A21258">
        <w:rPr>
          <w:sz w:val="26"/>
          <w:szCs w:val="26"/>
        </w:rPr>
        <w:br/>
      </w:r>
      <w:r w:rsidRPr="00A21258">
        <w:rPr>
          <w:sz w:val="26"/>
          <w:szCs w:val="26"/>
        </w:rPr>
        <w:t xml:space="preserve">в размере стоимости </w:t>
      </w:r>
      <w:smartTag w:uri="urn:schemas-microsoft-com:office:smarttags" w:element="metricconverter">
        <w:smartTagPr>
          <w:attr w:name="ProductID" w:val="75 литров"/>
        </w:smartTagPr>
        <w:r w:rsidRPr="00A21258">
          <w:rPr>
            <w:sz w:val="26"/>
            <w:szCs w:val="26"/>
          </w:rPr>
          <w:t>75 литров</w:t>
        </w:r>
      </w:smartTag>
      <w:r w:rsidRPr="00A21258">
        <w:rPr>
          <w:sz w:val="26"/>
          <w:szCs w:val="26"/>
        </w:rPr>
        <w:t xml:space="preserve"> бензина АИ-92 по отпускным розничным ценам реализации нефтепродуктов, сложившимся на первое число текущего месяца на территории, где проживает лицо, имеющ</w:t>
      </w:r>
      <w:r w:rsidR="00924E4E" w:rsidRPr="00A21258">
        <w:rPr>
          <w:sz w:val="26"/>
          <w:szCs w:val="26"/>
        </w:rPr>
        <w:t xml:space="preserve">ее право на возмещение расходов, при этом стоимость справки о цене на </w:t>
      </w:r>
      <w:proofErr w:type="spellStart"/>
      <w:r w:rsidR="00A2325C" w:rsidRPr="00A21258">
        <w:rPr>
          <w:sz w:val="26"/>
          <w:szCs w:val="26"/>
        </w:rPr>
        <w:t>бе</w:t>
      </w:r>
      <w:proofErr w:type="spellEnd"/>
      <w:r w:rsidR="00A2325C" w:rsidRPr="00A21258">
        <w:rPr>
          <w:sz w:val="26"/>
          <w:szCs w:val="26"/>
          <w:lang w:val="kk-KZ"/>
        </w:rPr>
        <w:t>нзин инвалиду компенсируется.</w:t>
      </w:r>
    </w:p>
    <w:p w:rsidR="000E470F" w:rsidRDefault="000E470F" w:rsidP="000E470F">
      <w:pPr>
        <w:pStyle w:val="11"/>
        <w:jc w:val="both"/>
        <w:rPr>
          <w:sz w:val="26"/>
          <w:szCs w:val="26"/>
          <w:lang w:val="kk-KZ"/>
        </w:rPr>
      </w:pPr>
    </w:p>
    <w:p w:rsidR="000E470F" w:rsidRPr="00A42780" w:rsidRDefault="000E470F" w:rsidP="000E470F">
      <w:pPr>
        <w:pStyle w:val="11"/>
        <w:jc w:val="center"/>
        <w:rPr>
          <w:sz w:val="26"/>
          <w:szCs w:val="26"/>
          <w:lang w:val="kk-KZ"/>
        </w:rPr>
      </w:pPr>
      <w:r>
        <w:rPr>
          <w:sz w:val="26"/>
          <w:szCs w:val="26"/>
          <w:lang w:val="kk-KZ"/>
        </w:rPr>
        <w:t>________________________</w:t>
      </w:r>
    </w:p>
    <w:sectPr w:rsidR="000E470F" w:rsidRPr="00A42780" w:rsidSect="00DE1E28">
      <w:headerReference w:type="default" r:id="rId9"/>
      <w:foot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C0" w:rsidRDefault="00420DC0" w:rsidP="00C66327">
      <w:r>
        <w:separator/>
      </w:r>
    </w:p>
  </w:endnote>
  <w:endnote w:type="continuationSeparator" w:id="0">
    <w:p w:rsidR="00420DC0" w:rsidRDefault="00420DC0" w:rsidP="00C6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K)">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52" w:rsidRDefault="007E4A52" w:rsidP="00032140">
    <w:pPr>
      <w:pStyle w:val="af3"/>
    </w:pPr>
  </w:p>
  <w:p w:rsidR="007E4A52" w:rsidRDefault="007E4A5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C0" w:rsidRDefault="00420DC0" w:rsidP="00C66327">
      <w:r>
        <w:separator/>
      </w:r>
    </w:p>
  </w:footnote>
  <w:footnote w:type="continuationSeparator" w:id="0">
    <w:p w:rsidR="00420DC0" w:rsidRDefault="00420DC0" w:rsidP="00C6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02636"/>
      <w:docPartObj>
        <w:docPartGallery w:val="Page Numbers (Top of Page)"/>
        <w:docPartUnique/>
      </w:docPartObj>
    </w:sdtPr>
    <w:sdtContent>
      <w:p w:rsidR="007E4A52" w:rsidRDefault="007E4A52">
        <w:pPr>
          <w:pStyle w:val="af1"/>
          <w:jc w:val="center"/>
        </w:pPr>
        <w:r>
          <w:fldChar w:fldCharType="begin"/>
        </w:r>
        <w:r>
          <w:instrText>PAGE   \* MERGEFORMAT</w:instrText>
        </w:r>
        <w:r>
          <w:fldChar w:fldCharType="separate"/>
        </w:r>
        <w:r w:rsidR="000A1FB1">
          <w:rPr>
            <w:noProof/>
          </w:rPr>
          <w:t>7</w:t>
        </w:r>
        <w:r>
          <w:rPr>
            <w:noProof/>
          </w:rPr>
          <w:fldChar w:fldCharType="end"/>
        </w:r>
      </w:p>
    </w:sdtContent>
  </w:sdt>
  <w:p w:rsidR="007E4A52" w:rsidRDefault="007E4A5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1B4"/>
    <w:multiLevelType w:val="hybridMultilevel"/>
    <w:tmpl w:val="BC129322"/>
    <w:lvl w:ilvl="0" w:tplc="59E2A44E">
      <w:start w:val="33"/>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B987373"/>
    <w:multiLevelType w:val="hybridMultilevel"/>
    <w:tmpl w:val="AE6CE7B6"/>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84704A8"/>
    <w:multiLevelType w:val="hybridMultilevel"/>
    <w:tmpl w:val="C59A24DC"/>
    <w:lvl w:ilvl="0" w:tplc="B6F698C6">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1B147B57"/>
    <w:multiLevelType w:val="hybridMultilevel"/>
    <w:tmpl w:val="6B88B8F4"/>
    <w:lvl w:ilvl="0" w:tplc="D13EF45E">
      <w:start w:val="3"/>
      <w:numFmt w:val="decimal"/>
      <w:lvlText w:val="%1)"/>
      <w:lvlJc w:val="left"/>
      <w:pPr>
        <w:ind w:left="360"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BF94985"/>
    <w:multiLevelType w:val="hybridMultilevel"/>
    <w:tmpl w:val="593815F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EAB314D"/>
    <w:multiLevelType w:val="hybridMultilevel"/>
    <w:tmpl w:val="74AE946A"/>
    <w:lvl w:ilvl="0" w:tplc="B6F698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3936E8"/>
    <w:multiLevelType w:val="hybridMultilevel"/>
    <w:tmpl w:val="420641B6"/>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007A30"/>
    <w:multiLevelType w:val="hybridMultilevel"/>
    <w:tmpl w:val="C290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A2A51"/>
    <w:multiLevelType w:val="hybridMultilevel"/>
    <w:tmpl w:val="1AA81BE8"/>
    <w:lvl w:ilvl="0" w:tplc="762609B4">
      <w:start w:val="29"/>
      <w:numFmt w:val="decimal"/>
      <w:lvlText w:val="%1)"/>
      <w:lvlJc w:val="left"/>
      <w:pPr>
        <w:ind w:left="1176" w:hanging="39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52204EF"/>
    <w:multiLevelType w:val="hybridMultilevel"/>
    <w:tmpl w:val="726C1540"/>
    <w:lvl w:ilvl="0" w:tplc="8B72233E">
      <w:start w:val="2"/>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35DB5E05"/>
    <w:multiLevelType w:val="hybridMultilevel"/>
    <w:tmpl w:val="7E60AF72"/>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3D6D66"/>
    <w:multiLevelType w:val="hybridMultilevel"/>
    <w:tmpl w:val="62C824E2"/>
    <w:lvl w:ilvl="0" w:tplc="443E4A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053C75"/>
    <w:multiLevelType w:val="hybridMultilevel"/>
    <w:tmpl w:val="1C4E3FB8"/>
    <w:lvl w:ilvl="0" w:tplc="B6F698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FC4C00"/>
    <w:multiLevelType w:val="hybridMultilevel"/>
    <w:tmpl w:val="EB220B3A"/>
    <w:lvl w:ilvl="0" w:tplc="04190011">
      <w:start w:val="1"/>
      <w:numFmt w:val="decimal"/>
      <w:lvlText w:val="%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42AAA"/>
    <w:multiLevelType w:val="hybridMultilevel"/>
    <w:tmpl w:val="4894B6C8"/>
    <w:lvl w:ilvl="0" w:tplc="B6F698C6">
      <w:start w:val="1"/>
      <w:numFmt w:val="russianLower"/>
      <w:lvlText w:val="%1)"/>
      <w:lvlJc w:val="left"/>
      <w:pPr>
        <w:ind w:left="720" w:hanging="360"/>
      </w:pPr>
      <w:rPr>
        <w:rFonts w:hint="default"/>
      </w:rPr>
    </w:lvl>
    <w:lvl w:ilvl="1" w:tplc="B6F698C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B76CD"/>
    <w:multiLevelType w:val="hybridMultilevel"/>
    <w:tmpl w:val="9898A606"/>
    <w:lvl w:ilvl="0" w:tplc="7988B17C">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4BB64075"/>
    <w:multiLevelType w:val="hybridMultilevel"/>
    <w:tmpl w:val="C400DD32"/>
    <w:lvl w:ilvl="0" w:tplc="2A86B0D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BE6275"/>
    <w:multiLevelType w:val="hybridMultilevel"/>
    <w:tmpl w:val="D3867832"/>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3F35355"/>
    <w:multiLevelType w:val="hybridMultilevel"/>
    <w:tmpl w:val="D02A6BC4"/>
    <w:lvl w:ilvl="0" w:tplc="8D74140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DC00A9"/>
    <w:multiLevelType w:val="hybridMultilevel"/>
    <w:tmpl w:val="2AAEA6D2"/>
    <w:lvl w:ilvl="0" w:tplc="6644AA48">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9BD03AA"/>
    <w:multiLevelType w:val="hybridMultilevel"/>
    <w:tmpl w:val="52F84778"/>
    <w:lvl w:ilvl="0" w:tplc="5494237C">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66FE7"/>
    <w:multiLevelType w:val="hybridMultilevel"/>
    <w:tmpl w:val="5D98F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4F4AC7"/>
    <w:multiLevelType w:val="hybridMultilevel"/>
    <w:tmpl w:val="8E70DD52"/>
    <w:lvl w:ilvl="0" w:tplc="5E960ED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55F11D6"/>
    <w:multiLevelType w:val="hybridMultilevel"/>
    <w:tmpl w:val="023069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95072C"/>
    <w:multiLevelType w:val="hybridMultilevel"/>
    <w:tmpl w:val="B894AEF4"/>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7E030A1"/>
    <w:multiLevelType w:val="hybridMultilevel"/>
    <w:tmpl w:val="905CB310"/>
    <w:lvl w:ilvl="0" w:tplc="B6F698C6">
      <w:start w:val="1"/>
      <w:numFmt w:val="russianLower"/>
      <w:lvlText w:val="%1)"/>
      <w:lvlJc w:val="left"/>
      <w:pPr>
        <w:ind w:left="720" w:hanging="360"/>
      </w:pPr>
      <w:rPr>
        <w:rFonts w:hint="default"/>
      </w:rPr>
    </w:lvl>
    <w:lvl w:ilvl="1" w:tplc="B6F698C6">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E5149"/>
    <w:multiLevelType w:val="hybridMultilevel"/>
    <w:tmpl w:val="7F3243CE"/>
    <w:lvl w:ilvl="0" w:tplc="70EED174">
      <w:start w:val="1"/>
      <w:numFmt w:val="decimal"/>
      <w:lvlText w:val="%1)"/>
      <w:lvlJc w:val="left"/>
      <w:pPr>
        <w:ind w:left="1176"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291F8A"/>
    <w:multiLevelType w:val="hybridMultilevel"/>
    <w:tmpl w:val="0C5A4956"/>
    <w:lvl w:ilvl="0" w:tplc="C504B89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FB046FB"/>
    <w:multiLevelType w:val="hybridMultilevel"/>
    <w:tmpl w:val="9E78E362"/>
    <w:lvl w:ilvl="0" w:tplc="D45EC5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3"/>
  </w:num>
  <w:num w:numId="2">
    <w:abstractNumId w:val="9"/>
  </w:num>
  <w:num w:numId="3">
    <w:abstractNumId w:val="27"/>
  </w:num>
  <w:num w:numId="4">
    <w:abstractNumId w:val="19"/>
  </w:num>
  <w:num w:numId="5">
    <w:abstractNumId w:val="22"/>
  </w:num>
  <w:num w:numId="6">
    <w:abstractNumId w:val="13"/>
  </w:num>
  <w:num w:numId="7">
    <w:abstractNumId w:val="15"/>
  </w:num>
  <w:num w:numId="8">
    <w:abstractNumId w:val="3"/>
  </w:num>
  <w:num w:numId="9">
    <w:abstractNumId w:val="20"/>
  </w:num>
  <w:num w:numId="10">
    <w:abstractNumId w:val="26"/>
  </w:num>
  <w:num w:numId="11">
    <w:abstractNumId w:val="11"/>
  </w:num>
  <w:num w:numId="12">
    <w:abstractNumId w:val="8"/>
  </w:num>
  <w:num w:numId="13">
    <w:abstractNumId w:val="0"/>
  </w:num>
  <w:num w:numId="14">
    <w:abstractNumId w:val="14"/>
  </w:num>
  <w:num w:numId="15">
    <w:abstractNumId w:val="25"/>
  </w:num>
  <w:num w:numId="16">
    <w:abstractNumId w:val="2"/>
  </w:num>
  <w:num w:numId="17">
    <w:abstractNumId w:val="18"/>
  </w:num>
  <w:num w:numId="18">
    <w:abstractNumId w:val="1"/>
  </w:num>
  <w:num w:numId="19">
    <w:abstractNumId w:val="24"/>
  </w:num>
  <w:num w:numId="20">
    <w:abstractNumId w:val="6"/>
  </w:num>
  <w:num w:numId="21">
    <w:abstractNumId w:val="17"/>
  </w:num>
  <w:num w:numId="22">
    <w:abstractNumId w:val="10"/>
  </w:num>
  <w:num w:numId="23">
    <w:abstractNumId w:val="5"/>
  </w:num>
  <w:num w:numId="24">
    <w:abstractNumId w:val="16"/>
  </w:num>
  <w:num w:numId="25">
    <w:abstractNumId w:val="12"/>
  </w:num>
  <w:num w:numId="26">
    <w:abstractNumId w:val="21"/>
  </w:num>
  <w:num w:numId="27">
    <w:abstractNumId w:val="7"/>
  </w:num>
  <w:num w:numId="28">
    <w:abstractNumId w:val="4"/>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BD2"/>
    <w:rsid w:val="00000663"/>
    <w:rsid w:val="00004C13"/>
    <w:rsid w:val="00007099"/>
    <w:rsid w:val="000176F0"/>
    <w:rsid w:val="000206A6"/>
    <w:rsid w:val="00021DFC"/>
    <w:rsid w:val="00022E63"/>
    <w:rsid w:val="00024DA5"/>
    <w:rsid w:val="00027C73"/>
    <w:rsid w:val="000312ED"/>
    <w:rsid w:val="00032140"/>
    <w:rsid w:val="00032152"/>
    <w:rsid w:val="0003396F"/>
    <w:rsid w:val="000342A5"/>
    <w:rsid w:val="00035634"/>
    <w:rsid w:val="0003719E"/>
    <w:rsid w:val="00041595"/>
    <w:rsid w:val="00042B6A"/>
    <w:rsid w:val="00042BF6"/>
    <w:rsid w:val="0004353B"/>
    <w:rsid w:val="00045556"/>
    <w:rsid w:val="00047E5C"/>
    <w:rsid w:val="00051142"/>
    <w:rsid w:val="000544E8"/>
    <w:rsid w:val="000551D9"/>
    <w:rsid w:val="00063951"/>
    <w:rsid w:val="00067787"/>
    <w:rsid w:val="00071FD4"/>
    <w:rsid w:val="00072EAE"/>
    <w:rsid w:val="00076030"/>
    <w:rsid w:val="0007622A"/>
    <w:rsid w:val="000766CC"/>
    <w:rsid w:val="000815B9"/>
    <w:rsid w:val="00081B7F"/>
    <w:rsid w:val="00085B81"/>
    <w:rsid w:val="00086C32"/>
    <w:rsid w:val="000931B8"/>
    <w:rsid w:val="00093972"/>
    <w:rsid w:val="0009442C"/>
    <w:rsid w:val="00095458"/>
    <w:rsid w:val="00095871"/>
    <w:rsid w:val="00096D82"/>
    <w:rsid w:val="000A0EF4"/>
    <w:rsid w:val="000A12C7"/>
    <w:rsid w:val="000A1FB1"/>
    <w:rsid w:val="000A3B4C"/>
    <w:rsid w:val="000A3B5D"/>
    <w:rsid w:val="000A6CB0"/>
    <w:rsid w:val="000B115A"/>
    <w:rsid w:val="000C09C7"/>
    <w:rsid w:val="000C1E12"/>
    <w:rsid w:val="000C3271"/>
    <w:rsid w:val="000C3292"/>
    <w:rsid w:val="000C47DB"/>
    <w:rsid w:val="000C4929"/>
    <w:rsid w:val="000C7F8E"/>
    <w:rsid w:val="000D0239"/>
    <w:rsid w:val="000D0E6D"/>
    <w:rsid w:val="000D2B0A"/>
    <w:rsid w:val="000D4BEA"/>
    <w:rsid w:val="000D5A30"/>
    <w:rsid w:val="000E1442"/>
    <w:rsid w:val="000E241A"/>
    <w:rsid w:val="000E352D"/>
    <w:rsid w:val="000E36E5"/>
    <w:rsid w:val="000E3D3F"/>
    <w:rsid w:val="000E470F"/>
    <w:rsid w:val="000E5077"/>
    <w:rsid w:val="000E56BD"/>
    <w:rsid w:val="000E5962"/>
    <w:rsid w:val="000E5C5B"/>
    <w:rsid w:val="000E7277"/>
    <w:rsid w:val="000F5099"/>
    <w:rsid w:val="00101056"/>
    <w:rsid w:val="00101512"/>
    <w:rsid w:val="001016D9"/>
    <w:rsid w:val="00101E00"/>
    <w:rsid w:val="00102DB6"/>
    <w:rsid w:val="001032F4"/>
    <w:rsid w:val="00103D60"/>
    <w:rsid w:val="00104068"/>
    <w:rsid w:val="001063EB"/>
    <w:rsid w:val="00112E05"/>
    <w:rsid w:val="00113EDB"/>
    <w:rsid w:val="00114A58"/>
    <w:rsid w:val="001216C6"/>
    <w:rsid w:val="001248DE"/>
    <w:rsid w:val="00124FD0"/>
    <w:rsid w:val="00125514"/>
    <w:rsid w:val="00125EAA"/>
    <w:rsid w:val="00126CCA"/>
    <w:rsid w:val="00130149"/>
    <w:rsid w:val="00134616"/>
    <w:rsid w:val="00135236"/>
    <w:rsid w:val="00135528"/>
    <w:rsid w:val="00135A8C"/>
    <w:rsid w:val="00142C62"/>
    <w:rsid w:val="00147706"/>
    <w:rsid w:val="001512D6"/>
    <w:rsid w:val="00151886"/>
    <w:rsid w:val="00155DD8"/>
    <w:rsid w:val="00156154"/>
    <w:rsid w:val="001573B4"/>
    <w:rsid w:val="00162005"/>
    <w:rsid w:val="0016350A"/>
    <w:rsid w:val="00164365"/>
    <w:rsid w:val="00164AC4"/>
    <w:rsid w:val="00166CB9"/>
    <w:rsid w:val="00171997"/>
    <w:rsid w:val="00173726"/>
    <w:rsid w:val="00176C25"/>
    <w:rsid w:val="00176DCC"/>
    <w:rsid w:val="0018297E"/>
    <w:rsid w:val="00182D6F"/>
    <w:rsid w:val="00183941"/>
    <w:rsid w:val="00187024"/>
    <w:rsid w:val="00190222"/>
    <w:rsid w:val="00193BBD"/>
    <w:rsid w:val="001950A4"/>
    <w:rsid w:val="00195B25"/>
    <w:rsid w:val="001A08CC"/>
    <w:rsid w:val="001A0F4D"/>
    <w:rsid w:val="001A40A9"/>
    <w:rsid w:val="001A4954"/>
    <w:rsid w:val="001A62C1"/>
    <w:rsid w:val="001B0435"/>
    <w:rsid w:val="001B092E"/>
    <w:rsid w:val="001B3689"/>
    <w:rsid w:val="001B46F9"/>
    <w:rsid w:val="001B5239"/>
    <w:rsid w:val="001B5A75"/>
    <w:rsid w:val="001B6256"/>
    <w:rsid w:val="001B78FE"/>
    <w:rsid w:val="001C0F5C"/>
    <w:rsid w:val="001C13E5"/>
    <w:rsid w:val="001C1F17"/>
    <w:rsid w:val="001C27C4"/>
    <w:rsid w:val="001C5249"/>
    <w:rsid w:val="001C78FE"/>
    <w:rsid w:val="001D18F8"/>
    <w:rsid w:val="001D2E1F"/>
    <w:rsid w:val="001D5EF9"/>
    <w:rsid w:val="001E1D92"/>
    <w:rsid w:val="001E20EB"/>
    <w:rsid w:val="001E3E07"/>
    <w:rsid w:val="001E61C1"/>
    <w:rsid w:val="001E64F8"/>
    <w:rsid w:val="001F1ADD"/>
    <w:rsid w:val="001F243C"/>
    <w:rsid w:val="001F2B4B"/>
    <w:rsid w:val="001F3593"/>
    <w:rsid w:val="001F372F"/>
    <w:rsid w:val="001F4014"/>
    <w:rsid w:val="001F75DD"/>
    <w:rsid w:val="00202699"/>
    <w:rsid w:val="00203477"/>
    <w:rsid w:val="00203E57"/>
    <w:rsid w:val="0020597F"/>
    <w:rsid w:val="00211372"/>
    <w:rsid w:val="0021438C"/>
    <w:rsid w:val="00215774"/>
    <w:rsid w:val="00220CD5"/>
    <w:rsid w:val="0022152C"/>
    <w:rsid w:val="00221B20"/>
    <w:rsid w:val="00221D7C"/>
    <w:rsid w:val="00222C41"/>
    <w:rsid w:val="00224511"/>
    <w:rsid w:val="0022721C"/>
    <w:rsid w:val="00227953"/>
    <w:rsid w:val="002313BB"/>
    <w:rsid w:val="002322E7"/>
    <w:rsid w:val="00233355"/>
    <w:rsid w:val="00233815"/>
    <w:rsid w:val="0023403F"/>
    <w:rsid w:val="00236988"/>
    <w:rsid w:val="00242437"/>
    <w:rsid w:val="00243471"/>
    <w:rsid w:val="00245C84"/>
    <w:rsid w:val="00246231"/>
    <w:rsid w:val="0024625D"/>
    <w:rsid w:val="00246C4F"/>
    <w:rsid w:val="0025211E"/>
    <w:rsid w:val="00253283"/>
    <w:rsid w:val="00253F42"/>
    <w:rsid w:val="00255AA9"/>
    <w:rsid w:val="00256491"/>
    <w:rsid w:val="00256F45"/>
    <w:rsid w:val="00257D84"/>
    <w:rsid w:val="00257D99"/>
    <w:rsid w:val="00257F0E"/>
    <w:rsid w:val="00260D56"/>
    <w:rsid w:val="002627A1"/>
    <w:rsid w:val="002652A9"/>
    <w:rsid w:val="00267125"/>
    <w:rsid w:val="00267B63"/>
    <w:rsid w:val="002721A1"/>
    <w:rsid w:val="002764C8"/>
    <w:rsid w:val="00277994"/>
    <w:rsid w:val="00281E87"/>
    <w:rsid w:val="00281E95"/>
    <w:rsid w:val="00283B69"/>
    <w:rsid w:val="0028449F"/>
    <w:rsid w:val="002856C5"/>
    <w:rsid w:val="002863FA"/>
    <w:rsid w:val="002873C1"/>
    <w:rsid w:val="002928AC"/>
    <w:rsid w:val="00294F82"/>
    <w:rsid w:val="002957E5"/>
    <w:rsid w:val="00297BA5"/>
    <w:rsid w:val="002A40EF"/>
    <w:rsid w:val="002A4592"/>
    <w:rsid w:val="002A4FE8"/>
    <w:rsid w:val="002A7B6B"/>
    <w:rsid w:val="002B114B"/>
    <w:rsid w:val="002B2499"/>
    <w:rsid w:val="002B4A99"/>
    <w:rsid w:val="002C14DD"/>
    <w:rsid w:val="002C4023"/>
    <w:rsid w:val="002C5BF7"/>
    <w:rsid w:val="002C77EF"/>
    <w:rsid w:val="002D040E"/>
    <w:rsid w:val="002D0B6B"/>
    <w:rsid w:val="002D1DD4"/>
    <w:rsid w:val="002D1E83"/>
    <w:rsid w:val="002D2443"/>
    <w:rsid w:val="002D45B4"/>
    <w:rsid w:val="002D4F9B"/>
    <w:rsid w:val="002D66F6"/>
    <w:rsid w:val="002D6AA3"/>
    <w:rsid w:val="002E125A"/>
    <w:rsid w:val="002E385D"/>
    <w:rsid w:val="002E38CB"/>
    <w:rsid w:val="002E3EAB"/>
    <w:rsid w:val="002E4413"/>
    <w:rsid w:val="002F097F"/>
    <w:rsid w:val="002F308E"/>
    <w:rsid w:val="002F44BF"/>
    <w:rsid w:val="002F78E8"/>
    <w:rsid w:val="002F7B0B"/>
    <w:rsid w:val="00300A37"/>
    <w:rsid w:val="00305FDD"/>
    <w:rsid w:val="00306F3A"/>
    <w:rsid w:val="0031094C"/>
    <w:rsid w:val="00312169"/>
    <w:rsid w:val="00313023"/>
    <w:rsid w:val="003137C4"/>
    <w:rsid w:val="00313CBB"/>
    <w:rsid w:val="00314ED0"/>
    <w:rsid w:val="00315BF6"/>
    <w:rsid w:val="0031706D"/>
    <w:rsid w:val="0032082D"/>
    <w:rsid w:val="003212A2"/>
    <w:rsid w:val="0032167D"/>
    <w:rsid w:val="0032714F"/>
    <w:rsid w:val="003273E6"/>
    <w:rsid w:val="00327659"/>
    <w:rsid w:val="0033099B"/>
    <w:rsid w:val="0033218E"/>
    <w:rsid w:val="00340DA3"/>
    <w:rsid w:val="003413DA"/>
    <w:rsid w:val="00341F50"/>
    <w:rsid w:val="00342829"/>
    <w:rsid w:val="00343CF3"/>
    <w:rsid w:val="00344798"/>
    <w:rsid w:val="00345A92"/>
    <w:rsid w:val="003466FE"/>
    <w:rsid w:val="00346BCC"/>
    <w:rsid w:val="003472E2"/>
    <w:rsid w:val="00353FC2"/>
    <w:rsid w:val="0035740F"/>
    <w:rsid w:val="00357DA6"/>
    <w:rsid w:val="00362851"/>
    <w:rsid w:val="00363F96"/>
    <w:rsid w:val="00366261"/>
    <w:rsid w:val="00366BDC"/>
    <w:rsid w:val="00370526"/>
    <w:rsid w:val="00377627"/>
    <w:rsid w:val="003826A4"/>
    <w:rsid w:val="00383384"/>
    <w:rsid w:val="00384814"/>
    <w:rsid w:val="0038626A"/>
    <w:rsid w:val="00387607"/>
    <w:rsid w:val="00391373"/>
    <w:rsid w:val="003923D2"/>
    <w:rsid w:val="0039255E"/>
    <w:rsid w:val="00394532"/>
    <w:rsid w:val="003976EA"/>
    <w:rsid w:val="00397F64"/>
    <w:rsid w:val="003A2FF7"/>
    <w:rsid w:val="003A3021"/>
    <w:rsid w:val="003A3C64"/>
    <w:rsid w:val="003B1A90"/>
    <w:rsid w:val="003B2CB3"/>
    <w:rsid w:val="003B5EA2"/>
    <w:rsid w:val="003B7225"/>
    <w:rsid w:val="003C3C01"/>
    <w:rsid w:val="003C67EF"/>
    <w:rsid w:val="003C6F2C"/>
    <w:rsid w:val="003C7955"/>
    <w:rsid w:val="003D1345"/>
    <w:rsid w:val="003D1361"/>
    <w:rsid w:val="003D1E23"/>
    <w:rsid w:val="003D3623"/>
    <w:rsid w:val="003D3B02"/>
    <w:rsid w:val="003D425B"/>
    <w:rsid w:val="003D4381"/>
    <w:rsid w:val="003D5500"/>
    <w:rsid w:val="003D7150"/>
    <w:rsid w:val="003D791A"/>
    <w:rsid w:val="003E046A"/>
    <w:rsid w:val="003E12A5"/>
    <w:rsid w:val="003E15FB"/>
    <w:rsid w:val="003E4F7E"/>
    <w:rsid w:val="003E5DB4"/>
    <w:rsid w:val="003F0C1F"/>
    <w:rsid w:val="003F351F"/>
    <w:rsid w:val="003F6F77"/>
    <w:rsid w:val="003F740F"/>
    <w:rsid w:val="003F741D"/>
    <w:rsid w:val="003F7C4A"/>
    <w:rsid w:val="004008BA"/>
    <w:rsid w:val="00400A33"/>
    <w:rsid w:val="004016DE"/>
    <w:rsid w:val="004031D8"/>
    <w:rsid w:val="004057FF"/>
    <w:rsid w:val="00406E31"/>
    <w:rsid w:val="00411697"/>
    <w:rsid w:val="00412DF9"/>
    <w:rsid w:val="0041483A"/>
    <w:rsid w:val="004154F6"/>
    <w:rsid w:val="00415C91"/>
    <w:rsid w:val="00416253"/>
    <w:rsid w:val="00417C36"/>
    <w:rsid w:val="0042015F"/>
    <w:rsid w:val="00420DC0"/>
    <w:rsid w:val="00423EFB"/>
    <w:rsid w:val="00424A5C"/>
    <w:rsid w:val="00425249"/>
    <w:rsid w:val="00425C8E"/>
    <w:rsid w:val="0042696C"/>
    <w:rsid w:val="00430A7F"/>
    <w:rsid w:val="00432448"/>
    <w:rsid w:val="00434494"/>
    <w:rsid w:val="0043485F"/>
    <w:rsid w:val="00440003"/>
    <w:rsid w:val="00442194"/>
    <w:rsid w:val="00450816"/>
    <w:rsid w:val="00451799"/>
    <w:rsid w:val="00453869"/>
    <w:rsid w:val="00453D37"/>
    <w:rsid w:val="00455F51"/>
    <w:rsid w:val="004560F3"/>
    <w:rsid w:val="00457DB7"/>
    <w:rsid w:val="00461D38"/>
    <w:rsid w:val="00462D07"/>
    <w:rsid w:val="0046362F"/>
    <w:rsid w:val="00464456"/>
    <w:rsid w:val="0046479F"/>
    <w:rsid w:val="004660FB"/>
    <w:rsid w:val="0046610F"/>
    <w:rsid w:val="0046724E"/>
    <w:rsid w:val="00467B8C"/>
    <w:rsid w:val="00470FAB"/>
    <w:rsid w:val="00471584"/>
    <w:rsid w:val="00471AD9"/>
    <w:rsid w:val="00473D9E"/>
    <w:rsid w:val="0047484B"/>
    <w:rsid w:val="00476AB6"/>
    <w:rsid w:val="00477B80"/>
    <w:rsid w:val="00481157"/>
    <w:rsid w:val="0048219A"/>
    <w:rsid w:val="00482645"/>
    <w:rsid w:val="004829C3"/>
    <w:rsid w:val="00482E24"/>
    <w:rsid w:val="004836B6"/>
    <w:rsid w:val="00485899"/>
    <w:rsid w:val="00487073"/>
    <w:rsid w:val="00487693"/>
    <w:rsid w:val="004876C4"/>
    <w:rsid w:val="00490452"/>
    <w:rsid w:val="00492308"/>
    <w:rsid w:val="00493F72"/>
    <w:rsid w:val="0049543E"/>
    <w:rsid w:val="00496423"/>
    <w:rsid w:val="00497D43"/>
    <w:rsid w:val="004A5D7F"/>
    <w:rsid w:val="004B0252"/>
    <w:rsid w:val="004B2083"/>
    <w:rsid w:val="004B2A66"/>
    <w:rsid w:val="004B43C9"/>
    <w:rsid w:val="004B4A56"/>
    <w:rsid w:val="004B7113"/>
    <w:rsid w:val="004B7D36"/>
    <w:rsid w:val="004C0398"/>
    <w:rsid w:val="004C0B63"/>
    <w:rsid w:val="004C22BB"/>
    <w:rsid w:val="004C25FF"/>
    <w:rsid w:val="004C43EE"/>
    <w:rsid w:val="004C5F38"/>
    <w:rsid w:val="004C6102"/>
    <w:rsid w:val="004C650A"/>
    <w:rsid w:val="004C79B2"/>
    <w:rsid w:val="004D1DB1"/>
    <w:rsid w:val="004D29A4"/>
    <w:rsid w:val="004D4C50"/>
    <w:rsid w:val="004E3809"/>
    <w:rsid w:val="004E55DB"/>
    <w:rsid w:val="004F29F5"/>
    <w:rsid w:val="004F2A70"/>
    <w:rsid w:val="004F34B1"/>
    <w:rsid w:val="004F644B"/>
    <w:rsid w:val="004F7589"/>
    <w:rsid w:val="004F7BFF"/>
    <w:rsid w:val="00503C15"/>
    <w:rsid w:val="0050465A"/>
    <w:rsid w:val="0051063E"/>
    <w:rsid w:val="00511256"/>
    <w:rsid w:val="0051283C"/>
    <w:rsid w:val="0051568A"/>
    <w:rsid w:val="00516F75"/>
    <w:rsid w:val="005239ED"/>
    <w:rsid w:val="00525184"/>
    <w:rsid w:val="005260C5"/>
    <w:rsid w:val="005267A8"/>
    <w:rsid w:val="00526DE0"/>
    <w:rsid w:val="0052718F"/>
    <w:rsid w:val="00527B33"/>
    <w:rsid w:val="00527E62"/>
    <w:rsid w:val="00532F18"/>
    <w:rsid w:val="0053330B"/>
    <w:rsid w:val="00535305"/>
    <w:rsid w:val="00537193"/>
    <w:rsid w:val="00537CD7"/>
    <w:rsid w:val="00540071"/>
    <w:rsid w:val="005407EA"/>
    <w:rsid w:val="00542930"/>
    <w:rsid w:val="005431AA"/>
    <w:rsid w:val="0055566C"/>
    <w:rsid w:val="0056158D"/>
    <w:rsid w:val="00561AB2"/>
    <w:rsid w:val="00561ACB"/>
    <w:rsid w:val="00563463"/>
    <w:rsid w:val="00564D74"/>
    <w:rsid w:val="00565A83"/>
    <w:rsid w:val="00566EE1"/>
    <w:rsid w:val="00567645"/>
    <w:rsid w:val="005700D0"/>
    <w:rsid w:val="0057048F"/>
    <w:rsid w:val="0057445C"/>
    <w:rsid w:val="00575B0A"/>
    <w:rsid w:val="00576E0E"/>
    <w:rsid w:val="00581272"/>
    <w:rsid w:val="00582C48"/>
    <w:rsid w:val="00583AF4"/>
    <w:rsid w:val="00583DB2"/>
    <w:rsid w:val="00584340"/>
    <w:rsid w:val="00584DBB"/>
    <w:rsid w:val="00585E3D"/>
    <w:rsid w:val="00586864"/>
    <w:rsid w:val="00587C18"/>
    <w:rsid w:val="00593080"/>
    <w:rsid w:val="005945FE"/>
    <w:rsid w:val="00594CB7"/>
    <w:rsid w:val="00595DB9"/>
    <w:rsid w:val="005970F9"/>
    <w:rsid w:val="00597220"/>
    <w:rsid w:val="005A57BD"/>
    <w:rsid w:val="005A6BB3"/>
    <w:rsid w:val="005B0E18"/>
    <w:rsid w:val="005B2141"/>
    <w:rsid w:val="005B2525"/>
    <w:rsid w:val="005B3429"/>
    <w:rsid w:val="005B3BA7"/>
    <w:rsid w:val="005B4210"/>
    <w:rsid w:val="005B4408"/>
    <w:rsid w:val="005B47C1"/>
    <w:rsid w:val="005B49DC"/>
    <w:rsid w:val="005C0770"/>
    <w:rsid w:val="005C1C0E"/>
    <w:rsid w:val="005C4A56"/>
    <w:rsid w:val="005C61F8"/>
    <w:rsid w:val="005C6B86"/>
    <w:rsid w:val="005D1738"/>
    <w:rsid w:val="005D2A22"/>
    <w:rsid w:val="005D5215"/>
    <w:rsid w:val="005D5C6B"/>
    <w:rsid w:val="005D693B"/>
    <w:rsid w:val="005D6D2A"/>
    <w:rsid w:val="005D736F"/>
    <w:rsid w:val="005D7C85"/>
    <w:rsid w:val="005D7E3D"/>
    <w:rsid w:val="005E0FDE"/>
    <w:rsid w:val="005E6B1E"/>
    <w:rsid w:val="005E6F14"/>
    <w:rsid w:val="005F0A65"/>
    <w:rsid w:val="005F1254"/>
    <w:rsid w:val="005F1642"/>
    <w:rsid w:val="005F1CE3"/>
    <w:rsid w:val="005F4600"/>
    <w:rsid w:val="005F4E4E"/>
    <w:rsid w:val="005F5579"/>
    <w:rsid w:val="005F58C5"/>
    <w:rsid w:val="005F7557"/>
    <w:rsid w:val="005F7D03"/>
    <w:rsid w:val="006005AE"/>
    <w:rsid w:val="00600B71"/>
    <w:rsid w:val="00601599"/>
    <w:rsid w:val="00603196"/>
    <w:rsid w:val="00607C65"/>
    <w:rsid w:val="00611771"/>
    <w:rsid w:val="0061234E"/>
    <w:rsid w:val="00612900"/>
    <w:rsid w:val="006134A9"/>
    <w:rsid w:val="00614C0C"/>
    <w:rsid w:val="0061597A"/>
    <w:rsid w:val="00617750"/>
    <w:rsid w:val="00622BD2"/>
    <w:rsid w:val="0062352D"/>
    <w:rsid w:val="00623C6C"/>
    <w:rsid w:val="0062444F"/>
    <w:rsid w:val="006248F8"/>
    <w:rsid w:val="00625D2A"/>
    <w:rsid w:val="00632573"/>
    <w:rsid w:val="00632847"/>
    <w:rsid w:val="00633144"/>
    <w:rsid w:val="0063320F"/>
    <w:rsid w:val="006342FA"/>
    <w:rsid w:val="00634DD1"/>
    <w:rsid w:val="00636D90"/>
    <w:rsid w:val="00641DB7"/>
    <w:rsid w:val="00642672"/>
    <w:rsid w:val="00645077"/>
    <w:rsid w:val="00645090"/>
    <w:rsid w:val="00645124"/>
    <w:rsid w:val="00645ADB"/>
    <w:rsid w:val="00645BE7"/>
    <w:rsid w:val="00645EAC"/>
    <w:rsid w:val="006478A7"/>
    <w:rsid w:val="00650B63"/>
    <w:rsid w:val="00650C8A"/>
    <w:rsid w:val="006565C4"/>
    <w:rsid w:val="0065799C"/>
    <w:rsid w:val="00660F1F"/>
    <w:rsid w:val="00662D5F"/>
    <w:rsid w:val="00663FEB"/>
    <w:rsid w:val="00665685"/>
    <w:rsid w:val="006700FC"/>
    <w:rsid w:val="0067325E"/>
    <w:rsid w:val="00674119"/>
    <w:rsid w:val="00674374"/>
    <w:rsid w:val="006746E1"/>
    <w:rsid w:val="00674D79"/>
    <w:rsid w:val="00675264"/>
    <w:rsid w:val="00677876"/>
    <w:rsid w:val="00680966"/>
    <w:rsid w:val="00682EC6"/>
    <w:rsid w:val="0068341D"/>
    <w:rsid w:val="00684AAB"/>
    <w:rsid w:val="00685639"/>
    <w:rsid w:val="00686D42"/>
    <w:rsid w:val="006871C4"/>
    <w:rsid w:val="006908B1"/>
    <w:rsid w:val="00692A57"/>
    <w:rsid w:val="00693012"/>
    <w:rsid w:val="0069616D"/>
    <w:rsid w:val="00696485"/>
    <w:rsid w:val="006A195B"/>
    <w:rsid w:val="006A2A3A"/>
    <w:rsid w:val="006A2D32"/>
    <w:rsid w:val="006A3982"/>
    <w:rsid w:val="006A3A8B"/>
    <w:rsid w:val="006A4119"/>
    <w:rsid w:val="006A55D7"/>
    <w:rsid w:val="006B0534"/>
    <w:rsid w:val="006B12FC"/>
    <w:rsid w:val="006B6BA6"/>
    <w:rsid w:val="006C01A8"/>
    <w:rsid w:val="006C0AB2"/>
    <w:rsid w:val="006C17EF"/>
    <w:rsid w:val="006C3227"/>
    <w:rsid w:val="006C47E0"/>
    <w:rsid w:val="006C566C"/>
    <w:rsid w:val="006C59BB"/>
    <w:rsid w:val="006C5CA4"/>
    <w:rsid w:val="006C698D"/>
    <w:rsid w:val="006D124A"/>
    <w:rsid w:val="006D128E"/>
    <w:rsid w:val="006D6EF1"/>
    <w:rsid w:val="006D7E5D"/>
    <w:rsid w:val="006E34B8"/>
    <w:rsid w:val="006E38FD"/>
    <w:rsid w:val="006E51D5"/>
    <w:rsid w:val="006F02D4"/>
    <w:rsid w:val="006F1CF2"/>
    <w:rsid w:val="006F49AB"/>
    <w:rsid w:val="006F4FB4"/>
    <w:rsid w:val="006F5AD3"/>
    <w:rsid w:val="006F6630"/>
    <w:rsid w:val="00701C50"/>
    <w:rsid w:val="00703D07"/>
    <w:rsid w:val="0070507B"/>
    <w:rsid w:val="00707634"/>
    <w:rsid w:val="0071329E"/>
    <w:rsid w:val="007139BB"/>
    <w:rsid w:val="00713F0D"/>
    <w:rsid w:val="00715873"/>
    <w:rsid w:val="00715DD8"/>
    <w:rsid w:val="00721DDC"/>
    <w:rsid w:val="00721E8B"/>
    <w:rsid w:val="007232DD"/>
    <w:rsid w:val="00723465"/>
    <w:rsid w:val="00725E54"/>
    <w:rsid w:val="00726E41"/>
    <w:rsid w:val="00727D02"/>
    <w:rsid w:val="007303FB"/>
    <w:rsid w:val="0073546A"/>
    <w:rsid w:val="007355F2"/>
    <w:rsid w:val="00735898"/>
    <w:rsid w:val="007379E2"/>
    <w:rsid w:val="00737B19"/>
    <w:rsid w:val="0074078F"/>
    <w:rsid w:val="00741070"/>
    <w:rsid w:val="00743155"/>
    <w:rsid w:val="007432E9"/>
    <w:rsid w:val="0074339D"/>
    <w:rsid w:val="00744BDB"/>
    <w:rsid w:val="00746A23"/>
    <w:rsid w:val="007475F5"/>
    <w:rsid w:val="007520D5"/>
    <w:rsid w:val="00752899"/>
    <w:rsid w:val="00753649"/>
    <w:rsid w:val="00762A81"/>
    <w:rsid w:val="00763ED6"/>
    <w:rsid w:val="00771D2D"/>
    <w:rsid w:val="0077655D"/>
    <w:rsid w:val="007767F3"/>
    <w:rsid w:val="007817B0"/>
    <w:rsid w:val="007851D9"/>
    <w:rsid w:val="00786960"/>
    <w:rsid w:val="007A0379"/>
    <w:rsid w:val="007A0D02"/>
    <w:rsid w:val="007A2DEE"/>
    <w:rsid w:val="007A6F05"/>
    <w:rsid w:val="007B218D"/>
    <w:rsid w:val="007B2DEF"/>
    <w:rsid w:val="007C0697"/>
    <w:rsid w:val="007C109F"/>
    <w:rsid w:val="007C1BAA"/>
    <w:rsid w:val="007C2643"/>
    <w:rsid w:val="007C3FF5"/>
    <w:rsid w:val="007C48A2"/>
    <w:rsid w:val="007C4CD5"/>
    <w:rsid w:val="007D124B"/>
    <w:rsid w:val="007D5BAD"/>
    <w:rsid w:val="007E12D8"/>
    <w:rsid w:val="007E3B9D"/>
    <w:rsid w:val="007E4860"/>
    <w:rsid w:val="007E4A52"/>
    <w:rsid w:val="007E4E64"/>
    <w:rsid w:val="007E565F"/>
    <w:rsid w:val="007E5F85"/>
    <w:rsid w:val="007E6C2D"/>
    <w:rsid w:val="007F0FE1"/>
    <w:rsid w:val="007F111C"/>
    <w:rsid w:val="007F2825"/>
    <w:rsid w:val="007F3927"/>
    <w:rsid w:val="007F3AA9"/>
    <w:rsid w:val="007F533D"/>
    <w:rsid w:val="007F5445"/>
    <w:rsid w:val="007F590C"/>
    <w:rsid w:val="007F72CE"/>
    <w:rsid w:val="007F75C0"/>
    <w:rsid w:val="0080064A"/>
    <w:rsid w:val="00801590"/>
    <w:rsid w:val="008022C3"/>
    <w:rsid w:val="008048BC"/>
    <w:rsid w:val="00807EC9"/>
    <w:rsid w:val="00810575"/>
    <w:rsid w:val="00811699"/>
    <w:rsid w:val="0081320C"/>
    <w:rsid w:val="00817714"/>
    <w:rsid w:val="00821635"/>
    <w:rsid w:val="0082356C"/>
    <w:rsid w:val="008253E1"/>
    <w:rsid w:val="0082558F"/>
    <w:rsid w:val="00825CA7"/>
    <w:rsid w:val="008312D4"/>
    <w:rsid w:val="00832609"/>
    <w:rsid w:val="00833D74"/>
    <w:rsid w:val="00834580"/>
    <w:rsid w:val="00834AB0"/>
    <w:rsid w:val="00837840"/>
    <w:rsid w:val="00840617"/>
    <w:rsid w:val="00841F3B"/>
    <w:rsid w:val="00842596"/>
    <w:rsid w:val="008503B5"/>
    <w:rsid w:val="00852731"/>
    <w:rsid w:val="00853045"/>
    <w:rsid w:val="00853786"/>
    <w:rsid w:val="00854415"/>
    <w:rsid w:val="0085498F"/>
    <w:rsid w:val="0085549A"/>
    <w:rsid w:val="00855B3D"/>
    <w:rsid w:val="00857C96"/>
    <w:rsid w:val="008616BB"/>
    <w:rsid w:val="00864F0D"/>
    <w:rsid w:val="0086678F"/>
    <w:rsid w:val="0086745B"/>
    <w:rsid w:val="00867A1A"/>
    <w:rsid w:val="00870A87"/>
    <w:rsid w:val="0087714A"/>
    <w:rsid w:val="00877486"/>
    <w:rsid w:val="008803B9"/>
    <w:rsid w:val="0088093F"/>
    <w:rsid w:val="008818E3"/>
    <w:rsid w:val="008828D4"/>
    <w:rsid w:val="008831EB"/>
    <w:rsid w:val="00883C23"/>
    <w:rsid w:val="0089269B"/>
    <w:rsid w:val="008934F6"/>
    <w:rsid w:val="00894C35"/>
    <w:rsid w:val="00895520"/>
    <w:rsid w:val="008967FD"/>
    <w:rsid w:val="00896F65"/>
    <w:rsid w:val="008A27D5"/>
    <w:rsid w:val="008A4A85"/>
    <w:rsid w:val="008A4F48"/>
    <w:rsid w:val="008B22A7"/>
    <w:rsid w:val="008B2F9E"/>
    <w:rsid w:val="008B34F8"/>
    <w:rsid w:val="008B3B53"/>
    <w:rsid w:val="008B4B95"/>
    <w:rsid w:val="008B5B99"/>
    <w:rsid w:val="008B62E1"/>
    <w:rsid w:val="008B6C7F"/>
    <w:rsid w:val="008C0311"/>
    <w:rsid w:val="008C186A"/>
    <w:rsid w:val="008C2B61"/>
    <w:rsid w:val="008C3757"/>
    <w:rsid w:val="008D3893"/>
    <w:rsid w:val="008D3C7D"/>
    <w:rsid w:val="008D46F2"/>
    <w:rsid w:val="008D53D5"/>
    <w:rsid w:val="008D5D7A"/>
    <w:rsid w:val="008E050E"/>
    <w:rsid w:val="008E08F2"/>
    <w:rsid w:val="008E157D"/>
    <w:rsid w:val="008E20A2"/>
    <w:rsid w:val="008E5953"/>
    <w:rsid w:val="008E6525"/>
    <w:rsid w:val="008F0003"/>
    <w:rsid w:val="008F15E2"/>
    <w:rsid w:val="008F1EE8"/>
    <w:rsid w:val="008F2BD6"/>
    <w:rsid w:val="008F3AB4"/>
    <w:rsid w:val="008F3E94"/>
    <w:rsid w:val="008F45AE"/>
    <w:rsid w:val="008F575E"/>
    <w:rsid w:val="008F63B9"/>
    <w:rsid w:val="008F7C51"/>
    <w:rsid w:val="00902215"/>
    <w:rsid w:val="009064A2"/>
    <w:rsid w:val="0090665F"/>
    <w:rsid w:val="00911920"/>
    <w:rsid w:val="00911B55"/>
    <w:rsid w:val="009144D2"/>
    <w:rsid w:val="009155D4"/>
    <w:rsid w:val="00915F00"/>
    <w:rsid w:val="009168A9"/>
    <w:rsid w:val="00916C5E"/>
    <w:rsid w:val="009176F3"/>
    <w:rsid w:val="00920646"/>
    <w:rsid w:val="00920EE9"/>
    <w:rsid w:val="0092103E"/>
    <w:rsid w:val="00921080"/>
    <w:rsid w:val="00923DE8"/>
    <w:rsid w:val="009240A4"/>
    <w:rsid w:val="00924E4E"/>
    <w:rsid w:val="009251E4"/>
    <w:rsid w:val="00925FCB"/>
    <w:rsid w:val="009268E2"/>
    <w:rsid w:val="00927E72"/>
    <w:rsid w:val="00930D36"/>
    <w:rsid w:val="00930E0A"/>
    <w:rsid w:val="009323C5"/>
    <w:rsid w:val="0093394F"/>
    <w:rsid w:val="00935439"/>
    <w:rsid w:val="00937109"/>
    <w:rsid w:val="0093798B"/>
    <w:rsid w:val="00942C81"/>
    <w:rsid w:val="00943AF6"/>
    <w:rsid w:val="00943B65"/>
    <w:rsid w:val="009456C1"/>
    <w:rsid w:val="00947F62"/>
    <w:rsid w:val="009514FC"/>
    <w:rsid w:val="009527E1"/>
    <w:rsid w:val="00954046"/>
    <w:rsid w:val="00955CA8"/>
    <w:rsid w:val="0095747E"/>
    <w:rsid w:val="0095795E"/>
    <w:rsid w:val="009635B8"/>
    <w:rsid w:val="009664CE"/>
    <w:rsid w:val="00967F6D"/>
    <w:rsid w:val="0097030F"/>
    <w:rsid w:val="00971691"/>
    <w:rsid w:val="009732A3"/>
    <w:rsid w:val="00973A15"/>
    <w:rsid w:val="00975FFB"/>
    <w:rsid w:val="00976324"/>
    <w:rsid w:val="00976329"/>
    <w:rsid w:val="00976A15"/>
    <w:rsid w:val="009773A9"/>
    <w:rsid w:val="009813CB"/>
    <w:rsid w:val="00981490"/>
    <w:rsid w:val="009832BF"/>
    <w:rsid w:val="00985754"/>
    <w:rsid w:val="009860D8"/>
    <w:rsid w:val="0098739D"/>
    <w:rsid w:val="00990A63"/>
    <w:rsid w:val="00991E44"/>
    <w:rsid w:val="00993B45"/>
    <w:rsid w:val="00994970"/>
    <w:rsid w:val="00996A1A"/>
    <w:rsid w:val="009A2BA1"/>
    <w:rsid w:val="009A3640"/>
    <w:rsid w:val="009A5CFE"/>
    <w:rsid w:val="009A6211"/>
    <w:rsid w:val="009A64F3"/>
    <w:rsid w:val="009A6CAF"/>
    <w:rsid w:val="009A7162"/>
    <w:rsid w:val="009A71F6"/>
    <w:rsid w:val="009A7A94"/>
    <w:rsid w:val="009B0428"/>
    <w:rsid w:val="009B1D0D"/>
    <w:rsid w:val="009B1E9A"/>
    <w:rsid w:val="009B3393"/>
    <w:rsid w:val="009B549E"/>
    <w:rsid w:val="009B574F"/>
    <w:rsid w:val="009B63A6"/>
    <w:rsid w:val="009B69B3"/>
    <w:rsid w:val="009C2B9A"/>
    <w:rsid w:val="009C356E"/>
    <w:rsid w:val="009C3F85"/>
    <w:rsid w:val="009C4497"/>
    <w:rsid w:val="009C4F81"/>
    <w:rsid w:val="009C5009"/>
    <w:rsid w:val="009C5041"/>
    <w:rsid w:val="009C5C93"/>
    <w:rsid w:val="009C6D32"/>
    <w:rsid w:val="009D3390"/>
    <w:rsid w:val="009D75AF"/>
    <w:rsid w:val="009E07F4"/>
    <w:rsid w:val="009E0870"/>
    <w:rsid w:val="009E09DC"/>
    <w:rsid w:val="009E21EA"/>
    <w:rsid w:val="009E2509"/>
    <w:rsid w:val="009E2918"/>
    <w:rsid w:val="009E2AC2"/>
    <w:rsid w:val="009E3E18"/>
    <w:rsid w:val="009E3FB5"/>
    <w:rsid w:val="009E438E"/>
    <w:rsid w:val="009E5E12"/>
    <w:rsid w:val="009F1029"/>
    <w:rsid w:val="009F13B5"/>
    <w:rsid w:val="009F16E2"/>
    <w:rsid w:val="009F3082"/>
    <w:rsid w:val="009F33EC"/>
    <w:rsid w:val="009F4B22"/>
    <w:rsid w:val="009F5A1F"/>
    <w:rsid w:val="00A011E3"/>
    <w:rsid w:val="00A06E69"/>
    <w:rsid w:val="00A07CC0"/>
    <w:rsid w:val="00A12AE5"/>
    <w:rsid w:val="00A12B7D"/>
    <w:rsid w:val="00A13278"/>
    <w:rsid w:val="00A1333B"/>
    <w:rsid w:val="00A1353A"/>
    <w:rsid w:val="00A137CB"/>
    <w:rsid w:val="00A13C7C"/>
    <w:rsid w:val="00A153EC"/>
    <w:rsid w:val="00A15BDB"/>
    <w:rsid w:val="00A17703"/>
    <w:rsid w:val="00A20A27"/>
    <w:rsid w:val="00A21258"/>
    <w:rsid w:val="00A2325C"/>
    <w:rsid w:val="00A23672"/>
    <w:rsid w:val="00A269C1"/>
    <w:rsid w:val="00A2707D"/>
    <w:rsid w:val="00A27449"/>
    <w:rsid w:val="00A31167"/>
    <w:rsid w:val="00A37126"/>
    <w:rsid w:val="00A3764C"/>
    <w:rsid w:val="00A377FE"/>
    <w:rsid w:val="00A37CB7"/>
    <w:rsid w:val="00A40D49"/>
    <w:rsid w:val="00A41C4A"/>
    <w:rsid w:val="00A42780"/>
    <w:rsid w:val="00A4508A"/>
    <w:rsid w:val="00A46126"/>
    <w:rsid w:val="00A477B6"/>
    <w:rsid w:val="00A47E32"/>
    <w:rsid w:val="00A51F62"/>
    <w:rsid w:val="00A534CF"/>
    <w:rsid w:val="00A53BDB"/>
    <w:rsid w:val="00A550A2"/>
    <w:rsid w:val="00A57501"/>
    <w:rsid w:val="00A6135B"/>
    <w:rsid w:val="00A61553"/>
    <w:rsid w:val="00A63932"/>
    <w:rsid w:val="00A65378"/>
    <w:rsid w:val="00A6539E"/>
    <w:rsid w:val="00A65A64"/>
    <w:rsid w:val="00A65BB0"/>
    <w:rsid w:val="00A721DE"/>
    <w:rsid w:val="00A732B3"/>
    <w:rsid w:val="00A7353E"/>
    <w:rsid w:val="00A75CB7"/>
    <w:rsid w:val="00A768EB"/>
    <w:rsid w:val="00A76C7E"/>
    <w:rsid w:val="00A80194"/>
    <w:rsid w:val="00A8065C"/>
    <w:rsid w:val="00A86861"/>
    <w:rsid w:val="00A86902"/>
    <w:rsid w:val="00A86A55"/>
    <w:rsid w:val="00A90A3B"/>
    <w:rsid w:val="00A90DF9"/>
    <w:rsid w:val="00A9487B"/>
    <w:rsid w:val="00A97BF9"/>
    <w:rsid w:val="00AA0FCF"/>
    <w:rsid w:val="00AA1A3E"/>
    <w:rsid w:val="00AA2131"/>
    <w:rsid w:val="00AA3686"/>
    <w:rsid w:val="00AA5CF1"/>
    <w:rsid w:val="00AA65D2"/>
    <w:rsid w:val="00AB07E6"/>
    <w:rsid w:val="00AC0308"/>
    <w:rsid w:val="00AC3531"/>
    <w:rsid w:val="00AC4FA4"/>
    <w:rsid w:val="00AC7081"/>
    <w:rsid w:val="00AD1E90"/>
    <w:rsid w:val="00AD3971"/>
    <w:rsid w:val="00AD5AE5"/>
    <w:rsid w:val="00AD7381"/>
    <w:rsid w:val="00AE11FB"/>
    <w:rsid w:val="00AE2C81"/>
    <w:rsid w:val="00AE6D29"/>
    <w:rsid w:val="00AF19DF"/>
    <w:rsid w:val="00AF2684"/>
    <w:rsid w:val="00AF3E80"/>
    <w:rsid w:val="00AF4E64"/>
    <w:rsid w:val="00AF7593"/>
    <w:rsid w:val="00B00A5D"/>
    <w:rsid w:val="00B03F63"/>
    <w:rsid w:val="00B10BF3"/>
    <w:rsid w:val="00B13B6B"/>
    <w:rsid w:val="00B20A67"/>
    <w:rsid w:val="00B2210D"/>
    <w:rsid w:val="00B22917"/>
    <w:rsid w:val="00B22A80"/>
    <w:rsid w:val="00B22D5B"/>
    <w:rsid w:val="00B23018"/>
    <w:rsid w:val="00B23084"/>
    <w:rsid w:val="00B23CFF"/>
    <w:rsid w:val="00B23F81"/>
    <w:rsid w:val="00B240B6"/>
    <w:rsid w:val="00B24FED"/>
    <w:rsid w:val="00B25391"/>
    <w:rsid w:val="00B25C3D"/>
    <w:rsid w:val="00B34A76"/>
    <w:rsid w:val="00B35A60"/>
    <w:rsid w:val="00B37BB6"/>
    <w:rsid w:val="00B37D3A"/>
    <w:rsid w:val="00B40CDE"/>
    <w:rsid w:val="00B40D64"/>
    <w:rsid w:val="00B40FBC"/>
    <w:rsid w:val="00B45217"/>
    <w:rsid w:val="00B5176A"/>
    <w:rsid w:val="00B52B15"/>
    <w:rsid w:val="00B54248"/>
    <w:rsid w:val="00B5731A"/>
    <w:rsid w:val="00B57339"/>
    <w:rsid w:val="00B57EC0"/>
    <w:rsid w:val="00B6073E"/>
    <w:rsid w:val="00B60C3B"/>
    <w:rsid w:val="00B60CB5"/>
    <w:rsid w:val="00B6443E"/>
    <w:rsid w:val="00B65B82"/>
    <w:rsid w:val="00B706DE"/>
    <w:rsid w:val="00B7274A"/>
    <w:rsid w:val="00B7515E"/>
    <w:rsid w:val="00B7526D"/>
    <w:rsid w:val="00B75F9D"/>
    <w:rsid w:val="00B81E2D"/>
    <w:rsid w:val="00B823B1"/>
    <w:rsid w:val="00B853B6"/>
    <w:rsid w:val="00B87A87"/>
    <w:rsid w:val="00B91B05"/>
    <w:rsid w:val="00B94657"/>
    <w:rsid w:val="00B95AD2"/>
    <w:rsid w:val="00B962F6"/>
    <w:rsid w:val="00B97A68"/>
    <w:rsid w:val="00BA1DBD"/>
    <w:rsid w:val="00BA1E57"/>
    <w:rsid w:val="00BA2494"/>
    <w:rsid w:val="00BA66DD"/>
    <w:rsid w:val="00BA7DCC"/>
    <w:rsid w:val="00BB1046"/>
    <w:rsid w:val="00BB27C3"/>
    <w:rsid w:val="00BB3954"/>
    <w:rsid w:val="00BB4D05"/>
    <w:rsid w:val="00BB4FCE"/>
    <w:rsid w:val="00BB64FA"/>
    <w:rsid w:val="00BB6821"/>
    <w:rsid w:val="00BC209C"/>
    <w:rsid w:val="00BC22F1"/>
    <w:rsid w:val="00BC5BA7"/>
    <w:rsid w:val="00BC6266"/>
    <w:rsid w:val="00BD155E"/>
    <w:rsid w:val="00BD580E"/>
    <w:rsid w:val="00BD58A2"/>
    <w:rsid w:val="00BD652D"/>
    <w:rsid w:val="00BE10F2"/>
    <w:rsid w:val="00BE290A"/>
    <w:rsid w:val="00BE3347"/>
    <w:rsid w:val="00BE3A55"/>
    <w:rsid w:val="00BE53C4"/>
    <w:rsid w:val="00BE5A94"/>
    <w:rsid w:val="00BE6E8E"/>
    <w:rsid w:val="00BE6ED9"/>
    <w:rsid w:val="00BF0349"/>
    <w:rsid w:val="00BF3DB1"/>
    <w:rsid w:val="00C039B1"/>
    <w:rsid w:val="00C04631"/>
    <w:rsid w:val="00C139A3"/>
    <w:rsid w:val="00C15F1E"/>
    <w:rsid w:val="00C22250"/>
    <w:rsid w:val="00C22AAD"/>
    <w:rsid w:val="00C23178"/>
    <w:rsid w:val="00C23296"/>
    <w:rsid w:val="00C25EF0"/>
    <w:rsid w:val="00C31A5A"/>
    <w:rsid w:val="00C3278C"/>
    <w:rsid w:val="00C3760B"/>
    <w:rsid w:val="00C37C5C"/>
    <w:rsid w:val="00C414F9"/>
    <w:rsid w:val="00C4230E"/>
    <w:rsid w:val="00C4557E"/>
    <w:rsid w:val="00C463A8"/>
    <w:rsid w:val="00C469F7"/>
    <w:rsid w:val="00C47DDC"/>
    <w:rsid w:val="00C5210A"/>
    <w:rsid w:val="00C52932"/>
    <w:rsid w:val="00C53D7A"/>
    <w:rsid w:val="00C53EA1"/>
    <w:rsid w:val="00C549DC"/>
    <w:rsid w:val="00C552E5"/>
    <w:rsid w:val="00C57015"/>
    <w:rsid w:val="00C62A5F"/>
    <w:rsid w:val="00C64E71"/>
    <w:rsid w:val="00C66327"/>
    <w:rsid w:val="00C66B7F"/>
    <w:rsid w:val="00C71A87"/>
    <w:rsid w:val="00C71E89"/>
    <w:rsid w:val="00C73D2C"/>
    <w:rsid w:val="00C765F8"/>
    <w:rsid w:val="00C803BE"/>
    <w:rsid w:val="00C8176C"/>
    <w:rsid w:val="00C81DA4"/>
    <w:rsid w:val="00C82BC5"/>
    <w:rsid w:val="00C835F9"/>
    <w:rsid w:val="00C86385"/>
    <w:rsid w:val="00C92221"/>
    <w:rsid w:val="00C92B82"/>
    <w:rsid w:val="00C94DB5"/>
    <w:rsid w:val="00C959FD"/>
    <w:rsid w:val="00C97F91"/>
    <w:rsid w:val="00CA013B"/>
    <w:rsid w:val="00CA0CB6"/>
    <w:rsid w:val="00CA0EB1"/>
    <w:rsid w:val="00CA4EAA"/>
    <w:rsid w:val="00CA7DF4"/>
    <w:rsid w:val="00CB3269"/>
    <w:rsid w:val="00CB589E"/>
    <w:rsid w:val="00CC2C6F"/>
    <w:rsid w:val="00CC66FE"/>
    <w:rsid w:val="00CC677A"/>
    <w:rsid w:val="00CC6883"/>
    <w:rsid w:val="00CC6BE9"/>
    <w:rsid w:val="00CC77FD"/>
    <w:rsid w:val="00CC7C84"/>
    <w:rsid w:val="00CD11E1"/>
    <w:rsid w:val="00CD1205"/>
    <w:rsid w:val="00CD326D"/>
    <w:rsid w:val="00CD4E7B"/>
    <w:rsid w:val="00CD61D1"/>
    <w:rsid w:val="00CD7B26"/>
    <w:rsid w:val="00CE0ED8"/>
    <w:rsid w:val="00CE2637"/>
    <w:rsid w:val="00CE3485"/>
    <w:rsid w:val="00CE4282"/>
    <w:rsid w:val="00CE5A6E"/>
    <w:rsid w:val="00CE5BDF"/>
    <w:rsid w:val="00CF0BE5"/>
    <w:rsid w:val="00CF0D1F"/>
    <w:rsid w:val="00CF14AE"/>
    <w:rsid w:val="00CF4966"/>
    <w:rsid w:val="00D002AA"/>
    <w:rsid w:val="00D00EC2"/>
    <w:rsid w:val="00D0108D"/>
    <w:rsid w:val="00D0231C"/>
    <w:rsid w:val="00D06812"/>
    <w:rsid w:val="00D107C0"/>
    <w:rsid w:val="00D10A95"/>
    <w:rsid w:val="00D11599"/>
    <w:rsid w:val="00D13FAA"/>
    <w:rsid w:val="00D155DB"/>
    <w:rsid w:val="00D204CC"/>
    <w:rsid w:val="00D20A01"/>
    <w:rsid w:val="00D22699"/>
    <w:rsid w:val="00D3123E"/>
    <w:rsid w:val="00D32A2F"/>
    <w:rsid w:val="00D43B4E"/>
    <w:rsid w:val="00D43CB7"/>
    <w:rsid w:val="00D45D78"/>
    <w:rsid w:val="00D46031"/>
    <w:rsid w:val="00D46682"/>
    <w:rsid w:val="00D47A6E"/>
    <w:rsid w:val="00D47E7E"/>
    <w:rsid w:val="00D5449C"/>
    <w:rsid w:val="00D55852"/>
    <w:rsid w:val="00D56456"/>
    <w:rsid w:val="00D65181"/>
    <w:rsid w:val="00D679A9"/>
    <w:rsid w:val="00D7212D"/>
    <w:rsid w:val="00D74019"/>
    <w:rsid w:val="00D74258"/>
    <w:rsid w:val="00D74C6A"/>
    <w:rsid w:val="00D75CDB"/>
    <w:rsid w:val="00D842D1"/>
    <w:rsid w:val="00D85989"/>
    <w:rsid w:val="00D859B7"/>
    <w:rsid w:val="00D85B76"/>
    <w:rsid w:val="00D867BE"/>
    <w:rsid w:val="00D92E65"/>
    <w:rsid w:val="00D96299"/>
    <w:rsid w:val="00DA31C7"/>
    <w:rsid w:val="00DA3860"/>
    <w:rsid w:val="00DA43D1"/>
    <w:rsid w:val="00DA4AB1"/>
    <w:rsid w:val="00DA4D81"/>
    <w:rsid w:val="00DA5BEB"/>
    <w:rsid w:val="00DB0517"/>
    <w:rsid w:val="00DB2235"/>
    <w:rsid w:val="00DB24B1"/>
    <w:rsid w:val="00DB3A91"/>
    <w:rsid w:val="00DB3DAF"/>
    <w:rsid w:val="00DB6798"/>
    <w:rsid w:val="00DB7007"/>
    <w:rsid w:val="00DB72D9"/>
    <w:rsid w:val="00DC0017"/>
    <w:rsid w:val="00DC0451"/>
    <w:rsid w:val="00DC1F06"/>
    <w:rsid w:val="00DC2742"/>
    <w:rsid w:val="00DC5198"/>
    <w:rsid w:val="00DD65F0"/>
    <w:rsid w:val="00DD6A7F"/>
    <w:rsid w:val="00DE033F"/>
    <w:rsid w:val="00DE0E3B"/>
    <w:rsid w:val="00DE1E28"/>
    <w:rsid w:val="00DE4AE8"/>
    <w:rsid w:val="00DE4D45"/>
    <w:rsid w:val="00DE55F4"/>
    <w:rsid w:val="00DE6F06"/>
    <w:rsid w:val="00DF0417"/>
    <w:rsid w:val="00DF0D00"/>
    <w:rsid w:val="00DF3CA7"/>
    <w:rsid w:val="00DF3F14"/>
    <w:rsid w:val="00DF4521"/>
    <w:rsid w:val="00DF4B76"/>
    <w:rsid w:val="00DF68FE"/>
    <w:rsid w:val="00DF7773"/>
    <w:rsid w:val="00E0216C"/>
    <w:rsid w:val="00E02384"/>
    <w:rsid w:val="00E02968"/>
    <w:rsid w:val="00E04BC4"/>
    <w:rsid w:val="00E10D4F"/>
    <w:rsid w:val="00E11998"/>
    <w:rsid w:val="00E1258F"/>
    <w:rsid w:val="00E12B14"/>
    <w:rsid w:val="00E13F5D"/>
    <w:rsid w:val="00E20968"/>
    <w:rsid w:val="00E20CA2"/>
    <w:rsid w:val="00E2649C"/>
    <w:rsid w:val="00E26B1B"/>
    <w:rsid w:val="00E26B51"/>
    <w:rsid w:val="00E27B86"/>
    <w:rsid w:val="00E300CE"/>
    <w:rsid w:val="00E32EA3"/>
    <w:rsid w:val="00E35A68"/>
    <w:rsid w:val="00E36EEB"/>
    <w:rsid w:val="00E377E7"/>
    <w:rsid w:val="00E401FA"/>
    <w:rsid w:val="00E45363"/>
    <w:rsid w:val="00E46733"/>
    <w:rsid w:val="00E4714C"/>
    <w:rsid w:val="00E52CA8"/>
    <w:rsid w:val="00E55A4F"/>
    <w:rsid w:val="00E55D49"/>
    <w:rsid w:val="00E56390"/>
    <w:rsid w:val="00E5762A"/>
    <w:rsid w:val="00E57F5D"/>
    <w:rsid w:val="00E6069A"/>
    <w:rsid w:val="00E62138"/>
    <w:rsid w:val="00E62332"/>
    <w:rsid w:val="00E6239E"/>
    <w:rsid w:val="00E62FB8"/>
    <w:rsid w:val="00E647BF"/>
    <w:rsid w:val="00E66819"/>
    <w:rsid w:val="00E71B73"/>
    <w:rsid w:val="00E72229"/>
    <w:rsid w:val="00E72298"/>
    <w:rsid w:val="00E7239A"/>
    <w:rsid w:val="00E74227"/>
    <w:rsid w:val="00E74A35"/>
    <w:rsid w:val="00E74FCA"/>
    <w:rsid w:val="00E7576C"/>
    <w:rsid w:val="00E75DE3"/>
    <w:rsid w:val="00E81F80"/>
    <w:rsid w:val="00E82746"/>
    <w:rsid w:val="00E83C6C"/>
    <w:rsid w:val="00E86E9A"/>
    <w:rsid w:val="00E87DCE"/>
    <w:rsid w:val="00E90840"/>
    <w:rsid w:val="00E90C01"/>
    <w:rsid w:val="00E919EF"/>
    <w:rsid w:val="00EA1126"/>
    <w:rsid w:val="00EA13E8"/>
    <w:rsid w:val="00EA575B"/>
    <w:rsid w:val="00EA71FD"/>
    <w:rsid w:val="00EB0603"/>
    <w:rsid w:val="00EB0987"/>
    <w:rsid w:val="00EB0E64"/>
    <w:rsid w:val="00EB14BF"/>
    <w:rsid w:val="00EB151A"/>
    <w:rsid w:val="00EB1C1A"/>
    <w:rsid w:val="00EB1EDB"/>
    <w:rsid w:val="00EB29A3"/>
    <w:rsid w:val="00EB311A"/>
    <w:rsid w:val="00EB6C0D"/>
    <w:rsid w:val="00EB723F"/>
    <w:rsid w:val="00EB77D8"/>
    <w:rsid w:val="00EC0231"/>
    <w:rsid w:val="00EC100A"/>
    <w:rsid w:val="00EC40B1"/>
    <w:rsid w:val="00EC775E"/>
    <w:rsid w:val="00ED099C"/>
    <w:rsid w:val="00ED1148"/>
    <w:rsid w:val="00ED5024"/>
    <w:rsid w:val="00EE1EB4"/>
    <w:rsid w:val="00EE2FAB"/>
    <w:rsid w:val="00EE4391"/>
    <w:rsid w:val="00EF0FE6"/>
    <w:rsid w:val="00EF1608"/>
    <w:rsid w:val="00EF6E84"/>
    <w:rsid w:val="00EF75D3"/>
    <w:rsid w:val="00EF7A76"/>
    <w:rsid w:val="00F029AB"/>
    <w:rsid w:val="00F030C6"/>
    <w:rsid w:val="00F03375"/>
    <w:rsid w:val="00F06033"/>
    <w:rsid w:val="00F06B28"/>
    <w:rsid w:val="00F1005A"/>
    <w:rsid w:val="00F10DD2"/>
    <w:rsid w:val="00F11321"/>
    <w:rsid w:val="00F15EB0"/>
    <w:rsid w:val="00F179AA"/>
    <w:rsid w:val="00F202DE"/>
    <w:rsid w:val="00F211E7"/>
    <w:rsid w:val="00F2432E"/>
    <w:rsid w:val="00F26A58"/>
    <w:rsid w:val="00F271A3"/>
    <w:rsid w:val="00F31820"/>
    <w:rsid w:val="00F32C43"/>
    <w:rsid w:val="00F348BE"/>
    <w:rsid w:val="00F36CB1"/>
    <w:rsid w:val="00F37708"/>
    <w:rsid w:val="00F37D73"/>
    <w:rsid w:val="00F40041"/>
    <w:rsid w:val="00F40567"/>
    <w:rsid w:val="00F41AFA"/>
    <w:rsid w:val="00F428E0"/>
    <w:rsid w:val="00F44C46"/>
    <w:rsid w:val="00F4537F"/>
    <w:rsid w:val="00F45B6E"/>
    <w:rsid w:val="00F465DA"/>
    <w:rsid w:val="00F46949"/>
    <w:rsid w:val="00F46F13"/>
    <w:rsid w:val="00F50D77"/>
    <w:rsid w:val="00F514A3"/>
    <w:rsid w:val="00F56D89"/>
    <w:rsid w:val="00F56F63"/>
    <w:rsid w:val="00F57056"/>
    <w:rsid w:val="00F618FE"/>
    <w:rsid w:val="00F648E1"/>
    <w:rsid w:val="00F650B7"/>
    <w:rsid w:val="00F65EDD"/>
    <w:rsid w:val="00F67ECA"/>
    <w:rsid w:val="00F704C7"/>
    <w:rsid w:val="00F72C48"/>
    <w:rsid w:val="00F73DC4"/>
    <w:rsid w:val="00F742B4"/>
    <w:rsid w:val="00F75BF2"/>
    <w:rsid w:val="00F80AF4"/>
    <w:rsid w:val="00F80D5E"/>
    <w:rsid w:val="00F822A6"/>
    <w:rsid w:val="00F82527"/>
    <w:rsid w:val="00F83C7C"/>
    <w:rsid w:val="00F8540B"/>
    <w:rsid w:val="00F858C1"/>
    <w:rsid w:val="00F86E59"/>
    <w:rsid w:val="00F91F60"/>
    <w:rsid w:val="00F91FE9"/>
    <w:rsid w:val="00F925C2"/>
    <w:rsid w:val="00F96380"/>
    <w:rsid w:val="00F96647"/>
    <w:rsid w:val="00FA056A"/>
    <w:rsid w:val="00FA19D2"/>
    <w:rsid w:val="00FA7349"/>
    <w:rsid w:val="00FB3483"/>
    <w:rsid w:val="00FB4A51"/>
    <w:rsid w:val="00FB4CDB"/>
    <w:rsid w:val="00FB5349"/>
    <w:rsid w:val="00FC128D"/>
    <w:rsid w:val="00FC27A4"/>
    <w:rsid w:val="00FC6D67"/>
    <w:rsid w:val="00FC73C7"/>
    <w:rsid w:val="00FD06A2"/>
    <w:rsid w:val="00FD140F"/>
    <w:rsid w:val="00FD18D9"/>
    <w:rsid w:val="00FD1F26"/>
    <w:rsid w:val="00FD2281"/>
    <w:rsid w:val="00FD30A8"/>
    <w:rsid w:val="00FD50AF"/>
    <w:rsid w:val="00FD7A95"/>
    <w:rsid w:val="00FE1E56"/>
    <w:rsid w:val="00FE2D89"/>
    <w:rsid w:val="00FE3B81"/>
    <w:rsid w:val="00FE40D4"/>
    <w:rsid w:val="00FE41B9"/>
    <w:rsid w:val="00FF13C4"/>
    <w:rsid w:val="00FF33FD"/>
    <w:rsid w:val="00FF4ADE"/>
    <w:rsid w:val="00FF5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0E"/>
    <w:pPr>
      <w:spacing w:after="0" w:line="240" w:lineRule="auto"/>
    </w:pPr>
    <w:rPr>
      <w:rFonts w:ascii="Calibri" w:eastAsia="Calibri" w:hAnsi="Calibri" w:cs="Times New Roman"/>
    </w:rPr>
  </w:style>
  <w:style w:type="paragraph" w:styleId="1">
    <w:name w:val="heading 1"/>
    <w:basedOn w:val="a"/>
    <w:next w:val="a"/>
    <w:link w:val="10"/>
    <w:qFormat/>
    <w:rsid w:val="00622BD2"/>
    <w:pPr>
      <w:keepNext/>
      <w:jc w:val="center"/>
      <w:outlineLvl w:val="0"/>
    </w:pPr>
    <w:rPr>
      <w:rFonts w:ascii="Arial" w:eastAsia="Times New Roman" w:hAnsi="Arial"/>
      <w:b/>
      <w:sz w:val="20"/>
      <w:szCs w:val="20"/>
      <w:lang w:eastAsia="ru-RU"/>
    </w:rPr>
  </w:style>
  <w:style w:type="paragraph" w:styleId="2">
    <w:name w:val="heading 2"/>
    <w:basedOn w:val="a"/>
    <w:next w:val="a"/>
    <w:link w:val="20"/>
    <w:uiPriority w:val="9"/>
    <w:semiHidden/>
    <w:unhideWhenUsed/>
    <w:qFormat/>
    <w:rsid w:val="0062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2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2B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2B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22BD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22B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2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D2"/>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622B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2B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2B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22BD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22BD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22BD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22BD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22BD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22BD2"/>
    <w:pPr>
      <w:ind w:left="720"/>
      <w:contextualSpacing/>
    </w:pPr>
  </w:style>
  <w:style w:type="paragraph" w:styleId="a4">
    <w:name w:val="Body Text Indent"/>
    <w:basedOn w:val="a"/>
    <w:link w:val="a5"/>
    <w:rsid w:val="00622BD2"/>
    <w:pPr>
      <w:ind w:firstLine="720"/>
      <w:jc w:val="both"/>
    </w:pPr>
    <w:rPr>
      <w:rFonts w:ascii="Arial" w:eastAsia="Times New Roman" w:hAnsi="Arial"/>
      <w:sz w:val="28"/>
      <w:szCs w:val="20"/>
      <w:lang w:eastAsia="ru-RU"/>
    </w:rPr>
  </w:style>
  <w:style w:type="character" w:customStyle="1" w:styleId="a5">
    <w:name w:val="Основной текст с отступом Знак"/>
    <w:basedOn w:val="a0"/>
    <w:link w:val="a4"/>
    <w:rsid w:val="00622BD2"/>
    <w:rPr>
      <w:rFonts w:ascii="Arial" w:eastAsia="Times New Roman" w:hAnsi="Arial" w:cs="Times New Roman"/>
      <w:sz w:val="28"/>
      <w:szCs w:val="20"/>
      <w:lang w:eastAsia="ru-RU"/>
    </w:rPr>
  </w:style>
  <w:style w:type="paragraph" w:styleId="a6">
    <w:name w:val="Document Map"/>
    <w:basedOn w:val="a"/>
    <w:link w:val="a7"/>
    <w:semiHidden/>
    <w:rsid w:val="00622BD2"/>
    <w:pPr>
      <w:shd w:val="clear" w:color="auto" w:fill="000080"/>
    </w:pPr>
    <w:rPr>
      <w:rFonts w:ascii="Tahoma" w:eastAsia="Times New Roman" w:hAnsi="Tahoma"/>
      <w:sz w:val="52"/>
      <w:szCs w:val="20"/>
    </w:rPr>
  </w:style>
  <w:style w:type="character" w:customStyle="1" w:styleId="a7">
    <w:name w:val="Схема документа Знак"/>
    <w:basedOn w:val="a0"/>
    <w:link w:val="a6"/>
    <w:semiHidden/>
    <w:rsid w:val="00622BD2"/>
    <w:rPr>
      <w:rFonts w:ascii="Tahoma" w:eastAsia="Times New Roman" w:hAnsi="Tahoma" w:cs="Times New Roman"/>
      <w:sz w:val="52"/>
      <w:szCs w:val="20"/>
      <w:shd w:val="clear" w:color="auto" w:fill="000080"/>
    </w:rPr>
  </w:style>
  <w:style w:type="paragraph" w:styleId="a8">
    <w:name w:val="Body Text"/>
    <w:basedOn w:val="a"/>
    <w:link w:val="a9"/>
    <w:uiPriority w:val="99"/>
    <w:semiHidden/>
    <w:unhideWhenUsed/>
    <w:rsid w:val="00622BD2"/>
    <w:pPr>
      <w:spacing w:after="120"/>
    </w:pPr>
  </w:style>
  <w:style w:type="character" w:customStyle="1" w:styleId="a9">
    <w:name w:val="Основной текст Знак"/>
    <w:basedOn w:val="a0"/>
    <w:link w:val="a8"/>
    <w:uiPriority w:val="99"/>
    <w:semiHidden/>
    <w:rsid w:val="00622BD2"/>
    <w:rPr>
      <w:rFonts w:ascii="Calibri" w:eastAsia="Calibri" w:hAnsi="Calibri" w:cs="Times New Roman"/>
    </w:rPr>
  </w:style>
  <w:style w:type="paragraph" w:styleId="aa">
    <w:name w:val="Subtitle"/>
    <w:basedOn w:val="a"/>
    <w:link w:val="ab"/>
    <w:qFormat/>
    <w:rsid w:val="00622BD2"/>
    <w:pPr>
      <w:jc w:val="both"/>
    </w:pPr>
    <w:rPr>
      <w:rFonts w:ascii="Times New Roman" w:eastAsia="Times New Roman" w:hAnsi="Times New Roman"/>
      <w:sz w:val="28"/>
      <w:szCs w:val="20"/>
    </w:rPr>
  </w:style>
  <w:style w:type="character" w:customStyle="1" w:styleId="ab">
    <w:name w:val="Подзаголовок Знак"/>
    <w:basedOn w:val="a0"/>
    <w:link w:val="aa"/>
    <w:rsid w:val="00622BD2"/>
    <w:rPr>
      <w:rFonts w:ascii="Times New Roman" w:eastAsia="Times New Roman" w:hAnsi="Times New Roman" w:cs="Times New Roman"/>
      <w:sz w:val="28"/>
      <w:szCs w:val="20"/>
    </w:rPr>
  </w:style>
  <w:style w:type="paragraph" w:styleId="31">
    <w:name w:val="Body Text 3"/>
    <w:basedOn w:val="a"/>
    <w:link w:val="32"/>
    <w:uiPriority w:val="99"/>
    <w:unhideWhenUsed/>
    <w:rsid w:val="00622BD2"/>
    <w:pPr>
      <w:spacing w:after="120" w:line="276" w:lineRule="auto"/>
    </w:pPr>
    <w:rPr>
      <w:sz w:val="16"/>
      <w:szCs w:val="16"/>
    </w:rPr>
  </w:style>
  <w:style w:type="character" w:customStyle="1" w:styleId="32">
    <w:name w:val="Основной текст 3 Знак"/>
    <w:basedOn w:val="a0"/>
    <w:link w:val="31"/>
    <w:uiPriority w:val="99"/>
    <w:rsid w:val="00622BD2"/>
    <w:rPr>
      <w:rFonts w:ascii="Calibri" w:eastAsia="Calibri" w:hAnsi="Calibri" w:cs="Times New Roman"/>
      <w:sz w:val="16"/>
      <w:szCs w:val="16"/>
    </w:rPr>
  </w:style>
  <w:style w:type="paragraph" w:customStyle="1" w:styleId="11">
    <w:name w:val="Обычный1"/>
    <w:rsid w:val="00622BD2"/>
    <w:pPr>
      <w:spacing w:after="0" w:line="240" w:lineRule="auto"/>
    </w:pPr>
    <w:rPr>
      <w:rFonts w:ascii="Times New Roman" w:eastAsia="Times New Roman" w:hAnsi="Times New Roman" w:cs="Times New Roman"/>
      <w:snapToGrid w:val="0"/>
      <w:sz w:val="28"/>
      <w:szCs w:val="20"/>
      <w:lang w:eastAsia="ru-RU"/>
    </w:rPr>
  </w:style>
  <w:style w:type="paragraph" w:styleId="21">
    <w:name w:val="Body Text 2"/>
    <w:basedOn w:val="a"/>
    <w:link w:val="22"/>
    <w:uiPriority w:val="99"/>
    <w:semiHidden/>
    <w:unhideWhenUsed/>
    <w:rsid w:val="00622BD2"/>
    <w:pPr>
      <w:spacing w:after="120" w:line="480" w:lineRule="auto"/>
    </w:pPr>
  </w:style>
  <w:style w:type="character" w:customStyle="1" w:styleId="22">
    <w:name w:val="Основной текст 2 Знак"/>
    <w:basedOn w:val="a0"/>
    <w:link w:val="21"/>
    <w:uiPriority w:val="99"/>
    <w:semiHidden/>
    <w:rsid w:val="00622BD2"/>
    <w:rPr>
      <w:rFonts w:ascii="Calibri" w:eastAsia="Calibri" w:hAnsi="Calibri" w:cs="Times New Roman"/>
    </w:rPr>
  </w:style>
  <w:style w:type="paragraph" w:styleId="23">
    <w:name w:val="Body Text Indent 2"/>
    <w:basedOn w:val="a"/>
    <w:link w:val="24"/>
    <w:uiPriority w:val="99"/>
    <w:unhideWhenUsed/>
    <w:rsid w:val="00622BD2"/>
    <w:pPr>
      <w:spacing w:after="120" w:line="480" w:lineRule="auto"/>
      <w:ind w:left="283"/>
    </w:pPr>
  </w:style>
  <w:style w:type="character" w:customStyle="1" w:styleId="24">
    <w:name w:val="Основной текст с отступом 2 Знак"/>
    <w:basedOn w:val="a0"/>
    <w:link w:val="23"/>
    <w:uiPriority w:val="99"/>
    <w:rsid w:val="00622BD2"/>
    <w:rPr>
      <w:rFonts w:ascii="Calibri" w:eastAsia="Calibri" w:hAnsi="Calibri" w:cs="Times New Roman"/>
    </w:rPr>
  </w:style>
  <w:style w:type="paragraph" w:styleId="ac">
    <w:name w:val="caption"/>
    <w:basedOn w:val="a"/>
    <w:qFormat/>
    <w:rsid w:val="00622BD2"/>
    <w:pPr>
      <w:snapToGrid w:val="0"/>
      <w:jc w:val="center"/>
    </w:pPr>
    <w:rPr>
      <w:rFonts w:ascii="Courier New(K)" w:eastAsia="Times New Roman" w:hAnsi="Courier New(K)"/>
      <w:b/>
      <w:color w:val="000080"/>
      <w:sz w:val="20"/>
      <w:szCs w:val="20"/>
      <w:lang w:eastAsia="ru-RU"/>
    </w:rPr>
  </w:style>
  <w:style w:type="character" w:customStyle="1" w:styleId="ad">
    <w:name w:val="Текст примечания Знак"/>
    <w:basedOn w:val="a0"/>
    <w:link w:val="ae"/>
    <w:uiPriority w:val="99"/>
    <w:semiHidden/>
    <w:rsid w:val="00622BD2"/>
    <w:rPr>
      <w:sz w:val="20"/>
      <w:szCs w:val="20"/>
    </w:rPr>
  </w:style>
  <w:style w:type="paragraph" w:styleId="ae">
    <w:name w:val="annotation text"/>
    <w:basedOn w:val="a"/>
    <w:link w:val="ad"/>
    <w:uiPriority w:val="99"/>
    <w:semiHidden/>
    <w:unhideWhenUsed/>
    <w:rsid w:val="00622BD2"/>
    <w:pPr>
      <w:spacing w:after="200"/>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622BD2"/>
    <w:rPr>
      <w:rFonts w:ascii="Calibri" w:eastAsia="Calibri" w:hAnsi="Calibri" w:cs="Times New Roman"/>
      <w:sz w:val="20"/>
      <w:szCs w:val="20"/>
    </w:rPr>
  </w:style>
  <w:style w:type="character" w:customStyle="1" w:styleId="af">
    <w:name w:val="Текст выноски Знак"/>
    <w:basedOn w:val="a0"/>
    <w:link w:val="af0"/>
    <w:uiPriority w:val="99"/>
    <w:semiHidden/>
    <w:rsid w:val="00622BD2"/>
    <w:rPr>
      <w:rFonts w:ascii="Tahoma" w:hAnsi="Tahoma" w:cs="Tahoma"/>
      <w:sz w:val="16"/>
      <w:szCs w:val="16"/>
    </w:rPr>
  </w:style>
  <w:style w:type="paragraph" w:styleId="af0">
    <w:name w:val="Balloon Text"/>
    <w:basedOn w:val="a"/>
    <w:link w:val="af"/>
    <w:uiPriority w:val="99"/>
    <w:semiHidden/>
    <w:unhideWhenUsed/>
    <w:rsid w:val="00622BD2"/>
    <w:rPr>
      <w:rFonts w:ascii="Tahoma" w:eastAsiaTheme="minorHAnsi" w:hAnsi="Tahoma" w:cs="Tahoma"/>
      <w:sz w:val="16"/>
      <w:szCs w:val="16"/>
    </w:rPr>
  </w:style>
  <w:style w:type="character" w:customStyle="1" w:styleId="13">
    <w:name w:val="Текст выноски Знак1"/>
    <w:basedOn w:val="a0"/>
    <w:uiPriority w:val="99"/>
    <w:semiHidden/>
    <w:rsid w:val="00622BD2"/>
    <w:rPr>
      <w:rFonts w:ascii="Tahoma" w:eastAsia="Calibri" w:hAnsi="Tahoma" w:cs="Tahoma"/>
      <w:sz w:val="16"/>
      <w:szCs w:val="16"/>
    </w:rPr>
  </w:style>
  <w:style w:type="paragraph" w:styleId="af1">
    <w:name w:val="header"/>
    <w:basedOn w:val="a"/>
    <w:link w:val="af2"/>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622BD2"/>
  </w:style>
  <w:style w:type="paragraph" w:styleId="af3">
    <w:name w:val="footer"/>
    <w:basedOn w:val="a"/>
    <w:link w:val="af4"/>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622BD2"/>
  </w:style>
  <w:style w:type="character" w:styleId="af5">
    <w:name w:val="Hyperlink"/>
    <w:basedOn w:val="a0"/>
    <w:unhideWhenUsed/>
    <w:rsid w:val="00622BD2"/>
    <w:rPr>
      <w:color w:val="0000FF"/>
      <w:u w:val="single"/>
    </w:rPr>
  </w:style>
  <w:style w:type="character" w:customStyle="1" w:styleId="s1">
    <w:name w:val="s1"/>
    <w:basedOn w:val="a0"/>
    <w:rsid w:val="00622BD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22BD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22BD2"/>
    <w:rPr>
      <w:rFonts w:ascii="Times New Roman" w:hAnsi="Times New Roman" w:cs="Times New Roman" w:hint="default"/>
      <w:b/>
      <w:bCs/>
      <w:i/>
      <w:iCs/>
      <w:color w:val="333399"/>
      <w:u w:val="single"/>
      <w:bdr w:val="none" w:sz="0" w:space="0" w:color="auto" w:frame="1"/>
    </w:rPr>
  </w:style>
  <w:style w:type="character" w:styleId="af6">
    <w:name w:val="annotation reference"/>
    <w:uiPriority w:val="99"/>
    <w:semiHidden/>
    <w:unhideWhenUsed/>
    <w:rsid w:val="00F742B4"/>
    <w:rPr>
      <w:sz w:val="16"/>
      <w:szCs w:val="16"/>
    </w:rPr>
  </w:style>
  <w:style w:type="paragraph" w:styleId="af7">
    <w:name w:val="No Spacing"/>
    <w:uiPriority w:val="1"/>
    <w:qFormat/>
    <w:rsid w:val="00C53D7A"/>
    <w:pPr>
      <w:spacing w:after="0" w:line="240" w:lineRule="auto"/>
    </w:pPr>
    <w:rPr>
      <w:rFonts w:ascii="Calibri" w:eastAsia="Calibri" w:hAnsi="Calibri" w:cs="Times New Roman"/>
    </w:rPr>
  </w:style>
  <w:style w:type="table" w:styleId="af8">
    <w:name w:val="Table Grid"/>
    <w:basedOn w:val="a1"/>
    <w:uiPriority w:val="59"/>
    <w:rsid w:val="009D33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A2325C"/>
    <w:pPr>
      <w:spacing w:after="0" w:line="240" w:lineRule="auto"/>
    </w:pPr>
    <w:rPr>
      <w:rFonts w:ascii="Calibri" w:eastAsia="Calibri" w:hAnsi="Calibri" w:cs="Times New Roman"/>
    </w:rPr>
  </w:style>
  <w:style w:type="paragraph" w:customStyle="1" w:styleId="25">
    <w:name w:val="Обычный2"/>
    <w:rsid w:val="001063EB"/>
    <w:pPr>
      <w:spacing w:after="0" w:line="240" w:lineRule="auto"/>
    </w:pPr>
    <w:rPr>
      <w:rFonts w:ascii="Times New Roman" w:eastAsia="Times New Roman" w:hAnsi="Times New Roman" w:cs="Times New Roman"/>
      <w:snapToGrid w:val="0"/>
      <w:sz w:val="28"/>
      <w:szCs w:val="20"/>
      <w:lang w:eastAsia="ru-RU"/>
    </w:rPr>
  </w:style>
  <w:style w:type="paragraph" w:customStyle="1" w:styleId="33">
    <w:name w:val="Обычный3"/>
    <w:rsid w:val="0018297E"/>
    <w:pPr>
      <w:spacing w:after="0" w:line="240" w:lineRule="auto"/>
    </w:pPr>
    <w:rPr>
      <w:rFonts w:ascii="Times New Roman" w:eastAsia="Times New Roman" w:hAnsi="Times New Roman" w:cs="Times New Roman"/>
      <w:snapToGrid w:val="0"/>
      <w:sz w:val="28"/>
      <w:szCs w:val="20"/>
      <w:lang w:eastAsia="ru-RU"/>
    </w:rPr>
  </w:style>
  <w:style w:type="character" w:customStyle="1" w:styleId="s0">
    <w:name w:val="s0"/>
    <w:rsid w:val="000E470F"/>
    <w:rPr>
      <w:rFonts w:ascii="Times New Roman" w:hAnsi="Times New Roman"/>
      <w:color w:val="000000"/>
      <w:sz w:val="20"/>
      <w:u w:val="none"/>
      <w:effect w:val="none"/>
    </w:rPr>
  </w:style>
  <w:style w:type="paragraph" w:styleId="afa">
    <w:name w:val="Normal (Web)"/>
    <w:basedOn w:val="a"/>
    <w:unhideWhenUsed/>
    <w:rsid w:val="000E470F"/>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0E"/>
    <w:pPr>
      <w:spacing w:after="0" w:line="240" w:lineRule="auto"/>
    </w:pPr>
    <w:rPr>
      <w:rFonts w:ascii="Calibri" w:eastAsia="Calibri" w:hAnsi="Calibri" w:cs="Times New Roman"/>
    </w:rPr>
  </w:style>
  <w:style w:type="paragraph" w:styleId="1">
    <w:name w:val="heading 1"/>
    <w:basedOn w:val="a"/>
    <w:next w:val="a"/>
    <w:link w:val="10"/>
    <w:qFormat/>
    <w:rsid w:val="00622BD2"/>
    <w:pPr>
      <w:keepNext/>
      <w:jc w:val="center"/>
      <w:outlineLvl w:val="0"/>
    </w:pPr>
    <w:rPr>
      <w:rFonts w:ascii="Arial" w:eastAsia="Times New Roman" w:hAnsi="Arial"/>
      <w:b/>
      <w:sz w:val="20"/>
      <w:szCs w:val="20"/>
      <w:lang w:eastAsia="ru-RU"/>
    </w:rPr>
  </w:style>
  <w:style w:type="paragraph" w:styleId="2">
    <w:name w:val="heading 2"/>
    <w:basedOn w:val="a"/>
    <w:next w:val="a"/>
    <w:link w:val="20"/>
    <w:uiPriority w:val="9"/>
    <w:semiHidden/>
    <w:unhideWhenUsed/>
    <w:qFormat/>
    <w:rsid w:val="0062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2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2B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2B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22BD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22B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2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D2"/>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622B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2B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2B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22BD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22BD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22BD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22BD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22BD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22BD2"/>
    <w:pPr>
      <w:ind w:left="720"/>
      <w:contextualSpacing/>
    </w:pPr>
  </w:style>
  <w:style w:type="paragraph" w:styleId="a4">
    <w:name w:val="Body Text Indent"/>
    <w:basedOn w:val="a"/>
    <w:link w:val="a5"/>
    <w:rsid w:val="00622BD2"/>
    <w:pPr>
      <w:ind w:firstLine="720"/>
      <w:jc w:val="both"/>
    </w:pPr>
    <w:rPr>
      <w:rFonts w:ascii="Arial" w:eastAsia="Times New Roman" w:hAnsi="Arial"/>
      <w:sz w:val="28"/>
      <w:szCs w:val="20"/>
      <w:lang w:eastAsia="ru-RU"/>
    </w:rPr>
  </w:style>
  <w:style w:type="character" w:customStyle="1" w:styleId="a5">
    <w:name w:val="Основной текст с отступом Знак"/>
    <w:basedOn w:val="a0"/>
    <w:link w:val="a4"/>
    <w:rsid w:val="00622BD2"/>
    <w:rPr>
      <w:rFonts w:ascii="Arial" w:eastAsia="Times New Roman" w:hAnsi="Arial" w:cs="Times New Roman"/>
      <w:sz w:val="28"/>
      <w:szCs w:val="20"/>
      <w:lang w:eastAsia="ru-RU"/>
    </w:rPr>
  </w:style>
  <w:style w:type="paragraph" w:styleId="a6">
    <w:name w:val="Document Map"/>
    <w:basedOn w:val="a"/>
    <w:link w:val="a7"/>
    <w:semiHidden/>
    <w:rsid w:val="00622BD2"/>
    <w:pPr>
      <w:shd w:val="clear" w:color="auto" w:fill="000080"/>
    </w:pPr>
    <w:rPr>
      <w:rFonts w:ascii="Tahoma" w:eastAsia="Times New Roman" w:hAnsi="Tahoma"/>
      <w:sz w:val="52"/>
      <w:szCs w:val="20"/>
    </w:rPr>
  </w:style>
  <w:style w:type="character" w:customStyle="1" w:styleId="a7">
    <w:name w:val="Схема документа Знак"/>
    <w:basedOn w:val="a0"/>
    <w:link w:val="a6"/>
    <w:semiHidden/>
    <w:rsid w:val="00622BD2"/>
    <w:rPr>
      <w:rFonts w:ascii="Tahoma" w:eastAsia="Times New Roman" w:hAnsi="Tahoma" w:cs="Times New Roman"/>
      <w:sz w:val="52"/>
      <w:szCs w:val="20"/>
      <w:shd w:val="clear" w:color="auto" w:fill="000080"/>
    </w:rPr>
  </w:style>
  <w:style w:type="paragraph" w:styleId="a8">
    <w:name w:val="Body Text"/>
    <w:basedOn w:val="a"/>
    <w:link w:val="a9"/>
    <w:uiPriority w:val="99"/>
    <w:semiHidden/>
    <w:unhideWhenUsed/>
    <w:rsid w:val="00622BD2"/>
    <w:pPr>
      <w:spacing w:after="120"/>
    </w:pPr>
  </w:style>
  <w:style w:type="character" w:customStyle="1" w:styleId="a9">
    <w:name w:val="Основной текст Знак"/>
    <w:basedOn w:val="a0"/>
    <w:link w:val="a8"/>
    <w:uiPriority w:val="99"/>
    <w:semiHidden/>
    <w:rsid w:val="00622BD2"/>
    <w:rPr>
      <w:rFonts w:ascii="Calibri" w:eastAsia="Calibri" w:hAnsi="Calibri" w:cs="Times New Roman"/>
    </w:rPr>
  </w:style>
  <w:style w:type="paragraph" w:styleId="aa">
    <w:name w:val="Subtitle"/>
    <w:basedOn w:val="a"/>
    <w:link w:val="ab"/>
    <w:qFormat/>
    <w:rsid w:val="00622BD2"/>
    <w:pPr>
      <w:jc w:val="both"/>
    </w:pPr>
    <w:rPr>
      <w:rFonts w:ascii="Times New Roman" w:eastAsia="Times New Roman" w:hAnsi="Times New Roman"/>
      <w:sz w:val="28"/>
      <w:szCs w:val="20"/>
    </w:rPr>
  </w:style>
  <w:style w:type="character" w:customStyle="1" w:styleId="ab">
    <w:name w:val="Подзаголовок Знак"/>
    <w:basedOn w:val="a0"/>
    <w:link w:val="aa"/>
    <w:rsid w:val="00622BD2"/>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622BD2"/>
    <w:pPr>
      <w:spacing w:after="120" w:line="276" w:lineRule="auto"/>
    </w:pPr>
    <w:rPr>
      <w:sz w:val="16"/>
      <w:szCs w:val="16"/>
    </w:rPr>
  </w:style>
  <w:style w:type="character" w:customStyle="1" w:styleId="32">
    <w:name w:val="Основной текст 3 Знак"/>
    <w:basedOn w:val="a0"/>
    <w:link w:val="31"/>
    <w:uiPriority w:val="99"/>
    <w:semiHidden/>
    <w:rsid w:val="00622BD2"/>
    <w:rPr>
      <w:rFonts w:ascii="Calibri" w:eastAsia="Calibri" w:hAnsi="Calibri" w:cs="Times New Roman"/>
      <w:sz w:val="16"/>
      <w:szCs w:val="16"/>
    </w:rPr>
  </w:style>
  <w:style w:type="paragraph" w:customStyle="1" w:styleId="11">
    <w:name w:val="Обычный1"/>
    <w:rsid w:val="00622BD2"/>
    <w:pPr>
      <w:spacing w:after="0" w:line="240" w:lineRule="auto"/>
    </w:pPr>
    <w:rPr>
      <w:rFonts w:ascii="Times New Roman" w:eastAsia="Times New Roman" w:hAnsi="Times New Roman" w:cs="Times New Roman"/>
      <w:snapToGrid w:val="0"/>
      <w:sz w:val="28"/>
      <w:szCs w:val="20"/>
      <w:lang w:eastAsia="ru-RU"/>
    </w:rPr>
  </w:style>
  <w:style w:type="paragraph" w:styleId="21">
    <w:name w:val="Body Text 2"/>
    <w:basedOn w:val="a"/>
    <w:link w:val="22"/>
    <w:uiPriority w:val="99"/>
    <w:semiHidden/>
    <w:unhideWhenUsed/>
    <w:rsid w:val="00622BD2"/>
    <w:pPr>
      <w:spacing w:after="120" w:line="480" w:lineRule="auto"/>
    </w:pPr>
  </w:style>
  <w:style w:type="character" w:customStyle="1" w:styleId="22">
    <w:name w:val="Основной текст 2 Знак"/>
    <w:basedOn w:val="a0"/>
    <w:link w:val="21"/>
    <w:uiPriority w:val="99"/>
    <w:semiHidden/>
    <w:rsid w:val="00622BD2"/>
    <w:rPr>
      <w:rFonts w:ascii="Calibri" w:eastAsia="Calibri" w:hAnsi="Calibri" w:cs="Times New Roman"/>
    </w:rPr>
  </w:style>
  <w:style w:type="paragraph" w:styleId="23">
    <w:name w:val="Body Text Indent 2"/>
    <w:basedOn w:val="a"/>
    <w:link w:val="24"/>
    <w:uiPriority w:val="99"/>
    <w:unhideWhenUsed/>
    <w:rsid w:val="00622BD2"/>
    <w:pPr>
      <w:spacing w:after="120" w:line="480" w:lineRule="auto"/>
      <w:ind w:left="283"/>
    </w:pPr>
  </w:style>
  <w:style w:type="character" w:customStyle="1" w:styleId="24">
    <w:name w:val="Основной текст с отступом 2 Знак"/>
    <w:basedOn w:val="a0"/>
    <w:link w:val="23"/>
    <w:uiPriority w:val="99"/>
    <w:rsid w:val="00622BD2"/>
    <w:rPr>
      <w:rFonts w:ascii="Calibri" w:eastAsia="Calibri" w:hAnsi="Calibri" w:cs="Times New Roman"/>
    </w:rPr>
  </w:style>
  <w:style w:type="paragraph" w:styleId="ac">
    <w:name w:val="caption"/>
    <w:basedOn w:val="a"/>
    <w:qFormat/>
    <w:rsid w:val="00622BD2"/>
    <w:pPr>
      <w:snapToGrid w:val="0"/>
      <w:jc w:val="center"/>
    </w:pPr>
    <w:rPr>
      <w:rFonts w:ascii="Courier New(K)" w:eastAsia="Times New Roman" w:hAnsi="Courier New(K)"/>
      <w:b/>
      <w:color w:val="000080"/>
      <w:sz w:val="20"/>
      <w:szCs w:val="20"/>
      <w:lang w:eastAsia="ru-RU"/>
    </w:rPr>
  </w:style>
  <w:style w:type="character" w:customStyle="1" w:styleId="ad">
    <w:name w:val="Текст примечания Знак"/>
    <w:basedOn w:val="a0"/>
    <w:link w:val="ae"/>
    <w:uiPriority w:val="99"/>
    <w:semiHidden/>
    <w:rsid w:val="00622BD2"/>
    <w:rPr>
      <w:sz w:val="20"/>
      <w:szCs w:val="20"/>
    </w:rPr>
  </w:style>
  <w:style w:type="paragraph" w:styleId="ae">
    <w:name w:val="annotation text"/>
    <w:basedOn w:val="a"/>
    <w:link w:val="ad"/>
    <w:uiPriority w:val="99"/>
    <w:semiHidden/>
    <w:unhideWhenUsed/>
    <w:rsid w:val="00622BD2"/>
    <w:pPr>
      <w:spacing w:after="200"/>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622BD2"/>
    <w:rPr>
      <w:rFonts w:ascii="Calibri" w:eastAsia="Calibri" w:hAnsi="Calibri" w:cs="Times New Roman"/>
      <w:sz w:val="20"/>
      <w:szCs w:val="20"/>
    </w:rPr>
  </w:style>
  <w:style w:type="character" w:customStyle="1" w:styleId="af">
    <w:name w:val="Текст выноски Знак"/>
    <w:basedOn w:val="a0"/>
    <w:link w:val="af0"/>
    <w:uiPriority w:val="99"/>
    <w:semiHidden/>
    <w:rsid w:val="00622BD2"/>
    <w:rPr>
      <w:rFonts w:ascii="Tahoma" w:hAnsi="Tahoma" w:cs="Tahoma"/>
      <w:sz w:val="16"/>
      <w:szCs w:val="16"/>
    </w:rPr>
  </w:style>
  <w:style w:type="paragraph" w:styleId="af0">
    <w:name w:val="Balloon Text"/>
    <w:basedOn w:val="a"/>
    <w:link w:val="af"/>
    <w:uiPriority w:val="99"/>
    <w:semiHidden/>
    <w:unhideWhenUsed/>
    <w:rsid w:val="00622BD2"/>
    <w:rPr>
      <w:rFonts w:ascii="Tahoma" w:eastAsiaTheme="minorHAnsi" w:hAnsi="Tahoma" w:cs="Tahoma"/>
      <w:sz w:val="16"/>
      <w:szCs w:val="16"/>
    </w:rPr>
  </w:style>
  <w:style w:type="character" w:customStyle="1" w:styleId="13">
    <w:name w:val="Текст выноски Знак1"/>
    <w:basedOn w:val="a0"/>
    <w:uiPriority w:val="99"/>
    <w:semiHidden/>
    <w:rsid w:val="00622BD2"/>
    <w:rPr>
      <w:rFonts w:ascii="Tahoma" w:eastAsia="Calibri" w:hAnsi="Tahoma" w:cs="Tahoma"/>
      <w:sz w:val="16"/>
      <w:szCs w:val="16"/>
    </w:rPr>
  </w:style>
  <w:style w:type="paragraph" w:styleId="af1">
    <w:name w:val="header"/>
    <w:basedOn w:val="a"/>
    <w:link w:val="af2"/>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622BD2"/>
  </w:style>
  <w:style w:type="paragraph" w:styleId="af3">
    <w:name w:val="footer"/>
    <w:basedOn w:val="a"/>
    <w:link w:val="af4"/>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622BD2"/>
  </w:style>
  <w:style w:type="character" w:styleId="af5">
    <w:name w:val="Hyperlink"/>
    <w:basedOn w:val="a0"/>
    <w:unhideWhenUsed/>
    <w:rsid w:val="00622BD2"/>
    <w:rPr>
      <w:color w:val="0000FF"/>
      <w:u w:val="single"/>
    </w:rPr>
  </w:style>
  <w:style w:type="character" w:customStyle="1" w:styleId="s1">
    <w:name w:val="s1"/>
    <w:basedOn w:val="a0"/>
    <w:rsid w:val="00622BD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22BD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22BD2"/>
    <w:rPr>
      <w:rFonts w:ascii="Times New Roman" w:hAnsi="Times New Roman" w:cs="Times New Roman" w:hint="default"/>
      <w:b/>
      <w:bCs/>
      <w:i/>
      <w:iCs/>
      <w:color w:val="333399"/>
      <w:u w:val="single"/>
      <w:bdr w:val="none" w:sz="0" w:space="0" w:color="auto" w:frame="1"/>
    </w:rPr>
  </w:style>
  <w:style w:type="character" w:styleId="af6">
    <w:name w:val="annotation reference"/>
    <w:uiPriority w:val="99"/>
    <w:semiHidden/>
    <w:unhideWhenUsed/>
    <w:rsid w:val="00F742B4"/>
    <w:rPr>
      <w:sz w:val="16"/>
      <w:szCs w:val="16"/>
    </w:rPr>
  </w:style>
  <w:style w:type="paragraph" w:styleId="af7">
    <w:name w:val="No Spacing"/>
    <w:uiPriority w:val="1"/>
    <w:qFormat/>
    <w:rsid w:val="00C53D7A"/>
    <w:pPr>
      <w:spacing w:after="0" w:line="240" w:lineRule="auto"/>
    </w:pPr>
    <w:rPr>
      <w:rFonts w:ascii="Calibri" w:eastAsia="Calibri" w:hAnsi="Calibri" w:cs="Times New Roman"/>
    </w:rPr>
  </w:style>
  <w:style w:type="table" w:styleId="af8">
    <w:name w:val="Table Grid"/>
    <w:basedOn w:val="a1"/>
    <w:uiPriority w:val="59"/>
    <w:rsid w:val="009D33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A232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1664">
      <w:bodyDiv w:val="1"/>
      <w:marLeft w:val="0"/>
      <w:marRight w:val="0"/>
      <w:marTop w:val="0"/>
      <w:marBottom w:val="0"/>
      <w:divBdr>
        <w:top w:val="none" w:sz="0" w:space="0" w:color="auto"/>
        <w:left w:val="none" w:sz="0" w:space="0" w:color="auto"/>
        <w:bottom w:val="none" w:sz="0" w:space="0" w:color="auto"/>
        <w:right w:val="none" w:sz="0" w:space="0" w:color="auto"/>
      </w:divBdr>
    </w:div>
    <w:div w:id="20260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D205-FCA5-4D8D-A08C-958EA2C5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59</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Ahmetova_AK</dc:creator>
  <cp:lastModifiedBy>Zamzamgul Baltabekova</cp:lastModifiedBy>
  <cp:revision>118</cp:revision>
  <cp:lastPrinted>2018-01-11T06:02:00Z</cp:lastPrinted>
  <dcterms:created xsi:type="dcterms:W3CDTF">2017-12-29T06:00:00Z</dcterms:created>
  <dcterms:modified xsi:type="dcterms:W3CDTF">2018-01-24T05:08:00Z</dcterms:modified>
</cp:coreProperties>
</file>