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A8" w:rsidRDefault="00AD29E8" w:rsidP="00E641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1A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8199F" w:rsidRPr="00E641A8" w:rsidRDefault="00B8199F" w:rsidP="00E641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генерального</w:t>
      </w:r>
    </w:p>
    <w:p w:rsidR="00AD29E8" w:rsidRPr="00E641A8" w:rsidRDefault="00AD29E8" w:rsidP="00E641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9F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  <w:r w:rsidRPr="00E641A8">
        <w:rPr>
          <w:rFonts w:ascii="Times New Roman" w:hAnsi="Times New Roman" w:cs="Times New Roman"/>
          <w:b/>
          <w:sz w:val="28"/>
          <w:szCs w:val="28"/>
        </w:rPr>
        <w:t xml:space="preserve">по эксплуатации </w:t>
      </w:r>
    </w:p>
    <w:p w:rsidR="00AD29E8" w:rsidRDefault="00AD29E8" w:rsidP="00E641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1A8">
        <w:rPr>
          <w:rFonts w:ascii="Times New Roman" w:hAnsi="Times New Roman" w:cs="Times New Roman"/>
          <w:b/>
          <w:sz w:val="28"/>
          <w:szCs w:val="28"/>
        </w:rPr>
        <w:t>Нурекешов</w:t>
      </w:r>
      <w:proofErr w:type="spellEnd"/>
      <w:r w:rsidRPr="00E641A8">
        <w:rPr>
          <w:rFonts w:ascii="Times New Roman" w:hAnsi="Times New Roman" w:cs="Times New Roman"/>
          <w:b/>
          <w:sz w:val="28"/>
          <w:szCs w:val="28"/>
        </w:rPr>
        <w:t xml:space="preserve"> Д.Ш.</w:t>
      </w:r>
    </w:p>
    <w:p w:rsidR="00E572D9" w:rsidRDefault="00E572D9" w:rsidP="00E57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D29E8" w:rsidRPr="00E572D9" w:rsidRDefault="00E572D9" w:rsidP="00E57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641A8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AD29E8" w:rsidRDefault="00AD29E8">
      <w:pPr>
        <w:rPr>
          <w:rFonts w:ascii="Times New Roman" w:hAnsi="Times New Roman" w:cs="Times New Roman"/>
          <w:sz w:val="28"/>
          <w:szCs w:val="28"/>
        </w:rPr>
      </w:pPr>
    </w:p>
    <w:p w:rsidR="00767432" w:rsidRDefault="00767432">
      <w:pPr>
        <w:rPr>
          <w:rFonts w:ascii="Times New Roman" w:hAnsi="Times New Roman" w:cs="Times New Roman"/>
          <w:sz w:val="28"/>
          <w:szCs w:val="28"/>
        </w:rPr>
      </w:pPr>
    </w:p>
    <w:p w:rsidR="00767432" w:rsidRPr="00E641A8" w:rsidRDefault="00767432">
      <w:pPr>
        <w:rPr>
          <w:rFonts w:ascii="Times New Roman" w:hAnsi="Times New Roman" w:cs="Times New Roman"/>
          <w:sz w:val="28"/>
          <w:szCs w:val="28"/>
        </w:rPr>
      </w:pPr>
    </w:p>
    <w:p w:rsidR="00AD29E8" w:rsidRPr="00E641A8" w:rsidRDefault="00AD29E8" w:rsidP="00E6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A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29E8" w:rsidRPr="00E641A8" w:rsidRDefault="00AD29E8" w:rsidP="00E6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A8">
        <w:rPr>
          <w:rFonts w:ascii="Times New Roman" w:hAnsi="Times New Roman" w:cs="Times New Roman"/>
          <w:b/>
          <w:sz w:val="28"/>
          <w:szCs w:val="28"/>
        </w:rPr>
        <w:t>Об итогах закупок</w:t>
      </w:r>
      <w:r w:rsidR="00FE32CD" w:rsidRPr="00E641A8">
        <w:rPr>
          <w:rFonts w:ascii="Times New Roman" w:hAnsi="Times New Roman" w:cs="Times New Roman"/>
          <w:b/>
          <w:sz w:val="28"/>
          <w:szCs w:val="28"/>
        </w:rPr>
        <w:t xml:space="preserve"> из одного источника позиции «</w:t>
      </w:r>
      <w:r w:rsidR="00B8199F">
        <w:rPr>
          <w:rFonts w:ascii="Times New Roman" w:hAnsi="Times New Roman" w:cs="Times New Roman"/>
          <w:b/>
          <w:sz w:val="28"/>
          <w:szCs w:val="28"/>
        </w:rPr>
        <w:t>Топливо дизельное</w:t>
      </w:r>
      <w:r w:rsidR="00FE32CD" w:rsidRPr="00E641A8">
        <w:rPr>
          <w:rFonts w:ascii="Times New Roman" w:hAnsi="Times New Roman" w:cs="Times New Roman"/>
          <w:b/>
          <w:sz w:val="28"/>
          <w:szCs w:val="28"/>
        </w:rPr>
        <w:t>»</w:t>
      </w:r>
    </w:p>
    <w:p w:rsidR="00AD29E8" w:rsidRPr="00E641A8" w:rsidRDefault="00AD29E8" w:rsidP="00E64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1A8" w:rsidRDefault="00536EAD" w:rsidP="00E64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41A8">
        <w:rPr>
          <w:rFonts w:ascii="Times New Roman" w:hAnsi="Times New Roman" w:cs="Times New Roman"/>
          <w:sz w:val="28"/>
          <w:szCs w:val="28"/>
        </w:rPr>
        <w:t>. Астана,</w:t>
      </w:r>
    </w:p>
    <w:p w:rsidR="00AD29E8" w:rsidRPr="00E641A8" w:rsidRDefault="00AD29E8" w:rsidP="00E641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A8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E641A8">
        <w:rPr>
          <w:rFonts w:ascii="Times New Roman" w:hAnsi="Times New Roman" w:cs="Times New Roman"/>
          <w:sz w:val="28"/>
          <w:szCs w:val="28"/>
        </w:rPr>
        <w:t xml:space="preserve"> 6      </w:t>
      </w:r>
      <w:r w:rsidR="00E641A8">
        <w:rPr>
          <w:rFonts w:ascii="Times New Roman" w:hAnsi="Times New Roman" w:cs="Times New Roman"/>
          <w:sz w:val="28"/>
          <w:szCs w:val="28"/>
        </w:rPr>
        <w:t xml:space="preserve">     </w:t>
      </w:r>
      <w:r w:rsidR="00536EAD">
        <w:rPr>
          <w:rFonts w:ascii="Times New Roman" w:hAnsi="Times New Roman" w:cs="Times New Roman"/>
          <w:sz w:val="28"/>
          <w:szCs w:val="28"/>
        </w:rPr>
        <w:t xml:space="preserve">                              №____    </w:t>
      </w:r>
      <w:r w:rsidRPr="00E641A8">
        <w:rPr>
          <w:rFonts w:ascii="Times New Roman" w:hAnsi="Times New Roman" w:cs="Times New Roman"/>
          <w:sz w:val="28"/>
          <w:szCs w:val="28"/>
        </w:rPr>
        <w:t xml:space="preserve">        </w:t>
      </w:r>
      <w:r w:rsidR="00BD2727">
        <w:rPr>
          <w:rFonts w:ascii="Times New Roman" w:hAnsi="Times New Roman" w:cs="Times New Roman"/>
          <w:sz w:val="28"/>
          <w:szCs w:val="28"/>
        </w:rPr>
        <w:t xml:space="preserve">        </w:t>
      </w:r>
      <w:r w:rsidR="00536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1A8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BD2727">
        <w:rPr>
          <w:rFonts w:ascii="Times New Roman" w:hAnsi="Times New Roman" w:cs="Times New Roman"/>
          <w:sz w:val="28"/>
          <w:szCs w:val="28"/>
        </w:rPr>
        <w:t xml:space="preserve">  </w:t>
      </w:r>
      <w:r w:rsidRPr="00E641A8">
        <w:rPr>
          <w:rFonts w:ascii="Times New Roman" w:hAnsi="Times New Roman" w:cs="Times New Roman"/>
          <w:sz w:val="28"/>
          <w:szCs w:val="28"/>
        </w:rPr>
        <w:t xml:space="preserve">    »</w:t>
      </w:r>
      <w:r w:rsidR="00536EAD">
        <w:rPr>
          <w:rFonts w:ascii="Times New Roman" w:hAnsi="Times New Roman" w:cs="Times New Roman"/>
          <w:sz w:val="28"/>
          <w:szCs w:val="28"/>
        </w:rPr>
        <w:t>_____</w:t>
      </w:r>
      <w:r w:rsidRPr="00E641A8">
        <w:rPr>
          <w:rFonts w:ascii="Times New Roman" w:hAnsi="Times New Roman" w:cs="Times New Roman"/>
          <w:sz w:val="28"/>
          <w:szCs w:val="28"/>
        </w:rPr>
        <w:t>201</w:t>
      </w:r>
      <w:r w:rsidR="00B8199F">
        <w:rPr>
          <w:rFonts w:ascii="Times New Roman" w:hAnsi="Times New Roman" w:cs="Times New Roman"/>
          <w:sz w:val="28"/>
          <w:szCs w:val="28"/>
        </w:rPr>
        <w:t>9</w:t>
      </w:r>
      <w:r w:rsidRPr="00E641A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36EAD" w:rsidRDefault="00AD29E8">
      <w:pPr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ab/>
      </w:r>
    </w:p>
    <w:p w:rsidR="004F1361" w:rsidRPr="00E641A8" w:rsidRDefault="00AD29E8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>Настоящий протокол об итогах подготовлен в соответствии с Порядком проведения за</w:t>
      </w:r>
      <w:r w:rsidR="00536EAD">
        <w:rPr>
          <w:rFonts w:ascii="Times New Roman" w:hAnsi="Times New Roman" w:cs="Times New Roman"/>
          <w:sz w:val="28"/>
          <w:szCs w:val="28"/>
        </w:rPr>
        <w:t>ку</w:t>
      </w:r>
      <w:r w:rsidRPr="00E641A8">
        <w:rPr>
          <w:rFonts w:ascii="Times New Roman" w:hAnsi="Times New Roman" w:cs="Times New Roman"/>
          <w:sz w:val="28"/>
          <w:szCs w:val="28"/>
        </w:rPr>
        <w:t>пок способом из одного источника, являющегося Приложением 12 к Правилам взаимодействия акционерного общества «Национальная компания «</w:t>
      </w:r>
      <w:r w:rsidRPr="00E641A8">
        <w:rPr>
          <w:rFonts w:ascii="Times New Roman" w:hAnsi="Times New Roman" w:cs="Times New Roman"/>
          <w:sz w:val="28"/>
          <w:szCs w:val="28"/>
          <w:lang w:val="kk-KZ"/>
        </w:rPr>
        <w:t>Қазақстан темір жолы</w:t>
      </w:r>
      <w:r w:rsidRPr="00E641A8">
        <w:rPr>
          <w:rFonts w:ascii="Times New Roman" w:hAnsi="Times New Roman" w:cs="Times New Roman"/>
          <w:sz w:val="28"/>
          <w:szCs w:val="28"/>
        </w:rPr>
        <w:t>»</w:t>
      </w:r>
      <w:r w:rsidRPr="00E641A8">
        <w:rPr>
          <w:rFonts w:ascii="Times New Roman" w:hAnsi="Times New Roman" w:cs="Times New Roman"/>
          <w:sz w:val="28"/>
          <w:szCs w:val="28"/>
          <w:lang w:val="kk-KZ"/>
        </w:rPr>
        <w:t xml:space="preserve"> и юридически</w:t>
      </w:r>
      <w:r w:rsidR="00FE32CD" w:rsidRPr="00E641A8">
        <w:rPr>
          <w:rFonts w:ascii="Times New Roman" w:hAnsi="Times New Roman" w:cs="Times New Roman"/>
          <w:sz w:val="28"/>
          <w:szCs w:val="28"/>
          <w:lang w:val="kk-KZ"/>
        </w:rPr>
        <w:t xml:space="preserve">х лиц, пятьдесят и более процентов голосующих акций (долей участия) которых прямо принадлежат акционерному обществу </w:t>
      </w:r>
      <w:r w:rsidR="00FE32CD" w:rsidRPr="00E641A8">
        <w:rPr>
          <w:rFonts w:ascii="Times New Roman" w:hAnsi="Times New Roman" w:cs="Times New Roman"/>
          <w:sz w:val="28"/>
          <w:szCs w:val="28"/>
        </w:rPr>
        <w:t>«Национальная компания «</w:t>
      </w:r>
      <w:r w:rsidR="00FE32CD" w:rsidRPr="00E641A8">
        <w:rPr>
          <w:rFonts w:ascii="Times New Roman" w:hAnsi="Times New Roman" w:cs="Times New Roman"/>
          <w:sz w:val="28"/>
          <w:szCs w:val="28"/>
          <w:lang w:val="kk-KZ"/>
        </w:rPr>
        <w:t>Қазақстан темір жолы</w:t>
      </w:r>
      <w:r w:rsidR="00FE32CD" w:rsidRPr="00E641A8">
        <w:rPr>
          <w:rFonts w:ascii="Times New Roman" w:hAnsi="Times New Roman" w:cs="Times New Roman"/>
          <w:sz w:val="28"/>
          <w:szCs w:val="28"/>
        </w:rPr>
        <w:t>» на праве собственности или доверительного управления, при организации и проведении за</w:t>
      </w:r>
      <w:r w:rsidR="00536EAD">
        <w:rPr>
          <w:rFonts w:ascii="Times New Roman" w:hAnsi="Times New Roman" w:cs="Times New Roman"/>
          <w:sz w:val="28"/>
          <w:szCs w:val="28"/>
        </w:rPr>
        <w:t>ку</w:t>
      </w:r>
      <w:r w:rsidR="00FE32CD" w:rsidRPr="00E641A8">
        <w:rPr>
          <w:rFonts w:ascii="Times New Roman" w:hAnsi="Times New Roman" w:cs="Times New Roman"/>
          <w:sz w:val="28"/>
          <w:szCs w:val="28"/>
        </w:rPr>
        <w:t>пок товаров, работ и услуг, утвержденным решением Правления акционерного общества «Национальная компания «</w:t>
      </w:r>
      <w:r w:rsidR="00FE32CD" w:rsidRPr="00E641A8">
        <w:rPr>
          <w:rFonts w:ascii="Times New Roman" w:hAnsi="Times New Roman" w:cs="Times New Roman"/>
          <w:sz w:val="28"/>
          <w:szCs w:val="28"/>
          <w:lang w:val="kk-KZ"/>
        </w:rPr>
        <w:t>Қазақстан темір жолы</w:t>
      </w:r>
      <w:r w:rsidR="00FE32CD" w:rsidRPr="00E641A8">
        <w:rPr>
          <w:rFonts w:ascii="Times New Roman" w:hAnsi="Times New Roman" w:cs="Times New Roman"/>
          <w:sz w:val="28"/>
          <w:szCs w:val="28"/>
        </w:rPr>
        <w:t>» от 3 августа 2016 года №02/24.</w:t>
      </w:r>
    </w:p>
    <w:p w:rsidR="00AD29E8" w:rsidRPr="00E641A8" w:rsidRDefault="004F1361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 xml:space="preserve">1. </w:t>
      </w:r>
      <w:r w:rsidR="00B3019E">
        <w:rPr>
          <w:rFonts w:ascii="Times New Roman" w:hAnsi="Times New Roman" w:cs="Times New Roman"/>
          <w:sz w:val="28"/>
          <w:szCs w:val="28"/>
        </w:rPr>
        <w:t>Сроки предоставления коммерческих предложений</w:t>
      </w:r>
      <w:r w:rsidR="00B3019E" w:rsidRPr="00B3019E">
        <w:rPr>
          <w:rFonts w:ascii="Times New Roman" w:hAnsi="Times New Roman" w:cs="Times New Roman"/>
          <w:sz w:val="28"/>
          <w:szCs w:val="28"/>
        </w:rPr>
        <w:t xml:space="preserve">: </w:t>
      </w:r>
      <w:r w:rsidR="00B3019E">
        <w:rPr>
          <w:rFonts w:ascii="Times New Roman" w:hAnsi="Times New Roman" w:cs="Times New Roman"/>
          <w:sz w:val="28"/>
          <w:szCs w:val="28"/>
        </w:rPr>
        <w:t xml:space="preserve">с </w:t>
      </w:r>
      <w:r w:rsidR="00B8199F">
        <w:rPr>
          <w:rFonts w:ascii="Times New Roman" w:hAnsi="Times New Roman" w:cs="Times New Roman"/>
          <w:sz w:val="28"/>
          <w:szCs w:val="28"/>
        </w:rPr>
        <w:t>9</w:t>
      </w:r>
      <w:r w:rsidR="00B3019E" w:rsidRPr="00B3019E">
        <w:rPr>
          <w:rFonts w:ascii="Times New Roman" w:hAnsi="Times New Roman" w:cs="Times New Roman"/>
          <w:sz w:val="28"/>
          <w:szCs w:val="28"/>
        </w:rPr>
        <w:t>:</w:t>
      </w:r>
      <w:r w:rsidR="00B8199F">
        <w:rPr>
          <w:rFonts w:ascii="Times New Roman" w:hAnsi="Times New Roman" w:cs="Times New Roman"/>
          <w:sz w:val="28"/>
          <w:szCs w:val="28"/>
        </w:rPr>
        <w:t>3</w:t>
      </w:r>
      <w:r w:rsidR="00B3019E" w:rsidRPr="00B3019E">
        <w:rPr>
          <w:rFonts w:ascii="Times New Roman" w:hAnsi="Times New Roman" w:cs="Times New Roman"/>
          <w:sz w:val="28"/>
          <w:szCs w:val="28"/>
        </w:rPr>
        <w:t xml:space="preserve">0 </w:t>
      </w:r>
      <w:r w:rsidR="00B3019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8199F">
        <w:rPr>
          <w:rFonts w:ascii="Times New Roman" w:hAnsi="Times New Roman" w:cs="Times New Roman"/>
          <w:sz w:val="28"/>
          <w:szCs w:val="28"/>
        </w:rPr>
        <w:t>12</w:t>
      </w:r>
      <w:r w:rsidR="00B3019E">
        <w:rPr>
          <w:rFonts w:ascii="Times New Roman" w:hAnsi="Times New Roman" w:cs="Times New Roman"/>
          <w:sz w:val="28"/>
          <w:szCs w:val="28"/>
        </w:rPr>
        <w:t>.</w:t>
      </w:r>
      <w:r w:rsidR="00B8199F">
        <w:rPr>
          <w:rFonts w:ascii="Times New Roman" w:hAnsi="Times New Roman" w:cs="Times New Roman"/>
          <w:sz w:val="28"/>
          <w:szCs w:val="28"/>
        </w:rPr>
        <w:t>03</w:t>
      </w:r>
      <w:r w:rsidR="00B3019E">
        <w:rPr>
          <w:rFonts w:ascii="Times New Roman" w:hAnsi="Times New Roman" w:cs="Times New Roman"/>
          <w:sz w:val="28"/>
          <w:szCs w:val="28"/>
        </w:rPr>
        <w:t>.201</w:t>
      </w:r>
      <w:r w:rsidR="00B8199F">
        <w:rPr>
          <w:rFonts w:ascii="Times New Roman" w:hAnsi="Times New Roman" w:cs="Times New Roman"/>
          <w:sz w:val="28"/>
          <w:szCs w:val="28"/>
        </w:rPr>
        <w:t>9</w:t>
      </w:r>
      <w:r w:rsidR="00B3019E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8199F">
        <w:rPr>
          <w:rFonts w:ascii="Times New Roman" w:hAnsi="Times New Roman" w:cs="Times New Roman"/>
          <w:sz w:val="28"/>
          <w:szCs w:val="28"/>
        </w:rPr>
        <w:t>9</w:t>
      </w:r>
      <w:r w:rsidR="00B3019E" w:rsidRPr="00B3019E">
        <w:rPr>
          <w:rFonts w:ascii="Times New Roman" w:hAnsi="Times New Roman" w:cs="Times New Roman"/>
          <w:sz w:val="28"/>
          <w:szCs w:val="28"/>
        </w:rPr>
        <w:t>:</w:t>
      </w:r>
      <w:r w:rsidR="00B8199F">
        <w:rPr>
          <w:rFonts w:ascii="Times New Roman" w:hAnsi="Times New Roman" w:cs="Times New Roman"/>
          <w:sz w:val="28"/>
          <w:szCs w:val="28"/>
        </w:rPr>
        <w:t>3</w:t>
      </w:r>
      <w:r w:rsidR="00B3019E" w:rsidRPr="00B3019E">
        <w:rPr>
          <w:rFonts w:ascii="Times New Roman" w:hAnsi="Times New Roman" w:cs="Times New Roman"/>
          <w:sz w:val="28"/>
          <w:szCs w:val="28"/>
        </w:rPr>
        <w:t xml:space="preserve">0 </w:t>
      </w:r>
      <w:r w:rsidR="00B3019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8199F">
        <w:rPr>
          <w:rFonts w:ascii="Times New Roman" w:hAnsi="Times New Roman" w:cs="Times New Roman"/>
          <w:sz w:val="28"/>
          <w:szCs w:val="28"/>
        </w:rPr>
        <w:t>15</w:t>
      </w:r>
      <w:r w:rsidR="00B3019E">
        <w:rPr>
          <w:rFonts w:ascii="Times New Roman" w:hAnsi="Times New Roman" w:cs="Times New Roman"/>
          <w:sz w:val="28"/>
          <w:szCs w:val="28"/>
        </w:rPr>
        <w:t>.</w:t>
      </w:r>
      <w:r w:rsidR="00B8199F">
        <w:rPr>
          <w:rFonts w:ascii="Times New Roman" w:hAnsi="Times New Roman" w:cs="Times New Roman"/>
          <w:sz w:val="28"/>
          <w:szCs w:val="28"/>
        </w:rPr>
        <w:t>03</w:t>
      </w:r>
      <w:r w:rsidR="00B3019E">
        <w:rPr>
          <w:rFonts w:ascii="Times New Roman" w:hAnsi="Times New Roman" w:cs="Times New Roman"/>
          <w:sz w:val="28"/>
          <w:szCs w:val="28"/>
        </w:rPr>
        <w:t>.201</w:t>
      </w:r>
      <w:r w:rsidR="00B8199F">
        <w:rPr>
          <w:rFonts w:ascii="Times New Roman" w:hAnsi="Times New Roman" w:cs="Times New Roman"/>
          <w:sz w:val="28"/>
          <w:szCs w:val="28"/>
        </w:rPr>
        <w:t>9</w:t>
      </w:r>
      <w:r w:rsidR="00B3019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572D9" w:rsidRPr="00E641A8">
        <w:rPr>
          <w:rFonts w:ascii="Times New Roman" w:hAnsi="Times New Roman" w:cs="Times New Roman"/>
          <w:sz w:val="28"/>
          <w:szCs w:val="28"/>
        </w:rPr>
        <w:t>Сумма,</w:t>
      </w:r>
      <w:r w:rsidR="00B3019E" w:rsidRPr="00E641A8">
        <w:rPr>
          <w:rFonts w:ascii="Times New Roman" w:hAnsi="Times New Roman" w:cs="Times New Roman"/>
          <w:sz w:val="28"/>
          <w:szCs w:val="28"/>
        </w:rPr>
        <w:t xml:space="preserve"> выделенная для закупки составляет: </w:t>
      </w:r>
      <w:r w:rsidR="00767432">
        <w:rPr>
          <w:rFonts w:ascii="Times New Roman" w:hAnsi="Times New Roman" w:cs="Times New Roman"/>
          <w:sz w:val="28"/>
          <w:szCs w:val="28"/>
        </w:rPr>
        <w:t>287 550 260</w:t>
      </w:r>
      <w:r w:rsidR="00B3019E" w:rsidRPr="00E641A8">
        <w:rPr>
          <w:rFonts w:ascii="Times New Roman" w:hAnsi="Times New Roman" w:cs="Times New Roman"/>
          <w:sz w:val="28"/>
          <w:szCs w:val="28"/>
        </w:rPr>
        <w:t xml:space="preserve"> (</w:t>
      </w:r>
      <w:r w:rsidR="00767432">
        <w:rPr>
          <w:rFonts w:ascii="Times New Roman" w:hAnsi="Times New Roman" w:cs="Times New Roman"/>
          <w:sz w:val="28"/>
          <w:szCs w:val="28"/>
        </w:rPr>
        <w:t>двести</w:t>
      </w:r>
      <w:r w:rsidR="00BB4C33">
        <w:rPr>
          <w:rFonts w:ascii="Times New Roman" w:hAnsi="Times New Roman" w:cs="Times New Roman"/>
          <w:sz w:val="28"/>
          <w:szCs w:val="28"/>
        </w:rPr>
        <w:t xml:space="preserve"> </w:t>
      </w:r>
      <w:r w:rsidR="00767432">
        <w:rPr>
          <w:rFonts w:ascii="Times New Roman" w:hAnsi="Times New Roman" w:cs="Times New Roman"/>
          <w:sz w:val="28"/>
          <w:szCs w:val="28"/>
        </w:rPr>
        <w:t>восемьдесят</w:t>
      </w:r>
      <w:r w:rsidR="00BB4C33">
        <w:rPr>
          <w:rFonts w:ascii="Times New Roman" w:hAnsi="Times New Roman" w:cs="Times New Roman"/>
          <w:sz w:val="28"/>
          <w:szCs w:val="28"/>
        </w:rPr>
        <w:t xml:space="preserve"> </w:t>
      </w:r>
      <w:r w:rsidR="00767432">
        <w:rPr>
          <w:rFonts w:ascii="Times New Roman" w:hAnsi="Times New Roman" w:cs="Times New Roman"/>
          <w:sz w:val="28"/>
          <w:szCs w:val="28"/>
        </w:rPr>
        <w:t>семь</w:t>
      </w:r>
      <w:r w:rsidR="000344D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767432">
        <w:rPr>
          <w:rFonts w:ascii="Times New Roman" w:hAnsi="Times New Roman" w:cs="Times New Roman"/>
          <w:sz w:val="28"/>
          <w:szCs w:val="28"/>
        </w:rPr>
        <w:t>ов</w:t>
      </w:r>
      <w:r w:rsidR="000344DC">
        <w:rPr>
          <w:rFonts w:ascii="Times New Roman" w:hAnsi="Times New Roman" w:cs="Times New Roman"/>
          <w:sz w:val="28"/>
          <w:szCs w:val="28"/>
        </w:rPr>
        <w:t xml:space="preserve"> </w:t>
      </w:r>
      <w:r w:rsidR="00767432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BB4C33">
        <w:rPr>
          <w:rFonts w:ascii="Times New Roman" w:hAnsi="Times New Roman" w:cs="Times New Roman"/>
          <w:sz w:val="28"/>
          <w:szCs w:val="28"/>
        </w:rPr>
        <w:t>пя</w:t>
      </w:r>
      <w:r w:rsidR="000344DC">
        <w:rPr>
          <w:rFonts w:ascii="Times New Roman" w:hAnsi="Times New Roman" w:cs="Times New Roman"/>
          <w:sz w:val="28"/>
          <w:szCs w:val="28"/>
        </w:rPr>
        <w:t>ть</w:t>
      </w:r>
      <w:r w:rsidR="00BB4C33">
        <w:rPr>
          <w:rFonts w:ascii="Times New Roman" w:hAnsi="Times New Roman" w:cs="Times New Roman"/>
          <w:sz w:val="28"/>
          <w:szCs w:val="28"/>
        </w:rPr>
        <w:t>десят</w:t>
      </w:r>
      <w:r w:rsidR="000344DC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B4C33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767432">
        <w:rPr>
          <w:rFonts w:ascii="Times New Roman" w:hAnsi="Times New Roman" w:cs="Times New Roman"/>
          <w:sz w:val="28"/>
          <w:szCs w:val="28"/>
        </w:rPr>
        <w:t>шестьдесят</w:t>
      </w:r>
      <w:r w:rsidR="00B3019E" w:rsidRPr="00E641A8">
        <w:rPr>
          <w:rFonts w:ascii="Times New Roman" w:hAnsi="Times New Roman" w:cs="Times New Roman"/>
          <w:sz w:val="28"/>
          <w:szCs w:val="28"/>
        </w:rPr>
        <w:t>) тенге</w:t>
      </w:r>
      <w:r w:rsidR="000344DC">
        <w:rPr>
          <w:rFonts w:ascii="Times New Roman" w:hAnsi="Times New Roman" w:cs="Times New Roman"/>
          <w:sz w:val="28"/>
          <w:szCs w:val="28"/>
        </w:rPr>
        <w:t xml:space="preserve"> </w:t>
      </w:r>
      <w:r w:rsidR="00767432">
        <w:rPr>
          <w:rFonts w:ascii="Times New Roman" w:hAnsi="Times New Roman" w:cs="Times New Roman"/>
          <w:sz w:val="28"/>
          <w:szCs w:val="28"/>
        </w:rPr>
        <w:t>40</w:t>
      </w:r>
      <w:r w:rsidR="0003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4DC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B3019E" w:rsidRPr="00E641A8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="00B3019E">
        <w:rPr>
          <w:rFonts w:ascii="Times New Roman" w:hAnsi="Times New Roman" w:cs="Times New Roman"/>
          <w:sz w:val="28"/>
          <w:szCs w:val="28"/>
        </w:rPr>
        <w:t>.</w:t>
      </w:r>
    </w:p>
    <w:p w:rsidR="000344DC" w:rsidRPr="00E641A8" w:rsidRDefault="008F42F7" w:rsidP="000344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>2.</w:t>
      </w:r>
      <w:r w:rsidR="000344DC">
        <w:rPr>
          <w:rFonts w:ascii="Times New Roman" w:hAnsi="Times New Roman" w:cs="Times New Roman"/>
          <w:sz w:val="28"/>
          <w:szCs w:val="28"/>
        </w:rPr>
        <w:t xml:space="preserve"> По истечению срока</w:t>
      </w:r>
      <w:r w:rsidR="00B3019E">
        <w:rPr>
          <w:rFonts w:ascii="Times New Roman" w:hAnsi="Times New Roman" w:cs="Times New Roman"/>
          <w:sz w:val="28"/>
          <w:szCs w:val="28"/>
        </w:rPr>
        <w:t xml:space="preserve"> </w:t>
      </w:r>
      <w:r w:rsidR="000344DC">
        <w:rPr>
          <w:rFonts w:ascii="Times New Roman" w:hAnsi="Times New Roman" w:cs="Times New Roman"/>
          <w:sz w:val="28"/>
          <w:szCs w:val="28"/>
        </w:rPr>
        <w:t>к</w:t>
      </w:r>
      <w:r w:rsidR="000344DC" w:rsidRPr="00E641A8">
        <w:rPr>
          <w:rFonts w:ascii="Times New Roman" w:hAnsi="Times New Roman" w:cs="Times New Roman"/>
          <w:sz w:val="28"/>
          <w:szCs w:val="28"/>
        </w:rPr>
        <w:t>оммерческие предложения поступили от следующих потенциальных поставщиков: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84"/>
        <w:gridCol w:w="2332"/>
        <w:gridCol w:w="2335"/>
      </w:tblGrid>
      <w:tr w:rsidR="000344DC" w:rsidRPr="00E641A8" w:rsidTr="00631E04">
        <w:tc>
          <w:tcPr>
            <w:tcW w:w="594" w:type="dxa"/>
          </w:tcPr>
          <w:p w:rsidR="000344DC" w:rsidRPr="00E641A8" w:rsidRDefault="000344DC" w:rsidP="00AC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4" w:type="dxa"/>
          </w:tcPr>
          <w:p w:rsidR="000344DC" w:rsidRPr="00E641A8" w:rsidRDefault="000344DC" w:rsidP="00AC371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потенциальных поставщиков </w:t>
            </w:r>
          </w:p>
        </w:tc>
        <w:tc>
          <w:tcPr>
            <w:tcW w:w="2332" w:type="dxa"/>
          </w:tcPr>
          <w:p w:rsidR="000344DC" w:rsidRPr="00E641A8" w:rsidRDefault="000344DC" w:rsidP="00AC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Дата и время предоставления коммерческого предложения</w:t>
            </w:r>
          </w:p>
        </w:tc>
        <w:tc>
          <w:tcPr>
            <w:tcW w:w="2335" w:type="dxa"/>
          </w:tcPr>
          <w:p w:rsidR="000344DC" w:rsidRPr="00E641A8" w:rsidRDefault="000344DC" w:rsidP="00A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Сумма представленного коммерческого предложения</w:t>
            </w:r>
          </w:p>
        </w:tc>
      </w:tr>
      <w:tr w:rsidR="00631E04" w:rsidRPr="00E641A8" w:rsidTr="00631E04">
        <w:trPr>
          <w:trHeight w:val="708"/>
        </w:trPr>
        <w:tc>
          <w:tcPr>
            <w:tcW w:w="594" w:type="dxa"/>
          </w:tcPr>
          <w:p w:rsidR="00631E04" w:rsidRPr="00E641A8" w:rsidRDefault="00631E04" w:rsidP="00AC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631E04" w:rsidRPr="00E641A8" w:rsidRDefault="00631E04" w:rsidP="0063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PetroRetail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2" w:type="dxa"/>
          </w:tcPr>
          <w:p w:rsidR="00631E04" w:rsidRPr="00631E04" w:rsidRDefault="00631E04" w:rsidP="00631E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5" w:type="dxa"/>
          </w:tcPr>
          <w:p w:rsidR="00631E04" w:rsidRPr="00E641A8" w:rsidRDefault="00ED3972" w:rsidP="00AC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280 263 958,019</w:t>
            </w:r>
            <w:r w:rsidR="00631E04">
              <w:rPr>
                <w:rFonts w:ascii="Times New Roman" w:hAnsi="Times New Roman" w:cs="Times New Roman"/>
                <w:sz w:val="28"/>
                <w:szCs w:val="28"/>
              </w:rPr>
              <w:t xml:space="preserve"> тенге без НДС</w:t>
            </w:r>
          </w:p>
        </w:tc>
      </w:tr>
    </w:tbl>
    <w:p w:rsidR="008F42F7" w:rsidRPr="00E641A8" w:rsidRDefault="008F42F7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2F7" w:rsidRPr="00E641A8" w:rsidRDefault="00B3019E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DEC" w:rsidRPr="00E641A8">
        <w:rPr>
          <w:rFonts w:ascii="Times New Roman" w:hAnsi="Times New Roman" w:cs="Times New Roman"/>
          <w:sz w:val="28"/>
          <w:szCs w:val="28"/>
        </w:rPr>
        <w:t>.</w:t>
      </w:r>
      <w:r w:rsidR="0076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силу отсутствия </w:t>
      </w:r>
      <w:r w:rsidR="00931849">
        <w:rPr>
          <w:rFonts w:ascii="Times New Roman" w:hAnsi="Times New Roman" w:cs="Times New Roman"/>
          <w:sz w:val="28"/>
          <w:szCs w:val="28"/>
        </w:rPr>
        <w:t xml:space="preserve">2 или больше </w:t>
      </w:r>
      <w:r w:rsidR="00AF1DEC" w:rsidRPr="00E641A8">
        <w:rPr>
          <w:rFonts w:ascii="Times New Roman" w:hAnsi="Times New Roman" w:cs="Times New Roman"/>
          <w:sz w:val="28"/>
          <w:szCs w:val="28"/>
        </w:rPr>
        <w:t>коммерческ</w:t>
      </w:r>
      <w:r w:rsidR="001D46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F1DEC" w:rsidRPr="00E641A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от </w:t>
      </w:r>
      <w:r w:rsidR="00AF1DEC" w:rsidRPr="00E641A8">
        <w:rPr>
          <w:rFonts w:ascii="Times New Roman" w:hAnsi="Times New Roman" w:cs="Times New Roman"/>
          <w:sz w:val="28"/>
          <w:szCs w:val="28"/>
        </w:rPr>
        <w:t>потенциальных поставщиков, признать</w:t>
      </w:r>
      <w:r w:rsidR="001D46D2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AF1DEC" w:rsidRPr="00E641A8">
        <w:rPr>
          <w:rFonts w:ascii="Times New Roman" w:hAnsi="Times New Roman" w:cs="Times New Roman"/>
          <w:sz w:val="28"/>
          <w:szCs w:val="28"/>
        </w:rPr>
        <w:t xml:space="preserve"> </w:t>
      </w:r>
      <w:r w:rsidR="001D46D2">
        <w:rPr>
          <w:rFonts w:ascii="Times New Roman" w:hAnsi="Times New Roman" w:cs="Times New Roman"/>
          <w:sz w:val="28"/>
          <w:szCs w:val="28"/>
        </w:rPr>
        <w:t>из одного источника несостоявшимися</w:t>
      </w:r>
      <w:r w:rsidR="00AF1DEC" w:rsidRPr="00E641A8">
        <w:rPr>
          <w:rFonts w:ascii="Times New Roman" w:hAnsi="Times New Roman" w:cs="Times New Roman"/>
          <w:sz w:val="28"/>
          <w:szCs w:val="28"/>
        </w:rPr>
        <w:t>.</w:t>
      </w:r>
    </w:p>
    <w:p w:rsidR="00AF1DEC" w:rsidRPr="00536EAD" w:rsidRDefault="00AF1DEC" w:rsidP="00E572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EC" w:rsidRPr="00536EAD" w:rsidRDefault="00AF1DEC" w:rsidP="00E57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A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1DEC" w:rsidRPr="00536EAD" w:rsidRDefault="00AF1DEC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EAD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536EAD">
        <w:rPr>
          <w:rFonts w:ascii="Times New Roman" w:hAnsi="Times New Roman" w:cs="Times New Roman"/>
          <w:b/>
          <w:sz w:val="28"/>
          <w:szCs w:val="28"/>
        </w:rPr>
        <w:t>. начальника отдела закупок</w:t>
      </w:r>
    </w:p>
    <w:p w:rsidR="00AF1DEC" w:rsidRPr="00536EAD" w:rsidRDefault="00AF1DEC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AD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proofErr w:type="gramStart"/>
      <w:r w:rsidRPr="00536EAD">
        <w:rPr>
          <w:rFonts w:ascii="Times New Roman" w:hAnsi="Times New Roman" w:cs="Times New Roman"/>
          <w:b/>
          <w:sz w:val="28"/>
          <w:szCs w:val="28"/>
        </w:rPr>
        <w:t>Вагонсервис</w:t>
      </w:r>
      <w:proofErr w:type="spellEnd"/>
      <w:r w:rsidRPr="00536EAD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536EA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6EAD" w:rsidRPr="00536EA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36E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6E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Н</w:t>
      </w:r>
      <w:r w:rsidRPr="00536EAD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 w:rsidRPr="00536EAD">
        <w:rPr>
          <w:rFonts w:ascii="Times New Roman" w:hAnsi="Times New Roman" w:cs="Times New Roman"/>
          <w:b/>
          <w:sz w:val="28"/>
          <w:szCs w:val="28"/>
        </w:rPr>
        <w:t>ркеев</w:t>
      </w:r>
      <w:proofErr w:type="spellEnd"/>
    </w:p>
    <w:p w:rsidR="005950E7" w:rsidRPr="00BB4C33" w:rsidRDefault="005950E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Default="005950E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Default="005950E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32" w:rsidRDefault="00767432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50E7" w:rsidRDefault="005950E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Pr="005950E7" w:rsidRDefault="005950E7" w:rsidP="00E572D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50E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proofErr w:type="spellStart"/>
      <w:r w:rsidRPr="005950E7">
        <w:rPr>
          <w:rFonts w:ascii="Times New Roman" w:hAnsi="Times New Roman" w:cs="Times New Roman"/>
          <w:i/>
          <w:sz w:val="16"/>
          <w:szCs w:val="16"/>
        </w:rPr>
        <w:t>ЦЛВСЗак</w:t>
      </w:r>
      <w:proofErr w:type="spellEnd"/>
      <w:r w:rsidR="00BA38DD">
        <w:rPr>
          <w:rFonts w:ascii="Times New Roman" w:hAnsi="Times New Roman" w:cs="Times New Roman"/>
          <w:i/>
          <w:sz w:val="16"/>
          <w:szCs w:val="16"/>
        </w:rPr>
        <w:t xml:space="preserve"> (г)</w:t>
      </w:r>
      <w:r w:rsidRPr="005950E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BA38DD">
        <w:rPr>
          <w:rFonts w:ascii="Times New Roman" w:hAnsi="Times New Roman" w:cs="Times New Roman"/>
          <w:i/>
          <w:sz w:val="16"/>
          <w:szCs w:val="16"/>
        </w:rPr>
        <w:t>Жаухано</w:t>
      </w:r>
      <w:r w:rsidRPr="005950E7">
        <w:rPr>
          <w:rFonts w:ascii="Times New Roman" w:hAnsi="Times New Roman" w:cs="Times New Roman"/>
          <w:i/>
          <w:sz w:val="16"/>
          <w:szCs w:val="16"/>
        </w:rPr>
        <w:t>в</w:t>
      </w:r>
      <w:proofErr w:type="spellEnd"/>
      <w:r w:rsidRPr="005950E7">
        <w:rPr>
          <w:rFonts w:ascii="Times New Roman" w:hAnsi="Times New Roman" w:cs="Times New Roman"/>
          <w:i/>
          <w:sz w:val="16"/>
          <w:szCs w:val="16"/>
        </w:rPr>
        <w:t xml:space="preserve"> А.</w:t>
      </w:r>
    </w:p>
    <w:p w:rsidR="005950E7" w:rsidRPr="005950E7" w:rsidRDefault="005950E7" w:rsidP="00E572D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50E7">
        <w:rPr>
          <w:rFonts w:ascii="Times New Roman" w:hAnsi="Times New Roman" w:cs="Times New Roman"/>
          <w:i/>
          <w:sz w:val="16"/>
          <w:szCs w:val="16"/>
        </w:rPr>
        <w:t>600-48</w:t>
      </w:r>
      <w:r w:rsidR="00BA38DD">
        <w:rPr>
          <w:rFonts w:ascii="Times New Roman" w:hAnsi="Times New Roman" w:cs="Times New Roman"/>
          <w:i/>
          <w:sz w:val="16"/>
          <w:szCs w:val="16"/>
        </w:rPr>
        <w:t>4</w:t>
      </w:r>
    </w:p>
    <w:sectPr w:rsidR="005950E7" w:rsidRPr="005950E7" w:rsidSect="0076743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E8"/>
    <w:rsid w:val="000344DC"/>
    <w:rsid w:val="000427A8"/>
    <w:rsid w:val="000E28F7"/>
    <w:rsid w:val="001D46D2"/>
    <w:rsid w:val="004F1361"/>
    <w:rsid w:val="00536EAD"/>
    <w:rsid w:val="005950E7"/>
    <w:rsid w:val="00631E04"/>
    <w:rsid w:val="00767432"/>
    <w:rsid w:val="008E7FE4"/>
    <w:rsid w:val="008F42F7"/>
    <w:rsid w:val="00931849"/>
    <w:rsid w:val="009F5D48"/>
    <w:rsid w:val="00A50A86"/>
    <w:rsid w:val="00AD29E8"/>
    <w:rsid w:val="00AF1DEC"/>
    <w:rsid w:val="00B3019E"/>
    <w:rsid w:val="00B8199F"/>
    <w:rsid w:val="00BA38DD"/>
    <w:rsid w:val="00BB4C33"/>
    <w:rsid w:val="00BD2727"/>
    <w:rsid w:val="00C61908"/>
    <w:rsid w:val="00C802C1"/>
    <w:rsid w:val="00E17D0D"/>
    <w:rsid w:val="00E572D9"/>
    <w:rsid w:val="00E641A8"/>
    <w:rsid w:val="00ED3972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A330-3212-4DBB-B7F3-A7AC5E4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4</cp:revision>
  <cp:lastPrinted>2018-10-08T12:37:00Z</cp:lastPrinted>
  <dcterms:created xsi:type="dcterms:W3CDTF">2018-10-11T05:36:00Z</dcterms:created>
  <dcterms:modified xsi:type="dcterms:W3CDTF">2019-03-15T10:09:00Z</dcterms:modified>
</cp:coreProperties>
</file>